
<file path=[Content_Types].xml><?xml version="1.0" encoding="utf-8"?>
<Types xmlns="http://schemas.openxmlformats.org/package/2006/content-types">
  <Default Extension="vsd" ContentType="application/vnd.visio"/>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5E9B" w:rsidRPr="0043479C" w:rsidRDefault="002C5E9B" w:rsidP="0043479C">
      <w:pPr>
        <w:jc w:val="center"/>
        <w:rPr>
          <w:b w:val="0"/>
          <w:bCs/>
          <w:sz w:val="24"/>
          <w:szCs w:val="24"/>
          <w:rtl/>
        </w:rPr>
      </w:pPr>
    </w:p>
    <w:p w:rsidR="002C5E9B" w:rsidRPr="0043479C" w:rsidRDefault="002C5E9B" w:rsidP="0043479C">
      <w:pPr>
        <w:jc w:val="center"/>
        <w:rPr>
          <w:b w:val="0"/>
          <w:bCs/>
          <w:sz w:val="24"/>
          <w:szCs w:val="24"/>
          <w:rtl/>
        </w:rPr>
      </w:pPr>
      <w:r w:rsidRPr="0043479C">
        <w:rPr>
          <w:bCs/>
          <w:sz w:val="24"/>
          <w:szCs w:val="24"/>
          <w:rtl/>
        </w:rPr>
        <w:t>מדינת ישראל</w:t>
      </w:r>
    </w:p>
    <w:p w:rsidR="002C5E9B" w:rsidRPr="0043479C" w:rsidRDefault="00C024BE" w:rsidP="00C024BE">
      <w:pPr>
        <w:jc w:val="center"/>
        <w:rPr>
          <w:b w:val="0"/>
          <w:bCs/>
          <w:sz w:val="24"/>
          <w:szCs w:val="24"/>
          <w:rtl/>
        </w:rPr>
      </w:pPr>
      <w:r>
        <w:rPr>
          <w:bCs/>
          <w:sz w:val="24"/>
          <w:szCs w:val="24"/>
          <w:rtl/>
        </w:rPr>
        <w:t>משרד הבינוי והשיכון</w:t>
      </w:r>
    </w:p>
    <w:p w:rsidR="002C5E9B" w:rsidRPr="0043479C" w:rsidRDefault="002C5E9B" w:rsidP="0043479C">
      <w:pPr>
        <w:jc w:val="center"/>
        <w:rPr>
          <w:sz w:val="24"/>
          <w:szCs w:val="24"/>
          <w:rtl/>
        </w:rPr>
      </w:pPr>
    </w:p>
    <w:p w:rsidR="002C5E9B" w:rsidRPr="0043479C" w:rsidRDefault="002C5E9B" w:rsidP="0043479C">
      <w:pPr>
        <w:pStyle w:val="50"/>
        <w:spacing w:line="360" w:lineRule="auto"/>
        <w:rPr>
          <w:sz w:val="24"/>
          <w:szCs w:val="24"/>
          <w:rtl/>
        </w:rPr>
      </w:pPr>
    </w:p>
    <w:p w:rsidR="002C5E9B" w:rsidRPr="0043479C" w:rsidRDefault="002C5E9B" w:rsidP="0043479C">
      <w:pPr>
        <w:pStyle w:val="50"/>
        <w:spacing w:line="360" w:lineRule="auto"/>
        <w:rPr>
          <w:sz w:val="24"/>
          <w:szCs w:val="24"/>
          <w:rtl/>
        </w:rPr>
      </w:pPr>
    </w:p>
    <w:p w:rsidR="00C41559" w:rsidRPr="0043479C" w:rsidRDefault="002C5E9B" w:rsidP="00CC292B">
      <w:pPr>
        <w:pStyle w:val="50"/>
        <w:spacing w:line="360" w:lineRule="auto"/>
        <w:rPr>
          <w:sz w:val="24"/>
          <w:szCs w:val="24"/>
          <w:rtl/>
        </w:rPr>
      </w:pPr>
      <w:r w:rsidRPr="0043479C">
        <w:rPr>
          <w:sz w:val="24"/>
          <w:szCs w:val="24"/>
          <w:rtl/>
        </w:rPr>
        <w:t>מכרז מס'</w:t>
      </w:r>
      <w:r w:rsidR="00CC292B">
        <w:rPr>
          <w:rFonts w:hint="cs"/>
          <w:sz w:val="24"/>
          <w:szCs w:val="24"/>
          <w:rtl/>
        </w:rPr>
        <w:t xml:space="preserve"> 20</w:t>
      </w:r>
      <w:r w:rsidR="00CC292B" w:rsidRPr="0043479C">
        <w:rPr>
          <w:rFonts w:hint="cs"/>
          <w:sz w:val="24"/>
          <w:szCs w:val="24"/>
          <w:rtl/>
        </w:rPr>
        <w:t>/</w:t>
      </w:r>
      <w:r w:rsidR="00C41559" w:rsidRPr="0043479C">
        <w:rPr>
          <w:rFonts w:hint="cs"/>
          <w:sz w:val="24"/>
          <w:szCs w:val="24"/>
          <w:rtl/>
        </w:rPr>
        <w:t>201</w:t>
      </w:r>
      <w:r w:rsidR="00BE45E6">
        <w:rPr>
          <w:rFonts w:hint="cs"/>
          <w:sz w:val="24"/>
          <w:szCs w:val="24"/>
          <w:rtl/>
        </w:rPr>
        <w:t>7</w:t>
      </w:r>
    </w:p>
    <w:p w:rsidR="002C5E9B" w:rsidRPr="0043479C" w:rsidRDefault="002C5E9B" w:rsidP="0043479C">
      <w:pPr>
        <w:jc w:val="both"/>
        <w:rPr>
          <w:sz w:val="24"/>
          <w:szCs w:val="24"/>
          <w:rtl/>
        </w:rPr>
      </w:pPr>
    </w:p>
    <w:p w:rsidR="002C5E9B" w:rsidRPr="0043479C" w:rsidRDefault="002C5E9B" w:rsidP="0043479C">
      <w:pPr>
        <w:jc w:val="both"/>
        <w:rPr>
          <w:sz w:val="24"/>
          <w:szCs w:val="24"/>
          <w:rtl/>
        </w:rPr>
      </w:pPr>
    </w:p>
    <w:p w:rsidR="002C5E9B" w:rsidRPr="0043479C" w:rsidRDefault="002C5E9B" w:rsidP="0043479C">
      <w:pPr>
        <w:jc w:val="both"/>
        <w:rPr>
          <w:sz w:val="24"/>
          <w:szCs w:val="24"/>
          <w:rtl/>
        </w:rPr>
      </w:pPr>
    </w:p>
    <w:p w:rsidR="002C5E9B" w:rsidRPr="0043479C" w:rsidRDefault="002C5E9B" w:rsidP="0043479C">
      <w:pPr>
        <w:jc w:val="both"/>
        <w:rPr>
          <w:sz w:val="24"/>
          <w:szCs w:val="24"/>
          <w:rtl/>
        </w:rPr>
      </w:pPr>
    </w:p>
    <w:p w:rsidR="002C5E9B" w:rsidRPr="0043479C" w:rsidRDefault="002C5E9B" w:rsidP="0043479C">
      <w:pPr>
        <w:jc w:val="center"/>
        <w:rPr>
          <w:b w:val="0"/>
          <w:bCs/>
          <w:sz w:val="24"/>
          <w:szCs w:val="24"/>
          <w:rtl/>
        </w:rPr>
      </w:pPr>
      <w:r w:rsidRPr="0043479C">
        <w:rPr>
          <w:rFonts w:hint="cs"/>
          <w:bCs/>
          <w:sz w:val="24"/>
          <w:szCs w:val="24"/>
          <w:rtl/>
        </w:rPr>
        <w:t xml:space="preserve">ניהול </w:t>
      </w:r>
      <w:r w:rsidR="006F52EC">
        <w:rPr>
          <w:rFonts w:hint="cs"/>
          <w:bCs/>
          <w:sz w:val="24"/>
          <w:szCs w:val="24"/>
          <w:rtl/>
        </w:rPr>
        <w:t xml:space="preserve">תהליך הבקרה על </w:t>
      </w:r>
      <w:r w:rsidRPr="0043479C">
        <w:rPr>
          <w:rFonts w:hint="cs"/>
          <w:bCs/>
          <w:sz w:val="24"/>
          <w:szCs w:val="24"/>
          <w:rtl/>
        </w:rPr>
        <w:t xml:space="preserve">פרויקט בניית דירות </w:t>
      </w:r>
    </w:p>
    <w:p w:rsidR="002C5E9B" w:rsidRPr="0043479C" w:rsidRDefault="002C5E9B" w:rsidP="007C7171">
      <w:pPr>
        <w:jc w:val="center"/>
        <w:rPr>
          <w:b w:val="0"/>
          <w:bCs/>
          <w:sz w:val="24"/>
          <w:szCs w:val="24"/>
          <w:rtl/>
        </w:rPr>
      </w:pPr>
      <w:r w:rsidRPr="0043479C">
        <w:rPr>
          <w:rFonts w:hint="cs"/>
          <w:bCs/>
          <w:sz w:val="24"/>
          <w:szCs w:val="24"/>
          <w:rtl/>
        </w:rPr>
        <w:t>במסגרת מכרזי "מחיר למשתכן"</w:t>
      </w:r>
      <w:r w:rsidR="00DA0C79">
        <w:rPr>
          <w:rFonts w:hint="cs"/>
          <w:b w:val="0"/>
          <w:bCs/>
          <w:sz w:val="24"/>
          <w:szCs w:val="24"/>
          <w:rtl/>
        </w:rPr>
        <w:t xml:space="preserve"> ו"בינוי-פינוי-בינוי"</w:t>
      </w:r>
    </w:p>
    <w:p w:rsidR="002C5E9B" w:rsidRPr="0043479C" w:rsidRDefault="002C5E9B" w:rsidP="0043479C">
      <w:pPr>
        <w:jc w:val="both"/>
        <w:rPr>
          <w:sz w:val="24"/>
          <w:szCs w:val="24"/>
          <w:rtl/>
        </w:rPr>
      </w:pPr>
    </w:p>
    <w:p w:rsidR="002C5E9B" w:rsidRPr="0043479C" w:rsidRDefault="002C5E9B" w:rsidP="0043479C">
      <w:pPr>
        <w:jc w:val="both"/>
        <w:rPr>
          <w:sz w:val="24"/>
          <w:szCs w:val="24"/>
          <w:rtl/>
        </w:rPr>
      </w:pPr>
    </w:p>
    <w:p w:rsidR="002C5E9B" w:rsidRPr="0043479C" w:rsidRDefault="00035734" w:rsidP="0043479C">
      <w:pPr>
        <w:jc w:val="both"/>
        <w:rPr>
          <w:sz w:val="24"/>
          <w:szCs w:val="24"/>
          <w:rtl/>
        </w:rPr>
      </w:pPr>
      <w:r>
        <w:rPr>
          <w:rFonts w:hint="cs"/>
          <w:sz w:val="24"/>
          <w:szCs w:val="24"/>
          <w:rtl/>
        </w:rPr>
        <w:t xml:space="preserve"> </w:t>
      </w:r>
    </w:p>
    <w:p w:rsidR="002C5E9B" w:rsidRPr="0043479C" w:rsidRDefault="002C5E9B" w:rsidP="0043479C">
      <w:pPr>
        <w:jc w:val="both"/>
        <w:rPr>
          <w:sz w:val="24"/>
          <w:szCs w:val="24"/>
          <w:rtl/>
        </w:rPr>
      </w:pPr>
    </w:p>
    <w:p w:rsidR="002C5E9B" w:rsidRPr="0043479C" w:rsidRDefault="002C5E9B" w:rsidP="0043479C">
      <w:pPr>
        <w:jc w:val="both"/>
        <w:rPr>
          <w:sz w:val="24"/>
          <w:szCs w:val="24"/>
          <w:rtl/>
        </w:rPr>
      </w:pPr>
    </w:p>
    <w:p w:rsidR="002C5E9B" w:rsidRPr="0043479C" w:rsidRDefault="002C5E9B" w:rsidP="0043479C">
      <w:pPr>
        <w:jc w:val="both"/>
        <w:rPr>
          <w:sz w:val="24"/>
          <w:szCs w:val="24"/>
          <w:rtl/>
        </w:rPr>
      </w:pPr>
    </w:p>
    <w:p w:rsidR="002C5E9B" w:rsidRPr="0043479C" w:rsidRDefault="002C5E9B" w:rsidP="0043479C">
      <w:pPr>
        <w:jc w:val="both"/>
        <w:rPr>
          <w:sz w:val="24"/>
          <w:szCs w:val="24"/>
          <w:rtl/>
        </w:rPr>
      </w:pPr>
    </w:p>
    <w:p w:rsidR="002C5E9B" w:rsidRPr="0043479C" w:rsidRDefault="008A77FC" w:rsidP="003F7666">
      <w:pPr>
        <w:jc w:val="center"/>
        <w:rPr>
          <w:b w:val="0"/>
          <w:bCs/>
          <w:sz w:val="24"/>
          <w:szCs w:val="24"/>
          <w:rtl/>
        </w:rPr>
      </w:pPr>
      <w:r>
        <w:rPr>
          <w:rFonts w:hint="cs"/>
          <w:bCs/>
          <w:sz w:val="24"/>
          <w:szCs w:val="24"/>
          <w:rtl/>
        </w:rPr>
        <w:t>יו</w:t>
      </w:r>
      <w:r w:rsidR="003F7666">
        <w:rPr>
          <w:rFonts w:hint="cs"/>
          <w:bCs/>
          <w:sz w:val="24"/>
          <w:szCs w:val="24"/>
          <w:rtl/>
        </w:rPr>
        <w:t>ל</w:t>
      </w:r>
      <w:r>
        <w:rPr>
          <w:rFonts w:hint="cs"/>
          <w:bCs/>
          <w:sz w:val="24"/>
          <w:szCs w:val="24"/>
          <w:rtl/>
        </w:rPr>
        <w:t>י</w:t>
      </w:r>
      <w:r w:rsidR="002C5E9B" w:rsidRPr="0043479C">
        <w:rPr>
          <w:rFonts w:hint="cs"/>
          <w:bCs/>
          <w:sz w:val="24"/>
          <w:szCs w:val="24"/>
          <w:rtl/>
        </w:rPr>
        <w:t xml:space="preserve"> 201</w:t>
      </w:r>
      <w:r w:rsidR="00BE45E6">
        <w:rPr>
          <w:rFonts w:hint="cs"/>
          <w:bCs/>
          <w:sz w:val="24"/>
          <w:szCs w:val="24"/>
          <w:rtl/>
        </w:rPr>
        <w:t>7</w:t>
      </w:r>
      <w:r w:rsidR="002C5E9B" w:rsidRPr="0043479C">
        <w:rPr>
          <w:rFonts w:hint="cs"/>
          <w:bCs/>
          <w:sz w:val="24"/>
          <w:szCs w:val="24"/>
          <w:rtl/>
        </w:rPr>
        <w:t xml:space="preserve"> </w:t>
      </w:r>
    </w:p>
    <w:p w:rsidR="002C5E9B" w:rsidRPr="0043479C" w:rsidRDefault="002C5E9B" w:rsidP="0043479C">
      <w:pPr>
        <w:jc w:val="both"/>
        <w:rPr>
          <w:b w:val="0"/>
          <w:bCs/>
          <w:sz w:val="24"/>
          <w:szCs w:val="24"/>
          <w:rtl/>
        </w:rPr>
      </w:pPr>
    </w:p>
    <w:p w:rsidR="00F13E74" w:rsidRPr="0043479C" w:rsidRDefault="00F13E74" w:rsidP="0043479C">
      <w:pPr>
        <w:jc w:val="both"/>
        <w:rPr>
          <w:b w:val="0"/>
          <w:bCs/>
          <w:sz w:val="24"/>
          <w:szCs w:val="24"/>
          <w:rtl/>
        </w:rPr>
      </w:pPr>
    </w:p>
    <w:p w:rsidR="00F13E74" w:rsidRPr="0043479C" w:rsidRDefault="00F13E74" w:rsidP="0043479C">
      <w:pPr>
        <w:jc w:val="both"/>
        <w:rPr>
          <w:b w:val="0"/>
          <w:bCs/>
          <w:sz w:val="24"/>
          <w:szCs w:val="24"/>
          <w:rtl/>
        </w:rPr>
      </w:pPr>
    </w:p>
    <w:p w:rsidR="002C5E9B" w:rsidRPr="0043479C" w:rsidRDefault="002C5E9B" w:rsidP="0043479C">
      <w:pPr>
        <w:jc w:val="both"/>
        <w:rPr>
          <w:b w:val="0"/>
          <w:bCs/>
          <w:sz w:val="24"/>
          <w:szCs w:val="24"/>
          <w:rtl/>
        </w:rPr>
      </w:pPr>
    </w:p>
    <w:p w:rsidR="008256F2" w:rsidRDefault="008256F2">
      <w:pPr>
        <w:bidi w:val="0"/>
        <w:spacing w:after="200" w:line="276" w:lineRule="auto"/>
        <w:rPr>
          <w:bCs/>
          <w:sz w:val="24"/>
          <w:szCs w:val="24"/>
        </w:rPr>
      </w:pPr>
      <w:r>
        <w:rPr>
          <w:bCs/>
          <w:sz w:val="24"/>
          <w:szCs w:val="24"/>
          <w:rtl/>
        </w:rPr>
        <w:br w:type="page"/>
      </w:r>
    </w:p>
    <w:p w:rsidR="002C5E9B" w:rsidRPr="0043479C" w:rsidRDefault="002C5E9B" w:rsidP="0043479C">
      <w:pPr>
        <w:jc w:val="center"/>
        <w:rPr>
          <w:b w:val="0"/>
          <w:bCs/>
          <w:sz w:val="24"/>
          <w:szCs w:val="24"/>
          <w:rtl/>
        </w:rPr>
      </w:pPr>
      <w:r w:rsidRPr="0043479C">
        <w:rPr>
          <w:rFonts w:hint="eastAsia"/>
          <w:bCs/>
          <w:sz w:val="24"/>
          <w:szCs w:val="24"/>
          <w:rtl/>
        </w:rPr>
        <w:lastRenderedPageBreak/>
        <w:t>ניהול</w:t>
      </w:r>
      <w:r w:rsidRPr="0043479C">
        <w:rPr>
          <w:bCs/>
          <w:sz w:val="24"/>
          <w:szCs w:val="24"/>
          <w:rtl/>
        </w:rPr>
        <w:t xml:space="preserve"> פרויקט בניית דירות </w:t>
      </w:r>
    </w:p>
    <w:p w:rsidR="002C5E9B" w:rsidRPr="0043479C" w:rsidRDefault="002C5E9B" w:rsidP="0043479C">
      <w:pPr>
        <w:jc w:val="center"/>
        <w:rPr>
          <w:sz w:val="24"/>
          <w:szCs w:val="24"/>
          <w:rtl/>
        </w:rPr>
      </w:pPr>
      <w:r w:rsidRPr="0043479C">
        <w:rPr>
          <w:rFonts w:hint="eastAsia"/>
          <w:bCs/>
          <w:sz w:val="24"/>
          <w:szCs w:val="24"/>
          <w:rtl/>
        </w:rPr>
        <w:t>במסגרת</w:t>
      </w:r>
      <w:r w:rsidRPr="0043479C">
        <w:rPr>
          <w:bCs/>
          <w:sz w:val="24"/>
          <w:szCs w:val="24"/>
          <w:rtl/>
        </w:rPr>
        <w:t xml:space="preserve"> </w:t>
      </w:r>
      <w:r w:rsidRPr="0043479C">
        <w:rPr>
          <w:rFonts w:hint="eastAsia"/>
          <w:bCs/>
          <w:sz w:val="24"/>
          <w:szCs w:val="24"/>
          <w:rtl/>
        </w:rPr>
        <w:t>מכרזי</w:t>
      </w:r>
      <w:r w:rsidRPr="0043479C">
        <w:rPr>
          <w:bCs/>
          <w:sz w:val="24"/>
          <w:szCs w:val="24"/>
          <w:rtl/>
        </w:rPr>
        <w:t xml:space="preserve"> "מחיר </w:t>
      </w:r>
      <w:r w:rsidRPr="0043479C">
        <w:rPr>
          <w:rFonts w:hint="eastAsia"/>
          <w:bCs/>
          <w:sz w:val="24"/>
          <w:szCs w:val="24"/>
          <w:rtl/>
        </w:rPr>
        <w:t>למשתכן</w:t>
      </w:r>
      <w:r w:rsidRPr="0043479C">
        <w:rPr>
          <w:bCs/>
          <w:sz w:val="24"/>
          <w:szCs w:val="24"/>
          <w:rtl/>
        </w:rPr>
        <w:t>"</w:t>
      </w: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4"/>
        <w:gridCol w:w="1603"/>
        <w:gridCol w:w="1452"/>
      </w:tblGrid>
      <w:tr w:rsidR="0011695D" w:rsidRPr="0043479C" w:rsidTr="0011695D">
        <w:tc>
          <w:tcPr>
            <w:tcW w:w="5094" w:type="dxa"/>
          </w:tcPr>
          <w:p w:rsidR="0011695D" w:rsidRPr="0043479C" w:rsidRDefault="0011695D" w:rsidP="0043479C">
            <w:pPr>
              <w:pStyle w:val="37"/>
              <w:rPr>
                <w:sz w:val="24"/>
                <w:szCs w:val="24"/>
                <w:rtl/>
              </w:rPr>
            </w:pPr>
            <w:r w:rsidRPr="0043479C">
              <w:rPr>
                <w:rFonts w:hint="eastAsia"/>
                <w:sz w:val="24"/>
                <w:szCs w:val="24"/>
                <w:rtl/>
              </w:rPr>
              <w:t>ה</w:t>
            </w:r>
            <w:r w:rsidRPr="0043479C">
              <w:rPr>
                <w:sz w:val="24"/>
                <w:szCs w:val="24"/>
                <w:rtl/>
              </w:rPr>
              <w:t>פרק</w:t>
            </w:r>
          </w:p>
        </w:tc>
        <w:tc>
          <w:tcPr>
            <w:tcW w:w="1603" w:type="dxa"/>
          </w:tcPr>
          <w:p w:rsidR="0011695D" w:rsidRPr="0043479C" w:rsidRDefault="0011695D" w:rsidP="0043479C">
            <w:pPr>
              <w:jc w:val="center"/>
              <w:rPr>
                <w:b w:val="0"/>
                <w:bCs/>
                <w:sz w:val="24"/>
                <w:szCs w:val="24"/>
                <w:rtl/>
              </w:rPr>
            </w:pPr>
            <w:r w:rsidRPr="0043479C">
              <w:rPr>
                <w:rFonts w:hint="eastAsia"/>
                <w:bCs/>
                <w:sz w:val="24"/>
                <w:szCs w:val="24"/>
                <w:rtl/>
              </w:rPr>
              <w:t>מספר</w:t>
            </w:r>
            <w:r w:rsidRPr="0043479C">
              <w:rPr>
                <w:bCs/>
                <w:sz w:val="24"/>
                <w:szCs w:val="24"/>
                <w:rtl/>
              </w:rPr>
              <w:t xml:space="preserve"> </w:t>
            </w:r>
            <w:r w:rsidRPr="0043479C">
              <w:rPr>
                <w:rFonts w:hint="eastAsia"/>
                <w:bCs/>
                <w:sz w:val="24"/>
                <w:szCs w:val="24"/>
                <w:rtl/>
              </w:rPr>
              <w:t>מסמך</w:t>
            </w:r>
          </w:p>
        </w:tc>
        <w:tc>
          <w:tcPr>
            <w:tcW w:w="1452" w:type="dxa"/>
          </w:tcPr>
          <w:p w:rsidR="0011695D" w:rsidRPr="0043479C" w:rsidRDefault="0011695D" w:rsidP="0043479C">
            <w:pPr>
              <w:jc w:val="center"/>
              <w:rPr>
                <w:bCs/>
                <w:sz w:val="24"/>
                <w:szCs w:val="24"/>
                <w:rtl/>
              </w:rPr>
            </w:pPr>
            <w:r w:rsidRPr="0043479C">
              <w:rPr>
                <w:rFonts w:hint="cs"/>
                <w:bCs/>
                <w:sz w:val="24"/>
                <w:szCs w:val="24"/>
                <w:rtl/>
              </w:rPr>
              <w:t>עמ'</w:t>
            </w:r>
          </w:p>
        </w:tc>
      </w:tr>
      <w:tr w:rsidR="00B37F7D" w:rsidRPr="0043479C" w:rsidTr="0011695D">
        <w:tc>
          <w:tcPr>
            <w:tcW w:w="5094" w:type="dxa"/>
          </w:tcPr>
          <w:p w:rsidR="00B37F7D" w:rsidRPr="0043479C" w:rsidRDefault="007F49CA" w:rsidP="0043479C">
            <w:pPr>
              <w:pStyle w:val="37"/>
              <w:jc w:val="both"/>
              <w:rPr>
                <w:sz w:val="24"/>
                <w:szCs w:val="24"/>
                <w:rtl/>
              </w:rPr>
            </w:pPr>
            <w:r>
              <w:rPr>
                <w:rFonts w:ascii="Arial" w:hAnsi="Arial" w:hint="cs"/>
                <w:sz w:val="24"/>
                <w:szCs w:val="24"/>
                <w:rtl/>
              </w:rPr>
              <w:t>מכרז לניה</w:t>
            </w:r>
            <w:bookmarkStart w:id="0" w:name="_GoBack"/>
            <w:bookmarkEnd w:id="0"/>
            <w:r>
              <w:rPr>
                <w:rFonts w:ascii="Arial" w:hAnsi="Arial" w:hint="cs"/>
                <w:sz w:val="24"/>
                <w:szCs w:val="24"/>
                <w:rtl/>
              </w:rPr>
              <w:t xml:space="preserve">ול ובקרת פרויקטים </w:t>
            </w:r>
            <w:r>
              <w:rPr>
                <w:rFonts w:ascii="Arial" w:hAnsi="Arial"/>
                <w:sz w:val="24"/>
                <w:szCs w:val="24"/>
                <w:rtl/>
              </w:rPr>
              <w:t>–</w:t>
            </w:r>
            <w:r>
              <w:rPr>
                <w:rFonts w:ascii="Arial" w:hAnsi="Arial" w:hint="cs"/>
                <w:sz w:val="24"/>
                <w:szCs w:val="24"/>
                <w:rtl/>
              </w:rPr>
              <w:t xml:space="preserve"> הסבר כללי</w:t>
            </w:r>
          </w:p>
        </w:tc>
        <w:tc>
          <w:tcPr>
            <w:tcW w:w="1603" w:type="dxa"/>
          </w:tcPr>
          <w:p w:rsidR="00B37F7D" w:rsidRPr="0043479C" w:rsidRDefault="00B37F7D" w:rsidP="0043479C">
            <w:pPr>
              <w:pStyle w:val="37"/>
              <w:rPr>
                <w:sz w:val="24"/>
                <w:szCs w:val="24"/>
                <w:rtl/>
              </w:rPr>
            </w:pPr>
          </w:p>
        </w:tc>
        <w:tc>
          <w:tcPr>
            <w:tcW w:w="1452" w:type="dxa"/>
          </w:tcPr>
          <w:p w:rsidR="00B37F7D" w:rsidRPr="0043479C" w:rsidRDefault="00AF48CE" w:rsidP="0043479C">
            <w:pPr>
              <w:pStyle w:val="37"/>
              <w:rPr>
                <w:sz w:val="24"/>
                <w:szCs w:val="24"/>
                <w:rtl/>
              </w:rPr>
            </w:pPr>
            <w:r>
              <w:rPr>
                <w:rFonts w:hint="cs"/>
                <w:sz w:val="24"/>
                <w:szCs w:val="24"/>
                <w:rtl/>
              </w:rPr>
              <w:t>4</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תנאי סף להגשת הצעות</w:t>
            </w:r>
          </w:p>
        </w:tc>
        <w:tc>
          <w:tcPr>
            <w:tcW w:w="1603" w:type="dxa"/>
          </w:tcPr>
          <w:p w:rsidR="00A44AFB" w:rsidRPr="0043479C" w:rsidRDefault="00A44AFB" w:rsidP="0043479C">
            <w:pPr>
              <w:pStyle w:val="37"/>
              <w:rPr>
                <w:sz w:val="24"/>
                <w:szCs w:val="24"/>
                <w:rtl/>
              </w:rPr>
            </w:pPr>
          </w:p>
        </w:tc>
        <w:tc>
          <w:tcPr>
            <w:tcW w:w="1452" w:type="dxa"/>
          </w:tcPr>
          <w:p w:rsidR="00A44AFB" w:rsidRPr="0043479C" w:rsidRDefault="007F49CA" w:rsidP="0043479C">
            <w:pPr>
              <w:pStyle w:val="37"/>
              <w:rPr>
                <w:sz w:val="24"/>
                <w:szCs w:val="24"/>
                <w:rtl/>
              </w:rPr>
            </w:pPr>
            <w:r>
              <w:rPr>
                <w:rFonts w:hint="cs"/>
                <w:sz w:val="24"/>
                <w:szCs w:val="24"/>
                <w:rtl/>
              </w:rPr>
              <w:t>3</w:t>
            </w:r>
          </w:p>
        </w:tc>
      </w:tr>
      <w:tr w:rsidR="00A44AFB" w:rsidRPr="0043479C" w:rsidTr="0011695D">
        <w:tc>
          <w:tcPr>
            <w:tcW w:w="5094" w:type="dxa"/>
          </w:tcPr>
          <w:p w:rsidR="00A44AFB" w:rsidRPr="0043479C" w:rsidRDefault="00A44AFB" w:rsidP="0043479C">
            <w:pPr>
              <w:pStyle w:val="37"/>
              <w:jc w:val="both"/>
              <w:rPr>
                <w:sz w:val="24"/>
                <w:szCs w:val="24"/>
                <w:rtl/>
              </w:rPr>
            </w:pPr>
            <w:r>
              <w:rPr>
                <w:rFonts w:hint="cs"/>
                <w:sz w:val="24"/>
                <w:szCs w:val="24"/>
                <w:rtl/>
              </w:rPr>
              <w:t>מסמכים שיש לצרף להצעה</w:t>
            </w:r>
          </w:p>
        </w:tc>
        <w:tc>
          <w:tcPr>
            <w:tcW w:w="1603" w:type="dxa"/>
          </w:tcPr>
          <w:p w:rsidR="00A44AFB" w:rsidRPr="0043479C" w:rsidRDefault="00A44AFB" w:rsidP="0043479C">
            <w:pPr>
              <w:pStyle w:val="37"/>
              <w:rPr>
                <w:sz w:val="24"/>
                <w:szCs w:val="24"/>
                <w:rtl/>
              </w:rPr>
            </w:pPr>
          </w:p>
        </w:tc>
        <w:tc>
          <w:tcPr>
            <w:tcW w:w="1452" w:type="dxa"/>
          </w:tcPr>
          <w:p w:rsidR="00A44AFB" w:rsidRDefault="007F49CA" w:rsidP="0043479C">
            <w:pPr>
              <w:pStyle w:val="37"/>
              <w:rPr>
                <w:sz w:val="24"/>
                <w:szCs w:val="24"/>
                <w:rtl/>
              </w:rPr>
            </w:pPr>
            <w:r>
              <w:rPr>
                <w:rFonts w:hint="cs"/>
                <w:sz w:val="24"/>
                <w:szCs w:val="24"/>
                <w:rtl/>
              </w:rPr>
              <w:t>6</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התמורה</w:t>
            </w:r>
          </w:p>
        </w:tc>
        <w:tc>
          <w:tcPr>
            <w:tcW w:w="1603" w:type="dxa"/>
          </w:tcPr>
          <w:p w:rsidR="00A44AFB" w:rsidRPr="0043479C" w:rsidRDefault="00A44AFB" w:rsidP="0043479C">
            <w:pPr>
              <w:pStyle w:val="37"/>
              <w:rPr>
                <w:sz w:val="24"/>
                <w:szCs w:val="24"/>
                <w:rtl/>
              </w:rPr>
            </w:pPr>
          </w:p>
        </w:tc>
        <w:tc>
          <w:tcPr>
            <w:tcW w:w="1452" w:type="dxa"/>
          </w:tcPr>
          <w:p w:rsidR="00A44AFB" w:rsidRPr="0043479C" w:rsidRDefault="007F49CA" w:rsidP="0043479C">
            <w:pPr>
              <w:pStyle w:val="37"/>
              <w:rPr>
                <w:sz w:val="24"/>
                <w:szCs w:val="24"/>
                <w:rtl/>
              </w:rPr>
            </w:pPr>
            <w:r>
              <w:rPr>
                <w:rFonts w:hint="cs"/>
                <w:sz w:val="24"/>
                <w:szCs w:val="24"/>
                <w:rtl/>
              </w:rPr>
              <w:t>8</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תקופת ההתקשרות</w:t>
            </w:r>
          </w:p>
        </w:tc>
        <w:tc>
          <w:tcPr>
            <w:tcW w:w="1603" w:type="dxa"/>
          </w:tcPr>
          <w:p w:rsidR="00A44AFB" w:rsidRPr="0043479C" w:rsidRDefault="00A44AFB" w:rsidP="0043479C">
            <w:pPr>
              <w:pStyle w:val="37"/>
              <w:rPr>
                <w:sz w:val="24"/>
                <w:szCs w:val="24"/>
                <w:rtl/>
              </w:rPr>
            </w:pPr>
          </w:p>
        </w:tc>
        <w:tc>
          <w:tcPr>
            <w:tcW w:w="1452" w:type="dxa"/>
          </w:tcPr>
          <w:p w:rsidR="00A44AFB" w:rsidRPr="0043479C" w:rsidRDefault="007F49CA" w:rsidP="0043479C">
            <w:pPr>
              <w:pStyle w:val="37"/>
              <w:rPr>
                <w:sz w:val="24"/>
                <w:szCs w:val="24"/>
                <w:rtl/>
              </w:rPr>
            </w:pPr>
            <w:r>
              <w:rPr>
                <w:rFonts w:hint="cs"/>
                <w:sz w:val="24"/>
                <w:szCs w:val="24"/>
                <w:rtl/>
              </w:rPr>
              <w:t>8</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אמות המידה</w:t>
            </w:r>
          </w:p>
        </w:tc>
        <w:tc>
          <w:tcPr>
            <w:tcW w:w="1603" w:type="dxa"/>
          </w:tcPr>
          <w:p w:rsidR="00A44AFB" w:rsidRPr="0043479C" w:rsidRDefault="00A44AFB" w:rsidP="0043479C">
            <w:pPr>
              <w:pStyle w:val="37"/>
              <w:rPr>
                <w:sz w:val="24"/>
                <w:szCs w:val="24"/>
                <w:rtl/>
              </w:rPr>
            </w:pPr>
          </w:p>
        </w:tc>
        <w:tc>
          <w:tcPr>
            <w:tcW w:w="1452" w:type="dxa"/>
          </w:tcPr>
          <w:p w:rsidR="00A44AFB" w:rsidRPr="0043479C" w:rsidRDefault="007F49CA" w:rsidP="00AF48CE">
            <w:pPr>
              <w:pStyle w:val="37"/>
              <w:rPr>
                <w:sz w:val="24"/>
                <w:szCs w:val="24"/>
                <w:rtl/>
              </w:rPr>
            </w:pPr>
            <w:r>
              <w:rPr>
                <w:rFonts w:hint="cs"/>
                <w:sz w:val="24"/>
                <w:szCs w:val="24"/>
                <w:rtl/>
              </w:rPr>
              <w:t>8</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הליך בחירת ההצעה הזוכה במכרז</w:t>
            </w:r>
          </w:p>
        </w:tc>
        <w:tc>
          <w:tcPr>
            <w:tcW w:w="1603" w:type="dxa"/>
          </w:tcPr>
          <w:p w:rsidR="00A44AFB" w:rsidRPr="0043479C" w:rsidRDefault="00A44AFB" w:rsidP="0043479C">
            <w:pPr>
              <w:pStyle w:val="37"/>
              <w:rPr>
                <w:sz w:val="24"/>
                <w:szCs w:val="24"/>
                <w:rtl/>
              </w:rPr>
            </w:pPr>
          </w:p>
        </w:tc>
        <w:tc>
          <w:tcPr>
            <w:tcW w:w="1452" w:type="dxa"/>
          </w:tcPr>
          <w:p w:rsidR="00A44AFB" w:rsidRPr="0043479C" w:rsidRDefault="007F49CA" w:rsidP="00AF48CE">
            <w:pPr>
              <w:pStyle w:val="37"/>
              <w:rPr>
                <w:sz w:val="24"/>
                <w:szCs w:val="24"/>
                <w:rtl/>
              </w:rPr>
            </w:pPr>
            <w:r>
              <w:rPr>
                <w:rFonts w:hint="cs"/>
                <w:sz w:val="24"/>
                <w:szCs w:val="24"/>
                <w:rtl/>
              </w:rPr>
              <w:t>8</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אופן הגשת ההצעה</w:t>
            </w:r>
          </w:p>
        </w:tc>
        <w:tc>
          <w:tcPr>
            <w:tcW w:w="1603" w:type="dxa"/>
          </w:tcPr>
          <w:p w:rsidR="00A44AFB" w:rsidRPr="0043479C" w:rsidRDefault="00A44AFB" w:rsidP="0043479C">
            <w:pPr>
              <w:pStyle w:val="37"/>
              <w:rPr>
                <w:sz w:val="24"/>
                <w:szCs w:val="24"/>
                <w:rtl/>
              </w:rPr>
            </w:pPr>
          </w:p>
        </w:tc>
        <w:tc>
          <w:tcPr>
            <w:tcW w:w="1452" w:type="dxa"/>
          </w:tcPr>
          <w:p w:rsidR="00A44AFB" w:rsidRPr="0043479C" w:rsidRDefault="007F49CA" w:rsidP="00AF48CE">
            <w:pPr>
              <w:pStyle w:val="37"/>
              <w:rPr>
                <w:sz w:val="24"/>
                <w:szCs w:val="24"/>
                <w:rtl/>
              </w:rPr>
            </w:pPr>
            <w:r>
              <w:rPr>
                <w:rFonts w:hint="cs"/>
                <w:sz w:val="24"/>
                <w:szCs w:val="24"/>
                <w:rtl/>
              </w:rPr>
              <w:t>10</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זכויות המשרד</w:t>
            </w:r>
          </w:p>
        </w:tc>
        <w:tc>
          <w:tcPr>
            <w:tcW w:w="1603" w:type="dxa"/>
          </w:tcPr>
          <w:p w:rsidR="00A44AFB" w:rsidRPr="0043479C" w:rsidRDefault="00A44AFB" w:rsidP="0043479C">
            <w:pPr>
              <w:pStyle w:val="37"/>
              <w:rPr>
                <w:sz w:val="24"/>
                <w:szCs w:val="24"/>
                <w:rtl/>
              </w:rPr>
            </w:pPr>
          </w:p>
        </w:tc>
        <w:tc>
          <w:tcPr>
            <w:tcW w:w="1452" w:type="dxa"/>
          </w:tcPr>
          <w:p w:rsidR="00A44AFB" w:rsidRPr="0043479C" w:rsidRDefault="007F49CA" w:rsidP="0043479C">
            <w:pPr>
              <w:pStyle w:val="37"/>
              <w:rPr>
                <w:sz w:val="24"/>
                <w:szCs w:val="24"/>
                <w:rtl/>
              </w:rPr>
            </w:pPr>
            <w:r>
              <w:rPr>
                <w:rFonts w:hint="cs"/>
                <w:sz w:val="24"/>
                <w:szCs w:val="24"/>
                <w:rtl/>
              </w:rPr>
              <w:t>11</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 xml:space="preserve">פרטי </w:t>
            </w:r>
            <w:r w:rsidR="00F46FE5">
              <w:rPr>
                <w:rFonts w:hint="cs"/>
                <w:sz w:val="24"/>
                <w:szCs w:val="24"/>
                <w:rtl/>
              </w:rPr>
              <w:t>ה</w:t>
            </w:r>
            <w:r w:rsidRPr="0043479C">
              <w:rPr>
                <w:rFonts w:hint="cs"/>
                <w:sz w:val="24"/>
                <w:szCs w:val="24"/>
                <w:rtl/>
              </w:rPr>
              <w:t>מציע והצעה למכרז</w:t>
            </w:r>
          </w:p>
        </w:tc>
        <w:tc>
          <w:tcPr>
            <w:tcW w:w="1603" w:type="dxa"/>
          </w:tcPr>
          <w:p w:rsidR="00A44AFB" w:rsidRPr="0043479C" w:rsidRDefault="00A44AFB" w:rsidP="0043479C">
            <w:pPr>
              <w:pStyle w:val="37"/>
              <w:rPr>
                <w:b/>
                <w:bCs/>
                <w:sz w:val="24"/>
                <w:szCs w:val="24"/>
                <w:rtl/>
              </w:rPr>
            </w:pPr>
            <w:r w:rsidRPr="0043479C">
              <w:rPr>
                <w:rFonts w:hint="cs"/>
                <w:sz w:val="24"/>
                <w:szCs w:val="24"/>
                <w:rtl/>
              </w:rPr>
              <w:t>נספח א1</w:t>
            </w:r>
          </w:p>
        </w:tc>
        <w:tc>
          <w:tcPr>
            <w:tcW w:w="1452" w:type="dxa"/>
          </w:tcPr>
          <w:p w:rsidR="00A44AFB" w:rsidRPr="0043479C" w:rsidRDefault="00A44AFB" w:rsidP="00F46FE5">
            <w:pPr>
              <w:pStyle w:val="37"/>
              <w:rPr>
                <w:sz w:val="24"/>
                <w:szCs w:val="24"/>
                <w:rtl/>
              </w:rPr>
            </w:pPr>
            <w:r w:rsidRPr="0043479C">
              <w:rPr>
                <w:rFonts w:hint="cs"/>
                <w:sz w:val="24"/>
                <w:szCs w:val="24"/>
                <w:rtl/>
              </w:rPr>
              <w:t>1</w:t>
            </w:r>
            <w:r w:rsidR="007F49CA">
              <w:rPr>
                <w:rFonts w:hint="cs"/>
                <w:sz w:val="24"/>
                <w:szCs w:val="24"/>
                <w:rtl/>
              </w:rPr>
              <w:t>2</w:t>
            </w:r>
          </w:p>
        </w:tc>
      </w:tr>
      <w:tr w:rsidR="00A44AFB" w:rsidRPr="0043479C" w:rsidTr="0011695D">
        <w:tc>
          <w:tcPr>
            <w:tcW w:w="5094" w:type="dxa"/>
          </w:tcPr>
          <w:p w:rsidR="00A44AFB" w:rsidRPr="0043479C" w:rsidRDefault="00A44AFB" w:rsidP="00F46FE5">
            <w:pPr>
              <w:pStyle w:val="37"/>
              <w:jc w:val="both"/>
              <w:rPr>
                <w:b/>
                <w:bCs/>
                <w:sz w:val="24"/>
                <w:szCs w:val="24"/>
                <w:rtl/>
              </w:rPr>
            </w:pPr>
            <w:r w:rsidRPr="0043479C">
              <w:rPr>
                <w:rFonts w:hint="cs"/>
                <w:sz w:val="24"/>
                <w:szCs w:val="24"/>
                <w:rtl/>
              </w:rPr>
              <w:t>טופס הצע</w:t>
            </w:r>
            <w:r w:rsidR="00F46FE5">
              <w:rPr>
                <w:rFonts w:hint="cs"/>
                <w:sz w:val="24"/>
                <w:szCs w:val="24"/>
                <w:rtl/>
              </w:rPr>
              <w:t>ת מחיר</w:t>
            </w:r>
            <w:r w:rsidRPr="0043479C">
              <w:rPr>
                <w:rFonts w:hint="cs"/>
                <w:sz w:val="24"/>
                <w:szCs w:val="24"/>
                <w:rtl/>
              </w:rPr>
              <w:t xml:space="preserve"> </w:t>
            </w:r>
          </w:p>
        </w:tc>
        <w:tc>
          <w:tcPr>
            <w:tcW w:w="1603" w:type="dxa"/>
          </w:tcPr>
          <w:p w:rsidR="00A44AFB" w:rsidRPr="0043479C" w:rsidRDefault="00A44AFB" w:rsidP="0043479C">
            <w:pPr>
              <w:pStyle w:val="37"/>
              <w:rPr>
                <w:b/>
                <w:bCs/>
                <w:sz w:val="24"/>
                <w:szCs w:val="24"/>
                <w:rtl/>
              </w:rPr>
            </w:pPr>
            <w:r w:rsidRPr="0043479C">
              <w:rPr>
                <w:rFonts w:hint="cs"/>
                <w:sz w:val="24"/>
                <w:szCs w:val="24"/>
                <w:rtl/>
              </w:rPr>
              <w:t>נספח א2</w:t>
            </w:r>
          </w:p>
        </w:tc>
        <w:tc>
          <w:tcPr>
            <w:tcW w:w="1452" w:type="dxa"/>
          </w:tcPr>
          <w:p w:rsidR="00A44AFB" w:rsidRPr="0043479C" w:rsidRDefault="00F26B4E" w:rsidP="00AF48CE">
            <w:pPr>
              <w:pStyle w:val="37"/>
              <w:rPr>
                <w:sz w:val="24"/>
                <w:szCs w:val="24"/>
                <w:rtl/>
              </w:rPr>
            </w:pPr>
            <w:r>
              <w:rPr>
                <w:rFonts w:hint="cs"/>
                <w:sz w:val="24"/>
                <w:szCs w:val="24"/>
                <w:rtl/>
              </w:rPr>
              <w:t>20</w:t>
            </w:r>
          </w:p>
        </w:tc>
      </w:tr>
      <w:tr w:rsidR="00F26B4E" w:rsidRPr="0043479C" w:rsidTr="0011695D">
        <w:tc>
          <w:tcPr>
            <w:tcW w:w="5094" w:type="dxa"/>
          </w:tcPr>
          <w:p w:rsidR="00F26B4E" w:rsidRDefault="00F26B4E" w:rsidP="00F26B4E">
            <w:pPr>
              <w:pStyle w:val="37"/>
              <w:jc w:val="both"/>
              <w:rPr>
                <w:sz w:val="24"/>
                <w:szCs w:val="24"/>
                <w:rtl/>
              </w:rPr>
            </w:pPr>
            <w:r>
              <w:rPr>
                <w:rFonts w:hint="cs"/>
                <w:sz w:val="24"/>
                <w:szCs w:val="24"/>
                <w:rtl/>
              </w:rPr>
              <w:t>אישור רואה חשבון אודות נתוני דוחות כספיים</w:t>
            </w:r>
          </w:p>
        </w:tc>
        <w:tc>
          <w:tcPr>
            <w:tcW w:w="1603" w:type="dxa"/>
          </w:tcPr>
          <w:p w:rsidR="00F26B4E" w:rsidRPr="0043479C" w:rsidRDefault="00F26B4E" w:rsidP="0043479C">
            <w:pPr>
              <w:pStyle w:val="37"/>
              <w:rPr>
                <w:sz w:val="24"/>
                <w:szCs w:val="24"/>
                <w:rtl/>
              </w:rPr>
            </w:pPr>
            <w:r>
              <w:rPr>
                <w:rFonts w:hint="cs"/>
                <w:sz w:val="24"/>
                <w:szCs w:val="24"/>
                <w:rtl/>
              </w:rPr>
              <w:t>נספח א3</w:t>
            </w:r>
          </w:p>
        </w:tc>
        <w:tc>
          <w:tcPr>
            <w:tcW w:w="1452" w:type="dxa"/>
          </w:tcPr>
          <w:p w:rsidR="00F26B4E" w:rsidRPr="0043479C" w:rsidRDefault="00F26B4E" w:rsidP="00AF48CE">
            <w:pPr>
              <w:pStyle w:val="37"/>
              <w:rPr>
                <w:sz w:val="24"/>
                <w:szCs w:val="24"/>
                <w:rtl/>
              </w:rPr>
            </w:pPr>
            <w:r>
              <w:rPr>
                <w:rFonts w:hint="cs"/>
                <w:sz w:val="24"/>
                <w:szCs w:val="24"/>
                <w:rtl/>
              </w:rPr>
              <w:t>21</w:t>
            </w:r>
          </w:p>
        </w:tc>
      </w:tr>
      <w:tr w:rsidR="00F26B4E" w:rsidRPr="0043479C" w:rsidTr="0011695D">
        <w:tc>
          <w:tcPr>
            <w:tcW w:w="5094" w:type="dxa"/>
          </w:tcPr>
          <w:p w:rsidR="00F26B4E" w:rsidRPr="0043479C" w:rsidRDefault="00F26B4E" w:rsidP="00F26B4E">
            <w:pPr>
              <w:pStyle w:val="37"/>
              <w:jc w:val="both"/>
              <w:rPr>
                <w:sz w:val="24"/>
                <w:szCs w:val="24"/>
                <w:rtl/>
              </w:rPr>
            </w:pPr>
            <w:r>
              <w:rPr>
                <w:rFonts w:hint="cs"/>
                <w:sz w:val="24"/>
                <w:szCs w:val="24"/>
                <w:rtl/>
              </w:rPr>
              <w:t>אישורי רואה חשבון אודות נתוני העסקת שכירים</w:t>
            </w:r>
          </w:p>
        </w:tc>
        <w:tc>
          <w:tcPr>
            <w:tcW w:w="1603" w:type="dxa"/>
          </w:tcPr>
          <w:p w:rsidR="00F26B4E" w:rsidRPr="0043479C" w:rsidRDefault="00F26B4E" w:rsidP="0043479C">
            <w:pPr>
              <w:pStyle w:val="37"/>
              <w:rPr>
                <w:sz w:val="24"/>
                <w:szCs w:val="24"/>
                <w:rtl/>
              </w:rPr>
            </w:pPr>
          </w:p>
        </w:tc>
        <w:tc>
          <w:tcPr>
            <w:tcW w:w="1452" w:type="dxa"/>
          </w:tcPr>
          <w:p w:rsidR="00F26B4E" w:rsidRPr="0043479C" w:rsidRDefault="00F26B4E" w:rsidP="00AF48CE">
            <w:pPr>
              <w:pStyle w:val="37"/>
              <w:rPr>
                <w:sz w:val="24"/>
                <w:szCs w:val="24"/>
                <w:rtl/>
              </w:rPr>
            </w:pPr>
            <w:r>
              <w:rPr>
                <w:rFonts w:hint="cs"/>
                <w:sz w:val="24"/>
                <w:szCs w:val="24"/>
                <w:rtl/>
              </w:rPr>
              <w:t>23</w:t>
            </w:r>
          </w:p>
        </w:tc>
      </w:tr>
      <w:tr w:rsidR="00A44AFB" w:rsidRPr="0043479C" w:rsidTr="0011695D">
        <w:tc>
          <w:tcPr>
            <w:tcW w:w="5094" w:type="dxa"/>
          </w:tcPr>
          <w:p w:rsidR="00A44AFB" w:rsidRPr="0043479C" w:rsidRDefault="00A44AFB" w:rsidP="00AF48CE">
            <w:pPr>
              <w:pStyle w:val="37"/>
              <w:jc w:val="both"/>
              <w:rPr>
                <w:sz w:val="24"/>
                <w:szCs w:val="24"/>
                <w:rtl/>
              </w:rPr>
            </w:pPr>
            <w:r w:rsidRPr="0043479C">
              <w:rPr>
                <w:rFonts w:hint="cs"/>
                <w:sz w:val="24"/>
                <w:szCs w:val="24"/>
                <w:rtl/>
              </w:rPr>
              <w:t xml:space="preserve">התחייבויות המציע </w:t>
            </w:r>
          </w:p>
        </w:tc>
        <w:tc>
          <w:tcPr>
            <w:tcW w:w="1603" w:type="dxa"/>
          </w:tcPr>
          <w:p w:rsidR="00A44AFB" w:rsidRPr="0043479C" w:rsidRDefault="00A44AFB" w:rsidP="0043479C">
            <w:pPr>
              <w:pStyle w:val="37"/>
              <w:rPr>
                <w:sz w:val="24"/>
                <w:szCs w:val="24"/>
                <w:rtl/>
              </w:rPr>
            </w:pPr>
            <w:r w:rsidRPr="0043479C">
              <w:rPr>
                <w:rFonts w:hint="cs"/>
                <w:sz w:val="24"/>
                <w:szCs w:val="24"/>
                <w:rtl/>
              </w:rPr>
              <w:t>נספח א4</w:t>
            </w:r>
          </w:p>
        </w:tc>
        <w:tc>
          <w:tcPr>
            <w:tcW w:w="1452" w:type="dxa"/>
          </w:tcPr>
          <w:p w:rsidR="00A44AFB" w:rsidRPr="0043479C" w:rsidRDefault="00A44AFB" w:rsidP="00F26B4E">
            <w:pPr>
              <w:pStyle w:val="37"/>
              <w:rPr>
                <w:sz w:val="24"/>
                <w:szCs w:val="24"/>
                <w:rtl/>
              </w:rPr>
            </w:pPr>
            <w:r>
              <w:rPr>
                <w:rFonts w:hint="cs"/>
                <w:sz w:val="24"/>
                <w:szCs w:val="24"/>
                <w:rtl/>
              </w:rPr>
              <w:t>2</w:t>
            </w:r>
            <w:r w:rsidR="00F26B4E">
              <w:rPr>
                <w:rFonts w:hint="cs"/>
                <w:sz w:val="24"/>
                <w:szCs w:val="24"/>
                <w:rtl/>
              </w:rPr>
              <w:t>4</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 xml:space="preserve">הצהרה בדבר ניגוד עניינים </w:t>
            </w:r>
          </w:p>
        </w:tc>
        <w:tc>
          <w:tcPr>
            <w:tcW w:w="1603" w:type="dxa"/>
          </w:tcPr>
          <w:p w:rsidR="00A44AFB" w:rsidRPr="0043479C" w:rsidRDefault="00A44AFB" w:rsidP="0043479C">
            <w:pPr>
              <w:pStyle w:val="37"/>
              <w:rPr>
                <w:sz w:val="24"/>
                <w:szCs w:val="24"/>
                <w:rtl/>
              </w:rPr>
            </w:pPr>
            <w:r w:rsidRPr="0043479C">
              <w:rPr>
                <w:rFonts w:hint="cs"/>
                <w:sz w:val="24"/>
                <w:szCs w:val="24"/>
                <w:rtl/>
              </w:rPr>
              <w:t>נספח א6</w:t>
            </w:r>
          </w:p>
        </w:tc>
        <w:tc>
          <w:tcPr>
            <w:tcW w:w="1452" w:type="dxa"/>
          </w:tcPr>
          <w:p w:rsidR="00A44AFB" w:rsidRPr="0043479C" w:rsidRDefault="00F26B4E" w:rsidP="0043479C">
            <w:pPr>
              <w:pStyle w:val="37"/>
              <w:rPr>
                <w:sz w:val="24"/>
                <w:szCs w:val="24"/>
                <w:rtl/>
              </w:rPr>
            </w:pPr>
            <w:r>
              <w:rPr>
                <w:rFonts w:hint="cs"/>
                <w:sz w:val="24"/>
                <w:szCs w:val="24"/>
                <w:rtl/>
              </w:rPr>
              <w:t>26</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הצהרה בדבר העדר הרשעות</w:t>
            </w:r>
          </w:p>
        </w:tc>
        <w:tc>
          <w:tcPr>
            <w:tcW w:w="1603" w:type="dxa"/>
          </w:tcPr>
          <w:p w:rsidR="00A44AFB" w:rsidRPr="0043479C" w:rsidRDefault="00A44AFB" w:rsidP="0043479C">
            <w:pPr>
              <w:pStyle w:val="37"/>
              <w:rPr>
                <w:sz w:val="24"/>
                <w:szCs w:val="24"/>
                <w:rtl/>
              </w:rPr>
            </w:pPr>
            <w:r w:rsidRPr="0043479C">
              <w:rPr>
                <w:rFonts w:hint="cs"/>
                <w:sz w:val="24"/>
                <w:szCs w:val="24"/>
                <w:rtl/>
              </w:rPr>
              <w:t>נספח א7</w:t>
            </w:r>
          </w:p>
        </w:tc>
        <w:tc>
          <w:tcPr>
            <w:tcW w:w="1452" w:type="dxa"/>
          </w:tcPr>
          <w:p w:rsidR="00A44AFB" w:rsidRPr="0043479C" w:rsidRDefault="00F26B4E" w:rsidP="0043479C">
            <w:pPr>
              <w:pStyle w:val="37"/>
              <w:rPr>
                <w:sz w:val="24"/>
                <w:szCs w:val="24"/>
                <w:rtl/>
              </w:rPr>
            </w:pPr>
            <w:r>
              <w:rPr>
                <w:rFonts w:hint="cs"/>
                <w:sz w:val="24"/>
                <w:szCs w:val="24"/>
                <w:rtl/>
              </w:rPr>
              <w:t>28</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אישור עו"ד לגבי התאגדות</w:t>
            </w:r>
          </w:p>
        </w:tc>
        <w:tc>
          <w:tcPr>
            <w:tcW w:w="1603" w:type="dxa"/>
          </w:tcPr>
          <w:p w:rsidR="00A44AFB" w:rsidRPr="0043479C" w:rsidRDefault="00A44AFB" w:rsidP="0043479C">
            <w:pPr>
              <w:pStyle w:val="37"/>
              <w:rPr>
                <w:sz w:val="24"/>
                <w:szCs w:val="24"/>
                <w:rtl/>
              </w:rPr>
            </w:pPr>
            <w:r w:rsidRPr="0043479C">
              <w:rPr>
                <w:rFonts w:hint="cs"/>
                <w:sz w:val="24"/>
                <w:szCs w:val="24"/>
                <w:rtl/>
              </w:rPr>
              <w:t>נספח א8</w:t>
            </w:r>
          </w:p>
        </w:tc>
        <w:tc>
          <w:tcPr>
            <w:tcW w:w="1452" w:type="dxa"/>
          </w:tcPr>
          <w:p w:rsidR="00A44AFB" w:rsidRPr="0043479C" w:rsidRDefault="00A44AFB" w:rsidP="00F26B4E">
            <w:pPr>
              <w:pStyle w:val="37"/>
              <w:rPr>
                <w:sz w:val="24"/>
                <w:szCs w:val="24"/>
                <w:rtl/>
              </w:rPr>
            </w:pPr>
            <w:r>
              <w:rPr>
                <w:rFonts w:hint="cs"/>
                <w:sz w:val="24"/>
                <w:szCs w:val="24"/>
                <w:rtl/>
              </w:rPr>
              <w:t>3</w:t>
            </w:r>
            <w:r w:rsidR="00F26B4E">
              <w:rPr>
                <w:rFonts w:hint="cs"/>
                <w:sz w:val="24"/>
                <w:szCs w:val="24"/>
                <w:rtl/>
              </w:rPr>
              <w:t>0</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הצהרת המציע</w:t>
            </w:r>
          </w:p>
        </w:tc>
        <w:tc>
          <w:tcPr>
            <w:tcW w:w="1603" w:type="dxa"/>
          </w:tcPr>
          <w:p w:rsidR="00A44AFB" w:rsidRPr="0043479C" w:rsidRDefault="00A44AFB" w:rsidP="0043479C">
            <w:pPr>
              <w:pStyle w:val="37"/>
              <w:rPr>
                <w:sz w:val="24"/>
                <w:szCs w:val="24"/>
                <w:rtl/>
              </w:rPr>
            </w:pPr>
            <w:r w:rsidRPr="0043479C">
              <w:rPr>
                <w:rFonts w:hint="cs"/>
                <w:sz w:val="24"/>
                <w:szCs w:val="24"/>
                <w:rtl/>
              </w:rPr>
              <w:t>נספח א9</w:t>
            </w:r>
          </w:p>
        </w:tc>
        <w:tc>
          <w:tcPr>
            <w:tcW w:w="1452" w:type="dxa"/>
          </w:tcPr>
          <w:p w:rsidR="00A44AFB" w:rsidRPr="0043479C" w:rsidRDefault="00A44AFB" w:rsidP="00F26B4E">
            <w:pPr>
              <w:pStyle w:val="37"/>
              <w:rPr>
                <w:sz w:val="24"/>
                <w:szCs w:val="24"/>
                <w:rtl/>
              </w:rPr>
            </w:pPr>
            <w:r>
              <w:rPr>
                <w:rFonts w:hint="cs"/>
                <w:sz w:val="24"/>
                <w:szCs w:val="24"/>
                <w:rtl/>
              </w:rPr>
              <w:t>3</w:t>
            </w:r>
            <w:r w:rsidR="00F26B4E">
              <w:rPr>
                <w:rFonts w:hint="cs"/>
                <w:sz w:val="24"/>
                <w:szCs w:val="24"/>
                <w:rtl/>
              </w:rPr>
              <w:t>1</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הצהרה בדבר שימוש בתוכנות מקוריות</w:t>
            </w:r>
          </w:p>
        </w:tc>
        <w:tc>
          <w:tcPr>
            <w:tcW w:w="1603" w:type="dxa"/>
          </w:tcPr>
          <w:p w:rsidR="00A44AFB" w:rsidRPr="0043479C" w:rsidRDefault="00A44AFB" w:rsidP="0043479C">
            <w:pPr>
              <w:pStyle w:val="37"/>
              <w:rPr>
                <w:sz w:val="24"/>
                <w:szCs w:val="24"/>
                <w:rtl/>
              </w:rPr>
            </w:pPr>
            <w:r w:rsidRPr="0043479C">
              <w:rPr>
                <w:rFonts w:hint="cs"/>
                <w:sz w:val="24"/>
                <w:szCs w:val="24"/>
                <w:rtl/>
              </w:rPr>
              <w:t>נספח א10</w:t>
            </w:r>
          </w:p>
        </w:tc>
        <w:tc>
          <w:tcPr>
            <w:tcW w:w="1452" w:type="dxa"/>
          </w:tcPr>
          <w:p w:rsidR="00A44AFB" w:rsidRPr="0043479C" w:rsidRDefault="00A44AFB" w:rsidP="00F26B4E">
            <w:pPr>
              <w:pStyle w:val="37"/>
              <w:rPr>
                <w:sz w:val="24"/>
                <w:szCs w:val="24"/>
                <w:rtl/>
              </w:rPr>
            </w:pPr>
            <w:r>
              <w:rPr>
                <w:rFonts w:hint="cs"/>
                <w:sz w:val="24"/>
                <w:szCs w:val="24"/>
                <w:rtl/>
              </w:rPr>
              <w:t>3</w:t>
            </w:r>
            <w:r w:rsidR="00F26B4E">
              <w:rPr>
                <w:rFonts w:hint="cs"/>
                <w:sz w:val="24"/>
                <w:szCs w:val="24"/>
                <w:rtl/>
              </w:rPr>
              <w:t>2</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הצהרת בעלי שליטה</w:t>
            </w:r>
            <w:r w:rsidR="00364B65">
              <w:rPr>
                <w:rFonts w:hint="cs"/>
                <w:sz w:val="24"/>
                <w:szCs w:val="24"/>
                <w:rtl/>
              </w:rPr>
              <w:t xml:space="preserve"> </w:t>
            </w:r>
            <w:r w:rsidR="00364B65">
              <w:rPr>
                <w:sz w:val="24"/>
                <w:szCs w:val="24"/>
                <w:rtl/>
              </w:rPr>
              <w:t>–</w:t>
            </w:r>
            <w:r w:rsidR="00364B65">
              <w:rPr>
                <w:rFonts w:hint="cs"/>
                <w:sz w:val="24"/>
                <w:szCs w:val="24"/>
                <w:rtl/>
              </w:rPr>
              <w:t xml:space="preserve"> עסק בשליטת אישה</w:t>
            </w:r>
          </w:p>
        </w:tc>
        <w:tc>
          <w:tcPr>
            <w:tcW w:w="1603" w:type="dxa"/>
          </w:tcPr>
          <w:p w:rsidR="00A44AFB" w:rsidRPr="0043479C" w:rsidRDefault="00A44AFB" w:rsidP="0043479C">
            <w:pPr>
              <w:pStyle w:val="37"/>
              <w:rPr>
                <w:sz w:val="24"/>
                <w:szCs w:val="24"/>
                <w:rtl/>
              </w:rPr>
            </w:pPr>
            <w:r w:rsidRPr="0043479C">
              <w:rPr>
                <w:rFonts w:hint="cs"/>
                <w:sz w:val="24"/>
                <w:szCs w:val="24"/>
                <w:rtl/>
              </w:rPr>
              <w:t>נספח א11</w:t>
            </w:r>
          </w:p>
        </w:tc>
        <w:tc>
          <w:tcPr>
            <w:tcW w:w="1452" w:type="dxa"/>
          </w:tcPr>
          <w:p w:rsidR="00A44AFB" w:rsidRPr="0043479C" w:rsidRDefault="00A44AFB" w:rsidP="00F26B4E">
            <w:pPr>
              <w:pStyle w:val="37"/>
              <w:rPr>
                <w:sz w:val="24"/>
                <w:szCs w:val="24"/>
                <w:rtl/>
              </w:rPr>
            </w:pPr>
            <w:r>
              <w:rPr>
                <w:rFonts w:hint="cs"/>
                <w:sz w:val="24"/>
                <w:szCs w:val="24"/>
                <w:rtl/>
              </w:rPr>
              <w:t>3</w:t>
            </w:r>
            <w:r w:rsidR="00F26B4E">
              <w:rPr>
                <w:rFonts w:hint="cs"/>
                <w:sz w:val="24"/>
                <w:szCs w:val="24"/>
                <w:rtl/>
              </w:rPr>
              <w:t>3</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הצהרה בדבר שמירה על סודיות</w:t>
            </w:r>
          </w:p>
        </w:tc>
        <w:tc>
          <w:tcPr>
            <w:tcW w:w="1603" w:type="dxa"/>
          </w:tcPr>
          <w:p w:rsidR="00A44AFB" w:rsidRPr="0043479C" w:rsidRDefault="00A44AFB" w:rsidP="0043479C">
            <w:pPr>
              <w:pStyle w:val="37"/>
              <w:rPr>
                <w:sz w:val="24"/>
                <w:szCs w:val="24"/>
                <w:rtl/>
              </w:rPr>
            </w:pPr>
            <w:r w:rsidRPr="0043479C">
              <w:rPr>
                <w:rFonts w:hint="cs"/>
                <w:sz w:val="24"/>
                <w:szCs w:val="24"/>
                <w:rtl/>
              </w:rPr>
              <w:t>נספח א12</w:t>
            </w:r>
          </w:p>
        </w:tc>
        <w:tc>
          <w:tcPr>
            <w:tcW w:w="1452" w:type="dxa"/>
          </w:tcPr>
          <w:p w:rsidR="00A44AFB" w:rsidRPr="0043479C" w:rsidRDefault="00F26B4E" w:rsidP="0043479C">
            <w:pPr>
              <w:pStyle w:val="37"/>
              <w:rPr>
                <w:sz w:val="24"/>
                <w:szCs w:val="24"/>
                <w:rtl/>
              </w:rPr>
            </w:pPr>
            <w:r>
              <w:rPr>
                <w:rFonts w:hint="cs"/>
                <w:sz w:val="24"/>
                <w:szCs w:val="24"/>
                <w:rtl/>
              </w:rPr>
              <w:t>35</w:t>
            </w:r>
          </w:p>
        </w:tc>
      </w:tr>
      <w:tr w:rsidR="00A44AFB" w:rsidRPr="0043479C" w:rsidTr="0011695D">
        <w:tc>
          <w:tcPr>
            <w:tcW w:w="5094" w:type="dxa"/>
          </w:tcPr>
          <w:p w:rsidR="00A44AFB" w:rsidRPr="0043479C" w:rsidRDefault="00F26B4E" w:rsidP="00F26B4E">
            <w:pPr>
              <w:pStyle w:val="37"/>
              <w:jc w:val="both"/>
              <w:rPr>
                <w:sz w:val="24"/>
                <w:szCs w:val="24"/>
                <w:rtl/>
              </w:rPr>
            </w:pPr>
            <w:r>
              <w:rPr>
                <w:rFonts w:hint="cs"/>
                <w:sz w:val="24"/>
                <w:szCs w:val="24"/>
                <w:rtl/>
              </w:rPr>
              <w:t>טבלת הערכת הצעות ובחירת הזוכה</w:t>
            </w:r>
          </w:p>
        </w:tc>
        <w:tc>
          <w:tcPr>
            <w:tcW w:w="1603" w:type="dxa"/>
          </w:tcPr>
          <w:p w:rsidR="00A44AFB" w:rsidRPr="0043479C" w:rsidRDefault="00A44AFB" w:rsidP="0043479C">
            <w:pPr>
              <w:pStyle w:val="37"/>
              <w:rPr>
                <w:sz w:val="24"/>
                <w:szCs w:val="24"/>
                <w:rtl/>
              </w:rPr>
            </w:pPr>
            <w:r w:rsidRPr="0043479C">
              <w:rPr>
                <w:rFonts w:hint="cs"/>
                <w:sz w:val="24"/>
                <w:szCs w:val="24"/>
                <w:rtl/>
              </w:rPr>
              <w:t>נספח ב</w:t>
            </w:r>
          </w:p>
        </w:tc>
        <w:tc>
          <w:tcPr>
            <w:tcW w:w="1452" w:type="dxa"/>
          </w:tcPr>
          <w:p w:rsidR="00A44AFB" w:rsidRPr="0043479C" w:rsidRDefault="00F26B4E" w:rsidP="0043479C">
            <w:pPr>
              <w:pStyle w:val="37"/>
              <w:rPr>
                <w:sz w:val="24"/>
                <w:szCs w:val="24"/>
                <w:rtl/>
              </w:rPr>
            </w:pPr>
            <w:r>
              <w:rPr>
                <w:rFonts w:hint="cs"/>
                <w:sz w:val="24"/>
                <w:szCs w:val="24"/>
                <w:rtl/>
              </w:rPr>
              <w:t>38</w:t>
            </w:r>
          </w:p>
        </w:tc>
      </w:tr>
      <w:tr w:rsidR="00A44AFB" w:rsidRPr="0043479C" w:rsidTr="0011695D">
        <w:tc>
          <w:tcPr>
            <w:tcW w:w="5094" w:type="dxa"/>
          </w:tcPr>
          <w:p w:rsidR="00A44AFB" w:rsidRPr="0043479C" w:rsidRDefault="00A44AFB" w:rsidP="0043479C">
            <w:pPr>
              <w:pStyle w:val="37"/>
              <w:jc w:val="both"/>
              <w:rPr>
                <w:sz w:val="24"/>
                <w:szCs w:val="24"/>
                <w:rtl/>
              </w:rPr>
            </w:pPr>
            <w:r w:rsidRPr="0043479C">
              <w:rPr>
                <w:rFonts w:hint="cs"/>
                <w:sz w:val="24"/>
                <w:szCs w:val="24"/>
                <w:rtl/>
              </w:rPr>
              <w:t>כתב ערבות לקיום תנאי מכרז</w:t>
            </w:r>
          </w:p>
        </w:tc>
        <w:tc>
          <w:tcPr>
            <w:tcW w:w="1603" w:type="dxa"/>
          </w:tcPr>
          <w:p w:rsidR="00A44AFB" w:rsidRPr="0043479C" w:rsidRDefault="00A44AFB" w:rsidP="0043479C">
            <w:pPr>
              <w:pStyle w:val="37"/>
              <w:rPr>
                <w:sz w:val="24"/>
                <w:szCs w:val="24"/>
                <w:rtl/>
              </w:rPr>
            </w:pPr>
            <w:r w:rsidRPr="0043479C">
              <w:rPr>
                <w:rFonts w:hint="cs"/>
                <w:sz w:val="24"/>
                <w:szCs w:val="24"/>
                <w:rtl/>
              </w:rPr>
              <w:t>נספח ג</w:t>
            </w:r>
          </w:p>
        </w:tc>
        <w:tc>
          <w:tcPr>
            <w:tcW w:w="1452" w:type="dxa"/>
          </w:tcPr>
          <w:p w:rsidR="00A44AFB" w:rsidRPr="0043479C" w:rsidRDefault="00F26B4E" w:rsidP="00A44AFB">
            <w:pPr>
              <w:pStyle w:val="37"/>
              <w:rPr>
                <w:sz w:val="24"/>
                <w:szCs w:val="24"/>
                <w:rtl/>
              </w:rPr>
            </w:pPr>
            <w:r>
              <w:rPr>
                <w:rFonts w:hint="cs"/>
                <w:sz w:val="24"/>
                <w:szCs w:val="24"/>
                <w:rtl/>
              </w:rPr>
              <w:t>40</w:t>
            </w:r>
          </w:p>
        </w:tc>
      </w:tr>
      <w:tr w:rsidR="00A44AFB" w:rsidRPr="0043479C" w:rsidTr="0011695D">
        <w:tc>
          <w:tcPr>
            <w:tcW w:w="5094" w:type="dxa"/>
          </w:tcPr>
          <w:p w:rsidR="00A44AFB" w:rsidRPr="0043479C" w:rsidRDefault="00A44AFB" w:rsidP="008A77FC">
            <w:pPr>
              <w:pStyle w:val="37"/>
              <w:jc w:val="both"/>
              <w:rPr>
                <w:b/>
                <w:bCs/>
                <w:sz w:val="24"/>
                <w:szCs w:val="24"/>
                <w:rtl/>
              </w:rPr>
            </w:pPr>
            <w:r w:rsidRPr="0043479C">
              <w:rPr>
                <w:rFonts w:hint="cs"/>
                <w:sz w:val="24"/>
                <w:szCs w:val="24"/>
                <w:rtl/>
              </w:rPr>
              <w:lastRenderedPageBreak/>
              <w:t>נוסח חוזה</w:t>
            </w:r>
            <w:r w:rsidRPr="0043479C">
              <w:rPr>
                <w:sz w:val="24"/>
                <w:szCs w:val="24"/>
                <w:rtl/>
              </w:rPr>
              <w:t xml:space="preserve"> </w:t>
            </w:r>
            <w:r w:rsidRPr="0043479C">
              <w:rPr>
                <w:rFonts w:hint="cs"/>
                <w:sz w:val="24"/>
                <w:szCs w:val="24"/>
                <w:rtl/>
              </w:rPr>
              <w:t>ההתקשרות</w:t>
            </w:r>
            <w:r w:rsidRPr="0043479C">
              <w:rPr>
                <w:sz w:val="24"/>
                <w:szCs w:val="24"/>
                <w:rtl/>
              </w:rPr>
              <w:t xml:space="preserve"> </w:t>
            </w:r>
          </w:p>
        </w:tc>
        <w:tc>
          <w:tcPr>
            <w:tcW w:w="1603" w:type="dxa"/>
          </w:tcPr>
          <w:p w:rsidR="00A44AFB" w:rsidRPr="0043479C" w:rsidRDefault="00A44AFB" w:rsidP="0043479C">
            <w:pPr>
              <w:pStyle w:val="37"/>
              <w:rPr>
                <w:b/>
                <w:bCs/>
                <w:sz w:val="24"/>
                <w:szCs w:val="24"/>
                <w:rtl/>
              </w:rPr>
            </w:pPr>
            <w:r w:rsidRPr="0043479C">
              <w:rPr>
                <w:rFonts w:hint="cs"/>
                <w:sz w:val="24"/>
                <w:szCs w:val="24"/>
                <w:rtl/>
              </w:rPr>
              <w:t>נספח ד</w:t>
            </w:r>
          </w:p>
        </w:tc>
        <w:tc>
          <w:tcPr>
            <w:tcW w:w="1452" w:type="dxa"/>
          </w:tcPr>
          <w:p w:rsidR="00A44AFB" w:rsidRPr="0043479C" w:rsidRDefault="00A44AFB" w:rsidP="00F26B4E">
            <w:pPr>
              <w:pStyle w:val="37"/>
              <w:rPr>
                <w:sz w:val="24"/>
                <w:szCs w:val="24"/>
                <w:rtl/>
              </w:rPr>
            </w:pPr>
            <w:r>
              <w:rPr>
                <w:rFonts w:hint="cs"/>
                <w:sz w:val="24"/>
                <w:szCs w:val="24"/>
                <w:rtl/>
              </w:rPr>
              <w:t>4</w:t>
            </w:r>
            <w:r w:rsidR="00F26B4E">
              <w:rPr>
                <w:rFonts w:hint="cs"/>
                <w:sz w:val="24"/>
                <w:szCs w:val="24"/>
                <w:rtl/>
              </w:rPr>
              <w:t>1</w:t>
            </w:r>
          </w:p>
        </w:tc>
      </w:tr>
      <w:tr w:rsidR="00A44AFB" w:rsidRPr="0043479C" w:rsidTr="0011695D">
        <w:tc>
          <w:tcPr>
            <w:tcW w:w="5094" w:type="dxa"/>
          </w:tcPr>
          <w:p w:rsidR="00A44AFB" w:rsidRPr="0043479C" w:rsidRDefault="00A44AFB" w:rsidP="0043479C">
            <w:pPr>
              <w:pStyle w:val="37"/>
              <w:jc w:val="both"/>
              <w:rPr>
                <w:b/>
                <w:bCs/>
                <w:sz w:val="24"/>
                <w:szCs w:val="24"/>
                <w:rtl/>
              </w:rPr>
            </w:pPr>
            <w:r>
              <w:rPr>
                <w:rFonts w:hint="cs"/>
                <w:sz w:val="24"/>
                <w:szCs w:val="24"/>
                <w:rtl/>
              </w:rPr>
              <w:t xml:space="preserve">סטטוס יחידות דיור לצורך חישוב </w:t>
            </w:r>
            <w:r w:rsidRPr="0043479C">
              <w:rPr>
                <w:rFonts w:hint="cs"/>
                <w:sz w:val="24"/>
                <w:szCs w:val="24"/>
                <w:rtl/>
              </w:rPr>
              <w:t>שכר טרחה</w:t>
            </w:r>
          </w:p>
        </w:tc>
        <w:tc>
          <w:tcPr>
            <w:tcW w:w="1603" w:type="dxa"/>
          </w:tcPr>
          <w:p w:rsidR="00A44AFB" w:rsidRPr="0043479C" w:rsidRDefault="00A44AFB" w:rsidP="0043479C">
            <w:pPr>
              <w:pStyle w:val="37"/>
              <w:rPr>
                <w:b/>
                <w:bCs/>
                <w:sz w:val="24"/>
                <w:szCs w:val="24"/>
                <w:rtl/>
              </w:rPr>
            </w:pPr>
            <w:r w:rsidRPr="0043479C">
              <w:rPr>
                <w:rFonts w:hint="cs"/>
                <w:sz w:val="24"/>
                <w:szCs w:val="24"/>
                <w:rtl/>
              </w:rPr>
              <w:t>נספח 1</w:t>
            </w:r>
          </w:p>
        </w:tc>
        <w:tc>
          <w:tcPr>
            <w:tcW w:w="1452" w:type="dxa"/>
          </w:tcPr>
          <w:p w:rsidR="00A44AFB" w:rsidRPr="0043479C" w:rsidRDefault="00F26B4E" w:rsidP="0043479C">
            <w:pPr>
              <w:pStyle w:val="37"/>
              <w:rPr>
                <w:sz w:val="24"/>
                <w:szCs w:val="24"/>
                <w:rtl/>
              </w:rPr>
            </w:pPr>
            <w:r>
              <w:rPr>
                <w:rFonts w:hint="cs"/>
                <w:sz w:val="24"/>
                <w:szCs w:val="24"/>
                <w:rtl/>
              </w:rPr>
              <w:t>56</w:t>
            </w:r>
          </w:p>
        </w:tc>
      </w:tr>
      <w:tr w:rsidR="00A44AFB" w:rsidRPr="0043479C" w:rsidTr="0011695D">
        <w:tc>
          <w:tcPr>
            <w:tcW w:w="5094" w:type="dxa"/>
          </w:tcPr>
          <w:p w:rsidR="00A44AFB" w:rsidRPr="0043479C" w:rsidRDefault="00A44AFB" w:rsidP="0043479C">
            <w:pPr>
              <w:pStyle w:val="37"/>
              <w:jc w:val="both"/>
              <w:rPr>
                <w:b/>
                <w:bCs/>
                <w:sz w:val="24"/>
                <w:szCs w:val="24"/>
                <w:rtl/>
              </w:rPr>
            </w:pPr>
            <w:r w:rsidRPr="0043479C">
              <w:rPr>
                <w:rFonts w:hint="cs"/>
                <w:sz w:val="24"/>
                <w:szCs w:val="24"/>
                <w:rtl/>
              </w:rPr>
              <w:t>דוח חודשי בדבר סטטוס הפרויקט</w:t>
            </w:r>
          </w:p>
        </w:tc>
        <w:tc>
          <w:tcPr>
            <w:tcW w:w="1603" w:type="dxa"/>
          </w:tcPr>
          <w:p w:rsidR="00A44AFB" w:rsidRPr="0043479C" w:rsidRDefault="00A44AFB" w:rsidP="0043479C">
            <w:pPr>
              <w:pStyle w:val="37"/>
              <w:rPr>
                <w:b/>
                <w:bCs/>
                <w:sz w:val="24"/>
                <w:szCs w:val="24"/>
                <w:rtl/>
              </w:rPr>
            </w:pPr>
            <w:r w:rsidRPr="0043479C">
              <w:rPr>
                <w:rFonts w:hint="cs"/>
                <w:sz w:val="24"/>
                <w:szCs w:val="24"/>
                <w:rtl/>
              </w:rPr>
              <w:t>נספח 2</w:t>
            </w:r>
          </w:p>
        </w:tc>
        <w:tc>
          <w:tcPr>
            <w:tcW w:w="1452" w:type="dxa"/>
          </w:tcPr>
          <w:p w:rsidR="00A44AFB" w:rsidRPr="0043479C" w:rsidRDefault="00F26B4E" w:rsidP="0043479C">
            <w:pPr>
              <w:pStyle w:val="37"/>
              <w:rPr>
                <w:sz w:val="24"/>
                <w:szCs w:val="24"/>
                <w:rtl/>
              </w:rPr>
            </w:pPr>
            <w:r>
              <w:rPr>
                <w:rFonts w:hint="cs"/>
                <w:sz w:val="24"/>
                <w:szCs w:val="24"/>
                <w:rtl/>
              </w:rPr>
              <w:t>58</w:t>
            </w:r>
          </w:p>
        </w:tc>
      </w:tr>
      <w:tr w:rsidR="00A44AFB" w:rsidRPr="0043479C" w:rsidTr="0011695D">
        <w:tc>
          <w:tcPr>
            <w:tcW w:w="5094" w:type="dxa"/>
          </w:tcPr>
          <w:p w:rsidR="00A44AFB" w:rsidRPr="0043479C" w:rsidRDefault="00A44AFB" w:rsidP="0043479C">
            <w:pPr>
              <w:pStyle w:val="37"/>
              <w:jc w:val="both"/>
              <w:rPr>
                <w:b/>
                <w:bCs/>
                <w:sz w:val="24"/>
                <w:szCs w:val="24"/>
                <w:rtl/>
              </w:rPr>
            </w:pPr>
            <w:r w:rsidRPr="0043479C">
              <w:rPr>
                <w:rFonts w:hint="cs"/>
                <w:sz w:val="24"/>
                <w:szCs w:val="24"/>
                <w:rtl/>
              </w:rPr>
              <w:t>התחייבות לשמירת סודיות</w:t>
            </w:r>
          </w:p>
        </w:tc>
        <w:tc>
          <w:tcPr>
            <w:tcW w:w="1603" w:type="dxa"/>
          </w:tcPr>
          <w:p w:rsidR="00A44AFB" w:rsidRPr="0043479C" w:rsidRDefault="00A44AFB" w:rsidP="0043479C">
            <w:pPr>
              <w:pStyle w:val="37"/>
              <w:rPr>
                <w:b/>
                <w:bCs/>
                <w:sz w:val="24"/>
                <w:szCs w:val="24"/>
                <w:rtl/>
              </w:rPr>
            </w:pPr>
            <w:r w:rsidRPr="0043479C">
              <w:rPr>
                <w:rFonts w:hint="cs"/>
                <w:sz w:val="24"/>
                <w:szCs w:val="24"/>
                <w:rtl/>
              </w:rPr>
              <w:t>נספח 3</w:t>
            </w:r>
          </w:p>
        </w:tc>
        <w:tc>
          <w:tcPr>
            <w:tcW w:w="1452" w:type="dxa"/>
          </w:tcPr>
          <w:p w:rsidR="00A44AFB" w:rsidRPr="0043479C" w:rsidRDefault="00F26B4E" w:rsidP="0043479C">
            <w:pPr>
              <w:pStyle w:val="37"/>
              <w:rPr>
                <w:sz w:val="24"/>
                <w:szCs w:val="24"/>
                <w:rtl/>
              </w:rPr>
            </w:pPr>
            <w:r>
              <w:rPr>
                <w:rFonts w:hint="cs"/>
                <w:sz w:val="24"/>
                <w:szCs w:val="24"/>
                <w:rtl/>
              </w:rPr>
              <w:t>59</w:t>
            </w:r>
          </w:p>
        </w:tc>
      </w:tr>
      <w:tr w:rsidR="00A44AFB" w:rsidRPr="0043479C" w:rsidTr="0011695D">
        <w:tc>
          <w:tcPr>
            <w:tcW w:w="5094" w:type="dxa"/>
          </w:tcPr>
          <w:p w:rsidR="00A44AFB" w:rsidRPr="0043479C" w:rsidRDefault="00A44AFB" w:rsidP="0043479C">
            <w:pPr>
              <w:pStyle w:val="37"/>
              <w:jc w:val="both"/>
              <w:rPr>
                <w:b/>
                <w:bCs/>
                <w:sz w:val="24"/>
                <w:szCs w:val="24"/>
                <w:rtl/>
              </w:rPr>
            </w:pPr>
            <w:r w:rsidRPr="0043479C">
              <w:rPr>
                <w:rFonts w:hint="cs"/>
                <w:sz w:val="24"/>
                <w:szCs w:val="24"/>
                <w:rtl/>
              </w:rPr>
              <w:t>הצהרה בדבר העדר ניגוד עניינים</w:t>
            </w:r>
          </w:p>
        </w:tc>
        <w:tc>
          <w:tcPr>
            <w:tcW w:w="1603" w:type="dxa"/>
          </w:tcPr>
          <w:p w:rsidR="00A44AFB" w:rsidRPr="0043479C" w:rsidRDefault="00A44AFB" w:rsidP="0043479C">
            <w:pPr>
              <w:pStyle w:val="37"/>
              <w:rPr>
                <w:b/>
                <w:bCs/>
                <w:sz w:val="24"/>
                <w:szCs w:val="24"/>
                <w:rtl/>
              </w:rPr>
            </w:pPr>
            <w:r w:rsidRPr="0043479C">
              <w:rPr>
                <w:rFonts w:hint="cs"/>
                <w:sz w:val="24"/>
                <w:szCs w:val="24"/>
                <w:rtl/>
              </w:rPr>
              <w:t>נספח 4</w:t>
            </w:r>
          </w:p>
        </w:tc>
        <w:tc>
          <w:tcPr>
            <w:tcW w:w="1452" w:type="dxa"/>
          </w:tcPr>
          <w:p w:rsidR="00A44AFB" w:rsidRPr="0043479C" w:rsidRDefault="00F26B4E" w:rsidP="0043479C">
            <w:pPr>
              <w:pStyle w:val="37"/>
              <w:rPr>
                <w:sz w:val="24"/>
                <w:szCs w:val="24"/>
                <w:rtl/>
              </w:rPr>
            </w:pPr>
            <w:r>
              <w:rPr>
                <w:rFonts w:hint="cs"/>
                <w:sz w:val="24"/>
                <w:szCs w:val="24"/>
                <w:rtl/>
              </w:rPr>
              <w:t>61</w:t>
            </w:r>
          </w:p>
        </w:tc>
      </w:tr>
      <w:tr w:rsidR="00A44AFB" w:rsidRPr="0043479C" w:rsidTr="0011695D">
        <w:tc>
          <w:tcPr>
            <w:tcW w:w="5094" w:type="dxa"/>
          </w:tcPr>
          <w:p w:rsidR="00A44AFB" w:rsidRPr="0043479C" w:rsidRDefault="00A44AFB" w:rsidP="0043479C">
            <w:pPr>
              <w:pStyle w:val="37"/>
              <w:jc w:val="both"/>
              <w:rPr>
                <w:b/>
                <w:bCs/>
                <w:sz w:val="24"/>
                <w:szCs w:val="24"/>
                <w:rtl/>
              </w:rPr>
            </w:pPr>
            <w:r w:rsidRPr="0043479C">
              <w:rPr>
                <w:rFonts w:hint="cs"/>
                <w:sz w:val="24"/>
                <w:szCs w:val="24"/>
                <w:rtl/>
              </w:rPr>
              <w:t>אישור על קיום ביטוחים</w:t>
            </w:r>
          </w:p>
        </w:tc>
        <w:tc>
          <w:tcPr>
            <w:tcW w:w="1603" w:type="dxa"/>
          </w:tcPr>
          <w:p w:rsidR="00A44AFB" w:rsidRPr="0043479C" w:rsidRDefault="00A44AFB" w:rsidP="0043479C">
            <w:pPr>
              <w:pStyle w:val="37"/>
              <w:rPr>
                <w:b/>
                <w:bCs/>
                <w:sz w:val="24"/>
                <w:szCs w:val="24"/>
                <w:rtl/>
              </w:rPr>
            </w:pPr>
            <w:r w:rsidRPr="0043479C">
              <w:rPr>
                <w:rFonts w:hint="cs"/>
                <w:sz w:val="24"/>
                <w:szCs w:val="24"/>
                <w:rtl/>
              </w:rPr>
              <w:t>נספח 5</w:t>
            </w:r>
          </w:p>
        </w:tc>
        <w:tc>
          <w:tcPr>
            <w:tcW w:w="1452" w:type="dxa"/>
          </w:tcPr>
          <w:p w:rsidR="00A44AFB" w:rsidRPr="0043479C" w:rsidRDefault="00F26B4E" w:rsidP="00A44AFB">
            <w:pPr>
              <w:pStyle w:val="37"/>
              <w:rPr>
                <w:sz w:val="24"/>
                <w:szCs w:val="24"/>
                <w:rtl/>
              </w:rPr>
            </w:pPr>
            <w:r>
              <w:rPr>
                <w:rFonts w:hint="cs"/>
                <w:sz w:val="24"/>
                <w:szCs w:val="24"/>
                <w:rtl/>
              </w:rPr>
              <w:t>63</w:t>
            </w:r>
          </w:p>
        </w:tc>
      </w:tr>
      <w:tr w:rsidR="00A44AFB" w:rsidRPr="0043479C" w:rsidTr="0011695D">
        <w:tc>
          <w:tcPr>
            <w:tcW w:w="5094" w:type="dxa"/>
          </w:tcPr>
          <w:p w:rsidR="009145A2" w:rsidRPr="0043479C" w:rsidRDefault="00A44AFB" w:rsidP="009145A2">
            <w:pPr>
              <w:pStyle w:val="37"/>
              <w:jc w:val="both"/>
              <w:rPr>
                <w:b/>
                <w:bCs/>
                <w:sz w:val="24"/>
                <w:szCs w:val="24"/>
                <w:rtl/>
              </w:rPr>
            </w:pPr>
            <w:r>
              <w:rPr>
                <w:rFonts w:hint="cs"/>
                <w:sz w:val="24"/>
                <w:szCs w:val="24"/>
                <w:rtl/>
              </w:rPr>
              <w:t>השירותים הנדרשים</w:t>
            </w:r>
          </w:p>
        </w:tc>
        <w:tc>
          <w:tcPr>
            <w:tcW w:w="1603" w:type="dxa"/>
          </w:tcPr>
          <w:p w:rsidR="00A44AFB" w:rsidRPr="0043479C" w:rsidRDefault="00A44AFB" w:rsidP="00D61498">
            <w:pPr>
              <w:pStyle w:val="37"/>
              <w:rPr>
                <w:b/>
                <w:bCs/>
                <w:sz w:val="24"/>
                <w:szCs w:val="24"/>
                <w:rtl/>
              </w:rPr>
            </w:pPr>
            <w:r w:rsidRPr="0043479C">
              <w:rPr>
                <w:rFonts w:hint="cs"/>
                <w:sz w:val="24"/>
                <w:szCs w:val="24"/>
                <w:rtl/>
              </w:rPr>
              <w:t xml:space="preserve">נספח </w:t>
            </w:r>
            <w:r>
              <w:rPr>
                <w:rFonts w:hint="cs"/>
                <w:sz w:val="24"/>
                <w:szCs w:val="24"/>
                <w:rtl/>
              </w:rPr>
              <w:t>6</w:t>
            </w:r>
          </w:p>
        </w:tc>
        <w:tc>
          <w:tcPr>
            <w:tcW w:w="1452" w:type="dxa"/>
          </w:tcPr>
          <w:p w:rsidR="00A44AFB" w:rsidRPr="0043479C" w:rsidRDefault="00F26B4E" w:rsidP="00A44AFB">
            <w:pPr>
              <w:pStyle w:val="37"/>
              <w:rPr>
                <w:sz w:val="24"/>
                <w:szCs w:val="24"/>
                <w:rtl/>
              </w:rPr>
            </w:pPr>
            <w:r>
              <w:rPr>
                <w:rFonts w:hint="cs"/>
                <w:sz w:val="24"/>
                <w:szCs w:val="24"/>
                <w:rtl/>
              </w:rPr>
              <w:t>67</w:t>
            </w:r>
          </w:p>
        </w:tc>
      </w:tr>
      <w:tr w:rsidR="009145A2" w:rsidRPr="0043479C" w:rsidTr="0011695D">
        <w:tc>
          <w:tcPr>
            <w:tcW w:w="5094" w:type="dxa"/>
          </w:tcPr>
          <w:p w:rsidR="009145A2" w:rsidRDefault="009145A2" w:rsidP="009145A2">
            <w:pPr>
              <w:pStyle w:val="37"/>
              <w:jc w:val="both"/>
              <w:rPr>
                <w:sz w:val="24"/>
                <w:szCs w:val="24"/>
                <w:rtl/>
              </w:rPr>
            </w:pPr>
            <w:r>
              <w:rPr>
                <w:rFonts w:hint="cs"/>
                <w:sz w:val="24"/>
                <w:szCs w:val="24"/>
                <w:rtl/>
              </w:rPr>
              <w:t>בקרה וליווי הזוכים והיזמים</w:t>
            </w:r>
          </w:p>
        </w:tc>
        <w:tc>
          <w:tcPr>
            <w:tcW w:w="1603" w:type="dxa"/>
          </w:tcPr>
          <w:p w:rsidR="009145A2" w:rsidRPr="0043479C" w:rsidRDefault="009145A2" w:rsidP="00D61498">
            <w:pPr>
              <w:pStyle w:val="37"/>
              <w:rPr>
                <w:sz w:val="24"/>
                <w:szCs w:val="24"/>
                <w:rtl/>
              </w:rPr>
            </w:pPr>
          </w:p>
        </w:tc>
        <w:tc>
          <w:tcPr>
            <w:tcW w:w="1452" w:type="dxa"/>
          </w:tcPr>
          <w:p w:rsidR="009145A2" w:rsidRDefault="009145A2" w:rsidP="00A44AFB">
            <w:pPr>
              <w:pStyle w:val="37"/>
              <w:rPr>
                <w:sz w:val="24"/>
                <w:szCs w:val="24"/>
                <w:rtl/>
              </w:rPr>
            </w:pPr>
            <w:r>
              <w:rPr>
                <w:rFonts w:hint="cs"/>
                <w:sz w:val="24"/>
                <w:szCs w:val="24"/>
                <w:rtl/>
              </w:rPr>
              <w:t>67</w:t>
            </w:r>
          </w:p>
        </w:tc>
      </w:tr>
      <w:tr w:rsidR="00F26B4E" w:rsidRPr="0043479C" w:rsidTr="0011695D">
        <w:tc>
          <w:tcPr>
            <w:tcW w:w="5094" w:type="dxa"/>
          </w:tcPr>
          <w:p w:rsidR="00F26B4E" w:rsidRPr="0043479C" w:rsidRDefault="009145A2" w:rsidP="001E2E35">
            <w:pPr>
              <w:pStyle w:val="37"/>
              <w:jc w:val="both"/>
              <w:rPr>
                <w:sz w:val="24"/>
                <w:szCs w:val="24"/>
                <w:rtl/>
              </w:rPr>
            </w:pPr>
            <w:r>
              <w:rPr>
                <w:rFonts w:hint="cs"/>
                <w:sz w:val="24"/>
                <w:szCs w:val="24"/>
                <w:rtl/>
              </w:rPr>
              <w:t xml:space="preserve">הקמה וניהול של </w:t>
            </w:r>
            <w:r w:rsidR="00F26B4E" w:rsidRPr="0043479C">
              <w:rPr>
                <w:rFonts w:hint="cs"/>
                <w:sz w:val="24"/>
                <w:szCs w:val="24"/>
                <w:rtl/>
              </w:rPr>
              <w:t>מוקד טלפוני</w:t>
            </w:r>
          </w:p>
        </w:tc>
        <w:tc>
          <w:tcPr>
            <w:tcW w:w="1603" w:type="dxa"/>
          </w:tcPr>
          <w:p w:rsidR="00F26B4E" w:rsidRPr="0043479C" w:rsidRDefault="00F26B4E" w:rsidP="001E2E35">
            <w:pPr>
              <w:pStyle w:val="37"/>
              <w:rPr>
                <w:sz w:val="24"/>
                <w:szCs w:val="24"/>
                <w:rtl/>
              </w:rPr>
            </w:pPr>
          </w:p>
        </w:tc>
        <w:tc>
          <w:tcPr>
            <w:tcW w:w="1452" w:type="dxa"/>
          </w:tcPr>
          <w:p w:rsidR="00F26B4E" w:rsidRDefault="009145A2" w:rsidP="001E2E35">
            <w:pPr>
              <w:pStyle w:val="37"/>
              <w:rPr>
                <w:sz w:val="24"/>
                <w:szCs w:val="24"/>
                <w:rtl/>
              </w:rPr>
            </w:pPr>
            <w:r>
              <w:rPr>
                <w:rFonts w:hint="cs"/>
                <w:sz w:val="24"/>
                <w:szCs w:val="24"/>
                <w:rtl/>
              </w:rPr>
              <w:t>71</w:t>
            </w:r>
          </w:p>
        </w:tc>
      </w:tr>
      <w:tr w:rsidR="009145A2" w:rsidRPr="0043479C" w:rsidTr="0011695D">
        <w:tc>
          <w:tcPr>
            <w:tcW w:w="5094" w:type="dxa"/>
          </w:tcPr>
          <w:p w:rsidR="009145A2" w:rsidRDefault="009145A2" w:rsidP="001E2E35">
            <w:pPr>
              <w:pStyle w:val="37"/>
              <w:jc w:val="both"/>
              <w:rPr>
                <w:sz w:val="24"/>
                <w:szCs w:val="24"/>
                <w:rtl/>
              </w:rPr>
            </w:pPr>
            <w:r>
              <w:rPr>
                <w:rFonts w:hint="cs"/>
                <w:sz w:val="24"/>
                <w:szCs w:val="24"/>
                <w:rtl/>
              </w:rPr>
              <w:t>לוח קנסות</w:t>
            </w:r>
          </w:p>
        </w:tc>
        <w:tc>
          <w:tcPr>
            <w:tcW w:w="1603" w:type="dxa"/>
          </w:tcPr>
          <w:p w:rsidR="009145A2" w:rsidRPr="0043479C" w:rsidRDefault="009145A2" w:rsidP="001E2E35">
            <w:pPr>
              <w:pStyle w:val="37"/>
              <w:rPr>
                <w:sz w:val="24"/>
                <w:szCs w:val="24"/>
                <w:rtl/>
              </w:rPr>
            </w:pPr>
          </w:p>
        </w:tc>
        <w:tc>
          <w:tcPr>
            <w:tcW w:w="1452" w:type="dxa"/>
          </w:tcPr>
          <w:p w:rsidR="009145A2" w:rsidRDefault="009145A2" w:rsidP="001E2E35">
            <w:pPr>
              <w:pStyle w:val="37"/>
              <w:rPr>
                <w:sz w:val="24"/>
                <w:szCs w:val="24"/>
                <w:rtl/>
              </w:rPr>
            </w:pPr>
            <w:r>
              <w:rPr>
                <w:rFonts w:hint="cs"/>
                <w:sz w:val="24"/>
                <w:szCs w:val="24"/>
                <w:rtl/>
              </w:rPr>
              <w:t>86</w:t>
            </w:r>
          </w:p>
        </w:tc>
      </w:tr>
      <w:tr w:rsidR="00F26B4E" w:rsidRPr="0043479C" w:rsidTr="007F49CA">
        <w:tc>
          <w:tcPr>
            <w:tcW w:w="5094" w:type="dxa"/>
            <w:tcBorders>
              <w:top w:val="single" w:sz="4" w:space="0" w:color="auto"/>
              <w:left w:val="single" w:sz="4" w:space="0" w:color="auto"/>
              <w:bottom w:val="single" w:sz="4" w:space="0" w:color="auto"/>
              <w:right w:val="single" w:sz="4" w:space="0" w:color="auto"/>
            </w:tcBorders>
          </w:tcPr>
          <w:p w:rsidR="00F26B4E" w:rsidRPr="0043479C" w:rsidRDefault="00F26B4E" w:rsidP="001E2E35">
            <w:pPr>
              <w:pStyle w:val="37"/>
              <w:jc w:val="both"/>
              <w:rPr>
                <w:sz w:val="24"/>
                <w:szCs w:val="24"/>
                <w:rtl/>
              </w:rPr>
            </w:pPr>
            <w:r>
              <w:rPr>
                <w:rFonts w:hint="cs"/>
                <w:sz w:val="24"/>
                <w:szCs w:val="24"/>
                <w:rtl/>
              </w:rPr>
              <w:t xml:space="preserve">תחזוקת עמוד </w:t>
            </w:r>
            <w:proofErr w:type="spellStart"/>
            <w:r>
              <w:rPr>
                <w:rFonts w:hint="cs"/>
                <w:sz w:val="24"/>
                <w:szCs w:val="24"/>
                <w:rtl/>
              </w:rPr>
              <w:t>הפייסבוק</w:t>
            </w:r>
            <w:proofErr w:type="spellEnd"/>
            <w:r>
              <w:rPr>
                <w:rFonts w:hint="cs"/>
                <w:sz w:val="24"/>
                <w:szCs w:val="24"/>
                <w:rtl/>
              </w:rPr>
              <w:t xml:space="preserve"> בנושא מחיר למשתכן</w:t>
            </w:r>
          </w:p>
        </w:tc>
        <w:tc>
          <w:tcPr>
            <w:tcW w:w="1603" w:type="dxa"/>
            <w:tcBorders>
              <w:top w:val="single" w:sz="4" w:space="0" w:color="auto"/>
              <w:left w:val="single" w:sz="4" w:space="0" w:color="auto"/>
              <w:bottom w:val="single" w:sz="4" w:space="0" w:color="auto"/>
              <w:right w:val="single" w:sz="4" w:space="0" w:color="auto"/>
            </w:tcBorders>
          </w:tcPr>
          <w:p w:rsidR="00F26B4E" w:rsidRPr="0043479C" w:rsidRDefault="00F26B4E" w:rsidP="001E2E35">
            <w:pPr>
              <w:pStyle w:val="37"/>
              <w:rPr>
                <w:sz w:val="24"/>
                <w:szCs w:val="24"/>
                <w:rtl/>
              </w:rPr>
            </w:pPr>
          </w:p>
        </w:tc>
        <w:tc>
          <w:tcPr>
            <w:tcW w:w="1452" w:type="dxa"/>
            <w:tcBorders>
              <w:top w:val="single" w:sz="4" w:space="0" w:color="auto"/>
              <w:left w:val="single" w:sz="4" w:space="0" w:color="auto"/>
              <w:bottom w:val="single" w:sz="4" w:space="0" w:color="auto"/>
              <w:right w:val="single" w:sz="4" w:space="0" w:color="auto"/>
            </w:tcBorders>
          </w:tcPr>
          <w:p w:rsidR="00F26B4E" w:rsidRPr="0043479C" w:rsidRDefault="009145A2" w:rsidP="001E2E35">
            <w:pPr>
              <w:pStyle w:val="37"/>
              <w:rPr>
                <w:sz w:val="24"/>
                <w:szCs w:val="24"/>
                <w:rtl/>
              </w:rPr>
            </w:pPr>
            <w:r>
              <w:rPr>
                <w:rFonts w:hint="cs"/>
                <w:sz w:val="24"/>
                <w:szCs w:val="24"/>
                <w:rtl/>
              </w:rPr>
              <w:t>86</w:t>
            </w:r>
          </w:p>
        </w:tc>
      </w:tr>
      <w:tr w:rsidR="00F26B4E" w:rsidTr="007F49CA">
        <w:tc>
          <w:tcPr>
            <w:tcW w:w="5094" w:type="dxa"/>
            <w:tcBorders>
              <w:top w:val="single" w:sz="4" w:space="0" w:color="auto"/>
              <w:left w:val="single" w:sz="4" w:space="0" w:color="auto"/>
              <w:bottom w:val="single" w:sz="4" w:space="0" w:color="auto"/>
              <w:right w:val="single" w:sz="4" w:space="0" w:color="auto"/>
            </w:tcBorders>
          </w:tcPr>
          <w:p w:rsidR="00F26B4E" w:rsidRPr="0043479C" w:rsidRDefault="009145A2" w:rsidP="00F26B4E">
            <w:pPr>
              <w:pStyle w:val="37"/>
              <w:jc w:val="both"/>
              <w:rPr>
                <w:sz w:val="24"/>
                <w:szCs w:val="24"/>
                <w:rtl/>
              </w:rPr>
            </w:pPr>
            <w:r>
              <w:rPr>
                <w:rFonts w:hint="cs"/>
                <w:sz w:val="24"/>
                <w:szCs w:val="24"/>
                <w:rtl/>
              </w:rPr>
              <w:t>סוגי דוחות מערכת במוקד שירות הלקוחות</w:t>
            </w:r>
          </w:p>
        </w:tc>
        <w:tc>
          <w:tcPr>
            <w:tcW w:w="1603" w:type="dxa"/>
            <w:tcBorders>
              <w:top w:val="single" w:sz="4" w:space="0" w:color="auto"/>
              <w:left w:val="single" w:sz="4" w:space="0" w:color="auto"/>
              <w:bottom w:val="single" w:sz="4" w:space="0" w:color="auto"/>
              <w:right w:val="single" w:sz="4" w:space="0" w:color="auto"/>
            </w:tcBorders>
          </w:tcPr>
          <w:p w:rsidR="00F26B4E" w:rsidRPr="0043479C" w:rsidRDefault="009145A2" w:rsidP="001E2E35">
            <w:pPr>
              <w:pStyle w:val="37"/>
              <w:rPr>
                <w:sz w:val="24"/>
                <w:szCs w:val="24"/>
                <w:rtl/>
              </w:rPr>
            </w:pPr>
            <w:r>
              <w:rPr>
                <w:rFonts w:hint="cs"/>
                <w:sz w:val="24"/>
                <w:szCs w:val="24"/>
                <w:rtl/>
              </w:rPr>
              <w:t>נספח 7</w:t>
            </w:r>
          </w:p>
        </w:tc>
        <w:tc>
          <w:tcPr>
            <w:tcW w:w="1452" w:type="dxa"/>
            <w:tcBorders>
              <w:top w:val="single" w:sz="4" w:space="0" w:color="auto"/>
              <w:left w:val="single" w:sz="4" w:space="0" w:color="auto"/>
              <w:bottom w:val="single" w:sz="4" w:space="0" w:color="auto"/>
              <w:right w:val="single" w:sz="4" w:space="0" w:color="auto"/>
            </w:tcBorders>
          </w:tcPr>
          <w:p w:rsidR="00F26B4E" w:rsidRDefault="009145A2" w:rsidP="001E2E35">
            <w:pPr>
              <w:pStyle w:val="37"/>
              <w:rPr>
                <w:sz w:val="24"/>
                <w:szCs w:val="24"/>
                <w:rtl/>
              </w:rPr>
            </w:pPr>
            <w:r>
              <w:rPr>
                <w:rFonts w:hint="cs"/>
                <w:sz w:val="24"/>
                <w:szCs w:val="24"/>
                <w:rtl/>
              </w:rPr>
              <w:t>88</w:t>
            </w:r>
          </w:p>
        </w:tc>
      </w:tr>
      <w:tr w:rsidR="00F26B4E" w:rsidRPr="0043479C" w:rsidTr="007F49CA">
        <w:tc>
          <w:tcPr>
            <w:tcW w:w="5094" w:type="dxa"/>
            <w:tcBorders>
              <w:top w:val="single" w:sz="4" w:space="0" w:color="auto"/>
              <w:left w:val="single" w:sz="4" w:space="0" w:color="auto"/>
              <w:bottom w:val="single" w:sz="4" w:space="0" w:color="auto"/>
              <w:right w:val="single" w:sz="4" w:space="0" w:color="auto"/>
            </w:tcBorders>
          </w:tcPr>
          <w:p w:rsidR="00F26B4E" w:rsidRPr="0043479C" w:rsidRDefault="009145A2" w:rsidP="001E2E35">
            <w:pPr>
              <w:pStyle w:val="37"/>
              <w:jc w:val="both"/>
              <w:rPr>
                <w:sz w:val="24"/>
                <w:szCs w:val="24"/>
                <w:rtl/>
              </w:rPr>
            </w:pPr>
            <w:r>
              <w:rPr>
                <w:rFonts w:hint="cs"/>
                <w:sz w:val="24"/>
                <w:szCs w:val="24"/>
                <w:rtl/>
              </w:rPr>
              <w:t>רקע למסלולי השיווק "מחיר למשתכן" ו-"בינוי-פינוי-בינוי" ולשירותים הנדרשים</w:t>
            </w:r>
          </w:p>
        </w:tc>
        <w:tc>
          <w:tcPr>
            <w:tcW w:w="1603" w:type="dxa"/>
            <w:tcBorders>
              <w:top w:val="single" w:sz="4" w:space="0" w:color="auto"/>
              <w:left w:val="single" w:sz="4" w:space="0" w:color="auto"/>
              <w:bottom w:val="single" w:sz="4" w:space="0" w:color="auto"/>
              <w:right w:val="single" w:sz="4" w:space="0" w:color="auto"/>
            </w:tcBorders>
          </w:tcPr>
          <w:p w:rsidR="00F26B4E" w:rsidRPr="0043479C" w:rsidRDefault="009145A2" w:rsidP="001E2E35">
            <w:pPr>
              <w:pStyle w:val="37"/>
              <w:rPr>
                <w:sz w:val="24"/>
                <w:szCs w:val="24"/>
                <w:rtl/>
              </w:rPr>
            </w:pPr>
            <w:r>
              <w:rPr>
                <w:rFonts w:hint="cs"/>
                <w:sz w:val="24"/>
                <w:szCs w:val="24"/>
                <w:rtl/>
              </w:rPr>
              <w:t>נספח 8</w:t>
            </w:r>
          </w:p>
        </w:tc>
        <w:tc>
          <w:tcPr>
            <w:tcW w:w="1452" w:type="dxa"/>
            <w:tcBorders>
              <w:top w:val="single" w:sz="4" w:space="0" w:color="auto"/>
              <w:left w:val="single" w:sz="4" w:space="0" w:color="auto"/>
              <w:bottom w:val="single" w:sz="4" w:space="0" w:color="auto"/>
              <w:right w:val="single" w:sz="4" w:space="0" w:color="auto"/>
            </w:tcBorders>
          </w:tcPr>
          <w:p w:rsidR="00F26B4E" w:rsidRPr="0043479C" w:rsidRDefault="009145A2" w:rsidP="001E2E35">
            <w:pPr>
              <w:pStyle w:val="37"/>
              <w:rPr>
                <w:sz w:val="24"/>
                <w:szCs w:val="24"/>
                <w:rtl/>
              </w:rPr>
            </w:pPr>
            <w:r>
              <w:rPr>
                <w:rFonts w:hint="cs"/>
                <w:sz w:val="24"/>
                <w:szCs w:val="24"/>
                <w:rtl/>
              </w:rPr>
              <w:t>95</w:t>
            </w:r>
          </w:p>
        </w:tc>
      </w:tr>
    </w:tbl>
    <w:p w:rsidR="007F49CA" w:rsidRDefault="007F49CA" w:rsidP="006D4AA8">
      <w:pPr>
        <w:ind w:right="-284"/>
        <w:jc w:val="center"/>
        <w:rPr>
          <w:rFonts w:ascii="Arial" w:hAnsi="Arial"/>
          <w:bCs/>
          <w:sz w:val="24"/>
          <w:szCs w:val="24"/>
          <w:u w:val="single"/>
          <w:rtl/>
        </w:rPr>
      </w:pPr>
      <w:r>
        <w:rPr>
          <w:rFonts w:ascii="Arial" w:hAnsi="Arial"/>
          <w:bCs/>
          <w:sz w:val="24"/>
          <w:szCs w:val="24"/>
          <w:u w:val="single"/>
          <w:rtl/>
        </w:rPr>
        <w:br w:type="page"/>
      </w:r>
    </w:p>
    <w:p w:rsidR="002C5E9B" w:rsidRPr="0043479C" w:rsidRDefault="002C5E9B" w:rsidP="006D4AA8">
      <w:pPr>
        <w:ind w:right="-284"/>
        <w:jc w:val="center"/>
        <w:rPr>
          <w:rFonts w:ascii="Arial" w:hAnsi="Arial"/>
          <w:b w:val="0"/>
          <w:bCs/>
          <w:sz w:val="24"/>
          <w:szCs w:val="24"/>
          <w:u w:val="single"/>
          <w:rtl/>
        </w:rPr>
      </w:pPr>
      <w:r w:rsidRPr="0043479C">
        <w:rPr>
          <w:rFonts w:ascii="Arial" w:hAnsi="Arial"/>
          <w:bCs/>
          <w:sz w:val="24"/>
          <w:szCs w:val="24"/>
          <w:u w:val="single"/>
          <w:rtl/>
        </w:rPr>
        <w:lastRenderedPageBreak/>
        <w:t>מכרז מס'</w:t>
      </w:r>
      <w:r w:rsidR="000259FB">
        <w:rPr>
          <w:rFonts w:ascii="Arial" w:hAnsi="Arial"/>
          <w:bCs/>
          <w:sz w:val="24"/>
          <w:szCs w:val="24"/>
          <w:u w:val="single"/>
          <w:rtl/>
        </w:rPr>
        <w:t xml:space="preserve"> </w:t>
      </w:r>
      <w:r w:rsidR="00CC292B">
        <w:rPr>
          <w:rFonts w:ascii="Arial" w:hAnsi="Arial" w:hint="cs"/>
          <w:bCs/>
          <w:sz w:val="24"/>
          <w:szCs w:val="24"/>
          <w:u w:val="single"/>
          <w:rtl/>
        </w:rPr>
        <w:t>20</w:t>
      </w:r>
      <w:r w:rsidRPr="0043479C">
        <w:rPr>
          <w:rFonts w:ascii="Arial" w:hAnsi="Arial" w:hint="cs"/>
          <w:bCs/>
          <w:sz w:val="24"/>
          <w:szCs w:val="24"/>
          <w:u w:val="single"/>
          <w:rtl/>
        </w:rPr>
        <w:t>/</w:t>
      </w:r>
      <w:r w:rsidR="002C5CE6" w:rsidRPr="0043479C">
        <w:rPr>
          <w:rFonts w:ascii="Arial" w:hAnsi="Arial" w:hint="cs"/>
          <w:bCs/>
          <w:sz w:val="24"/>
          <w:szCs w:val="24"/>
          <w:u w:val="single"/>
          <w:rtl/>
        </w:rPr>
        <w:t>201</w:t>
      </w:r>
      <w:r w:rsidR="00C024BE">
        <w:rPr>
          <w:rFonts w:ascii="Arial" w:hAnsi="Arial" w:hint="cs"/>
          <w:bCs/>
          <w:sz w:val="24"/>
          <w:szCs w:val="24"/>
          <w:u w:val="single"/>
          <w:rtl/>
        </w:rPr>
        <w:t>7</w:t>
      </w:r>
      <w:r w:rsidR="002C5CE6" w:rsidRPr="0043479C">
        <w:rPr>
          <w:rFonts w:ascii="Arial" w:hAnsi="Arial"/>
          <w:bCs/>
          <w:sz w:val="24"/>
          <w:szCs w:val="24"/>
          <w:u w:val="single"/>
          <w:rtl/>
        </w:rPr>
        <w:t xml:space="preserve"> </w:t>
      </w:r>
      <w:r w:rsidRPr="0043479C">
        <w:rPr>
          <w:rFonts w:ascii="Arial" w:hAnsi="Arial"/>
          <w:bCs/>
          <w:sz w:val="24"/>
          <w:szCs w:val="24"/>
          <w:u w:val="single"/>
          <w:rtl/>
        </w:rPr>
        <w:t xml:space="preserve">לניהול </w:t>
      </w:r>
      <w:r w:rsidR="00E6672A">
        <w:rPr>
          <w:rFonts w:ascii="Arial" w:hAnsi="Arial" w:hint="cs"/>
          <w:bCs/>
          <w:sz w:val="24"/>
          <w:szCs w:val="24"/>
          <w:u w:val="single"/>
          <w:rtl/>
        </w:rPr>
        <w:t xml:space="preserve">ובקרת </w:t>
      </w:r>
      <w:r w:rsidR="003376A0" w:rsidRPr="0043479C">
        <w:rPr>
          <w:rFonts w:ascii="Arial" w:hAnsi="Arial"/>
          <w:bCs/>
          <w:sz w:val="24"/>
          <w:szCs w:val="24"/>
          <w:u w:val="single"/>
          <w:rtl/>
        </w:rPr>
        <w:t>פרויקט</w:t>
      </w:r>
      <w:r w:rsidRPr="0043479C">
        <w:rPr>
          <w:rFonts w:ascii="Arial" w:hAnsi="Arial"/>
          <w:bCs/>
          <w:sz w:val="24"/>
          <w:szCs w:val="24"/>
          <w:u w:val="single"/>
          <w:rtl/>
        </w:rPr>
        <w:t xml:space="preserve"> בניית דירות</w:t>
      </w:r>
      <w:r w:rsidR="002504F6">
        <w:rPr>
          <w:rFonts w:ascii="Arial" w:hAnsi="Arial" w:hint="cs"/>
          <w:bCs/>
          <w:sz w:val="24"/>
          <w:szCs w:val="24"/>
          <w:u w:val="single"/>
          <w:rtl/>
        </w:rPr>
        <w:t xml:space="preserve"> במ</w:t>
      </w:r>
      <w:r w:rsidRPr="0043479C">
        <w:rPr>
          <w:rFonts w:ascii="Arial" w:hAnsi="Arial"/>
          <w:bCs/>
          <w:sz w:val="24"/>
          <w:szCs w:val="24"/>
          <w:u w:val="single"/>
          <w:rtl/>
        </w:rPr>
        <w:t>סגרת "מכרזי מחיר למשתכן"</w:t>
      </w:r>
    </w:p>
    <w:p w:rsidR="00B26451" w:rsidRPr="009D5127" w:rsidRDefault="00B26451" w:rsidP="009D5127">
      <w:pPr>
        <w:numPr>
          <w:ilvl w:val="0"/>
          <w:numId w:val="1"/>
        </w:numPr>
        <w:spacing w:before="120" w:after="120"/>
        <w:ind w:left="227" w:right="-284"/>
        <w:jc w:val="both"/>
        <w:rPr>
          <w:rFonts w:ascii="Arial" w:hAnsi="Arial"/>
          <w:bCs/>
          <w:sz w:val="24"/>
          <w:szCs w:val="24"/>
          <w:u w:val="single"/>
          <w:rtl/>
        </w:rPr>
      </w:pPr>
      <w:r w:rsidRPr="009D5127">
        <w:rPr>
          <w:rFonts w:ascii="Arial" w:hAnsi="Arial" w:hint="eastAsia"/>
          <w:bCs/>
          <w:sz w:val="24"/>
          <w:szCs w:val="24"/>
          <w:u w:val="single"/>
          <w:rtl/>
        </w:rPr>
        <w:t>רקע</w:t>
      </w:r>
    </w:p>
    <w:p w:rsidR="0021163B" w:rsidRPr="00A5038F" w:rsidRDefault="00C024BE" w:rsidP="00364B65">
      <w:pPr>
        <w:numPr>
          <w:ilvl w:val="1"/>
          <w:numId w:val="1"/>
        </w:numPr>
        <w:spacing w:before="120" w:after="120"/>
        <w:ind w:right="-284"/>
        <w:jc w:val="both"/>
        <w:rPr>
          <w:rFonts w:ascii="Arial" w:hAnsi="Arial"/>
          <w:sz w:val="24"/>
          <w:szCs w:val="24"/>
          <w:rtl/>
        </w:rPr>
      </w:pPr>
      <w:r w:rsidRPr="00A5038F">
        <w:rPr>
          <w:rFonts w:ascii="Arial" w:hAnsi="Arial"/>
          <w:sz w:val="24"/>
          <w:szCs w:val="24"/>
          <w:rtl/>
        </w:rPr>
        <w:t>משרד הבינוי והשיכון</w:t>
      </w:r>
      <w:r w:rsidR="002C5E9B" w:rsidRPr="00A5038F">
        <w:rPr>
          <w:rFonts w:ascii="Arial" w:hAnsi="Arial"/>
          <w:sz w:val="24"/>
          <w:szCs w:val="24"/>
          <w:rtl/>
        </w:rPr>
        <w:t xml:space="preserve"> </w:t>
      </w:r>
      <w:r w:rsidR="002C5E9B" w:rsidRPr="00A5038F">
        <w:rPr>
          <w:rFonts w:ascii="Arial" w:hAnsi="Arial" w:hint="cs"/>
          <w:sz w:val="24"/>
          <w:szCs w:val="24"/>
          <w:rtl/>
        </w:rPr>
        <w:t>(להלן</w:t>
      </w:r>
      <w:r w:rsidR="00B26451">
        <w:rPr>
          <w:rFonts w:ascii="Arial" w:hAnsi="Arial" w:hint="cs"/>
          <w:sz w:val="24"/>
          <w:szCs w:val="24"/>
          <w:rtl/>
        </w:rPr>
        <w:t xml:space="preserve"> -</w:t>
      </w:r>
      <w:r w:rsidR="00C41559" w:rsidRPr="00A5038F">
        <w:rPr>
          <w:rFonts w:ascii="Arial" w:hAnsi="Arial" w:hint="cs"/>
          <w:sz w:val="24"/>
          <w:szCs w:val="24"/>
          <w:rtl/>
        </w:rPr>
        <w:t xml:space="preserve"> </w:t>
      </w:r>
      <w:r w:rsidR="00525258" w:rsidRPr="009D5127">
        <w:rPr>
          <w:rFonts w:ascii="Arial" w:hAnsi="Arial"/>
          <w:b w:val="0"/>
          <w:bCs/>
          <w:sz w:val="24"/>
          <w:szCs w:val="24"/>
          <w:rtl/>
        </w:rPr>
        <w:t>"</w:t>
      </w:r>
      <w:r w:rsidRPr="009D5127">
        <w:rPr>
          <w:rFonts w:ascii="Arial" w:hAnsi="Arial" w:hint="eastAsia"/>
          <w:b w:val="0"/>
          <w:bCs/>
          <w:sz w:val="24"/>
          <w:szCs w:val="24"/>
          <w:rtl/>
        </w:rPr>
        <w:t>משרד</w:t>
      </w:r>
      <w:r w:rsidRPr="009D5127">
        <w:rPr>
          <w:rFonts w:ascii="Arial" w:hAnsi="Arial"/>
          <w:b w:val="0"/>
          <w:bCs/>
          <w:sz w:val="24"/>
          <w:szCs w:val="24"/>
          <w:rtl/>
        </w:rPr>
        <w:t xml:space="preserve"> </w:t>
      </w:r>
      <w:r w:rsidRPr="009D5127">
        <w:rPr>
          <w:rFonts w:ascii="Arial" w:hAnsi="Arial" w:hint="eastAsia"/>
          <w:b w:val="0"/>
          <w:bCs/>
          <w:sz w:val="24"/>
          <w:szCs w:val="24"/>
          <w:rtl/>
        </w:rPr>
        <w:t>הבינוי</w:t>
      </w:r>
      <w:r w:rsidRPr="009D5127">
        <w:rPr>
          <w:rFonts w:ascii="Arial" w:hAnsi="Arial"/>
          <w:b w:val="0"/>
          <w:bCs/>
          <w:sz w:val="24"/>
          <w:szCs w:val="24"/>
          <w:rtl/>
        </w:rPr>
        <w:t xml:space="preserve"> </w:t>
      </w:r>
      <w:r w:rsidRPr="009D5127">
        <w:rPr>
          <w:rFonts w:ascii="Arial" w:hAnsi="Arial" w:hint="eastAsia"/>
          <w:b w:val="0"/>
          <w:bCs/>
          <w:sz w:val="24"/>
          <w:szCs w:val="24"/>
          <w:rtl/>
        </w:rPr>
        <w:t>והשיכון</w:t>
      </w:r>
      <w:r w:rsidR="00525258" w:rsidRPr="009D5127">
        <w:rPr>
          <w:rFonts w:ascii="Arial" w:hAnsi="Arial"/>
          <w:b w:val="0"/>
          <w:bCs/>
          <w:sz w:val="24"/>
          <w:szCs w:val="24"/>
          <w:rtl/>
        </w:rPr>
        <w:t>"</w:t>
      </w:r>
      <w:r w:rsidR="002C5E9B" w:rsidRPr="00A5038F">
        <w:rPr>
          <w:rFonts w:ascii="Arial" w:hAnsi="Arial" w:hint="cs"/>
          <w:sz w:val="24"/>
          <w:szCs w:val="24"/>
          <w:rtl/>
        </w:rPr>
        <w:t xml:space="preserve"> ו/או </w:t>
      </w:r>
      <w:r w:rsidR="00525258" w:rsidRPr="009D5127">
        <w:rPr>
          <w:rFonts w:ascii="Arial" w:hAnsi="Arial"/>
          <w:b w:val="0"/>
          <w:bCs/>
          <w:sz w:val="24"/>
          <w:szCs w:val="24"/>
          <w:rtl/>
        </w:rPr>
        <w:t>"</w:t>
      </w:r>
      <w:r w:rsidR="002C5E9B" w:rsidRPr="009D5127">
        <w:rPr>
          <w:rFonts w:ascii="Arial" w:hAnsi="Arial" w:hint="eastAsia"/>
          <w:b w:val="0"/>
          <w:bCs/>
          <w:sz w:val="24"/>
          <w:szCs w:val="24"/>
          <w:rtl/>
        </w:rPr>
        <w:t>המשרד</w:t>
      </w:r>
      <w:r w:rsidR="00525258" w:rsidRPr="009D5127">
        <w:rPr>
          <w:rFonts w:ascii="Arial" w:hAnsi="Arial"/>
          <w:b w:val="0"/>
          <w:bCs/>
          <w:sz w:val="24"/>
          <w:szCs w:val="24"/>
          <w:rtl/>
        </w:rPr>
        <w:t>"</w:t>
      </w:r>
      <w:r w:rsidR="002C5E9B" w:rsidRPr="0039609F">
        <w:rPr>
          <w:rFonts w:ascii="Arial" w:hAnsi="Arial"/>
          <w:sz w:val="24"/>
          <w:szCs w:val="24"/>
          <w:rtl/>
        </w:rPr>
        <w:t>)</w:t>
      </w:r>
      <w:r w:rsidR="002C5E9B" w:rsidRPr="00A5038F">
        <w:rPr>
          <w:rFonts w:ascii="Arial" w:hAnsi="Arial" w:hint="cs"/>
          <w:sz w:val="24"/>
          <w:szCs w:val="24"/>
          <w:rtl/>
        </w:rPr>
        <w:t xml:space="preserve"> </w:t>
      </w:r>
      <w:r w:rsidR="002C5E9B" w:rsidRPr="00A5038F">
        <w:rPr>
          <w:rFonts w:ascii="Arial" w:hAnsi="Arial"/>
          <w:sz w:val="24"/>
          <w:szCs w:val="24"/>
          <w:rtl/>
        </w:rPr>
        <w:t xml:space="preserve">מזמין בזה </w:t>
      </w:r>
      <w:r w:rsidR="002C5E9B" w:rsidRPr="00A5038F">
        <w:rPr>
          <w:rFonts w:ascii="Arial" w:hAnsi="Arial" w:hint="cs"/>
          <w:sz w:val="24"/>
          <w:szCs w:val="24"/>
          <w:rtl/>
        </w:rPr>
        <w:t xml:space="preserve">תאגידים </w:t>
      </w:r>
      <w:r w:rsidR="002C5E9B" w:rsidRPr="00A5038F">
        <w:rPr>
          <w:rFonts w:ascii="Arial" w:hAnsi="Arial"/>
          <w:sz w:val="24"/>
          <w:szCs w:val="24"/>
          <w:rtl/>
        </w:rPr>
        <w:t xml:space="preserve">לניהול </w:t>
      </w:r>
      <w:r w:rsidR="002C5E9B" w:rsidRPr="00A5038F">
        <w:rPr>
          <w:rFonts w:ascii="Arial" w:hAnsi="Arial" w:hint="cs"/>
          <w:sz w:val="24"/>
          <w:szCs w:val="24"/>
          <w:rtl/>
        </w:rPr>
        <w:t>פרויקטים</w:t>
      </w:r>
      <w:r w:rsidR="00C41559" w:rsidRPr="00A5038F">
        <w:rPr>
          <w:rFonts w:ascii="Arial" w:hAnsi="Arial" w:hint="cs"/>
          <w:sz w:val="24"/>
          <w:szCs w:val="24"/>
          <w:rtl/>
        </w:rPr>
        <w:t>,</w:t>
      </w:r>
      <w:r w:rsidR="002C5E9B" w:rsidRPr="00A5038F">
        <w:rPr>
          <w:rFonts w:ascii="Arial" w:hAnsi="Arial"/>
          <w:sz w:val="24"/>
          <w:szCs w:val="24"/>
          <w:rtl/>
        </w:rPr>
        <w:t xml:space="preserve"> להם התמחות בתחומי הנדסת תעשיה וניהול ו/או ניהול </w:t>
      </w:r>
      <w:r w:rsidR="002C5E9B" w:rsidRPr="00A5038F">
        <w:rPr>
          <w:rFonts w:ascii="Arial" w:hAnsi="Arial" w:hint="cs"/>
          <w:sz w:val="24"/>
          <w:szCs w:val="24"/>
          <w:rtl/>
        </w:rPr>
        <w:t>פרויקטים</w:t>
      </w:r>
      <w:r w:rsidR="002C5E9B" w:rsidRPr="00A5038F">
        <w:rPr>
          <w:rFonts w:ascii="Arial" w:hAnsi="Arial"/>
          <w:sz w:val="24"/>
          <w:szCs w:val="24"/>
          <w:rtl/>
        </w:rPr>
        <w:t xml:space="preserve"> הנדסיים</w:t>
      </w:r>
      <w:r w:rsidR="00C41559" w:rsidRPr="00A5038F">
        <w:rPr>
          <w:rFonts w:ascii="Arial" w:hAnsi="Arial" w:hint="cs"/>
          <w:sz w:val="24"/>
          <w:szCs w:val="24"/>
          <w:rtl/>
        </w:rPr>
        <w:t xml:space="preserve"> -</w:t>
      </w:r>
      <w:r w:rsidR="002C5E9B" w:rsidRPr="00A5038F">
        <w:rPr>
          <w:rFonts w:ascii="Arial" w:hAnsi="Arial"/>
          <w:sz w:val="24"/>
          <w:szCs w:val="24"/>
          <w:rtl/>
        </w:rPr>
        <w:t xml:space="preserve"> למתן הצעות ל</w:t>
      </w:r>
      <w:r w:rsidR="00DB2042" w:rsidRPr="00A5038F">
        <w:rPr>
          <w:rFonts w:ascii="Arial" w:hAnsi="Arial" w:hint="cs"/>
          <w:sz w:val="24"/>
          <w:szCs w:val="24"/>
          <w:rtl/>
        </w:rPr>
        <w:t>מתן שירותי ניהול ובקרה</w:t>
      </w:r>
      <w:r w:rsidR="00B139E5" w:rsidRPr="00A5038F">
        <w:rPr>
          <w:rFonts w:ascii="Arial" w:hAnsi="Arial" w:hint="cs"/>
          <w:sz w:val="24"/>
          <w:szCs w:val="24"/>
          <w:rtl/>
        </w:rPr>
        <w:t xml:space="preserve"> </w:t>
      </w:r>
      <w:r w:rsidR="002C5E9B" w:rsidRPr="00A5038F">
        <w:rPr>
          <w:rFonts w:ascii="Arial" w:hAnsi="Arial"/>
          <w:sz w:val="24"/>
          <w:szCs w:val="24"/>
          <w:rtl/>
        </w:rPr>
        <w:t>במסגרת</w:t>
      </w:r>
      <w:r w:rsidR="002C5E9B" w:rsidRPr="00A5038F">
        <w:rPr>
          <w:rFonts w:ascii="Arial" w:hAnsi="Arial" w:hint="cs"/>
          <w:sz w:val="24"/>
          <w:szCs w:val="24"/>
          <w:rtl/>
        </w:rPr>
        <w:t xml:space="preserve"> מסלולי</w:t>
      </w:r>
      <w:r w:rsidR="002C5E9B" w:rsidRPr="00A5038F">
        <w:rPr>
          <w:rFonts w:ascii="Arial" w:hAnsi="Arial"/>
          <w:sz w:val="24"/>
          <w:szCs w:val="24"/>
          <w:rtl/>
        </w:rPr>
        <w:t xml:space="preserve"> מכרזי </w:t>
      </w:r>
      <w:r w:rsidR="002C5E9B" w:rsidRPr="00A5038F">
        <w:rPr>
          <w:rFonts w:ascii="Arial" w:hAnsi="Arial" w:hint="cs"/>
          <w:sz w:val="24"/>
          <w:szCs w:val="24"/>
          <w:rtl/>
        </w:rPr>
        <w:t>"</w:t>
      </w:r>
      <w:r w:rsidR="002C5E9B" w:rsidRPr="00A5038F">
        <w:rPr>
          <w:rFonts w:ascii="Arial" w:hAnsi="Arial"/>
          <w:sz w:val="24"/>
          <w:szCs w:val="24"/>
          <w:rtl/>
        </w:rPr>
        <w:t>מחיר למשתכן"</w:t>
      </w:r>
      <w:r w:rsidR="002604FE" w:rsidRPr="00A5038F">
        <w:rPr>
          <w:rFonts w:ascii="Arial" w:hAnsi="Arial" w:hint="cs"/>
          <w:sz w:val="24"/>
          <w:szCs w:val="24"/>
          <w:rtl/>
        </w:rPr>
        <w:t xml:space="preserve"> המפורסמים על ידי רשות מקרקעי ישראל (להלן</w:t>
      </w:r>
      <w:r w:rsidR="00B26451">
        <w:rPr>
          <w:rFonts w:ascii="Arial" w:hAnsi="Arial" w:hint="cs"/>
          <w:sz w:val="24"/>
          <w:szCs w:val="24"/>
          <w:rtl/>
        </w:rPr>
        <w:t xml:space="preserve"> -</w:t>
      </w:r>
      <w:r w:rsidR="002604FE" w:rsidRPr="00A5038F">
        <w:rPr>
          <w:rFonts w:ascii="Arial" w:hAnsi="Arial" w:hint="cs"/>
          <w:sz w:val="24"/>
          <w:szCs w:val="24"/>
          <w:rtl/>
        </w:rPr>
        <w:t xml:space="preserve"> </w:t>
      </w:r>
      <w:r w:rsidR="002604FE" w:rsidRPr="009D5127">
        <w:rPr>
          <w:rFonts w:ascii="Arial" w:hAnsi="Arial"/>
          <w:b w:val="0"/>
          <w:bCs/>
          <w:sz w:val="24"/>
          <w:szCs w:val="24"/>
          <w:rtl/>
        </w:rPr>
        <w:t>"</w:t>
      </w:r>
      <w:proofErr w:type="spellStart"/>
      <w:r w:rsidR="002604FE" w:rsidRPr="009D5127">
        <w:rPr>
          <w:rFonts w:ascii="Arial" w:hAnsi="Arial"/>
          <w:b w:val="0"/>
          <w:bCs/>
          <w:sz w:val="24"/>
          <w:szCs w:val="24"/>
          <w:rtl/>
        </w:rPr>
        <w:t>רמ"י</w:t>
      </w:r>
      <w:proofErr w:type="spellEnd"/>
      <w:r w:rsidR="006D3EC2" w:rsidRPr="009D5127">
        <w:rPr>
          <w:rFonts w:ascii="Arial" w:hAnsi="Arial"/>
          <w:b w:val="0"/>
          <w:bCs/>
          <w:sz w:val="24"/>
          <w:szCs w:val="24"/>
          <w:rtl/>
        </w:rPr>
        <w:t>"</w:t>
      </w:r>
      <w:r w:rsidR="002604FE" w:rsidRPr="00A5038F">
        <w:rPr>
          <w:rFonts w:ascii="Arial" w:hAnsi="Arial" w:hint="cs"/>
          <w:sz w:val="24"/>
          <w:szCs w:val="24"/>
          <w:rtl/>
        </w:rPr>
        <w:t>) ו/או המשרד</w:t>
      </w:r>
      <w:r w:rsidR="00C64B96" w:rsidRPr="00A5038F">
        <w:rPr>
          <w:rFonts w:ascii="Arial" w:hAnsi="Arial" w:hint="cs"/>
          <w:sz w:val="24"/>
          <w:szCs w:val="24"/>
          <w:rtl/>
        </w:rPr>
        <w:t xml:space="preserve"> ו</w:t>
      </w:r>
      <w:r w:rsidR="00AD48AB" w:rsidRPr="00A5038F">
        <w:rPr>
          <w:rFonts w:ascii="Arial" w:hAnsi="Arial" w:hint="cs"/>
          <w:sz w:val="24"/>
          <w:szCs w:val="24"/>
          <w:rtl/>
        </w:rPr>
        <w:t xml:space="preserve">כן </w:t>
      </w:r>
      <w:r w:rsidR="00C64B96" w:rsidRPr="00A5038F">
        <w:rPr>
          <w:rFonts w:ascii="Arial" w:hAnsi="Arial" w:hint="cs"/>
          <w:sz w:val="24"/>
          <w:szCs w:val="24"/>
          <w:rtl/>
        </w:rPr>
        <w:t xml:space="preserve">במסגרת </w:t>
      </w:r>
      <w:r w:rsidR="00AD48AB" w:rsidRPr="00A5038F">
        <w:rPr>
          <w:rFonts w:ascii="Arial" w:hAnsi="Arial" w:hint="cs"/>
          <w:sz w:val="24"/>
          <w:szCs w:val="24"/>
          <w:rtl/>
        </w:rPr>
        <w:t>מסלול "בינוי-פינוי-בינוי" (כמפורט להלן).</w:t>
      </w:r>
      <w:r w:rsidR="00B139E5" w:rsidRPr="00A5038F">
        <w:rPr>
          <w:rFonts w:ascii="Arial" w:hAnsi="Arial" w:hint="cs"/>
          <w:sz w:val="24"/>
          <w:szCs w:val="24"/>
          <w:rtl/>
        </w:rPr>
        <w:t xml:space="preserve"> זאת,</w:t>
      </w:r>
      <w:r w:rsidR="00DB2042" w:rsidRPr="009D5127">
        <w:rPr>
          <w:rFonts w:ascii="Arial" w:hAnsi="Arial"/>
          <w:sz w:val="24"/>
          <w:szCs w:val="24"/>
          <w:rtl/>
        </w:rPr>
        <w:t xml:space="preserve"> לצורך בקרה על </w:t>
      </w:r>
      <w:r w:rsidR="006D3EC2" w:rsidRPr="009D5127">
        <w:rPr>
          <w:rFonts w:ascii="Arial" w:hAnsi="Arial" w:hint="eastAsia"/>
          <w:sz w:val="24"/>
          <w:szCs w:val="24"/>
          <w:rtl/>
        </w:rPr>
        <w:t>ה</w:t>
      </w:r>
      <w:r w:rsidR="00DB2042" w:rsidRPr="009D5127">
        <w:rPr>
          <w:rFonts w:ascii="Arial" w:hAnsi="Arial"/>
          <w:sz w:val="24"/>
          <w:szCs w:val="24"/>
          <w:rtl/>
        </w:rPr>
        <w:t>פעילות בכל אחד ממסלולי השיווק הקיימים או כל שיטת הפעלה אחרת שיחליט עליה המשרד.</w:t>
      </w:r>
      <w:r w:rsidR="00B139E5" w:rsidRPr="009D5127">
        <w:rPr>
          <w:rFonts w:ascii="Arial" w:hAnsi="Arial"/>
          <w:sz w:val="24"/>
          <w:szCs w:val="24"/>
          <w:rtl/>
        </w:rPr>
        <w:t xml:space="preserve"> </w:t>
      </w:r>
      <w:r w:rsidR="00DB2042" w:rsidRPr="009D5127">
        <w:rPr>
          <w:rFonts w:ascii="Arial" w:hAnsi="Arial" w:hint="eastAsia"/>
          <w:sz w:val="24"/>
          <w:szCs w:val="24"/>
          <w:rtl/>
        </w:rPr>
        <w:t>הזוכה</w:t>
      </w:r>
      <w:r w:rsidR="00DB2042" w:rsidRPr="009D5127">
        <w:rPr>
          <w:rFonts w:ascii="Arial" w:hAnsi="Arial"/>
          <w:sz w:val="24"/>
          <w:szCs w:val="24"/>
          <w:rtl/>
        </w:rPr>
        <w:t xml:space="preserve"> במכרז יידרש </w:t>
      </w:r>
      <w:r w:rsidR="006D3EC2" w:rsidRPr="00A5038F">
        <w:rPr>
          <w:rFonts w:ascii="Arial" w:hAnsi="Arial" w:hint="cs"/>
          <w:sz w:val="24"/>
          <w:szCs w:val="24"/>
          <w:rtl/>
        </w:rPr>
        <w:t xml:space="preserve">לבקר </w:t>
      </w:r>
      <w:r w:rsidR="00A5038F" w:rsidRPr="00A5038F">
        <w:rPr>
          <w:rFonts w:ascii="Arial" w:hAnsi="Arial" w:hint="cs"/>
          <w:sz w:val="24"/>
          <w:szCs w:val="24"/>
          <w:rtl/>
        </w:rPr>
        <w:t xml:space="preserve">ולדווח </w:t>
      </w:r>
      <w:r w:rsidR="006D3EC2" w:rsidRPr="00A5038F">
        <w:rPr>
          <w:rFonts w:ascii="Arial" w:hAnsi="Arial" w:hint="cs"/>
          <w:sz w:val="24"/>
          <w:szCs w:val="24"/>
          <w:rtl/>
        </w:rPr>
        <w:t>על פעילות היזמים</w:t>
      </w:r>
      <w:r w:rsidR="00DB2042" w:rsidRPr="00A5038F">
        <w:rPr>
          <w:rFonts w:ascii="Arial" w:hAnsi="Arial"/>
          <w:sz w:val="24"/>
          <w:szCs w:val="24"/>
          <w:rtl/>
        </w:rPr>
        <w:t xml:space="preserve"> ו</w:t>
      </w:r>
      <w:r w:rsidR="006D3EC2" w:rsidRPr="00A5038F">
        <w:rPr>
          <w:rFonts w:ascii="Arial" w:hAnsi="Arial" w:hint="cs"/>
          <w:sz w:val="24"/>
          <w:szCs w:val="24"/>
          <w:rtl/>
        </w:rPr>
        <w:t xml:space="preserve">על </w:t>
      </w:r>
      <w:r w:rsidR="00DB2042" w:rsidRPr="00A5038F">
        <w:rPr>
          <w:rFonts w:ascii="Arial" w:hAnsi="Arial"/>
          <w:sz w:val="24"/>
          <w:szCs w:val="24"/>
          <w:rtl/>
        </w:rPr>
        <w:t xml:space="preserve">מילוי כל המטלות על פי ההסכמים עימם, לרבות תנאי </w:t>
      </w:r>
      <w:proofErr w:type="spellStart"/>
      <w:r w:rsidR="00DB2042" w:rsidRPr="00A5038F">
        <w:rPr>
          <w:rFonts w:ascii="Arial" w:hAnsi="Arial"/>
          <w:sz w:val="24"/>
          <w:szCs w:val="24"/>
          <w:rtl/>
        </w:rPr>
        <w:t>פרוייקט</w:t>
      </w:r>
      <w:proofErr w:type="spellEnd"/>
      <w:r w:rsidR="00DB2042" w:rsidRPr="00A5038F">
        <w:rPr>
          <w:rFonts w:ascii="Arial" w:hAnsi="Arial"/>
          <w:sz w:val="24"/>
          <w:szCs w:val="24"/>
          <w:rtl/>
        </w:rPr>
        <w:t xml:space="preserve"> </w:t>
      </w:r>
      <w:r w:rsidR="00A5038F">
        <w:rPr>
          <w:rFonts w:ascii="Arial" w:hAnsi="Arial" w:hint="cs"/>
          <w:sz w:val="24"/>
          <w:szCs w:val="24"/>
          <w:rtl/>
        </w:rPr>
        <w:t>"</w:t>
      </w:r>
      <w:r w:rsidR="00DB2042" w:rsidRPr="00A5038F">
        <w:rPr>
          <w:rFonts w:ascii="Arial" w:hAnsi="Arial"/>
          <w:sz w:val="24"/>
          <w:szCs w:val="24"/>
          <w:rtl/>
        </w:rPr>
        <w:t>מחיר למשתכן</w:t>
      </w:r>
      <w:r w:rsidR="00A5038F">
        <w:rPr>
          <w:rFonts w:ascii="Arial" w:hAnsi="Arial" w:hint="cs"/>
          <w:sz w:val="24"/>
          <w:szCs w:val="24"/>
          <w:rtl/>
        </w:rPr>
        <w:t>"</w:t>
      </w:r>
      <w:r w:rsidR="00DB2042" w:rsidRPr="00A5038F">
        <w:rPr>
          <w:rFonts w:ascii="Arial" w:hAnsi="Arial"/>
          <w:sz w:val="24"/>
          <w:szCs w:val="24"/>
          <w:rtl/>
        </w:rPr>
        <w:t xml:space="preserve"> והכל בהתאם לתנאי המכרזים בהם זכו, החוזים שנחתמו עימם ובהתאם להנחיות המשרד ונהליו (הקיימים היום ונהלים חדשים שיפרסם בעתיד), על עדכוניהם מעת לעת, לביצוע כל השירותים הנדרשים במסמכי מכרז זה (להלן – </w:t>
      </w:r>
      <w:r w:rsidR="00DB2042" w:rsidRPr="009D5127">
        <w:rPr>
          <w:rFonts w:ascii="Arial" w:hAnsi="Arial"/>
          <w:b w:val="0"/>
          <w:bCs/>
          <w:sz w:val="24"/>
          <w:szCs w:val="24"/>
          <w:rtl/>
        </w:rPr>
        <w:t>"שירותי הבקרה"</w:t>
      </w:r>
      <w:r w:rsidR="00364B65">
        <w:rPr>
          <w:rFonts w:ascii="Arial" w:hAnsi="Arial" w:hint="cs"/>
          <w:sz w:val="24"/>
          <w:szCs w:val="24"/>
          <w:rtl/>
        </w:rPr>
        <w:t xml:space="preserve"> לרבות בקרה וליווי הזוכים והיזמים, הקמה וניהול של </w:t>
      </w:r>
      <w:proofErr w:type="spellStart"/>
      <w:r w:rsidR="00364B65">
        <w:rPr>
          <w:rFonts w:ascii="Arial" w:hAnsi="Arial" w:hint="cs"/>
          <w:sz w:val="24"/>
          <w:szCs w:val="24"/>
          <w:rtl/>
        </w:rPr>
        <w:t>של</w:t>
      </w:r>
      <w:proofErr w:type="spellEnd"/>
      <w:r w:rsidR="00364B65">
        <w:rPr>
          <w:rFonts w:ascii="Arial" w:hAnsi="Arial" w:hint="cs"/>
          <w:sz w:val="24"/>
          <w:szCs w:val="24"/>
          <w:rtl/>
        </w:rPr>
        <w:t xml:space="preserve"> מוקד טלפוני ותחזוקת עמוד </w:t>
      </w:r>
      <w:proofErr w:type="spellStart"/>
      <w:r w:rsidR="00364B65">
        <w:rPr>
          <w:rFonts w:ascii="Arial" w:hAnsi="Arial" w:hint="cs"/>
          <w:sz w:val="24"/>
          <w:szCs w:val="24"/>
          <w:rtl/>
        </w:rPr>
        <w:t>הפייסבוק</w:t>
      </w:r>
      <w:proofErr w:type="spellEnd"/>
      <w:r w:rsidR="00364B65">
        <w:rPr>
          <w:rFonts w:ascii="Arial" w:hAnsi="Arial" w:hint="cs"/>
          <w:sz w:val="24"/>
          <w:szCs w:val="24"/>
          <w:rtl/>
        </w:rPr>
        <w:t xml:space="preserve"> של מסלול מחיר למשתכן).</w:t>
      </w:r>
    </w:p>
    <w:p w:rsidR="002C5E9B" w:rsidRPr="00B35A55" w:rsidRDefault="002C5E9B" w:rsidP="009D5127">
      <w:pPr>
        <w:numPr>
          <w:ilvl w:val="1"/>
          <w:numId w:val="1"/>
        </w:numPr>
        <w:spacing w:before="120" w:after="120"/>
        <w:ind w:right="-284"/>
        <w:jc w:val="both"/>
        <w:rPr>
          <w:rFonts w:ascii="Arial" w:hAnsi="Arial"/>
          <w:sz w:val="24"/>
          <w:szCs w:val="24"/>
          <w:rtl/>
        </w:rPr>
      </w:pPr>
      <w:r w:rsidRPr="009D5127">
        <w:rPr>
          <w:rFonts w:ascii="Arial" w:hAnsi="Arial" w:hint="eastAsia"/>
          <w:sz w:val="24"/>
          <w:szCs w:val="24"/>
          <w:rtl/>
        </w:rPr>
        <w:t>יצוין</w:t>
      </w:r>
      <w:r w:rsidRPr="009D5127">
        <w:rPr>
          <w:rFonts w:ascii="Arial" w:hAnsi="Arial"/>
          <w:sz w:val="24"/>
          <w:szCs w:val="24"/>
          <w:rtl/>
        </w:rPr>
        <w:t xml:space="preserve"> כי ככל שיבוצעו על-ידי המשרד פרויקטים בתחום הדיור במסלולים נוספים שאינם מצוינים לעיל</w:t>
      </w:r>
      <w:r w:rsidR="006D4AA8" w:rsidRPr="009D5127">
        <w:rPr>
          <w:rFonts w:ascii="Arial" w:hAnsi="Arial"/>
          <w:sz w:val="24"/>
          <w:szCs w:val="24"/>
          <w:rtl/>
        </w:rPr>
        <w:t xml:space="preserve"> או פעילויות נוספות שיתווספו למסלול מחיר למשתכן בהתאם להחלטות המשרד, מועצת מקרקעי ישראל או הממשלה</w:t>
      </w:r>
      <w:r w:rsidRPr="009D5127">
        <w:rPr>
          <w:rFonts w:ascii="Arial" w:hAnsi="Arial"/>
          <w:sz w:val="24"/>
          <w:szCs w:val="24"/>
          <w:rtl/>
        </w:rPr>
        <w:t xml:space="preserve">, יהיה רשאי המשרד להוסיף את </w:t>
      </w:r>
      <w:r w:rsidR="006D3EC2" w:rsidRPr="009D5127">
        <w:rPr>
          <w:rFonts w:ascii="Arial" w:hAnsi="Arial" w:hint="eastAsia"/>
          <w:sz w:val="24"/>
          <w:szCs w:val="24"/>
          <w:rtl/>
        </w:rPr>
        <w:t>ה</w:t>
      </w:r>
      <w:r w:rsidRPr="009D5127">
        <w:rPr>
          <w:rFonts w:ascii="Arial" w:hAnsi="Arial"/>
          <w:sz w:val="24"/>
          <w:szCs w:val="24"/>
          <w:rtl/>
        </w:rPr>
        <w:t xml:space="preserve">ניהול </w:t>
      </w:r>
      <w:r w:rsidR="0066119A" w:rsidRPr="009D5127">
        <w:rPr>
          <w:rFonts w:ascii="Arial" w:hAnsi="Arial" w:hint="eastAsia"/>
          <w:sz w:val="24"/>
          <w:szCs w:val="24"/>
          <w:rtl/>
        </w:rPr>
        <w:t>ו</w:t>
      </w:r>
      <w:r w:rsidR="006D3EC2" w:rsidRPr="009D5127">
        <w:rPr>
          <w:rFonts w:ascii="Arial" w:hAnsi="Arial" w:hint="eastAsia"/>
          <w:sz w:val="24"/>
          <w:szCs w:val="24"/>
          <w:rtl/>
        </w:rPr>
        <w:t>ה</w:t>
      </w:r>
      <w:r w:rsidR="0066119A" w:rsidRPr="009D5127">
        <w:rPr>
          <w:rFonts w:ascii="Arial" w:hAnsi="Arial" w:hint="eastAsia"/>
          <w:sz w:val="24"/>
          <w:szCs w:val="24"/>
          <w:rtl/>
        </w:rPr>
        <w:t>בקר</w:t>
      </w:r>
      <w:r w:rsidR="00844EDF" w:rsidRPr="009D5127">
        <w:rPr>
          <w:rFonts w:ascii="Arial" w:hAnsi="Arial" w:hint="eastAsia"/>
          <w:sz w:val="24"/>
          <w:szCs w:val="24"/>
          <w:rtl/>
        </w:rPr>
        <w:t>ה</w:t>
      </w:r>
      <w:r w:rsidR="00844EDF" w:rsidRPr="009D5127">
        <w:rPr>
          <w:rFonts w:ascii="Arial" w:hAnsi="Arial"/>
          <w:sz w:val="24"/>
          <w:szCs w:val="24"/>
          <w:rtl/>
        </w:rPr>
        <w:t xml:space="preserve"> </w:t>
      </w:r>
      <w:r w:rsidR="00844EDF" w:rsidRPr="009D5127">
        <w:rPr>
          <w:rFonts w:ascii="Arial" w:hAnsi="Arial" w:hint="eastAsia"/>
          <w:sz w:val="24"/>
          <w:szCs w:val="24"/>
          <w:rtl/>
        </w:rPr>
        <w:t>על</w:t>
      </w:r>
      <w:r w:rsidR="0066119A" w:rsidRPr="009D5127">
        <w:rPr>
          <w:rFonts w:ascii="Arial" w:hAnsi="Arial"/>
          <w:sz w:val="24"/>
          <w:szCs w:val="24"/>
          <w:rtl/>
        </w:rPr>
        <w:t xml:space="preserve"> </w:t>
      </w:r>
      <w:r w:rsidRPr="009D5127">
        <w:rPr>
          <w:rFonts w:ascii="Arial" w:hAnsi="Arial"/>
          <w:sz w:val="24"/>
          <w:szCs w:val="24"/>
          <w:rtl/>
        </w:rPr>
        <w:t xml:space="preserve">הפרויקטים הללו, כולם או חלקם, לתכולת העבודה האמורה במכרז זה, </w:t>
      </w:r>
      <w:proofErr w:type="spellStart"/>
      <w:r w:rsidRPr="009D5127">
        <w:rPr>
          <w:rFonts w:ascii="Arial" w:hAnsi="Arial" w:hint="eastAsia"/>
          <w:sz w:val="24"/>
          <w:szCs w:val="24"/>
          <w:rtl/>
        </w:rPr>
        <w:t>הכל</w:t>
      </w:r>
      <w:proofErr w:type="spellEnd"/>
      <w:r w:rsidRPr="009D5127">
        <w:rPr>
          <w:rFonts w:ascii="Arial" w:hAnsi="Arial"/>
          <w:sz w:val="24"/>
          <w:szCs w:val="24"/>
          <w:rtl/>
        </w:rPr>
        <w:t xml:space="preserve"> לפי שיקול דעתו הבלעדי של המשרד ובהתאם לכללים המפורטים במכרז זה לעניין שכר הטרחה</w:t>
      </w:r>
      <w:r w:rsidRPr="00B35A55">
        <w:rPr>
          <w:rFonts w:ascii="Arial" w:hAnsi="Arial" w:hint="cs"/>
          <w:sz w:val="24"/>
          <w:szCs w:val="24"/>
          <w:rtl/>
        </w:rPr>
        <w:t>.</w:t>
      </w:r>
    </w:p>
    <w:p w:rsidR="00510F20" w:rsidRPr="006C783D" w:rsidRDefault="007D4EC6" w:rsidP="006C783D">
      <w:pPr>
        <w:numPr>
          <w:ilvl w:val="1"/>
          <w:numId w:val="1"/>
        </w:numPr>
        <w:spacing w:before="120" w:after="120"/>
        <w:ind w:right="-284"/>
        <w:jc w:val="both"/>
        <w:rPr>
          <w:rFonts w:ascii="Arial" w:hAnsi="Arial"/>
          <w:sz w:val="24"/>
          <w:szCs w:val="24"/>
          <w:rtl/>
        </w:rPr>
      </w:pPr>
      <w:proofErr w:type="spellStart"/>
      <w:r w:rsidRPr="006C783D">
        <w:rPr>
          <w:rFonts w:ascii="Arial" w:hAnsi="Arial" w:hint="eastAsia"/>
          <w:sz w:val="24"/>
          <w:szCs w:val="24"/>
          <w:rtl/>
        </w:rPr>
        <w:t>יצויין</w:t>
      </w:r>
      <w:proofErr w:type="spellEnd"/>
      <w:r w:rsidRPr="006C783D">
        <w:rPr>
          <w:rFonts w:ascii="Arial" w:hAnsi="Arial"/>
          <w:sz w:val="24"/>
          <w:szCs w:val="24"/>
          <w:rtl/>
        </w:rPr>
        <w:t xml:space="preserve"> </w:t>
      </w:r>
      <w:r w:rsidRPr="006C783D">
        <w:rPr>
          <w:rFonts w:ascii="Arial" w:hAnsi="Arial" w:hint="eastAsia"/>
          <w:sz w:val="24"/>
          <w:szCs w:val="24"/>
          <w:rtl/>
        </w:rPr>
        <w:t>כי</w:t>
      </w:r>
      <w:r w:rsidRPr="006C783D">
        <w:rPr>
          <w:rFonts w:ascii="Arial" w:hAnsi="Arial"/>
          <w:sz w:val="24"/>
          <w:szCs w:val="24"/>
          <w:rtl/>
        </w:rPr>
        <w:t xml:space="preserve"> </w:t>
      </w:r>
      <w:r w:rsidRPr="006C783D">
        <w:rPr>
          <w:rFonts w:ascii="Arial" w:hAnsi="Arial" w:hint="eastAsia"/>
          <w:sz w:val="24"/>
          <w:szCs w:val="24"/>
          <w:rtl/>
        </w:rPr>
        <w:t>בשנת</w:t>
      </w:r>
      <w:r w:rsidRPr="006C783D">
        <w:rPr>
          <w:rFonts w:ascii="Arial" w:hAnsi="Arial"/>
          <w:sz w:val="24"/>
          <w:szCs w:val="24"/>
          <w:rtl/>
        </w:rPr>
        <w:t xml:space="preserve"> 2015 </w:t>
      </w:r>
      <w:r w:rsidRPr="006C783D">
        <w:rPr>
          <w:rFonts w:ascii="Arial" w:hAnsi="Arial" w:hint="eastAsia"/>
          <w:sz w:val="24"/>
          <w:szCs w:val="24"/>
          <w:rtl/>
        </w:rPr>
        <w:t>התפרסם</w:t>
      </w:r>
      <w:r w:rsidRPr="006C783D">
        <w:rPr>
          <w:rFonts w:ascii="Arial" w:hAnsi="Arial"/>
          <w:sz w:val="24"/>
          <w:szCs w:val="24"/>
          <w:rtl/>
        </w:rPr>
        <w:t xml:space="preserve"> </w:t>
      </w:r>
      <w:r w:rsidRPr="006C783D">
        <w:rPr>
          <w:rFonts w:ascii="Arial" w:hAnsi="Arial" w:hint="eastAsia"/>
          <w:sz w:val="24"/>
          <w:szCs w:val="24"/>
          <w:rtl/>
        </w:rPr>
        <w:t>מכרז</w:t>
      </w:r>
      <w:r w:rsidRPr="006C783D">
        <w:rPr>
          <w:rFonts w:ascii="Arial" w:hAnsi="Arial"/>
          <w:sz w:val="24"/>
          <w:szCs w:val="24"/>
          <w:rtl/>
        </w:rPr>
        <w:t xml:space="preserve"> 3/2015 </w:t>
      </w:r>
      <w:r w:rsidRPr="006C783D">
        <w:rPr>
          <w:rFonts w:ascii="Arial" w:hAnsi="Arial" w:hint="eastAsia"/>
          <w:sz w:val="24"/>
          <w:szCs w:val="24"/>
          <w:rtl/>
        </w:rPr>
        <w:t>לבקרה</w:t>
      </w:r>
      <w:r w:rsidRPr="006C783D">
        <w:rPr>
          <w:rFonts w:ascii="Arial" w:hAnsi="Arial"/>
          <w:sz w:val="24"/>
          <w:szCs w:val="24"/>
          <w:rtl/>
        </w:rPr>
        <w:t xml:space="preserve"> </w:t>
      </w:r>
      <w:r w:rsidRPr="006C783D">
        <w:rPr>
          <w:rFonts w:ascii="Arial" w:hAnsi="Arial" w:hint="eastAsia"/>
          <w:sz w:val="24"/>
          <w:szCs w:val="24"/>
          <w:rtl/>
        </w:rPr>
        <w:t>על</w:t>
      </w:r>
      <w:r w:rsidRPr="006C783D">
        <w:rPr>
          <w:rFonts w:ascii="Arial" w:hAnsi="Arial"/>
          <w:sz w:val="24"/>
          <w:szCs w:val="24"/>
          <w:rtl/>
        </w:rPr>
        <w:t xml:space="preserve"> </w:t>
      </w:r>
      <w:r w:rsidRPr="006C783D">
        <w:rPr>
          <w:rFonts w:ascii="Arial" w:hAnsi="Arial" w:hint="eastAsia"/>
          <w:sz w:val="24"/>
          <w:szCs w:val="24"/>
          <w:rtl/>
        </w:rPr>
        <w:t>מסלולי</w:t>
      </w:r>
      <w:r w:rsidRPr="006C783D">
        <w:rPr>
          <w:rFonts w:ascii="Arial" w:hAnsi="Arial"/>
          <w:sz w:val="24"/>
          <w:szCs w:val="24"/>
          <w:rtl/>
        </w:rPr>
        <w:t xml:space="preserve"> </w:t>
      </w:r>
      <w:r w:rsidRPr="006C783D">
        <w:rPr>
          <w:rFonts w:ascii="Arial" w:hAnsi="Arial" w:hint="eastAsia"/>
          <w:sz w:val="24"/>
          <w:szCs w:val="24"/>
          <w:rtl/>
        </w:rPr>
        <w:t>השיווק</w:t>
      </w:r>
      <w:r w:rsidRPr="006C783D">
        <w:rPr>
          <w:rFonts w:ascii="Arial" w:hAnsi="Arial"/>
          <w:sz w:val="24"/>
          <w:szCs w:val="24"/>
          <w:rtl/>
        </w:rPr>
        <w:t xml:space="preserve"> </w:t>
      </w:r>
      <w:r w:rsidRPr="006C783D">
        <w:rPr>
          <w:rFonts w:ascii="Arial" w:hAnsi="Arial" w:hint="eastAsia"/>
          <w:sz w:val="24"/>
          <w:szCs w:val="24"/>
          <w:rtl/>
        </w:rPr>
        <w:t>השונים</w:t>
      </w:r>
      <w:r w:rsidRPr="006C783D">
        <w:rPr>
          <w:rFonts w:ascii="Arial" w:hAnsi="Arial"/>
          <w:sz w:val="24"/>
          <w:szCs w:val="24"/>
          <w:rtl/>
        </w:rPr>
        <w:t xml:space="preserve"> </w:t>
      </w:r>
      <w:r w:rsidRPr="006C783D">
        <w:rPr>
          <w:rFonts w:ascii="Arial" w:hAnsi="Arial" w:hint="eastAsia"/>
          <w:sz w:val="24"/>
          <w:szCs w:val="24"/>
          <w:rtl/>
        </w:rPr>
        <w:t>של</w:t>
      </w:r>
      <w:r w:rsidRPr="006C783D">
        <w:rPr>
          <w:rFonts w:ascii="Arial" w:hAnsi="Arial"/>
          <w:sz w:val="24"/>
          <w:szCs w:val="24"/>
          <w:rtl/>
        </w:rPr>
        <w:t xml:space="preserve"> </w:t>
      </w:r>
      <w:r w:rsidRPr="006C783D">
        <w:rPr>
          <w:rFonts w:ascii="Arial" w:hAnsi="Arial" w:hint="eastAsia"/>
          <w:sz w:val="24"/>
          <w:szCs w:val="24"/>
          <w:rtl/>
        </w:rPr>
        <w:t>משרד</w:t>
      </w:r>
      <w:r w:rsidRPr="006C783D">
        <w:rPr>
          <w:rFonts w:ascii="Arial" w:hAnsi="Arial"/>
          <w:sz w:val="24"/>
          <w:szCs w:val="24"/>
          <w:rtl/>
        </w:rPr>
        <w:t xml:space="preserve"> </w:t>
      </w:r>
      <w:r w:rsidRPr="006C783D">
        <w:rPr>
          <w:rFonts w:ascii="Arial" w:hAnsi="Arial" w:hint="eastAsia"/>
          <w:sz w:val="24"/>
          <w:szCs w:val="24"/>
          <w:rtl/>
        </w:rPr>
        <w:t>הבינוי</w:t>
      </w:r>
      <w:r w:rsidRPr="006C783D">
        <w:rPr>
          <w:rFonts w:ascii="Arial" w:hAnsi="Arial"/>
          <w:sz w:val="24"/>
          <w:szCs w:val="24"/>
          <w:rtl/>
        </w:rPr>
        <w:t xml:space="preserve"> </w:t>
      </w:r>
      <w:r w:rsidRPr="006C783D">
        <w:rPr>
          <w:rFonts w:ascii="Arial" w:hAnsi="Arial" w:hint="eastAsia"/>
          <w:sz w:val="24"/>
          <w:szCs w:val="24"/>
          <w:rtl/>
        </w:rPr>
        <w:t>והשיכון</w:t>
      </w:r>
      <w:r w:rsidR="006C783D" w:rsidRPr="006C783D">
        <w:rPr>
          <w:rFonts w:ascii="Arial" w:hAnsi="Arial" w:hint="cs"/>
          <w:sz w:val="24"/>
          <w:szCs w:val="24"/>
          <w:rtl/>
        </w:rPr>
        <w:t xml:space="preserve"> בו זכתה חברה הפועלת מאז מול המשרד</w:t>
      </w:r>
      <w:r w:rsidRPr="006C783D">
        <w:rPr>
          <w:rFonts w:ascii="Arial" w:hAnsi="Arial"/>
          <w:sz w:val="24"/>
          <w:szCs w:val="24"/>
          <w:rtl/>
        </w:rPr>
        <w:t xml:space="preserve"> </w:t>
      </w:r>
      <w:r w:rsidR="00A5038F" w:rsidRPr="006C783D">
        <w:rPr>
          <w:rFonts w:ascii="Arial" w:hAnsi="Arial"/>
          <w:sz w:val="24"/>
          <w:szCs w:val="24"/>
          <w:rtl/>
        </w:rPr>
        <w:t xml:space="preserve">(להלן – </w:t>
      </w:r>
      <w:r w:rsidR="00A5038F" w:rsidRPr="006C783D">
        <w:rPr>
          <w:rFonts w:ascii="Arial" w:hAnsi="Arial"/>
          <w:b w:val="0"/>
          <w:bCs/>
          <w:sz w:val="24"/>
          <w:szCs w:val="24"/>
          <w:rtl/>
        </w:rPr>
        <w:t xml:space="preserve">"החברה </w:t>
      </w:r>
      <w:r w:rsidR="00A5038F" w:rsidRPr="006C783D">
        <w:rPr>
          <w:rFonts w:ascii="Arial" w:hAnsi="Arial" w:hint="eastAsia"/>
          <w:b w:val="0"/>
          <w:bCs/>
          <w:sz w:val="24"/>
          <w:szCs w:val="24"/>
          <w:rtl/>
        </w:rPr>
        <w:t>הקיימת</w:t>
      </w:r>
      <w:r w:rsidR="00A5038F" w:rsidRPr="006C783D">
        <w:rPr>
          <w:rFonts w:ascii="Arial" w:hAnsi="Arial"/>
          <w:b w:val="0"/>
          <w:bCs/>
          <w:sz w:val="24"/>
          <w:szCs w:val="24"/>
          <w:rtl/>
        </w:rPr>
        <w:t>"</w:t>
      </w:r>
      <w:r w:rsidR="00A5038F" w:rsidRPr="006C783D">
        <w:rPr>
          <w:rFonts w:ascii="Arial" w:hAnsi="Arial"/>
          <w:sz w:val="24"/>
          <w:szCs w:val="24"/>
          <w:rtl/>
        </w:rPr>
        <w:t>), אשר מבצעת עבור המשרד את השירותים האמורים נכון להיום. יובהר כי</w:t>
      </w:r>
      <w:r w:rsidR="002060E9" w:rsidRPr="006C783D">
        <w:rPr>
          <w:rFonts w:ascii="Arial" w:hAnsi="Arial" w:hint="cs"/>
          <w:sz w:val="24"/>
          <w:szCs w:val="24"/>
          <w:rtl/>
        </w:rPr>
        <w:t xml:space="preserve"> לאור היקף יחידות הדיור המשווקות במסלולים השונים והפיקוח והבקרה הנדרשים</w:t>
      </w:r>
      <w:r w:rsidR="00E82B2C" w:rsidRPr="006C783D">
        <w:rPr>
          <w:rFonts w:ascii="Arial" w:hAnsi="Arial" w:hint="cs"/>
          <w:sz w:val="24"/>
          <w:szCs w:val="24"/>
          <w:rtl/>
        </w:rPr>
        <w:t>,</w:t>
      </w:r>
      <w:r w:rsidR="00A5038F" w:rsidRPr="006C783D">
        <w:rPr>
          <w:rFonts w:ascii="Arial" w:hAnsi="Arial"/>
          <w:sz w:val="24"/>
          <w:szCs w:val="24"/>
          <w:rtl/>
        </w:rPr>
        <w:t xml:space="preserve"> </w:t>
      </w:r>
      <w:r w:rsidR="002060E9" w:rsidRPr="006C783D">
        <w:rPr>
          <w:rFonts w:ascii="Arial" w:hAnsi="Arial" w:hint="cs"/>
          <w:sz w:val="24"/>
          <w:szCs w:val="24"/>
          <w:rtl/>
        </w:rPr>
        <w:t xml:space="preserve">המשרד מעוניין ביצירת גיוון ופתיחת אפשרויות לחברות נוספות במשק </w:t>
      </w:r>
      <w:proofErr w:type="spellStart"/>
      <w:r w:rsidR="002060E9" w:rsidRPr="006C783D">
        <w:rPr>
          <w:rFonts w:ascii="Arial" w:hAnsi="Arial" w:hint="cs"/>
          <w:sz w:val="24"/>
          <w:szCs w:val="24"/>
          <w:rtl/>
        </w:rPr>
        <w:t>ליתן</w:t>
      </w:r>
      <w:proofErr w:type="spellEnd"/>
      <w:r w:rsidR="002060E9" w:rsidRPr="006C783D">
        <w:rPr>
          <w:rFonts w:ascii="Arial" w:hAnsi="Arial" w:hint="cs"/>
          <w:sz w:val="24"/>
          <w:szCs w:val="24"/>
          <w:rtl/>
        </w:rPr>
        <w:t xml:space="preserve"> את השירותים נשוא מכרז זה ולפיכך </w:t>
      </w:r>
      <w:r w:rsidR="00A5038F" w:rsidRPr="006C783D">
        <w:rPr>
          <w:rFonts w:ascii="Arial" w:hAnsi="Arial"/>
          <w:sz w:val="24"/>
          <w:szCs w:val="24"/>
          <w:rtl/>
        </w:rPr>
        <w:t>הזוכה במכרז הנוכחי, ייתן את השירותים במקביל לחברה הקיימת</w:t>
      </w:r>
      <w:r w:rsidRPr="006C783D">
        <w:rPr>
          <w:rFonts w:ascii="Arial" w:hAnsi="Arial" w:hint="cs"/>
          <w:sz w:val="24"/>
          <w:szCs w:val="24"/>
          <w:rtl/>
        </w:rPr>
        <w:t>.</w:t>
      </w:r>
      <w:r w:rsidR="00B35A55" w:rsidRPr="006C783D">
        <w:rPr>
          <w:rFonts w:ascii="Arial" w:hAnsi="Arial" w:hint="cs"/>
          <w:sz w:val="24"/>
          <w:szCs w:val="24"/>
          <w:rtl/>
        </w:rPr>
        <w:t xml:space="preserve"> </w:t>
      </w:r>
      <w:r w:rsidR="00526C63" w:rsidRPr="006C783D">
        <w:rPr>
          <w:rFonts w:ascii="Arial" w:hAnsi="Arial" w:hint="cs"/>
          <w:sz w:val="24"/>
          <w:szCs w:val="24"/>
          <w:rtl/>
        </w:rPr>
        <w:t>חלוקת העבודה בין החברה הקיימת לזוכה במכרז תעשה על פי שיקול דעתו הבלעדי של המשרד.</w:t>
      </w:r>
    </w:p>
    <w:p w:rsidR="002604FE" w:rsidRPr="00B35A55" w:rsidRDefault="002604FE" w:rsidP="009D5127">
      <w:pPr>
        <w:numPr>
          <w:ilvl w:val="1"/>
          <w:numId w:val="1"/>
        </w:numPr>
        <w:spacing w:before="120" w:after="120"/>
        <w:ind w:right="-284"/>
        <w:jc w:val="both"/>
        <w:rPr>
          <w:rFonts w:ascii="Arial" w:hAnsi="Arial"/>
          <w:sz w:val="24"/>
          <w:szCs w:val="24"/>
          <w:rtl/>
        </w:rPr>
      </w:pPr>
      <w:r w:rsidRPr="00B35A55">
        <w:rPr>
          <w:rFonts w:ascii="Arial" w:hAnsi="Arial"/>
          <w:sz w:val="24"/>
          <w:szCs w:val="24"/>
          <w:rtl/>
        </w:rPr>
        <w:t xml:space="preserve">מועד תחילת מתן השירותים </w:t>
      </w:r>
      <w:r w:rsidR="00A5038F">
        <w:rPr>
          <w:rFonts w:ascii="Arial" w:hAnsi="Arial" w:hint="cs"/>
          <w:sz w:val="24"/>
          <w:szCs w:val="24"/>
          <w:rtl/>
        </w:rPr>
        <w:t>הינו</w:t>
      </w:r>
      <w:r w:rsidRPr="00B35A55">
        <w:rPr>
          <w:rFonts w:ascii="Arial" w:hAnsi="Arial"/>
          <w:sz w:val="24"/>
          <w:szCs w:val="24"/>
          <w:rtl/>
        </w:rPr>
        <w:t xml:space="preserve"> </w:t>
      </w:r>
      <w:proofErr w:type="spellStart"/>
      <w:r w:rsidRPr="00B35A55">
        <w:rPr>
          <w:rFonts w:ascii="Arial" w:hAnsi="Arial"/>
          <w:sz w:val="24"/>
          <w:szCs w:val="24"/>
          <w:rtl/>
        </w:rPr>
        <w:t>מיידי</w:t>
      </w:r>
      <w:proofErr w:type="spellEnd"/>
      <w:r w:rsidRPr="00B35A55">
        <w:rPr>
          <w:rFonts w:ascii="Arial" w:hAnsi="Arial"/>
          <w:sz w:val="24"/>
          <w:szCs w:val="24"/>
          <w:rtl/>
        </w:rPr>
        <w:t xml:space="preserve"> בהתאם לאמור בחוזה.</w:t>
      </w:r>
    </w:p>
    <w:p w:rsidR="00AD48AB" w:rsidRPr="00B26451" w:rsidRDefault="00AD48AB" w:rsidP="009D5127">
      <w:pPr>
        <w:numPr>
          <w:ilvl w:val="0"/>
          <w:numId w:val="1"/>
        </w:numPr>
        <w:spacing w:before="120" w:after="120"/>
        <w:ind w:left="227" w:right="-284"/>
        <w:jc w:val="both"/>
        <w:rPr>
          <w:rFonts w:ascii="Arial" w:hAnsi="Arial"/>
          <w:bCs/>
          <w:sz w:val="24"/>
          <w:szCs w:val="24"/>
          <w:u w:val="single"/>
        </w:rPr>
      </w:pPr>
      <w:r w:rsidRPr="00B26451">
        <w:rPr>
          <w:rFonts w:ascii="Arial" w:hAnsi="Arial" w:hint="eastAsia"/>
          <w:bCs/>
          <w:sz w:val="24"/>
          <w:szCs w:val="24"/>
          <w:u w:val="single"/>
          <w:rtl/>
        </w:rPr>
        <w:t>השירותים</w:t>
      </w:r>
      <w:r w:rsidRPr="00B26451">
        <w:rPr>
          <w:rFonts w:ascii="Arial" w:hAnsi="Arial"/>
          <w:bCs/>
          <w:sz w:val="24"/>
          <w:szCs w:val="24"/>
          <w:u w:val="single"/>
          <w:rtl/>
        </w:rPr>
        <w:t xml:space="preserve"> </w:t>
      </w:r>
      <w:r w:rsidRPr="00B26451">
        <w:rPr>
          <w:rFonts w:ascii="Arial" w:hAnsi="Arial" w:hint="eastAsia"/>
          <w:bCs/>
          <w:sz w:val="24"/>
          <w:szCs w:val="24"/>
          <w:u w:val="single"/>
          <w:rtl/>
        </w:rPr>
        <w:t>הנדרשים</w:t>
      </w:r>
    </w:p>
    <w:p w:rsidR="00307219" w:rsidRPr="0043479C" w:rsidRDefault="00A5038F" w:rsidP="00136CF8">
      <w:pPr>
        <w:spacing w:after="120"/>
        <w:contextualSpacing/>
        <w:jc w:val="both"/>
        <w:rPr>
          <w:sz w:val="24"/>
          <w:szCs w:val="24"/>
          <w:rtl/>
        </w:rPr>
      </w:pPr>
      <w:r>
        <w:rPr>
          <w:rFonts w:ascii="Arial" w:hAnsi="Arial" w:hint="cs"/>
          <w:sz w:val="24"/>
          <w:szCs w:val="24"/>
          <w:rtl/>
        </w:rPr>
        <w:t>השירותים הנדרשים מפורטים בנספח 6.</w:t>
      </w:r>
    </w:p>
    <w:p w:rsidR="002C5E9B" w:rsidRPr="0043479C" w:rsidRDefault="002C5E9B" w:rsidP="00136CF8">
      <w:pPr>
        <w:numPr>
          <w:ilvl w:val="0"/>
          <w:numId w:val="1"/>
        </w:numPr>
        <w:spacing w:before="120" w:after="120"/>
        <w:ind w:left="227" w:right="-284"/>
        <w:jc w:val="both"/>
        <w:rPr>
          <w:rFonts w:ascii="Arial" w:hAnsi="Arial"/>
          <w:b w:val="0"/>
          <w:bCs/>
          <w:sz w:val="24"/>
          <w:szCs w:val="24"/>
          <w:u w:val="single"/>
          <w:rtl/>
        </w:rPr>
      </w:pPr>
      <w:r w:rsidRPr="0043479C">
        <w:rPr>
          <w:rFonts w:ascii="Arial" w:hAnsi="Arial" w:hint="cs"/>
          <w:bCs/>
          <w:sz w:val="24"/>
          <w:szCs w:val="24"/>
          <w:u w:val="single"/>
          <w:rtl/>
        </w:rPr>
        <w:t xml:space="preserve">תנאי סף להגשת הצעות </w:t>
      </w:r>
    </w:p>
    <w:p w:rsidR="002C5E9B" w:rsidRPr="0043479C" w:rsidRDefault="002C5E9B" w:rsidP="00136CF8">
      <w:pPr>
        <w:spacing w:before="120" w:after="120"/>
        <w:ind w:left="282" w:right="-284"/>
        <w:jc w:val="both"/>
        <w:rPr>
          <w:rFonts w:ascii="Arial" w:hAnsi="Arial"/>
          <w:b w:val="0"/>
          <w:bCs/>
          <w:sz w:val="24"/>
          <w:szCs w:val="24"/>
          <w:u w:val="single"/>
        </w:rPr>
      </w:pPr>
      <w:r w:rsidRPr="0043479C">
        <w:rPr>
          <w:rFonts w:ascii="Arial" w:hAnsi="Arial" w:hint="cs"/>
          <w:sz w:val="24"/>
          <w:szCs w:val="24"/>
          <w:rtl/>
        </w:rPr>
        <w:t>רשאים להגיש הצעות למכרז חברות או שותפויות רשומות העומדות בתנאי הסף הבאים במצטבר:</w:t>
      </w:r>
    </w:p>
    <w:p w:rsidR="002C5E9B" w:rsidRPr="0043479C" w:rsidRDefault="002C5E9B" w:rsidP="00136CF8">
      <w:pPr>
        <w:numPr>
          <w:ilvl w:val="1"/>
          <w:numId w:val="1"/>
        </w:numPr>
        <w:spacing w:before="120" w:after="120"/>
        <w:ind w:left="227" w:right="-284" w:firstLine="55"/>
        <w:jc w:val="both"/>
        <w:rPr>
          <w:rFonts w:ascii="Arial" w:hAnsi="Arial"/>
          <w:sz w:val="24"/>
          <w:szCs w:val="24"/>
          <w:u w:val="single"/>
        </w:rPr>
      </w:pPr>
      <w:r w:rsidRPr="0043479C">
        <w:rPr>
          <w:rFonts w:ascii="Arial" w:hAnsi="Arial" w:hint="eastAsia"/>
          <w:sz w:val="24"/>
          <w:szCs w:val="24"/>
          <w:rtl/>
        </w:rPr>
        <w:t>על</w:t>
      </w:r>
      <w:r w:rsidRPr="0043479C">
        <w:rPr>
          <w:rFonts w:ascii="Arial" w:hAnsi="Arial"/>
          <w:sz w:val="24"/>
          <w:szCs w:val="24"/>
          <w:rtl/>
        </w:rPr>
        <w:t xml:space="preserve"> </w:t>
      </w:r>
      <w:r w:rsidRPr="0043479C">
        <w:rPr>
          <w:rFonts w:ascii="Arial" w:hAnsi="Arial" w:hint="eastAsia"/>
          <w:sz w:val="24"/>
          <w:szCs w:val="24"/>
          <w:rtl/>
        </w:rPr>
        <w:t>המציע</w:t>
      </w:r>
      <w:r w:rsidRPr="0043479C">
        <w:rPr>
          <w:rFonts w:ascii="Arial" w:hAnsi="Arial"/>
          <w:sz w:val="24"/>
          <w:szCs w:val="24"/>
          <w:rtl/>
        </w:rPr>
        <w:t xml:space="preserve"> </w:t>
      </w:r>
      <w:r w:rsidRPr="0043479C">
        <w:rPr>
          <w:rFonts w:ascii="Arial" w:hAnsi="Arial" w:hint="eastAsia"/>
          <w:sz w:val="24"/>
          <w:szCs w:val="24"/>
          <w:rtl/>
        </w:rPr>
        <w:t>להיות</w:t>
      </w:r>
      <w:r w:rsidRPr="0043479C">
        <w:rPr>
          <w:rFonts w:ascii="Arial" w:hAnsi="Arial"/>
          <w:sz w:val="24"/>
          <w:szCs w:val="24"/>
          <w:rtl/>
        </w:rPr>
        <w:t xml:space="preserve"> </w:t>
      </w:r>
      <w:r w:rsidRPr="0043479C">
        <w:rPr>
          <w:rFonts w:ascii="Arial" w:hAnsi="Arial" w:hint="eastAsia"/>
          <w:sz w:val="24"/>
          <w:szCs w:val="24"/>
          <w:rtl/>
        </w:rPr>
        <w:t>גוף</w:t>
      </w:r>
      <w:r w:rsidRPr="0043479C">
        <w:rPr>
          <w:rFonts w:ascii="Arial" w:hAnsi="Arial"/>
          <w:sz w:val="24"/>
          <w:szCs w:val="24"/>
          <w:rtl/>
        </w:rPr>
        <w:t xml:space="preserve"> </w:t>
      </w:r>
      <w:r w:rsidRPr="0043479C">
        <w:rPr>
          <w:rFonts w:ascii="Arial" w:hAnsi="Arial" w:hint="eastAsia"/>
          <w:sz w:val="24"/>
          <w:szCs w:val="24"/>
          <w:rtl/>
        </w:rPr>
        <w:t>משפטי</w:t>
      </w:r>
      <w:r w:rsidRPr="0043479C">
        <w:rPr>
          <w:rFonts w:ascii="Arial" w:hAnsi="Arial"/>
          <w:sz w:val="24"/>
          <w:szCs w:val="24"/>
          <w:rtl/>
        </w:rPr>
        <w:t xml:space="preserve"> </w:t>
      </w:r>
      <w:r w:rsidRPr="0043479C">
        <w:rPr>
          <w:rFonts w:ascii="Arial" w:hAnsi="Arial" w:hint="eastAsia"/>
          <w:sz w:val="24"/>
          <w:szCs w:val="24"/>
          <w:rtl/>
        </w:rPr>
        <w:t>מאוגד</w:t>
      </w:r>
      <w:r w:rsidRPr="0043479C">
        <w:rPr>
          <w:rFonts w:ascii="Arial" w:hAnsi="Arial"/>
          <w:sz w:val="24"/>
          <w:szCs w:val="24"/>
          <w:rtl/>
        </w:rPr>
        <w:t xml:space="preserve"> </w:t>
      </w:r>
      <w:r w:rsidRPr="0043479C">
        <w:rPr>
          <w:rFonts w:ascii="Arial" w:hAnsi="Arial" w:hint="eastAsia"/>
          <w:sz w:val="24"/>
          <w:szCs w:val="24"/>
          <w:rtl/>
        </w:rPr>
        <w:t>רשום</w:t>
      </w:r>
      <w:r w:rsidRPr="0043479C">
        <w:rPr>
          <w:rFonts w:ascii="Arial" w:hAnsi="Arial"/>
          <w:sz w:val="24"/>
          <w:szCs w:val="24"/>
          <w:rtl/>
        </w:rPr>
        <w:t xml:space="preserve"> </w:t>
      </w:r>
      <w:r w:rsidRPr="0043479C">
        <w:rPr>
          <w:rFonts w:ascii="Arial" w:hAnsi="Arial" w:hint="eastAsia"/>
          <w:sz w:val="24"/>
          <w:szCs w:val="24"/>
          <w:rtl/>
        </w:rPr>
        <w:t>במדינת</w:t>
      </w:r>
      <w:r w:rsidRPr="0043479C">
        <w:rPr>
          <w:rFonts w:ascii="Arial" w:hAnsi="Arial"/>
          <w:sz w:val="24"/>
          <w:szCs w:val="24"/>
          <w:rtl/>
        </w:rPr>
        <w:t xml:space="preserve"> </w:t>
      </w:r>
      <w:r w:rsidRPr="0043479C">
        <w:rPr>
          <w:rFonts w:ascii="Arial" w:hAnsi="Arial" w:hint="eastAsia"/>
          <w:sz w:val="24"/>
          <w:szCs w:val="24"/>
          <w:rtl/>
        </w:rPr>
        <w:t>ישראל</w:t>
      </w:r>
      <w:r w:rsidRPr="0043479C">
        <w:rPr>
          <w:rFonts w:ascii="Arial" w:hAnsi="Arial" w:hint="cs"/>
          <w:sz w:val="24"/>
          <w:szCs w:val="24"/>
          <w:rtl/>
        </w:rPr>
        <w:t>.</w:t>
      </w:r>
    </w:p>
    <w:p w:rsidR="00164C7D" w:rsidRDefault="002C5E9B" w:rsidP="00164C7D">
      <w:pPr>
        <w:widowControl w:val="0"/>
        <w:numPr>
          <w:ilvl w:val="1"/>
          <w:numId w:val="1"/>
        </w:numPr>
        <w:spacing w:before="120" w:after="120"/>
        <w:ind w:left="707" w:right="-284" w:hanging="425"/>
        <w:jc w:val="both"/>
        <w:rPr>
          <w:rFonts w:ascii="Arial" w:hAnsi="Arial"/>
          <w:b w:val="0"/>
          <w:sz w:val="24"/>
          <w:szCs w:val="24"/>
        </w:rPr>
      </w:pPr>
      <w:r w:rsidRPr="0043479C">
        <w:rPr>
          <w:rFonts w:ascii="Arial" w:hAnsi="Arial" w:hint="eastAsia"/>
          <w:sz w:val="24"/>
          <w:szCs w:val="24"/>
          <w:rtl/>
        </w:rPr>
        <w:lastRenderedPageBreak/>
        <w:t>למציע</w:t>
      </w:r>
      <w:r w:rsidRPr="0043479C">
        <w:rPr>
          <w:rFonts w:ascii="Arial" w:hAnsi="Arial"/>
          <w:sz w:val="24"/>
          <w:szCs w:val="24"/>
          <w:rtl/>
        </w:rPr>
        <w:t xml:space="preserve"> </w:t>
      </w:r>
      <w:r w:rsidRPr="0043479C">
        <w:rPr>
          <w:rFonts w:ascii="Arial" w:hAnsi="Arial" w:hint="eastAsia"/>
          <w:sz w:val="24"/>
          <w:szCs w:val="24"/>
          <w:rtl/>
        </w:rPr>
        <w:t>ניסיון</w:t>
      </w:r>
      <w:r w:rsidRPr="0043479C">
        <w:rPr>
          <w:rFonts w:ascii="Arial" w:hAnsi="Arial"/>
          <w:sz w:val="24"/>
          <w:szCs w:val="24"/>
          <w:rtl/>
        </w:rPr>
        <w:t xml:space="preserve"> </w:t>
      </w:r>
      <w:r w:rsidRPr="0043479C">
        <w:rPr>
          <w:rFonts w:ascii="Arial" w:hAnsi="Arial" w:hint="eastAsia"/>
          <w:sz w:val="24"/>
          <w:szCs w:val="24"/>
          <w:rtl/>
        </w:rPr>
        <w:t>מוכח</w:t>
      </w:r>
      <w:r w:rsidRPr="0043479C">
        <w:rPr>
          <w:rFonts w:ascii="Arial" w:hAnsi="Arial"/>
          <w:sz w:val="24"/>
          <w:szCs w:val="24"/>
          <w:rtl/>
        </w:rPr>
        <w:t xml:space="preserve">, </w:t>
      </w:r>
      <w:r w:rsidR="003B3A31" w:rsidRPr="0043479C">
        <w:rPr>
          <w:rFonts w:ascii="Arial" w:hAnsi="Arial" w:hint="eastAsia"/>
          <w:sz w:val="24"/>
          <w:szCs w:val="24"/>
          <w:rtl/>
        </w:rPr>
        <w:t>ב</w:t>
      </w:r>
      <w:r w:rsidR="003B3A31">
        <w:rPr>
          <w:rFonts w:ascii="Arial" w:hAnsi="Arial" w:hint="cs"/>
          <w:sz w:val="24"/>
          <w:szCs w:val="24"/>
          <w:rtl/>
        </w:rPr>
        <w:t>ארבע</w:t>
      </w:r>
      <w:r w:rsidR="003B3A31" w:rsidRPr="0043479C">
        <w:rPr>
          <w:rFonts w:ascii="Arial" w:hAnsi="Arial"/>
          <w:sz w:val="24"/>
          <w:szCs w:val="24"/>
          <w:rtl/>
        </w:rPr>
        <w:t xml:space="preserve"> </w:t>
      </w:r>
      <w:r w:rsidRPr="0043479C">
        <w:rPr>
          <w:rFonts w:ascii="Arial" w:hAnsi="Arial"/>
          <w:sz w:val="24"/>
          <w:szCs w:val="24"/>
          <w:rtl/>
        </w:rPr>
        <w:t>השנים האחרונות</w:t>
      </w:r>
      <w:r w:rsidRPr="0043479C">
        <w:rPr>
          <w:rFonts w:ascii="Arial" w:hAnsi="Arial" w:hint="cs"/>
          <w:sz w:val="24"/>
          <w:szCs w:val="24"/>
          <w:rtl/>
        </w:rPr>
        <w:t xml:space="preserve"> </w:t>
      </w:r>
      <w:r w:rsidR="00140298" w:rsidRPr="0043479C">
        <w:rPr>
          <w:rFonts w:ascii="Arial" w:hAnsi="Arial" w:hint="cs"/>
          <w:sz w:val="24"/>
          <w:szCs w:val="24"/>
          <w:rtl/>
        </w:rPr>
        <w:t>מהמועד האחרון להגשת</w:t>
      </w:r>
      <w:r w:rsidRPr="0043479C">
        <w:rPr>
          <w:rFonts w:ascii="Arial" w:hAnsi="Arial" w:hint="cs"/>
          <w:sz w:val="24"/>
          <w:szCs w:val="24"/>
          <w:rtl/>
        </w:rPr>
        <w:t xml:space="preserve"> ההצעות</w:t>
      </w:r>
      <w:r w:rsidR="00497AD7">
        <w:rPr>
          <w:rFonts w:ascii="Arial" w:hAnsi="Arial" w:hint="cs"/>
          <w:sz w:val="24"/>
          <w:szCs w:val="24"/>
          <w:rtl/>
        </w:rPr>
        <w:t xml:space="preserve"> במתן שירותי ניהול ופיקוח </w:t>
      </w:r>
      <w:r w:rsidR="00521AB8" w:rsidRPr="0043479C">
        <w:rPr>
          <w:rFonts w:ascii="Arial" w:hAnsi="Arial" w:hint="cs"/>
          <w:sz w:val="24"/>
          <w:szCs w:val="24"/>
          <w:rtl/>
        </w:rPr>
        <w:t xml:space="preserve">של לפחות שלושה פרויקטים בתחום </w:t>
      </w:r>
      <w:r w:rsidR="008A77FC">
        <w:rPr>
          <w:rFonts w:ascii="Arial" w:hAnsi="Arial" w:hint="cs"/>
          <w:sz w:val="24"/>
          <w:szCs w:val="24"/>
          <w:rtl/>
        </w:rPr>
        <w:t xml:space="preserve">הבנייה ו/או ניהול </w:t>
      </w:r>
      <w:r w:rsidR="00521AB8" w:rsidRPr="0043479C">
        <w:rPr>
          <w:rFonts w:ascii="Arial" w:hAnsi="Arial" w:hint="cs"/>
          <w:sz w:val="24"/>
          <w:szCs w:val="24"/>
          <w:rtl/>
        </w:rPr>
        <w:t xml:space="preserve">הנדסה תעשייה וניהול </w:t>
      </w:r>
      <w:r w:rsidR="008A77FC" w:rsidRPr="0043479C">
        <w:rPr>
          <w:rFonts w:ascii="Arial" w:hAnsi="Arial" w:hint="cs"/>
          <w:sz w:val="24"/>
          <w:szCs w:val="24"/>
          <w:rtl/>
        </w:rPr>
        <w:t>אשר היקף ה</w:t>
      </w:r>
      <w:r w:rsidR="00164C7D">
        <w:rPr>
          <w:rFonts w:ascii="Arial" w:hAnsi="Arial" w:hint="cs"/>
          <w:sz w:val="24"/>
          <w:szCs w:val="24"/>
          <w:rtl/>
        </w:rPr>
        <w:t xml:space="preserve">עמלה אותה מקבל המציע בגין ביצוע כל </w:t>
      </w:r>
      <w:r w:rsidR="008A77FC" w:rsidRPr="0043479C">
        <w:rPr>
          <w:rFonts w:ascii="Arial" w:hAnsi="Arial" w:hint="cs"/>
          <w:sz w:val="24"/>
          <w:szCs w:val="24"/>
          <w:rtl/>
        </w:rPr>
        <w:t xml:space="preserve">פרויקט </w:t>
      </w:r>
      <w:r w:rsidR="00164C7D" w:rsidRPr="0043479C">
        <w:rPr>
          <w:rFonts w:ascii="Arial" w:hAnsi="Arial" w:hint="cs"/>
          <w:sz w:val="24"/>
          <w:szCs w:val="24"/>
          <w:rtl/>
        </w:rPr>
        <w:t>הינ</w:t>
      </w:r>
      <w:r w:rsidR="00164C7D">
        <w:rPr>
          <w:rFonts w:ascii="Arial" w:hAnsi="Arial" w:hint="cs"/>
          <w:sz w:val="24"/>
          <w:szCs w:val="24"/>
          <w:rtl/>
        </w:rPr>
        <w:t>ו</w:t>
      </w:r>
      <w:r w:rsidR="00164C7D" w:rsidRPr="0043479C">
        <w:rPr>
          <w:rFonts w:ascii="Arial" w:hAnsi="Arial" w:hint="cs"/>
          <w:sz w:val="24"/>
          <w:szCs w:val="24"/>
          <w:rtl/>
        </w:rPr>
        <w:t xml:space="preserve"> </w:t>
      </w:r>
      <w:r w:rsidR="008A77FC" w:rsidRPr="0043479C">
        <w:rPr>
          <w:rFonts w:ascii="Arial" w:hAnsi="Arial" w:hint="cs"/>
          <w:sz w:val="24"/>
          <w:szCs w:val="24"/>
          <w:rtl/>
        </w:rPr>
        <w:t xml:space="preserve">לפחות </w:t>
      </w:r>
      <w:r w:rsidR="008A77FC">
        <w:rPr>
          <w:rFonts w:ascii="Arial" w:hAnsi="Arial" w:hint="cs"/>
          <w:sz w:val="24"/>
          <w:szCs w:val="24"/>
          <w:rtl/>
        </w:rPr>
        <w:t>3</w:t>
      </w:r>
      <w:r w:rsidR="008A77FC" w:rsidRPr="0043479C">
        <w:rPr>
          <w:rFonts w:ascii="Arial" w:hAnsi="Arial" w:hint="cs"/>
          <w:sz w:val="24"/>
          <w:szCs w:val="24"/>
          <w:rtl/>
        </w:rPr>
        <w:t>00 אלף ₪</w:t>
      </w:r>
      <w:r w:rsidR="000259FB">
        <w:rPr>
          <w:rFonts w:ascii="Arial" w:hAnsi="Arial" w:hint="cs"/>
          <w:sz w:val="24"/>
          <w:szCs w:val="24"/>
          <w:rtl/>
        </w:rPr>
        <w:t xml:space="preserve"> </w:t>
      </w:r>
      <w:r w:rsidR="008A77FC" w:rsidRPr="0043479C">
        <w:rPr>
          <w:rFonts w:ascii="Arial" w:hAnsi="Arial" w:hint="cs"/>
          <w:sz w:val="24"/>
          <w:szCs w:val="24"/>
          <w:rtl/>
        </w:rPr>
        <w:t>(כולל מע"מ)</w:t>
      </w:r>
      <w:r w:rsidR="008A77FC" w:rsidRPr="0043479C">
        <w:rPr>
          <w:rFonts w:ascii="Arial" w:hAnsi="Arial" w:hint="cs"/>
          <w:b w:val="0"/>
          <w:sz w:val="24"/>
          <w:szCs w:val="24"/>
          <w:rtl/>
        </w:rPr>
        <w:t xml:space="preserve"> </w:t>
      </w:r>
      <w:r w:rsidR="00164C7D">
        <w:rPr>
          <w:rFonts w:ascii="Arial" w:hAnsi="Arial" w:hint="cs"/>
          <w:b w:val="0"/>
          <w:sz w:val="24"/>
          <w:szCs w:val="24"/>
          <w:rtl/>
        </w:rPr>
        <w:t xml:space="preserve">לשנה. </w:t>
      </w:r>
      <w:r w:rsidR="008A77FC" w:rsidRPr="0043479C">
        <w:rPr>
          <w:rFonts w:ascii="Arial" w:hAnsi="Arial" w:hint="cs"/>
          <w:b w:val="0"/>
          <w:sz w:val="24"/>
          <w:szCs w:val="24"/>
          <w:rtl/>
        </w:rPr>
        <w:t>יודגש כי עסקינן בחשבונות בפועל ולא באומדן הפרויקט (</w:t>
      </w:r>
      <w:r w:rsidR="00164C7D">
        <w:rPr>
          <w:rFonts w:ascii="Arial" w:hAnsi="Arial" w:hint="cs"/>
          <w:b w:val="0"/>
          <w:sz w:val="24"/>
          <w:szCs w:val="24"/>
          <w:rtl/>
        </w:rPr>
        <w:t xml:space="preserve">יש למלא את </w:t>
      </w:r>
      <w:r w:rsidR="008A77FC" w:rsidRPr="0043479C">
        <w:rPr>
          <w:rFonts w:ascii="Arial" w:hAnsi="Arial" w:hint="cs"/>
          <w:b w:val="0"/>
          <w:sz w:val="24"/>
          <w:szCs w:val="24"/>
          <w:rtl/>
        </w:rPr>
        <w:t>נספח א1)</w:t>
      </w:r>
      <w:r w:rsidR="00164C7D">
        <w:rPr>
          <w:rFonts w:ascii="Arial" w:hAnsi="Arial" w:hint="cs"/>
          <w:b w:val="0"/>
          <w:sz w:val="24"/>
          <w:szCs w:val="24"/>
          <w:rtl/>
        </w:rPr>
        <w:t>.</w:t>
      </w:r>
      <w:r w:rsidR="008A77FC">
        <w:rPr>
          <w:rFonts w:ascii="Arial" w:hAnsi="Arial" w:hint="cs"/>
          <w:b w:val="0"/>
          <w:sz w:val="24"/>
          <w:szCs w:val="24"/>
          <w:rtl/>
        </w:rPr>
        <w:t xml:space="preserve"> </w:t>
      </w:r>
    </w:p>
    <w:p w:rsidR="00510F20" w:rsidRPr="00364B65" w:rsidRDefault="005F58D2" w:rsidP="00364B65">
      <w:pPr>
        <w:widowControl w:val="0"/>
        <w:numPr>
          <w:ilvl w:val="1"/>
          <w:numId w:val="1"/>
        </w:numPr>
        <w:spacing w:before="120" w:after="120"/>
        <w:ind w:left="707" w:right="-284" w:hanging="425"/>
        <w:jc w:val="both"/>
        <w:rPr>
          <w:rFonts w:ascii="Arial" w:hAnsi="Arial"/>
          <w:b w:val="0"/>
          <w:sz w:val="24"/>
          <w:szCs w:val="24"/>
        </w:rPr>
      </w:pPr>
      <w:r w:rsidRPr="00364B65">
        <w:rPr>
          <w:rFonts w:ascii="Arial" w:hAnsi="Arial" w:hint="eastAsia"/>
          <w:b w:val="0"/>
          <w:sz w:val="24"/>
          <w:szCs w:val="24"/>
          <w:rtl/>
        </w:rPr>
        <w:t>מציע</w:t>
      </w:r>
      <w:r w:rsidR="00E82B2C" w:rsidRPr="00364B65">
        <w:rPr>
          <w:rFonts w:ascii="Arial" w:hAnsi="Arial"/>
          <w:b w:val="0"/>
          <w:sz w:val="24"/>
          <w:szCs w:val="24"/>
          <w:rtl/>
        </w:rPr>
        <w:t xml:space="preserve"> שבמועד האחרון להגשת ההצעות </w:t>
      </w:r>
      <w:r w:rsidRPr="00364B65">
        <w:rPr>
          <w:rFonts w:ascii="Arial" w:hAnsi="Arial" w:hint="eastAsia"/>
          <w:b w:val="0"/>
          <w:sz w:val="24"/>
          <w:szCs w:val="24"/>
          <w:rtl/>
        </w:rPr>
        <w:t>כבר</w:t>
      </w:r>
      <w:r w:rsidRPr="00364B65">
        <w:rPr>
          <w:rFonts w:ascii="Arial" w:hAnsi="Arial"/>
          <w:b w:val="0"/>
          <w:sz w:val="24"/>
          <w:szCs w:val="24"/>
          <w:rtl/>
        </w:rPr>
        <w:t xml:space="preserve"> </w:t>
      </w:r>
      <w:r w:rsidRPr="00364B65">
        <w:rPr>
          <w:rFonts w:ascii="Arial" w:hAnsi="Arial" w:hint="eastAsia"/>
          <w:b w:val="0"/>
          <w:sz w:val="24"/>
          <w:szCs w:val="24"/>
          <w:rtl/>
        </w:rPr>
        <w:t>מצוי</w:t>
      </w:r>
      <w:r w:rsidRPr="00364B65">
        <w:rPr>
          <w:rFonts w:ascii="Arial" w:hAnsi="Arial"/>
          <w:b w:val="0"/>
          <w:sz w:val="24"/>
          <w:szCs w:val="24"/>
          <w:rtl/>
        </w:rPr>
        <w:t xml:space="preserve"> </w:t>
      </w:r>
      <w:r w:rsidRPr="00364B65">
        <w:rPr>
          <w:rFonts w:ascii="Arial" w:hAnsi="Arial" w:hint="eastAsia"/>
          <w:b w:val="0"/>
          <w:sz w:val="24"/>
          <w:szCs w:val="24"/>
          <w:rtl/>
        </w:rPr>
        <w:t>בהתקשרות</w:t>
      </w:r>
      <w:r w:rsidR="00D335C0" w:rsidRPr="00364B65">
        <w:rPr>
          <w:rFonts w:ascii="Arial" w:hAnsi="Arial"/>
          <w:b w:val="0"/>
          <w:sz w:val="24"/>
          <w:szCs w:val="24"/>
          <w:rtl/>
        </w:rPr>
        <w:t xml:space="preserve"> פעילה</w:t>
      </w:r>
      <w:r w:rsidRPr="00364B65">
        <w:rPr>
          <w:rFonts w:ascii="Arial" w:hAnsi="Arial"/>
          <w:b w:val="0"/>
          <w:sz w:val="24"/>
          <w:szCs w:val="24"/>
          <w:rtl/>
        </w:rPr>
        <w:t xml:space="preserve"> עם המשרד</w:t>
      </w:r>
      <w:r w:rsidR="00B745FC" w:rsidRPr="00364B65">
        <w:rPr>
          <w:rFonts w:ascii="Arial" w:hAnsi="Arial" w:hint="cs"/>
          <w:b w:val="0"/>
          <w:sz w:val="24"/>
          <w:szCs w:val="24"/>
          <w:rtl/>
        </w:rPr>
        <w:t xml:space="preserve"> הכוללת </w:t>
      </w:r>
      <w:r w:rsidR="00150704" w:rsidRPr="00364B65">
        <w:rPr>
          <w:rFonts w:ascii="Arial" w:hAnsi="Arial"/>
          <w:b w:val="0"/>
          <w:sz w:val="24"/>
          <w:szCs w:val="24"/>
          <w:rtl/>
        </w:rPr>
        <w:t>אופציות,</w:t>
      </w:r>
      <w:r w:rsidRPr="00364B65">
        <w:rPr>
          <w:rFonts w:ascii="Arial" w:hAnsi="Arial"/>
          <w:b w:val="0"/>
          <w:sz w:val="24"/>
          <w:szCs w:val="24"/>
          <w:rtl/>
        </w:rPr>
        <w:t xml:space="preserve"> ונותן שירותי בקרה</w:t>
      </w:r>
      <w:r w:rsidR="002060E9" w:rsidRPr="00364B65">
        <w:rPr>
          <w:rFonts w:ascii="Arial" w:hAnsi="Arial"/>
          <w:b w:val="0"/>
          <w:sz w:val="24"/>
          <w:szCs w:val="24"/>
          <w:rtl/>
        </w:rPr>
        <w:t xml:space="preserve"> ופיקוח</w:t>
      </w:r>
      <w:r w:rsidRPr="00364B65">
        <w:rPr>
          <w:rFonts w:ascii="Arial" w:hAnsi="Arial"/>
          <w:b w:val="0"/>
          <w:sz w:val="24"/>
          <w:szCs w:val="24"/>
          <w:rtl/>
        </w:rPr>
        <w:t xml:space="preserve"> בהיקף </w:t>
      </w:r>
      <w:r w:rsidRPr="00364B65">
        <w:rPr>
          <w:rFonts w:ascii="Arial" w:hAnsi="Arial" w:hint="eastAsia"/>
          <w:b w:val="0"/>
          <w:sz w:val="24"/>
          <w:szCs w:val="24"/>
          <w:rtl/>
        </w:rPr>
        <w:t>של</w:t>
      </w:r>
      <w:r w:rsidR="0094302B" w:rsidRPr="00364B65">
        <w:rPr>
          <w:rFonts w:ascii="Arial" w:hAnsi="Arial" w:hint="cs"/>
          <w:b w:val="0"/>
          <w:sz w:val="24"/>
          <w:szCs w:val="24"/>
          <w:rtl/>
        </w:rPr>
        <w:t xml:space="preserve"> 5,000 יח"ד ומעלה בטיפול אינטנסיבי</w:t>
      </w:r>
      <w:r w:rsidRPr="00364B65">
        <w:rPr>
          <w:rFonts w:ascii="Arial" w:hAnsi="Arial"/>
          <w:b w:val="0"/>
          <w:sz w:val="24"/>
          <w:szCs w:val="24"/>
          <w:rtl/>
        </w:rPr>
        <w:t xml:space="preserve"> אינו יכול </w:t>
      </w:r>
      <w:r w:rsidR="00E82B2C" w:rsidRPr="00364B65">
        <w:rPr>
          <w:rFonts w:ascii="Arial" w:hAnsi="Arial" w:hint="eastAsia"/>
          <w:b w:val="0"/>
          <w:sz w:val="24"/>
          <w:szCs w:val="24"/>
          <w:rtl/>
        </w:rPr>
        <w:t>להגיש</w:t>
      </w:r>
      <w:r w:rsidR="00E82B2C" w:rsidRPr="00364B65">
        <w:rPr>
          <w:rFonts w:ascii="Arial" w:hAnsi="Arial"/>
          <w:b w:val="0"/>
          <w:sz w:val="24"/>
          <w:szCs w:val="24"/>
          <w:rtl/>
        </w:rPr>
        <w:t xml:space="preserve"> </w:t>
      </w:r>
      <w:r w:rsidR="00E82B2C" w:rsidRPr="00364B65">
        <w:rPr>
          <w:rFonts w:ascii="Arial" w:hAnsi="Arial" w:hint="eastAsia"/>
          <w:b w:val="0"/>
          <w:sz w:val="24"/>
          <w:szCs w:val="24"/>
          <w:rtl/>
        </w:rPr>
        <w:t>הצעה</w:t>
      </w:r>
      <w:r w:rsidRPr="00364B65">
        <w:rPr>
          <w:rFonts w:ascii="Arial" w:hAnsi="Arial"/>
          <w:b w:val="0"/>
          <w:sz w:val="24"/>
          <w:szCs w:val="24"/>
          <w:rtl/>
        </w:rPr>
        <w:t xml:space="preserve"> למכרז זה.</w:t>
      </w:r>
    </w:p>
    <w:p w:rsidR="00B26451" w:rsidRPr="009D5127" w:rsidRDefault="009602AB" w:rsidP="009D5127">
      <w:pPr>
        <w:numPr>
          <w:ilvl w:val="1"/>
          <w:numId w:val="1"/>
        </w:numPr>
        <w:spacing w:before="120" w:after="120"/>
        <w:ind w:left="227" w:right="-284" w:firstLine="55"/>
        <w:jc w:val="both"/>
        <w:rPr>
          <w:rFonts w:ascii="Arial" w:hAnsi="Arial"/>
          <w:b w:val="0"/>
          <w:bCs/>
          <w:sz w:val="24"/>
          <w:szCs w:val="24"/>
          <w:rtl/>
        </w:rPr>
      </w:pPr>
      <w:r w:rsidRPr="009D5127">
        <w:rPr>
          <w:rFonts w:ascii="Arial" w:hAnsi="Arial" w:hint="eastAsia"/>
          <w:b w:val="0"/>
          <w:bCs/>
          <w:sz w:val="24"/>
          <w:szCs w:val="24"/>
          <w:rtl/>
        </w:rPr>
        <w:t>צוות</w:t>
      </w:r>
      <w:r w:rsidRPr="009D5127">
        <w:rPr>
          <w:rFonts w:ascii="Arial" w:hAnsi="Arial"/>
          <w:b w:val="0"/>
          <w:bCs/>
          <w:sz w:val="24"/>
          <w:szCs w:val="24"/>
          <w:rtl/>
        </w:rPr>
        <w:t xml:space="preserve"> </w:t>
      </w:r>
      <w:r w:rsidRPr="009D5127">
        <w:rPr>
          <w:rFonts w:ascii="Arial" w:hAnsi="Arial" w:hint="eastAsia"/>
          <w:b w:val="0"/>
          <w:bCs/>
          <w:sz w:val="24"/>
          <w:szCs w:val="24"/>
          <w:rtl/>
        </w:rPr>
        <w:t>העובדים</w:t>
      </w:r>
      <w:r w:rsidRPr="009D5127">
        <w:rPr>
          <w:rFonts w:ascii="Arial" w:hAnsi="Arial"/>
          <w:b w:val="0"/>
          <w:bCs/>
          <w:sz w:val="24"/>
          <w:szCs w:val="24"/>
          <w:rtl/>
        </w:rPr>
        <w:t xml:space="preserve"> </w:t>
      </w:r>
      <w:r w:rsidRPr="009D5127">
        <w:rPr>
          <w:rFonts w:ascii="Arial" w:hAnsi="Arial" w:hint="eastAsia"/>
          <w:b w:val="0"/>
          <w:bCs/>
          <w:sz w:val="24"/>
          <w:szCs w:val="24"/>
          <w:rtl/>
        </w:rPr>
        <w:t>מטעם</w:t>
      </w:r>
      <w:r w:rsidRPr="009D5127">
        <w:rPr>
          <w:rFonts w:ascii="Arial" w:hAnsi="Arial"/>
          <w:b w:val="0"/>
          <w:bCs/>
          <w:sz w:val="24"/>
          <w:szCs w:val="24"/>
          <w:rtl/>
        </w:rPr>
        <w:t xml:space="preserve"> </w:t>
      </w:r>
      <w:r w:rsidRPr="009D5127">
        <w:rPr>
          <w:rFonts w:ascii="Arial" w:hAnsi="Arial" w:hint="eastAsia"/>
          <w:b w:val="0"/>
          <w:bCs/>
          <w:sz w:val="24"/>
          <w:szCs w:val="24"/>
          <w:rtl/>
        </w:rPr>
        <w:t>המציע</w:t>
      </w:r>
    </w:p>
    <w:p w:rsidR="007259C6" w:rsidRPr="009D5127" w:rsidRDefault="002C5E9B" w:rsidP="009D5127">
      <w:pPr>
        <w:pStyle w:val="af3"/>
        <w:numPr>
          <w:ilvl w:val="2"/>
          <w:numId w:val="1"/>
        </w:numPr>
        <w:tabs>
          <w:tab w:val="clear" w:pos="1440"/>
          <w:tab w:val="num" w:pos="1514"/>
        </w:tabs>
        <w:spacing w:before="120" w:after="120"/>
        <w:ind w:left="1514" w:right="-284" w:hanging="709"/>
        <w:jc w:val="both"/>
        <w:rPr>
          <w:rFonts w:ascii="Arial" w:hAnsi="Arial"/>
          <w:sz w:val="24"/>
          <w:szCs w:val="24"/>
          <w:rtl/>
        </w:rPr>
      </w:pPr>
      <w:r w:rsidRPr="009D5127">
        <w:rPr>
          <w:rFonts w:ascii="Arial" w:hAnsi="Arial" w:hint="eastAsia"/>
          <w:b/>
          <w:sz w:val="24"/>
          <w:szCs w:val="24"/>
          <w:rtl/>
        </w:rPr>
        <w:t>המציע</w:t>
      </w:r>
      <w:r w:rsidRPr="009D5127">
        <w:rPr>
          <w:rFonts w:ascii="Arial" w:hAnsi="Arial"/>
          <w:b/>
          <w:sz w:val="24"/>
          <w:szCs w:val="24"/>
          <w:rtl/>
        </w:rPr>
        <w:t xml:space="preserve"> מתחייב להעמיד צוות קבו</w:t>
      </w:r>
      <w:r w:rsidRPr="009D5127">
        <w:rPr>
          <w:rFonts w:ascii="Arial" w:hAnsi="Arial" w:hint="eastAsia"/>
          <w:b/>
          <w:sz w:val="24"/>
          <w:szCs w:val="24"/>
          <w:rtl/>
        </w:rPr>
        <w:t>ע</w:t>
      </w:r>
      <w:r w:rsidRPr="009D5127">
        <w:rPr>
          <w:rFonts w:ascii="Arial" w:hAnsi="Arial"/>
          <w:b/>
          <w:sz w:val="24"/>
          <w:szCs w:val="24"/>
          <w:rtl/>
        </w:rPr>
        <w:t xml:space="preserve"> </w:t>
      </w:r>
      <w:r w:rsidR="008A77FC" w:rsidRPr="009D5127">
        <w:rPr>
          <w:rFonts w:ascii="Arial" w:hAnsi="Arial" w:hint="eastAsia"/>
          <w:b/>
          <w:sz w:val="24"/>
          <w:szCs w:val="24"/>
          <w:rtl/>
        </w:rPr>
        <w:t>שיכלול</w:t>
      </w:r>
      <w:r w:rsidR="008A77FC" w:rsidRPr="009D5127">
        <w:rPr>
          <w:rFonts w:ascii="Arial" w:hAnsi="Arial"/>
          <w:b/>
          <w:sz w:val="24"/>
          <w:szCs w:val="24"/>
          <w:rtl/>
        </w:rPr>
        <w:t xml:space="preserve"> </w:t>
      </w:r>
      <w:r w:rsidR="00232199" w:rsidRPr="009D5127">
        <w:rPr>
          <w:rFonts w:ascii="Arial" w:hAnsi="Arial" w:hint="eastAsia"/>
          <w:b/>
          <w:sz w:val="24"/>
          <w:szCs w:val="24"/>
          <w:rtl/>
        </w:rPr>
        <w:t>ארבעה</w:t>
      </w:r>
      <w:r w:rsidR="00232199" w:rsidRPr="009D5127">
        <w:rPr>
          <w:rFonts w:ascii="Arial" w:hAnsi="Arial"/>
          <w:b/>
          <w:sz w:val="24"/>
          <w:szCs w:val="24"/>
          <w:rtl/>
        </w:rPr>
        <w:t xml:space="preserve"> </w:t>
      </w:r>
      <w:r w:rsidR="008A77FC" w:rsidRPr="009D5127">
        <w:rPr>
          <w:rFonts w:ascii="Arial" w:hAnsi="Arial" w:hint="eastAsia"/>
          <w:b/>
          <w:sz w:val="24"/>
          <w:szCs w:val="24"/>
          <w:rtl/>
        </w:rPr>
        <w:t>אקדמאים</w:t>
      </w:r>
      <w:r w:rsidR="008A77FC" w:rsidRPr="009D5127">
        <w:rPr>
          <w:rFonts w:ascii="Arial" w:hAnsi="Arial"/>
          <w:b/>
          <w:sz w:val="24"/>
          <w:szCs w:val="24"/>
          <w:rtl/>
        </w:rPr>
        <w:t xml:space="preserve"> </w:t>
      </w:r>
      <w:r w:rsidR="008A77FC" w:rsidRPr="009D5127">
        <w:rPr>
          <w:rFonts w:ascii="Arial" w:hAnsi="Arial" w:hint="eastAsia"/>
          <w:b/>
          <w:sz w:val="24"/>
          <w:szCs w:val="24"/>
          <w:rtl/>
        </w:rPr>
        <w:t>לפחות</w:t>
      </w:r>
      <w:r w:rsidR="0088167A">
        <w:rPr>
          <w:rFonts w:ascii="Arial" w:hAnsi="Arial" w:hint="cs"/>
          <w:b/>
          <w:sz w:val="24"/>
          <w:szCs w:val="24"/>
          <w:rtl/>
        </w:rPr>
        <w:t xml:space="preserve"> כמפורט להלן (מנהל צוות, אדריכל ושני עורכי דין)</w:t>
      </w:r>
      <w:r w:rsidRPr="009D5127">
        <w:rPr>
          <w:rFonts w:ascii="Arial" w:hAnsi="Arial"/>
          <w:b/>
          <w:sz w:val="24"/>
          <w:szCs w:val="24"/>
          <w:rtl/>
        </w:rPr>
        <w:t xml:space="preserve">, לצורך מתן השירותים המבוקשים </w:t>
      </w:r>
      <w:r w:rsidR="009602AB" w:rsidRPr="009D5127">
        <w:rPr>
          <w:rFonts w:ascii="Arial" w:hAnsi="Arial" w:hint="eastAsia"/>
          <w:b/>
          <w:sz w:val="24"/>
          <w:szCs w:val="24"/>
          <w:rtl/>
        </w:rPr>
        <w:t>כמפורט</w:t>
      </w:r>
      <w:r w:rsidR="009602AB" w:rsidRPr="009D5127">
        <w:rPr>
          <w:rFonts w:ascii="Arial" w:hAnsi="Arial"/>
          <w:b/>
          <w:sz w:val="24"/>
          <w:szCs w:val="24"/>
          <w:rtl/>
        </w:rPr>
        <w:t xml:space="preserve"> </w:t>
      </w:r>
      <w:r w:rsidR="009602AB" w:rsidRPr="009D5127">
        <w:rPr>
          <w:rFonts w:ascii="Arial" w:hAnsi="Arial" w:hint="eastAsia"/>
          <w:b/>
          <w:sz w:val="24"/>
          <w:szCs w:val="24"/>
          <w:rtl/>
        </w:rPr>
        <w:t>להלן</w:t>
      </w:r>
      <w:r w:rsidRPr="009D5127">
        <w:rPr>
          <w:rFonts w:ascii="Arial" w:hAnsi="Arial"/>
          <w:b/>
          <w:sz w:val="24"/>
          <w:szCs w:val="24"/>
          <w:rtl/>
        </w:rPr>
        <w:t>:</w:t>
      </w:r>
    </w:p>
    <w:p w:rsidR="00232199" w:rsidRPr="009D5127" w:rsidRDefault="002C5E9B" w:rsidP="009D5127">
      <w:pPr>
        <w:pStyle w:val="af3"/>
        <w:numPr>
          <w:ilvl w:val="0"/>
          <w:numId w:val="112"/>
        </w:numPr>
        <w:spacing w:before="120" w:after="120"/>
        <w:ind w:left="1230" w:right="-284" w:hanging="425"/>
        <w:jc w:val="both"/>
        <w:rPr>
          <w:rFonts w:ascii="Arial" w:hAnsi="Arial"/>
          <w:sz w:val="24"/>
          <w:szCs w:val="24"/>
        </w:rPr>
      </w:pPr>
      <w:r w:rsidRPr="009D5127">
        <w:rPr>
          <w:rFonts w:ascii="Arial" w:hAnsi="Arial" w:hint="eastAsia"/>
          <w:bCs/>
          <w:sz w:val="24"/>
          <w:szCs w:val="24"/>
          <w:rtl/>
        </w:rPr>
        <w:t>מנהל</w:t>
      </w:r>
      <w:r w:rsidRPr="009D5127">
        <w:rPr>
          <w:rFonts w:ascii="Arial" w:hAnsi="Arial"/>
          <w:bCs/>
          <w:sz w:val="24"/>
          <w:szCs w:val="24"/>
          <w:rtl/>
        </w:rPr>
        <w:t xml:space="preserve"> </w:t>
      </w:r>
      <w:r w:rsidRPr="009D5127">
        <w:rPr>
          <w:rFonts w:ascii="Arial" w:hAnsi="Arial" w:hint="eastAsia"/>
          <w:bCs/>
          <w:sz w:val="24"/>
          <w:szCs w:val="24"/>
          <w:rtl/>
        </w:rPr>
        <w:t>צוות</w:t>
      </w:r>
      <w:r w:rsidR="00B26451">
        <w:rPr>
          <w:rFonts w:ascii="Arial" w:hAnsi="Arial" w:hint="cs"/>
          <w:bCs/>
          <w:sz w:val="24"/>
          <w:szCs w:val="24"/>
          <w:rtl/>
        </w:rPr>
        <w:t xml:space="preserve"> </w:t>
      </w:r>
    </w:p>
    <w:p w:rsidR="00A047B9" w:rsidRPr="009D5127" w:rsidRDefault="002C5E9B" w:rsidP="009D5127">
      <w:pPr>
        <w:pStyle w:val="af3"/>
        <w:numPr>
          <w:ilvl w:val="2"/>
          <w:numId w:val="1"/>
        </w:numPr>
        <w:tabs>
          <w:tab w:val="clear" w:pos="1440"/>
          <w:tab w:val="num" w:pos="1514"/>
        </w:tabs>
        <w:spacing w:before="120" w:after="120"/>
        <w:ind w:left="1514" w:right="-284" w:hanging="709"/>
        <w:jc w:val="both"/>
        <w:rPr>
          <w:rFonts w:ascii="Arial" w:hAnsi="Arial"/>
          <w:sz w:val="24"/>
          <w:szCs w:val="24"/>
        </w:rPr>
      </w:pPr>
      <w:r w:rsidRPr="009D5127">
        <w:rPr>
          <w:rFonts w:ascii="Arial" w:hAnsi="Arial"/>
          <w:b/>
          <w:sz w:val="24"/>
          <w:szCs w:val="24"/>
          <w:rtl/>
        </w:rPr>
        <w:t xml:space="preserve">בעל השכלה אקדמית מבין התחומים הבאים: הנדסת תעשייה וניהול, </w:t>
      </w:r>
      <w:r w:rsidRPr="009D5127">
        <w:rPr>
          <w:rFonts w:ascii="Arial" w:hAnsi="Arial" w:hint="eastAsia"/>
          <w:b/>
          <w:sz w:val="24"/>
          <w:szCs w:val="24"/>
          <w:rtl/>
        </w:rPr>
        <w:t>מנהל</w:t>
      </w:r>
      <w:r w:rsidRPr="009D5127">
        <w:rPr>
          <w:rFonts w:ascii="Arial" w:hAnsi="Arial"/>
          <w:b/>
          <w:sz w:val="24"/>
          <w:szCs w:val="24"/>
          <w:rtl/>
        </w:rPr>
        <w:t xml:space="preserve"> עסקים, </w:t>
      </w:r>
      <w:r w:rsidRPr="009D5127">
        <w:rPr>
          <w:rFonts w:ascii="Arial" w:hAnsi="Arial" w:hint="eastAsia"/>
          <w:b/>
          <w:sz w:val="24"/>
          <w:szCs w:val="24"/>
          <w:rtl/>
        </w:rPr>
        <w:t>כלכלה</w:t>
      </w:r>
      <w:r w:rsidRPr="009D5127">
        <w:rPr>
          <w:rFonts w:ascii="Arial" w:hAnsi="Arial"/>
          <w:b/>
          <w:sz w:val="24"/>
          <w:szCs w:val="24"/>
          <w:rtl/>
        </w:rPr>
        <w:t xml:space="preserve">, </w:t>
      </w:r>
      <w:r w:rsidRPr="009D5127">
        <w:rPr>
          <w:rFonts w:ascii="Arial" w:hAnsi="Arial" w:hint="eastAsia"/>
          <w:b/>
          <w:sz w:val="24"/>
          <w:szCs w:val="24"/>
          <w:rtl/>
        </w:rPr>
        <w:t>ראיית</w:t>
      </w:r>
      <w:r w:rsidRPr="009D5127">
        <w:rPr>
          <w:rFonts w:ascii="Arial" w:hAnsi="Arial"/>
          <w:b/>
          <w:sz w:val="24"/>
          <w:szCs w:val="24"/>
          <w:rtl/>
        </w:rPr>
        <w:t xml:space="preserve"> </w:t>
      </w:r>
      <w:r w:rsidRPr="009D5127">
        <w:rPr>
          <w:rFonts w:ascii="Arial" w:hAnsi="Arial" w:hint="eastAsia"/>
          <w:b/>
          <w:sz w:val="24"/>
          <w:szCs w:val="24"/>
          <w:rtl/>
        </w:rPr>
        <w:t>חשבון</w:t>
      </w:r>
      <w:r w:rsidRPr="009D5127">
        <w:rPr>
          <w:rFonts w:ascii="Arial" w:hAnsi="Arial"/>
          <w:b/>
          <w:sz w:val="24"/>
          <w:szCs w:val="24"/>
          <w:rtl/>
        </w:rPr>
        <w:t xml:space="preserve">, </w:t>
      </w:r>
      <w:r w:rsidR="008A77FC" w:rsidRPr="009D5127">
        <w:rPr>
          <w:rFonts w:ascii="Arial" w:hAnsi="Arial" w:hint="eastAsia"/>
          <w:b/>
          <w:sz w:val="24"/>
          <w:szCs w:val="24"/>
          <w:rtl/>
        </w:rPr>
        <w:t>מדעי</w:t>
      </w:r>
      <w:r w:rsidR="008A77FC" w:rsidRPr="009D5127">
        <w:rPr>
          <w:rFonts w:ascii="Arial" w:hAnsi="Arial"/>
          <w:b/>
          <w:sz w:val="24"/>
          <w:szCs w:val="24"/>
          <w:rtl/>
        </w:rPr>
        <w:t xml:space="preserve"> מדינה, משפטים, </w:t>
      </w:r>
      <w:r w:rsidRPr="009D5127">
        <w:rPr>
          <w:rFonts w:ascii="Arial" w:hAnsi="Arial" w:hint="eastAsia"/>
          <w:b/>
          <w:sz w:val="24"/>
          <w:szCs w:val="24"/>
          <w:rtl/>
        </w:rPr>
        <w:t>הנדסה</w:t>
      </w:r>
      <w:r w:rsidRPr="009D5127">
        <w:rPr>
          <w:rFonts w:ascii="Arial" w:hAnsi="Arial"/>
          <w:b/>
          <w:sz w:val="24"/>
          <w:szCs w:val="24"/>
          <w:rtl/>
        </w:rPr>
        <w:t xml:space="preserve"> </w:t>
      </w:r>
      <w:r w:rsidRPr="009D5127">
        <w:rPr>
          <w:rFonts w:ascii="Arial" w:hAnsi="Arial" w:hint="eastAsia"/>
          <w:b/>
          <w:sz w:val="24"/>
          <w:szCs w:val="24"/>
          <w:rtl/>
        </w:rPr>
        <w:t>אזרחית</w:t>
      </w:r>
      <w:r w:rsidRPr="009D5127">
        <w:rPr>
          <w:rFonts w:ascii="Arial" w:hAnsi="Arial"/>
          <w:b/>
          <w:sz w:val="24"/>
          <w:szCs w:val="24"/>
          <w:rtl/>
        </w:rPr>
        <w:t xml:space="preserve"> </w:t>
      </w:r>
      <w:r w:rsidRPr="009D5127">
        <w:rPr>
          <w:rFonts w:ascii="Arial" w:hAnsi="Arial" w:hint="eastAsia"/>
          <w:b/>
          <w:sz w:val="24"/>
          <w:szCs w:val="24"/>
          <w:rtl/>
        </w:rPr>
        <w:t>ממוסדות</w:t>
      </w:r>
      <w:r w:rsidRPr="009D5127">
        <w:rPr>
          <w:rFonts w:ascii="Arial" w:hAnsi="Arial"/>
          <w:b/>
          <w:sz w:val="24"/>
          <w:szCs w:val="24"/>
          <w:rtl/>
        </w:rPr>
        <w:t xml:space="preserve"> </w:t>
      </w:r>
      <w:r w:rsidRPr="009D5127">
        <w:rPr>
          <w:rFonts w:ascii="Arial" w:hAnsi="Arial" w:hint="eastAsia"/>
          <w:b/>
          <w:sz w:val="24"/>
          <w:szCs w:val="24"/>
          <w:rtl/>
        </w:rPr>
        <w:t>המוכרים</w:t>
      </w:r>
      <w:r w:rsidRPr="009D5127">
        <w:rPr>
          <w:rFonts w:ascii="Arial" w:hAnsi="Arial"/>
          <w:b/>
          <w:sz w:val="24"/>
          <w:szCs w:val="24"/>
          <w:rtl/>
        </w:rPr>
        <w:t xml:space="preserve"> </w:t>
      </w:r>
      <w:r w:rsidRPr="009D5127">
        <w:rPr>
          <w:rFonts w:ascii="Arial" w:hAnsi="Arial" w:hint="eastAsia"/>
          <w:b/>
          <w:sz w:val="24"/>
          <w:szCs w:val="24"/>
          <w:rtl/>
        </w:rPr>
        <w:t>על</w:t>
      </w:r>
      <w:r w:rsidRPr="009D5127">
        <w:rPr>
          <w:rFonts w:ascii="Arial" w:hAnsi="Arial"/>
          <w:b/>
          <w:sz w:val="24"/>
          <w:szCs w:val="24"/>
          <w:rtl/>
        </w:rPr>
        <w:t xml:space="preserve"> </w:t>
      </w:r>
      <w:r w:rsidRPr="009D5127">
        <w:rPr>
          <w:rFonts w:ascii="Arial" w:hAnsi="Arial" w:hint="eastAsia"/>
          <w:b/>
          <w:sz w:val="24"/>
          <w:szCs w:val="24"/>
          <w:rtl/>
        </w:rPr>
        <w:t>ידי</w:t>
      </w:r>
      <w:r w:rsidRPr="009D5127">
        <w:rPr>
          <w:rFonts w:ascii="Arial" w:hAnsi="Arial"/>
          <w:b/>
          <w:sz w:val="24"/>
          <w:szCs w:val="24"/>
          <w:rtl/>
        </w:rPr>
        <w:t xml:space="preserve"> </w:t>
      </w:r>
      <w:r w:rsidRPr="009D5127">
        <w:rPr>
          <w:rFonts w:ascii="Arial" w:hAnsi="Arial" w:hint="eastAsia"/>
          <w:b/>
          <w:sz w:val="24"/>
          <w:szCs w:val="24"/>
          <w:rtl/>
        </w:rPr>
        <w:t>המועצה</w:t>
      </w:r>
      <w:r w:rsidRPr="009D5127">
        <w:rPr>
          <w:rFonts w:ascii="Arial" w:hAnsi="Arial"/>
          <w:b/>
          <w:sz w:val="24"/>
          <w:szCs w:val="24"/>
          <w:rtl/>
        </w:rPr>
        <w:t xml:space="preserve"> </w:t>
      </w:r>
      <w:r w:rsidRPr="009D5127">
        <w:rPr>
          <w:rFonts w:ascii="Arial" w:hAnsi="Arial" w:hint="eastAsia"/>
          <w:b/>
          <w:sz w:val="24"/>
          <w:szCs w:val="24"/>
          <w:rtl/>
        </w:rPr>
        <w:t>להשכלה</w:t>
      </w:r>
      <w:r w:rsidRPr="009D5127">
        <w:rPr>
          <w:rFonts w:ascii="Arial" w:hAnsi="Arial"/>
          <w:b/>
          <w:sz w:val="24"/>
          <w:szCs w:val="24"/>
          <w:rtl/>
        </w:rPr>
        <w:t xml:space="preserve"> </w:t>
      </w:r>
      <w:r w:rsidRPr="009D5127">
        <w:rPr>
          <w:rFonts w:ascii="Arial" w:hAnsi="Arial" w:hint="eastAsia"/>
          <w:b/>
          <w:sz w:val="24"/>
          <w:szCs w:val="24"/>
          <w:rtl/>
        </w:rPr>
        <w:t>גבוהה</w:t>
      </w:r>
      <w:r w:rsidRPr="009D5127">
        <w:rPr>
          <w:rFonts w:ascii="Arial" w:hAnsi="Arial"/>
          <w:b/>
          <w:sz w:val="24"/>
          <w:szCs w:val="24"/>
          <w:rtl/>
        </w:rPr>
        <w:t xml:space="preserve">, </w:t>
      </w:r>
      <w:r w:rsidRPr="009D5127">
        <w:rPr>
          <w:rFonts w:ascii="Arial" w:hAnsi="Arial" w:hint="eastAsia"/>
          <w:b/>
          <w:sz w:val="24"/>
          <w:szCs w:val="24"/>
          <w:rtl/>
        </w:rPr>
        <w:t>או</w:t>
      </w:r>
      <w:r w:rsidRPr="009D5127">
        <w:rPr>
          <w:rFonts w:ascii="Arial" w:hAnsi="Arial"/>
          <w:b/>
          <w:sz w:val="24"/>
          <w:szCs w:val="24"/>
          <w:rtl/>
        </w:rPr>
        <w:t xml:space="preserve"> </w:t>
      </w:r>
      <w:r w:rsidRPr="009D5127">
        <w:rPr>
          <w:rFonts w:ascii="Arial" w:hAnsi="Arial" w:hint="eastAsia"/>
          <w:b/>
          <w:sz w:val="24"/>
          <w:szCs w:val="24"/>
          <w:rtl/>
        </w:rPr>
        <w:t>תעודת</w:t>
      </w:r>
      <w:r w:rsidRPr="009D5127">
        <w:rPr>
          <w:rFonts w:ascii="Arial" w:hAnsi="Arial"/>
          <w:b/>
          <w:sz w:val="24"/>
          <w:szCs w:val="24"/>
          <w:rtl/>
        </w:rPr>
        <w:t xml:space="preserve"> </w:t>
      </w:r>
      <w:r w:rsidRPr="009D5127">
        <w:rPr>
          <w:rFonts w:ascii="Arial" w:hAnsi="Arial" w:hint="eastAsia"/>
          <w:b/>
          <w:sz w:val="24"/>
          <w:szCs w:val="24"/>
          <w:rtl/>
        </w:rPr>
        <w:t>שקילות</w:t>
      </w:r>
      <w:r w:rsidRPr="009D5127">
        <w:rPr>
          <w:rFonts w:ascii="Arial" w:hAnsi="Arial"/>
          <w:b/>
          <w:sz w:val="24"/>
          <w:szCs w:val="24"/>
          <w:rtl/>
        </w:rPr>
        <w:t xml:space="preserve"> </w:t>
      </w:r>
      <w:r w:rsidRPr="009D5127">
        <w:rPr>
          <w:rFonts w:ascii="Arial" w:hAnsi="Arial" w:hint="eastAsia"/>
          <w:b/>
          <w:sz w:val="24"/>
          <w:szCs w:val="24"/>
          <w:rtl/>
        </w:rPr>
        <w:t>ממשרד</w:t>
      </w:r>
      <w:r w:rsidRPr="009D5127">
        <w:rPr>
          <w:rFonts w:ascii="Arial" w:hAnsi="Arial"/>
          <w:b/>
          <w:sz w:val="24"/>
          <w:szCs w:val="24"/>
          <w:rtl/>
        </w:rPr>
        <w:t xml:space="preserve"> </w:t>
      </w:r>
      <w:r w:rsidRPr="009D5127">
        <w:rPr>
          <w:rFonts w:ascii="Arial" w:hAnsi="Arial" w:hint="eastAsia"/>
          <w:b/>
          <w:sz w:val="24"/>
          <w:szCs w:val="24"/>
          <w:rtl/>
        </w:rPr>
        <w:t>החינוך</w:t>
      </w:r>
      <w:r w:rsidRPr="009D5127">
        <w:rPr>
          <w:rFonts w:ascii="Arial" w:hAnsi="Arial"/>
          <w:b/>
          <w:sz w:val="24"/>
          <w:szCs w:val="24"/>
          <w:rtl/>
        </w:rPr>
        <w:t xml:space="preserve"> </w:t>
      </w:r>
      <w:r w:rsidRPr="009D5127">
        <w:rPr>
          <w:rFonts w:ascii="Arial" w:hAnsi="Arial" w:hint="eastAsia"/>
          <w:b/>
          <w:sz w:val="24"/>
          <w:szCs w:val="24"/>
          <w:rtl/>
        </w:rPr>
        <w:t>עבור</w:t>
      </w:r>
      <w:r w:rsidRPr="009D5127">
        <w:rPr>
          <w:rFonts w:ascii="Arial" w:hAnsi="Arial"/>
          <w:b/>
          <w:sz w:val="24"/>
          <w:szCs w:val="24"/>
          <w:rtl/>
        </w:rPr>
        <w:t xml:space="preserve"> </w:t>
      </w:r>
      <w:r w:rsidRPr="009D5127">
        <w:rPr>
          <w:rFonts w:ascii="Arial" w:hAnsi="Arial" w:hint="eastAsia"/>
          <w:b/>
          <w:sz w:val="24"/>
          <w:szCs w:val="24"/>
          <w:rtl/>
        </w:rPr>
        <w:t>תעודות</w:t>
      </w:r>
      <w:r w:rsidRPr="009D5127">
        <w:rPr>
          <w:rFonts w:ascii="Arial" w:hAnsi="Arial"/>
          <w:b/>
          <w:sz w:val="24"/>
          <w:szCs w:val="24"/>
          <w:rtl/>
        </w:rPr>
        <w:t xml:space="preserve"> </w:t>
      </w:r>
      <w:r w:rsidRPr="009D5127">
        <w:rPr>
          <w:rFonts w:ascii="Arial" w:hAnsi="Arial" w:hint="eastAsia"/>
          <w:b/>
          <w:sz w:val="24"/>
          <w:szCs w:val="24"/>
          <w:rtl/>
        </w:rPr>
        <w:t>ממוסדות</w:t>
      </w:r>
      <w:r w:rsidRPr="009D5127">
        <w:rPr>
          <w:rFonts w:ascii="Arial" w:hAnsi="Arial"/>
          <w:b/>
          <w:sz w:val="24"/>
          <w:szCs w:val="24"/>
          <w:rtl/>
        </w:rPr>
        <w:t xml:space="preserve"> </w:t>
      </w:r>
      <w:r w:rsidRPr="009D5127">
        <w:rPr>
          <w:rFonts w:ascii="Arial" w:hAnsi="Arial" w:hint="eastAsia"/>
          <w:b/>
          <w:sz w:val="24"/>
          <w:szCs w:val="24"/>
          <w:rtl/>
        </w:rPr>
        <w:t>בחו</w:t>
      </w:r>
      <w:r w:rsidRPr="009D5127">
        <w:rPr>
          <w:rFonts w:ascii="Arial" w:hAnsi="Arial"/>
          <w:b/>
          <w:sz w:val="24"/>
          <w:szCs w:val="24"/>
          <w:rtl/>
        </w:rPr>
        <w:t xml:space="preserve">"ל, </w:t>
      </w:r>
      <w:r w:rsidRPr="009D5127">
        <w:rPr>
          <w:rFonts w:ascii="Arial" w:hAnsi="Arial" w:hint="eastAsia"/>
          <w:b/>
          <w:sz w:val="24"/>
          <w:szCs w:val="24"/>
          <w:rtl/>
        </w:rPr>
        <w:t>בעל</w:t>
      </w:r>
      <w:r w:rsidRPr="009D5127">
        <w:rPr>
          <w:rFonts w:ascii="Arial" w:hAnsi="Arial"/>
          <w:b/>
          <w:sz w:val="24"/>
          <w:szCs w:val="24"/>
          <w:rtl/>
        </w:rPr>
        <w:t xml:space="preserve"> ניסיון מוכח של </w:t>
      </w:r>
      <w:r w:rsidR="001C1478" w:rsidRPr="009D5127">
        <w:rPr>
          <w:rFonts w:ascii="Arial" w:hAnsi="Arial" w:hint="eastAsia"/>
          <w:b/>
          <w:sz w:val="24"/>
          <w:szCs w:val="24"/>
          <w:rtl/>
        </w:rPr>
        <w:t>ארבע</w:t>
      </w:r>
      <w:r w:rsidR="001C1478" w:rsidRPr="009D5127">
        <w:rPr>
          <w:rFonts w:ascii="Arial" w:hAnsi="Arial"/>
          <w:b/>
          <w:sz w:val="24"/>
          <w:szCs w:val="24"/>
          <w:rtl/>
        </w:rPr>
        <w:t xml:space="preserve"> </w:t>
      </w:r>
      <w:r w:rsidRPr="009D5127">
        <w:rPr>
          <w:rFonts w:ascii="Arial" w:hAnsi="Arial" w:hint="eastAsia"/>
          <w:b/>
          <w:sz w:val="24"/>
          <w:szCs w:val="24"/>
          <w:rtl/>
        </w:rPr>
        <w:t>שנים</w:t>
      </w:r>
      <w:r w:rsidRPr="009D5127">
        <w:rPr>
          <w:rFonts w:ascii="Arial" w:hAnsi="Arial"/>
          <w:b/>
          <w:sz w:val="24"/>
          <w:szCs w:val="24"/>
          <w:rtl/>
        </w:rPr>
        <w:t xml:space="preserve"> </w:t>
      </w:r>
      <w:r w:rsidRPr="009D5127">
        <w:rPr>
          <w:rFonts w:ascii="Arial" w:hAnsi="Arial" w:hint="eastAsia"/>
          <w:b/>
          <w:sz w:val="24"/>
          <w:szCs w:val="24"/>
          <w:rtl/>
        </w:rPr>
        <w:t>לפחות</w:t>
      </w:r>
      <w:r w:rsidRPr="009D5127">
        <w:rPr>
          <w:rFonts w:ascii="Arial" w:hAnsi="Arial"/>
          <w:b/>
          <w:sz w:val="24"/>
          <w:szCs w:val="24"/>
          <w:rtl/>
        </w:rPr>
        <w:t xml:space="preserve"> מיום הגשת ההצעות, </w:t>
      </w:r>
      <w:r w:rsidRPr="009D5127">
        <w:rPr>
          <w:rFonts w:ascii="Arial" w:hAnsi="Arial" w:hint="eastAsia"/>
          <w:b/>
          <w:sz w:val="24"/>
          <w:szCs w:val="24"/>
          <w:rtl/>
        </w:rPr>
        <w:t>בניהול</w:t>
      </w:r>
      <w:r w:rsidRPr="009D5127">
        <w:rPr>
          <w:rFonts w:ascii="Arial" w:hAnsi="Arial"/>
          <w:b/>
          <w:sz w:val="24"/>
          <w:szCs w:val="24"/>
          <w:rtl/>
        </w:rPr>
        <w:t xml:space="preserve"> </w:t>
      </w:r>
      <w:r w:rsidRPr="009D5127">
        <w:rPr>
          <w:rFonts w:ascii="Arial" w:hAnsi="Arial" w:hint="eastAsia"/>
          <w:b/>
          <w:sz w:val="24"/>
          <w:szCs w:val="24"/>
          <w:rtl/>
        </w:rPr>
        <w:t>פרויקט</w:t>
      </w:r>
      <w:r w:rsidRPr="009D5127">
        <w:rPr>
          <w:rFonts w:ascii="Arial" w:hAnsi="Arial"/>
          <w:b/>
          <w:sz w:val="24"/>
          <w:szCs w:val="24"/>
          <w:rtl/>
        </w:rPr>
        <w:t xml:space="preserve"> </w:t>
      </w:r>
      <w:r w:rsidRPr="009D5127">
        <w:rPr>
          <w:rFonts w:ascii="Arial" w:hAnsi="Arial" w:hint="eastAsia"/>
          <w:b/>
          <w:sz w:val="24"/>
          <w:szCs w:val="24"/>
          <w:rtl/>
        </w:rPr>
        <w:t>בתחומים</w:t>
      </w:r>
      <w:r w:rsidRPr="009D5127">
        <w:rPr>
          <w:rFonts w:ascii="Arial" w:hAnsi="Arial"/>
          <w:b/>
          <w:sz w:val="24"/>
          <w:szCs w:val="24"/>
          <w:rtl/>
        </w:rPr>
        <w:t xml:space="preserve"> </w:t>
      </w:r>
      <w:r w:rsidR="00A047B9" w:rsidRPr="009D5127">
        <w:rPr>
          <w:rFonts w:ascii="Arial" w:hAnsi="Arial" w:hint="eastAsia"/>
          <w:b/>
          <w:sz w:val="24"/>
          <w:szCs w:val="24"/>
          <w:rtl/>
        </w:rPr>
        <w:t>של</w:t>
      </w:r>
      <w:r w:rsidR="00A047B9" w:rsidRPr="009D5127">
        <w:rPr>
          <w:rFonts w:ascii="Arial" w:hAnsi="Arial"/>
          <w:b/>
          <w:sz w:val="24"/>
          <w:szCs w:val="24"/>
          <w:rtl/>
        </w:rPr>
        <w:t xml:space="preserve"> </w:t>
      </w:r>
      <w:r w:rsidR="00A047B9" w:rsidRPr="009D5127">
        <w:rPr>
          <w:rFonts w:ascii="Arial" w:hAnsi="Arial" w:hint="eastAsia"/>
          <w:b/>
          <w:sz w:val="24"/>
          <w:szCs w:val="24"/>
          <w:rtl/>
        </w:rPr>
        <w:t>הנדסה</w:t>
      </w:r>
      <w:r w:rsidR="00A047B9" w:rsidRPr="009D5127">
        <w:rPr>
          <w:rFonts w:ascii="Arial" w:hAnsi="Arial"/>
          <w:b/>
          <w:sz w:val="24"/>
          <w:szCs w:val="24"/>
          <w:rtl/>
        </w:rPr>
        <w:t xml:space="preserve"> </w:t>
      </w:r>
      <w:r w:rsidR="00A047B9" w:rsidRPr="009D5127">
        <w:rPr>
          <w:rFonts w:ascii="Arial" w:hAnsi="Arial" w:hint="eastAsia"/>
          <w:b/>
          <w:sz w:val="24"/>
          <w:szCs w:val="24"/>
          <w:rtl/>
        </w:rPr>
        <w:t>תעשייה</w:t>
      </w:r>
      <w:r w:rsidR="00A047B9" w:rsidRPr="009D5127">
        <w:rPr>
          <w:rFonts w:ascii="Arial" w:hAnsi="Arial"/>
          <w:b/>
          <w:sz w:val="24"/>
          <w:szCs w:val="24"/>
          <w:rtl/>
        </w:rPr>
        <w:t xml:space="preserve"> </w:t>
      </w:r>
      <w:r w:rsidR="00A047B9" w:rsidRPr="009D5127">
        <w:rPr>
          <w:rFonts w:ascii="Arial" w:hAnsi="Arial" w:hint="eastAsia"/>
          <w:b/>
          <w:sz w:val="24"/>
          <w:szCs w:val="24"/>
          <w:rtl/>
        </w:rPr>
        <w:t>וניהול</w:t>
      </w:r>
      <w:r w:rsidR="00A047B9" w:rsidRPr="009D5127">
        <w:rPr>
          <w:rFonts w:ascii="Arial" w:hAnsi="Arial"/>
          <w:b/>
          <w:sz w:val="24"/>
          <w:szCs w:val="24"/>
          <w:rtl/>
        </w:rPr>
        <w:t>.</w:t>
      </w:r>
    </w:p>
    <w:p w:rsidR="00232199" w:rsidRPr="00B26451" w:rsidRDefault="00232199" w:rsidP="009D5127">
      <w:pPr>
        <w:pStyle w:val="af3"/>
        <w:numPr>
          <w:ilvl w:val="2"/>
          <w:numId w:val="1"/>
        </w:numPr>
        <w:tabs>
          <w:tab w:val="clear" w:pos="1440"/>
          <w:tab w:val="num" w:pos="1514"/>
        </w:tabs>
        <w:spacing w:before="120" w:after="120"/>
        <w:ind w:left="1514" w:right="-284" w:hanging="709"/>
        <w:jc w:val="both"/>
        <w:rPr>
          <w:rFonts w:ascii="Arial" w:hAnsi="Arial"/>
          <w:sz w:val="24"/>
          <w:szCs w:val="24"/>
        </w:rPr>
      </w:pPr>
      <w:r w:rsidRPr="00B26451">
        <w:rPr>
          <w:rFonts w:ascii="Arial" w:hAnsi="Arial" w:hint="eastAsia"/>
          <w:b/>
          <w:sz w:val="24"/>
          <w:szCs w:val="24"/>
          <w:rtl/>
        </w:rPr>
        <w:t>מנהל</w:t>
      </w:r>
      <w:r w:rsidRPr="00B26451">
        <w:rPr>
          <w:rFonts w:ascii="Arial" w:hAnsi="Arial"/>
          <w:b/>
          <w:sz w:val="24"/>
          <w:szCs w:val="24"/>
          <w:rtl/>
        </w:rPr>
        <w:t xml:space="preserve"> </w:t>
      </w:r>
      <w:r w:rsidRPr="00B26451">
        <w:rPr>
          <w:rFonts w:ascii="Arial" w:hAnsi="Arial" w:hint="eastAsia"/>
          <w:b/>
          <w:sz w:val="24"/>
          <w:szCs w:val="24"/>
          <w:rtl/>
        </w:rPr>
        <w:t>הצוות</w:t>
      </w:r>
      <w:r w:rsidRPr="00B26451">
        <w:rPr>
          <w:rFonts w:ascii="Arial" w:hAnsi="Arial"/>
          <w:b/>
          <w:sz w:val="24"/>
          <w:szCs w:val="24"/>
          <w:rtl/>
        </w:rPr>
        <w:t xml:space="preserve"> </w:t>
      </w:r>
      <w:r w:rsidRPr="00B26451">
        <w:rPr>
          <w:rFonts w:ascii="Arial" w:hAnsi="Arial" w:hint="eastAsia"/>
          <w:b/>
          <w:sz w:val="24"/>
          <w:szCs w:val="24"/>
          <w:rtl/>
        </w:rPr>
        <w:t>הועסק</w:t>
      </w:r>
      <w:r w:rsidRPr="00B26451">
        <w:rPr>
          <w:rFonts w:ascii="Arial" w:hAnsi="Arial"/>
          <w:b/>
          <w:sz w:val="24"/>
          <w:szCs w:val="24"/>
          <w:rtl/>
        </w:rPr>
        <w:t xml:space="preserve"> </w:t>
      </w:r>
      <w:r w:rsidRPr="00B26451">
        <w:rPr>
          <w:rFonts w:ascii="Arial" w:hAnsi="Arial" w:hint="eastAsia"/>
          <w:b/>
          <w:sz w:val="24"/>
          <w:szCs w:val="24"/>
          <w:rtl/>
        </w:rPr>
        <w:t>לפחות</w:t>
      </w:r>
      <w:r w:rsidRPr="00B26451">
        <w:rPr>
          <w:rFonts w:ascii="Arial" w:hAnsi="Arial"/>
          <w:b/>
          <w:sz w:val="24"/>
          <w:szCs w:val="24"/>
          <w:rtl/>
        </w:rPr>
        <w:t xml:space="preserve"> </w:t>
      </w:r>
      <w:r w:rsidRPr="00B26451">
        <w:rPr>
          <w:rFonts w:ascii="Arial" w:hAnsi="Arial" w:hint="eastAsia"/>
          <w:b/>
          <w:sz w:val="24"/>
          <w:szCs w:val="24"/>
          <w:rtl/>
        </w:rPr>
        <w:t>שנה</w:t>
      </w:r>
      <w:r w:rsidRPr="00B26451">
        <w:rPr>
          <w:rFonts w:ascii="Arial" w:hAnsi="Arial"/>
          <w:b/>
          <w:sz w:val="24"/>
          <w:szCs w:val="24"/>
          <w:rtl/>
        </w:rPr>
        <w:t xml:space="preserve"> </w:t>
      </w:r>
      <w:r w:rsidRPr="00B26451">
        <w:rPr>
          <w:rFonts w:ascii="Arial" w:hAnsi="Arial" w:hint="eastAsia"/>
          <w:b/>
          <w:sz w:val="24"/>
          <w:szCs w:val="24"/>
          <w:rtl/>
        </w:rPr>
        <w:t>קודם</w:t>
      </w:r>
      <w:r w:rsidRPr="00B26451">
        <w:rPr>
          <w:rFonts w:ascii="Arial" w:hAnsi="Arial"/>
          <w:b/>
          <w:sz w:val="24"/>
          <w:szCs w:val="24"/>
          <w:rtl/>
        </w:rPr>
        <w:t xml:space="preserve"> </w:t>
      </w:r>
      <w:r w:rsidRPr="00B26451">
        <w:rPr>
          <w:rFonts w:ascii="Arial" w:hAnsi="Arial" w:hint="eastAsia"/>
          <w:b/>
          <w:sz w:val="24"/>
          <w:szCs w:val="24"/>
          <w:rtl/>
        </w:rPr>
        <w:t>ליום</w:t>
      </w:r>
      <w:r w:rsidRPr="00B26451">
        <w:rPr>
          <w:rFonts w:ascii="Arial" w:hAnsi="Arial"/>
          <w:b/>
          <w:sz w:val="24"/>
          <w:szCs w:val="24"/>
          <w:rtl/>
        </w:rPr>
        <w:t xml:space="preserve"> </w:t>
      </w:r>
      <w:r w:rsidRPr="00B26451">
        <w:rPr>
          <w:rFonts w:ascii="Arial" w:hAnsi="Arial" w:hint="eastAsia"/>
          <w:b/>
          <w:sz w:val="24"/>
          <w:szCs w:val="24"/>
          <w:rtl/>
        </w:rPr>
        <w:t>הגשת</w:t>
      </w:r>
      <w:r w:rsidRPr="00B26451">
        <w:rPr>
          <w:rFonts w:ascii="Arial" w:hAnsi="Arial"/>
          <w:b/>
          <w:sz w:val="24"/>
          <w:szCs w:val="24"/>
          <w:rtl/>
        </w:rPr>
        <w:t xml:space="preserve"> </w:t>
      </w:r>
      <w:r w:rsidRPr="00B26451">
        <w:rPr>
          <w:rFonts w:ascii="Arial" w:hAnsi="Arial" w:hint="eastAsia"/>
          <w:b/>
          <w:sz w:val="24"/>
          <w:szCs w:val="24"/>
          <w:rtl/>
        </w:rPr>
        <w:t>ההצעות</w:t>
      </w:r>
      <w:r w:rsidRPr="00B26451">
        <w:rPr>
          <w:rFonts w:ascii="Arial" w:hAnsi="Arial"/>
          <w:b/>
          <w:sz w:val="24"/>
          <w:szCs w:val="24"/>
          <w:rtl/>
        </w:rPr>
        <w:t xml:space="preserve"> </w:t>
      </w:r>
      <w:r w:rsidRPr="00B26451">
        <w:rPr>
          <w:rFonts w:ascii="Arial" w:hAnsi="Arial" w:hint="eastAsia"/>
          <w:b/>
          <w:sz w:val="24"/>
          <w:szCs w:val="24"/>
          <w:rtl/>
        </w:rPr>
        <w:t>על</w:t>
      </w:r>
      <w:r w:rsidRPr="00B26451">
        <w:rPr>
          <w:rFonts w:ascii="Arial" w:hAnsi="Arial"/>
          <w:b/>
          <w:sz w:val="24"/>
          <w:szCs w:val="24"/>
          <w:rtl/>
        </w:rPr>
        <w:t xml:space="preserve"> </w:t>
      </w:r>
      <w:r w:rsidRPr="00B26451">
        <w:rPr>
          <w:rFonts w:ascii="Arial" w:hAnsi="Arial" w:hint="eastAsia"/>
          <w:b/>
          <w:sz w:val="24"/>
          <w:szCs w:val="24"/>
          <w:rtl/>
        </w:rPr>
        <w:t>ידי</w:t>
      </w:r>
      <w:r w:rsidRPr="00B26451">
        <w:rPr>
          <w:rFonts w:ascii="Arial" w:hAnsi="Arial"/>
          <w:b/>
          <w:sz w:val="24"/>
          <w:szCs w:val="24"/>
          <w:rtl/>
        </w:rPr>
        <w:t xml:space="preserve"> </w:t>
      </w:r>
      <w:r w:rsidRPr="00B26451">
        <w:rPr>
          <w:rFonts w:ascii="Arial" w:hAnsi="Arial" w:hint="eastAsia"/>
          <w:b/>
          <w:sz w:val="24"/>
          <w:szCs w:val="24"/>
          <w:rtl/>
        </w:rPr>
        <w:t>המציע</w:t>
      </w:r>
      <w:r w:rsidRPr="00B26451">
        <w:rPr>
          <w:rFonts w:ascii="Arial" w:hAnsi="Arial"/>
          <w:b/>
          <w:sz w:val="24"/>
          <w:szCs w:val="24"/>
          <w:rtl/>
        </w:rPr>
        <w:t xml:space="preserve"> ויועסק באופן ישיר לכל אורך הפרויקט.</w:t>
      </w:r>
    </w:p>
    <w:p w:rsidR="003B0877" w:rsidRPr="00B26451" w:rsidRDefault="00A619E1" w:rsidP="009D5127">
      <w:pPr>
        <w:pStyle w:val="af3"/>
        <w:numPr>
          <w:ilvl w:val="2"/>
          <w:numId w:val="1"/>
        </w:numPr>
        <w:tabs>
          <w:tab w:val="clear" w:pos="1440"/>
          <w:tab w:val="num" w:pos="1514"/>
        </w:tabs>
        <w:spacing w:before="120" w:after="120"/>
        <w:ind w:left="1514" w:right="-284" w:hanging="709"/>
        <w:jc w:val="both"/>
        <w:rPr>
          <w:rFonts w:ascii="Arial" w:hAnsi="Arial"/>
          <w:sz w:val="24"/>
          <w:szCs w:val="24"/>
        </w:rPr>
      </w:pPr>
      <w:r w:rsidRPr="00B26451">
        <w:rPr>
          <w:rFonts w:ascii="Arial" w:hAnsi="Arial" w:hint="eastAsia"/>
          <w:b/>
          <w:sz w:val="24"/>
          <w:szCs w:val="24"/>
          <w:rtl/>
        </w:rPr>
        <w:t>מ</w:t>
      </w:r>
      <w:r w:rsidR="003B0877" w:rsidRPr="00B26451">
        <w:rPr>
          <w:rFonts w:ascii="Arial" w:hAnsi="Arial" w:hint="eastAsia"/>
          <w:b/>
          <w:sz w:val="24"/>
          <w:szCs w:val="24"/>
          <w:rtl/>
        </w:rPr>
        <w:t>נהל</w:t>
      </w:r>
      <w:r w:rsidR="003B0877" w:rsidRPr="00B26451">
        <w:rPr>
          <w:rFonts w:ascii="Arial" w:hAnsi="Arial"/>
          <w:b/>
          <w:sz w:val="24"/>
          <w:szCs w:val="24"/>
          <w:rtl/>
        </w:rPr>
        <w:t xml:space="preserve"> הצוות יעסוק בניהול </w:t>
      </w:r>
      <w:r w:rsidR="001438C2" w:rsidRPr="00B26451">
        <w:rPr>
          <w:rFonts w:ascii="Arial" w:hAnsi="Arial" w:hint="eastAsia"/>
          <w:b/>
          <w:sz w:val="24"/>
          <w:szCs w:val="24"/>
          <w:rtl/>
        </w:rPr>
        <w:t>הפרויקט</w:t>
      </w:r>
      <w:r w:rsidR="001438C2" w:rsidRPr="00B26451">
        <w:rPr>
          <w:rFonts w:ascii="Arial" w:hAnsi="Arial"/>
          <w:b/>
          <w:sz w:val="24"/>
          <w:szCs w:val="24"/>
          <w:rtl/>
        </w:rPr>
        <w:t xml:space="preserve"> </w:t>
      </w:r>
      <w:r w:rsidR="00BB44EA" w:rsidRPr="00B26451">
        <w:rPr>
          <w:rFonts w:ascii="Arial" w:hAnsi="Arial" w:hint="eastAsia"/>
          <w:b/>
          <w:sz w:val="24"/>
          <w:szCs w:val="24"/>
          <w:rtl/>
        </w:rPr>
        <w:t>והמוקד</w:t>
      </w:r>
      <w:r w:rsidR="00BB44EA" w:rsidRPr="00B26451">
        <w:rPr>
          <w:rFonts w:ascii="Arial" w:hAnsi="Arial"/>
          <w:b/>
          <w:sz w:val="24"/>
          <w:szCs w:val="24"/>
          <w:rtl/>
        </w:rPr>
        <w:t xml:space="preserve"> </w:t>
      </w:r>
      <w:r w:rsidR="00136CF8" w:rsidRPr="00B26451">
        <w:rPr>
          <w:rFonts w:ascii="Arial" w:hAnsi="Arial" w:hint="eastAsia"/>
          <w:b/>
          <w:sz w:val="24"/>
          <w:szCs w:val="24"/>
          <w:rtl/>
        </w:rPr>
        <w:t>הטלפוני</w:t>
      </w:r>
      <w:r w:rsidR="00136CF8" w:rsidRPr="00B26451">
        <w:rPr>
          <w:rFonts w:ascii="Arial" w:hAnsi="Arial"/>
          <w:b/>
          <w:sz w:val="24"/>
          <w:szCs w:val="24"/>
          <w:rtl/>
        </w:rPr>
        <w:t xml:space="preserve"> </w:t>
      </w:r>
      <w:r w:rsidR="001438C2" w:rsidRPr="00B26451">
        <w:rPr>
          <w:rFonts w:ascii="Arial" w:hAnsi="Arial" w:hint="eastAsia"/>
          <w:b/>
          <w:sz w:val="24"/>
          <w:szCs w:val="24"/>
          <w:rtl/>
        </w:rPr>
        <w:t>בלבד</w:t>
      </w:r>
      <w:r w:rsidR="001438C2" w:rsidRPr="00B26451">
        <w:rPr>
          <w:rFonts w:ascii="Arial" w:hAnsi="Arial"/>
          <w:b/>
          <w:sz w:val="24"/>
          <w:szCs w:val="24"/>
          <w:rtl/>
        </w:rPr>
        <w:t xml:space="preserve"> ובמשר</w:t>
      </w:r>
      <w:r w:rsidR="00497AD7" w:rsidRPr="00B26451">
        <w:rPr>
          <w:rFonts w:ascii="Arial" w:hAnsi="Arial" w:hint="eastAsia"/>
          <w:b/>
          <w:sz w:val="24"/>
          <w:szCs w:val="24"/>
          <w:rtl/>
        </w:rPr>
        <w:t>ה</w:t>
      </w:r>
      <w:r w:rsidR="001438C2" w:rsidRPr="00B26451">
        <w:rPr>
          <w:rFonts w:ascii="Arial" w:hAnsi="Arial"/>
          <w:b/>
          <w:sz w:val="24"/>
          <w:szCs w:val="24"/>
          <w:rtl/>
        </w:rPr>
        <w:t xml:space="preserve"> מלאה ולא בכל תפקיד אחר שאינו נוגע לפרויקט</w:t>
      </w:r>
      <w:r w:rsidR="009602AB" w:rsidRPr="00B26451">
        <w:rPr>
          <w:rFonts w:ascii="Arial" w:hAnsi="Arial"/>
          <w:b/>
          <w:sz w:val="24"/>
          <w:szCs w:val="24"/>
          <w:rtl/>
        </w:rPr>
        <w:t>.</w:t>
      </w:r>
      <w:r w:rsidR="001438C2" w:rsidRPr="00B26451">
        <w:rPr>
          <w:rFonts w:ascii="Arial" w:hAnsi="Arial"/>
          <w:b/>
          <w:sz w:val="24"/>
          <w:szCs w:val="24"/>
          <w:rtl/>
        </w:rPr>
        <w:t xml:space="preserve"> </w:t>
      </w:r>
    </w:p>
    <w:p w:rsidR="00232199" w:rsidRPr="009D5127" w:rsidRDefault="002C5E9B" w:rsidP="009D5127">
      <w:pPr>
        <w:pStyle w:val="af3"/>
        <w:numPr>
          <w:ilvl w:val="0"/>
          <w:numId w:val="112"/>
        </w:numPr>
        <w:spacing w:before="120" w:after="120"/>
        <w:ind w:left="1230" w:right="-284" w:hanging="425"/>
        <w:jc w:val="both"/>
        <w:rPr>
          <w:rFonts w:ascii="Arial" w:hAnsi="Arial"/>
          <w:bCs/>
          <w:sz w:val="24"/>
          <w:szCs w:val="24"/>
        </w:rPr>
      </w:pPr>
      <w:r w:rsidRPr="009D5127">
        <w:rPr>
          <w:rFonts w:ascii="Arial" w:hAnsi="Arial" w:hint="eastAsia"/>
          <w:bCs/>
          <w:sz w:val="24"/>
          <w:szCs w:val="24"/>
          <w:rtl/>
        </w:rPr>
        <w:t>אדריכל</w:t>
      </w:r>
    </w:p>
    <w:p w:rsidR="009602AB" w:rsidRPr="00B26451" w:rsidRDefault="002C5E9B" w:rsidP="009D5127">
      <w:pPr>
        <w:pStyle w:val="af3"/>
        <w:numPr>
          <w:ilvl w:val="2"/>
          <w:numId w:val="1"/>
        </w:numPr>
        <w:tabs>
          <w:tab w:val="clear" w:pos="1440"/>
          <w:tab w:val="num" w:pos="1514"/>
        </w:tabs>
        <w:spacing w:before="120" w:after="120"/>
        <w:ind w:left="1514" w:right="-284" w:hanging="709"/>
        <w:jc w:val="both"/>
        <w:rPr>
          <w:rFonts w:ascii="Arial" w:hAnsi="Arial"/>
          <w:sz w:val="24"/>
          <w:szCs w:val="24"/>
        </w:rPr>
      </w:pPr>
      <w:r w:rsidRPr="00B26451">
        <w:rPr>
          <w:rFonts w:ascii="Arial" w:hAnsi="Arial"/>
          <w:b/>
          <w:sz w:val="24"/>
          <w:szCs w:val="24"/>
          <w:rtl/>
        </w:rPr>
        <w:t xml:space="preserve">רשום כדין בפנקס המהנדסים והאדריכלים ובעל ניסיון של </w:t>
      </w:r>
      <w:r w:rsidRPr="00B26451">
        <w:rPr>
          <w:rFonts w:ascii="Arial" w:hAnsi="Arial" w:hint="eastAsia"/>
          <w:b/>
          <w:sz w:val="24"/>
          <w:szCs w:val="24"/>
          <w:rtl/>
        </w:rPr>
        <w:t>חמש</w:t>
      </w:r>
      <w:r w:rsidRPr="00B26451">
        <w:rPr>
          <w:rFonts w:ascii="Arial" w:hAnsi="Arial"/>
          <w:b/>
          <w:sz w:val="24"/>
          <w:szCs w:val="24"/>
          <w:rtl/>
        </w:rPr>
        <w:t xml:space="preserve"> </w:t>
      </w:r>
      <w:r w:rsidRPr="00B26451">
        <w:rPr>
          <w:rFonts w:ascii="Arial" w:hAnsi="Arial" w:hint="eastAsia"/>
          <w:b/>
          <w:sz w:val="24"/>
          <w:szCs w:val="24"/>
          <w:rtl/>
        </w:rPr>
        <w:t>שנים</w:t>
      </w:r>
      <w:r w:rsidRPr="00B26451">
        <w:rPr>
          <w:rFonts w:ascii="Arial" w:hAnsi="Arial"/>
          <w:b/>
          <w:sz w:val="24"/>
          <w:szCs w:val="24"/>
          <w:rtl/>
        </w:rPr>
        <w:t xml:space="preserve"> </w:t>
      </w:r>
      <w:r w:rsidRPr="00B26451">
        <w:rPr>
          <w:rFonts w:ascii="Arial" w:hAnsi="Arial" w:hint="eastAsia"/>
          <w:b/>
          <w:sz w:val="24"/>
          <w:szCs w:val="24"/>
          <w:rtl/>
        </w:rPr>
        <w:t>לפחות</w:t>
      </w:r>
      <w:r w:rsidRPr="00B26451">
        <w:rPr>
          <w:rFonts w:ascii="Arial" w:hAnsi="Arial"/>
          <w:b/>
          <w:sz w:val="24"/>
          <w:szCs w:val="24"/>
          <w:rtl/>
        </w:rPr>
        <w:t xml:space="preserve"> </w:t>
      </w:r>
      <w:r w:rsidRPr="00B26451">
        <w:rPr>
          <w:rFonts w:ascii="Arial" w:hAnsi="Arial" w:hint="eastAsia"/>
          <w:b/>
          <w:sz w:val="24"/>
          <w:szCs w:val="24"/>
          <w:rtl/>
        </w:rPr>
        <w:t>בעשר</w:t>
      </w:r>
      <w:r w:rsidRPr="00B26451">
        <w:rPr>
          <w:rFonts w:ascii="Arial" w:hAnsi="Arial"/>
          <w:b/>
          <w:sz w:val="24"/>
          <w:szCs w:val="24"/>
          <w:rtl/>
        </w:rPr>
        <w:t xml:space="preserve"> השנים האחרונות בתכנון </w:t>
      </w:r>
      <w:r w:rsidR="005A0F35" w:rsidRPr="00B26451">
        <w:rPr>
          <w:rFonts w:ascii="Arial" w:hAnsi="Arial" w:hint="eastAsia"/>
          <w:b/>
          <w:sz w:val="24"/>
          <w:szCs w:val="24"/>
          <w:rtl/>
        </w:rPr>
        <w:t>וליווי</w:t>
      </w:r>
      <w:r w:rsidR="005A0F35" w:rsidRPr="00B26451">
        <w:rPr>
          <w:rFonts w:ascii="Arial" w:hAnsi="Arial"/>
          <w:b/>
          <w:sz w:val="24"/>
          <w:szCs w:val="24"/>
          <w:rtl/>
        </w:rPr>
        <w:t xml:space="preserve"> הביצוע ו/או בביצוע בקרה הנדסית/תכנונית </w:t>
      </w:r>
      <w:r w:rsidRPr="00B26451">
        <w:rPr>
          <w:rFonts w:ascii="Arial" w:hAnsi="Arial" w:hint="eastAsia"/>
          <w:b/>
          <w:sz w:val="24"/>
          <w:szCs w:val="24"/>
          <w:rtl/>
        </w:rPr>
        <w:t>של</w:t>
      </w:r>
      <w:r w:rsidRPr="00B26451">
        <w:rPr>
          <w:rFonts w:ascii="Arial" w:hAnsi="Arial"/>
          <w:b/>
          <w:sz w:val="24"/>
          <w:szCs w:val="24"/>
          <w:rtl/>
        </w:rPr>
        <w:t xml:space="preserve"> </w:t>
      </w:r>
      <w:r w:rsidRPr="00B26451">
        <w:rPr>
          <w:rFonts w:ascii="Arial" w:hAnsi="Arial" w:hint="eastAsia"/>
          <w:b/>
          <w:sz w:val="24"/>
          <w:szCs w:val="24"/>
          <w:rtl/>
        </w:rPr>
        <w:t>בניינים</w:t>
      </w:r>
      <w:r w:rsidRPr="00B26451">
        <w:rPr>
          <w:rFonts w:ascii="Arial" w:hAnsi="Arial"/>
          <w:b/>
          <w:sz w:val="24"/>
          <w:szCs w:val="24"/>
          <w:rtl/>
        </w:rPr>
        <w:t xml:space="preserve"> </w:t>
      </w:r>
      <w:r w:rsidRPr="00B26451">
        <w:rPr>
          <w:rFonts w:ascii="Arial" w:hAnsi="Arial" w:hint="eastAsia"/>
          <w:b/>
          <w:sz w:val="24"/>
          <w:szCs w:val="24"/>
          <w:rtl/>
        </w:rPr>
        <w:t>למגורים</w:t>
      </w:r>
      <w:r w:rsidRPr="00B26451">
        <w:rPr>
          <w:rFonts w:ascii="Arial" w:hAnsi="Arial"/>
          <w:b/>
          <w:sz w:val="24"/>
          <w:szCs w:val="24"/>
          <w:rtl/>
        </w:rPr>
        <w:t xml:space="preserve"> </w:t>
      </w:r>
      <w:r w:rsidRPr="00B26451">
        <w:rPr>
          <w:rFonts w:ascii="Arial" w:hAnsi="Arial" w:hint="eastAsia"/>
          <w:b/>
          <w:sz w:val="24"/>
          <w:szCs w:val="24"/>
          <w:rtl/>
        </w:rPr>
        <w:t>בבנייה</w:t>
      </w:r>
      <w:r w:rsidRPr="00B26451">
        <w:rPr>
          <w:rFonts w:ascii="Arial" w:hAnsi="Arial"/>
          <w:b/>
          <w:sz w:val="24"/>
          <w:szCs w:val="24"/>
          <w:rtl/>
        </w:rPr>
        <w:t xml:space="preserve"> </w:t>
      </w:r>
      <w:r w:rsidRPr="00B26451">
        <w:rPr>
          <w:rFonts w:ascii="Arial" w:hAnsi="Arial" w:hint="eastAsia"/>
          <w:b/>
          <w:sz w:val="24"/>
          <w:szCs w:val="24"/>
          <w:rtl/>
        </w:rPr>
        <w:t>רוויה</w:t>
      </w:r>
      <w:r w:rsidRPr="00B26451">
        <w:rPr>
          <w:rFonts w:ascii="Arial" w:hAnsi="Arial"/>
          <w:b/>
          <w:sz w:val="24"/>
          <w:szCs w:val="24"/>
          <w:rtl/>
        </w:rPr>
        <w:t xml:space="preserve"> </w:t>
      </w:r>
      <w:r w:rsidRPr="00B26451">
        <w:rPr>
          <w:rFonts w:ascii="Arial" w:hAnsi="Arial" w:hint="eastAsia"/>
          <w:b/>
          <w:sz w:val="24"/>
          <w:szCs w:val="24"/>
          <w:rtl/>
        </w:rPr>
        <w:t>מטעם</w:t>
      </w:r>
      <w:r w:rsidRPr="00B26451">
        <w:rPr>
          <w:rFonts w:ascii="Arial" w:hAnsi="Arial"/>
          <w:b/>
          <w:sz w:val="24"/>
          <w:szCs w:val="24"/>
          <w:rtl/>
        </w:rPr>
        <w:t xml:space="preserve"> </w:t>
      </w:r>
      <w:r w:rsidRPr="00B26451">
        <w:rPr>
          <w:rFonts w:ascii="Arial" w:hAnsi="Arial" w:hint="eastAsia"/>
          <w:b/>
          <w:sz w:val="24"/>
          <w:szCs w:val="24"/>
          <w:rtl/>
        </w:rPr>
        <w:t>מזמין</w:t>
      </w:r>
      <w:r w:rsidRPr="00B26451">
        <w:rPr>
          <w:rFonts w:ascii="Arial" w:hAnsi="Arial"/>
          <w:b/>
          <w:sz w:val="24"/>
          <w:szCs w:val="24"/>
          <w:rtl/>
        </w:rPr>
        <w:t xml:space="preserve"> </w:t>
      </w:r>
      <w:r w:rsidRPr="00B26451">
        <w:rPr>
          <w:rFonts w:ascii="Arial" w:hAnsi="Arial" w:hint="eastAsia"/>
          <w:b/>
          <w:sz w:val="24"/>
          <w:szCs w:val="24"/>
          <w:rtl/>
        </w:rPr>
        <w:t>ציבורי</w:t>
      </w:r>
      <w:r w:rsidRPr="00B26451">
        <w:rPr>
          <w:rFonts w:ascii="Arial" w:hAnsi="Arial"/>
          <w:b/>
          <w:sz w:val="24"/>
          <w:szCs w:val="24"/>
          <w:rtl/>
        </w:rPr>
        <w:t xml:space="preserve">/עירוני </w:t>
      </w:r>
      <w:r w:rsidRPr="00B26451">
        <w:rPr>
          <w:rFonts w:ascii="Arial" w:hAnsi="Arial" w:hint="eastAsia"/>
          <w:b/>
          <w:sz w:val="24"/>
          <w:szCs w:val="24"/>
          <w:rtl/>
        </w:rPr>
        <w:t>או</w:t>
      </w:r>
      <w:r w:rsidRPr="00B26451">
        <w:rPr>
          <w:rFonts w:ascii="Arial" w:hAnsi="Arial"/>
          <w:b/>
          <w:sz w:val="24"/>
          <w:szCs w:val="24"/>
          <w:rtl/>
        </w:rPr>
        <w:t xml:space="preserve"> </w:t>
      </w:r>
      <w:r w:rsidRPr="00B26451">
        <w:rPr>
          <w:rFonts w:ascii="Arial" w:hAnsi="Arial" w:hint="eastAsia"/>
          <w:b/>
          <w:sz w:val="24"/>
          <w:szCs w:val="24"/>
          <w:rtl/>
        </w:rPr>
        <w:t>פרטי</w:t>
      </w:r>
      <w:r w:rsidRPr="00B26451">
        <w:rPr>
          <w:rFonts w:ascii="Arial" w:hAnsi="Arial"/>
          <w:b/>
          <w:sz w:val="24"/>
          <w:szCs w:val="24"/>
          <w:rtl/>
        </w:rPr>
        <w:t xml:space="preserve"> </w:t>
      </w:r>
      <w:r w:rsidRPr="00B26451">
        <w:rPr>
          <w:rFonts w:ascii="Arial" w:hAnsi="Arial" w:hint="eastAsia"/>
          <w:b/>
          <w:sz w:val="24"/>
          <w:szCs w:val="24"/>
          <w:rtl/>
        </w:rPr>
        <w:t>בהיקף</w:t>
      </w:r>
      <w:r w:rsidRPr="00B26451">
        <w:rPr>
          <w:rFonts w:ascii="Arial" w:hAnsi="Arial"/>
          <w:b/>
          <w:sz w:val="24"/>
          <w:szCs w:val="24"/>
          <w:rtl/>
        </w:rPr>
        <w:t xml:space="preserve"> </w:t>
      </w:r>
      <w:r w:rsidRPr="00B26451">
        <w:rPr>
          <w:rFonts w:ascii="Arial" w:hAnsi="Arial" w:hint="eastAsia"/>
          <w:b/>
          <w:sz w:val="24"/>
          <w:szCs w:val="24"/>
          <w:rtl/>
        </w:rPr>
        <w:t>מצטבר</w:t>
      </w:r>
      <w:r w:rsidRPr="00B26451">
        <w:rPr>
          <w:rFonts w:ascii="Arial" w:hAnsi="Arial"/>
          <w:b/>
          <w:sz w:val="24"/>
          <w:szCs w:val="24"/>
          <w:rtl/>
        </w:rPr>
        <w:t xml:space="preserve"> </w:t>
      </w:r>
      <w:r w:rsidRPr="00B26451">
        <w:rPr>
          <w:rFonts w:ascii="Arial" w:hAnsi="Arial" w:hint="eastAsia"/>
          <w:b/>
          <w:sz w:val="24"/>
          <w:szCs w:val="24"/>
          <w:rtl/>
        </w:rPr>
        <w:t>של</w:t>
      </w:r>
      <w:r w:rsidRPr="00B26451">
        <w:rPr>
          <w:rFonts w:ascii="Arial" w:hAnsi="Arial"/>
          <w:b/>
          <w:sz w:val="24"/>
          <w:szCs w:val="24"/>
          <w:rtl/>
        </w:rPr>
        <w:t xml:space="preserve"> </w:t>
      </w:r>
      <w:r w:rsidRPr="00B26451">
        <w:rPr>
          <w:rFonts w:ascii="Arial" w:hAnsi="Arial" w:hint="eastAsia"/>
          <w:b/>
          <w:sz w:val="24"/>
          <w:szCs w:val="24"/>
          <w:rtl/>
        </w:rPr>
        <w:t>לפחות</w:t>
      </w:r>
      <w:r w:rsidRPr="00B26451">
        <w:rPr>
          <w:rFonts w:ascii="Arial" w:hAnsi="Arial"/>
          <w:b/>
          <w:sz w:val="24"/>
          <w:szCs w:val="24"/>
          <w:rtl/>
        </w:rPr>
        <w:t xml:space="preserve"> 400 </w:t>
      </w:r>
      <w:r w:rsidRPr="00B26451">
        <w:rPr>
          <w:rFonts w:ascii="Arial" w:hAnsi="Arial" w:hint="eastAsia"/>
          <w:b/>
          <w:sz w:val="24"/>
          <w:szCs w:val="24"/>
          <w:rtl/>
        </w:rPr>
        <w:t>יח</w:t>
      </w:r>
      <w:r w:rsidRPr="00B26451">
        <w:rPr>
          <w:rFonts w:ascii="Arial" w:hAnsi="Arial"/>
          <w:b/>
          <w:sz w:val="24"/>
          <w:szCs w:val="24"/>
          <w:rtl/>
        </w:rPr>
        <w:t xml:space="preserve">"ד, </w:t>
      </w:r>
      <w:r w:rsidRPr="00B26451">
        <w:rPr>
          <w:rFonts w:ascii="Arial" w:hAnsi="Arial" w:hint="eastAsia"/>
          <w:b/>
          <w:sz w:val="24"/>
          <w:szCs w:val="24"/>
          <w:rtl/>
        </w:rPr>
        <w:t>שבנייתם</w:t>
      </w:r>
      <w:r w:rsidRPr="00B26451">
        <w:rPr>
          <w:rFonts w:ascii="Arial" w:hAnsi="Arial"/>
          <w:b/>
          <w:sz w:val="24"/>
          <w:szCs w:val="24"/>
          <w:rtl/>
        </w:rPr>
        <w:t xml:space="preserve"> </w:t>
      </w:r>
      <w:r w:rsidRPr="00B26451">
        <w:rPr>
          <w:rFonts w:ascii="Arial" w:hAnsi="Arial" w:hint="eastAsia"/>
          <w:b/>
          <w:sz w:val="24"/>
          <w:szCs w:val="24"/>
          <w:rtl/>
        </w:rPr>
        <w:t>הסתיימה</w:t>
      </w:r>
      <w:r w:rsidRPr="00B26451">
        <w:rPr>
          <w:rFonts w:ascii="Arial" w:hAnsi="Arial"/>
          <w:b/>
          <w:sz w:val="24"/>
          <w:szCs w:val="24"/>
          <w:rtl/>
        </w:rPr>
        <w:t xml:space="preserve"> </w:t>
      </w:r>
      <w:r w:rsidRPr="00B26451">
        <w:rPr>
          <w:rFonts w:ascii="Arial" w:hAnsi="Arial" w:hint="eastAsia"/>
          <w:b/>
          <w:sz w:val="24"/>
          <w:szCs w:val="24"/>
          <w:rtl/>
        </w:rPr>
        <w:t>לאחר</w:t>
      </w:r>
      <w:r w:rsidRPr="00B26451">
        <w:rPr>
          <w:rFonts w:ascii="Arial" w:hAnsi="Arial"/>
          <w:b/>
          <w:sz w:val="24"/>
          <w:szCs w:val="24"/>
          <w:rtl/>
        </w:rPr>
        <w:t xml:space="preserve"> 1.</w:t>
      </w:r>
      <w:r w:rsidR="00497AD7" w:rsidRPr="00B26451">
        <w:rPr>
          <w:rFonts w:ascii="Arial" w:hAnsi="Arial"/>
          <w:b/>
          <w:sz w:val="24"/>
          <w:szCs w:val="24"/>
          <w:rtl/>
        </w:rPr>
        <w:t>7</w:t>
      </w:r>
      <w:r w:rsidRPr="00B26451">
        <w:rPr>
          <w:rFonts w:ascii="Arial" w:hAnsi="Arial"/>
          <w:b/>
          <w:sz w:val="24"/>
          <w:szCs w:val="24"/>
          <w:rtl/>
        </w:rPr>
        <w:t>.</w:t>
      </w:r>
      <w:r w:rsidR="00CA3224" w:rsidRPr="00B26451">
        <w:rPr>
          <w:rFonts w:ascii="Arial" w:hAnsi="Arial"/>
          <w:b/>
          <w:sz w:val="24"/>
          <w:szCs w:val="24"/>
          <w:rtl/>
        </w:rPr>
        <w:t>2012</w:t>
      </w:r>
      <w:r w:rsidRPr="00B26451">
        <w:rPr>
          <w:rFonts w:ascii="Arial" w:hAnsi="Arial"/>
          <w:b/>
          <w:sz w:val="24"/>
          <w:szCs w:val="24"/>
          <w:rtl/>
        </w:rPr>
        <w:t>.</w:t>
      </w:r>
    </w:p>
    <w:p w:rsidR="002C5E9B" w:rsidRPr="00B26451" w:rsidRDefault="009602AB" w:rsidP="009D5127">
      <w:pPr>
        <w:pStyle w:val="af3"/>
        <w:numPr>
          <w:ilvl w:val="2"/>
          <w:numId w:val="1"/>
        </w:numPr>
        <w:tabs>
          <w:tab w:val="clear" w:pos="1440"/>
          <w:tab w:val="num" w:pos="1514"/>
        </w:tabs>
        <w:spacing w:before="120" w:after="120"/>
        <w:ind w:left="1514" w:right="-284" w:hanging="709"/>
        <w:jc w:val="both"/>
        <w:rPr>
          <w:rFonts w:ascii="Arial" w:hAnsi="Arial"/>
          <w:sz w:val="24"/>
          <w:szCs w:val="24"/>
        </w:rPr>
      </w:pPr>
      <w:r w:rsidRPr="00B26451">
        <w:rPr>
          <w:rFonts w:ascii="Arial" w:hAnsi="Arial" w:hint="eastAsia"/>
          <w:b/>
          <w:sz w:val="24"/>
          <w:szCs w:val="24"/>
          <w:rtl/>
        </w:rPr>
        <w:t>האדריכל</w:t>
      </w:r>
      <w:r w:rsidRPr="00B26451">
        <w:rPr>
          <w:rFonts w:ascii="Arial" w:hAnsi="Arial"/>
          <w:b/>
          <w:sz w:val="24"/>
          <w:szCs w:val="24"/>
          <w:rtl/>
        </w:rPr>
        <w:t xml:space="preserve"> </w:t>
      </w:r>
      <w:r w:rsidRPr="00B26451">
        <w:rPr>
          <w:rFonts w:ascii="Arial" w:hAnsi="Arial" w:hint="eastAsia"/>
          <w:b/>
          <w:sz w:val="24"/>
          <w:szCs w:val="24"/>
          <w:rtl/>
        </w:rPr>
        <w:t>יועסק</w:t>
      </w:r>
      <w:r w:rsidRPr="00B26451">
        <w:rPr>
          <w:rFonts w:ascii="Arial" w:hAnsi="Arial"/>
          <w:b/>
          <w:sz w:val="24"/>
          <w:szCs w:val="24"/>
          <w:rtl/>
        </w:rPr>
        <w:t xml:space="preserve"> </w:t>
      </w:r>
      <w:r w:rsidRPr="00B26451">
        <w:rPr>
          <w:rFonts w:ascii="Arial" w:hAnsi="Arial" w:hint="eastAsia"/>
          <w:b/>
          <w:sz w:val="24"/>
          <w:szCs w:val="24"/>
          <w:rtl/>
        </w:rPr>
        <w:t>במשרה</w:t>
      </w:r>
      <w:r w:rsidRPr="00B26451">
        <w:rPr>
          <w:rFonts w:ascii="Arial" w:hAnsi="Arial"/>
          <w:b/>
          <w:sz w:val="24"/>
          <w:szCs w:val="24"/>
          <w:rtl/>
        </w:rPr>
        <w:t xml:space="preserve"> </w:t>
      </w:r>
      <w:r w:rsidRPr="00B26451">
        <w:rPr>
          <w:rFonts w:ascii="Arial" w:hAnsi="Arial" w:hint="eastAsia"/>
          <w:b/>
          <w:sz w:val="24"/>
          <w:szCs w:val="24"/>
          <w:rtl/>
        </w:rPr>
        <w:t>מלאה</w:t>
      </w:r>
      <w:r w:rsidRPr="00B26451">
        <w:rPr>
          <w:rFonts w:ascii="Arial" w:hAnsi="Arial"/>
          <w:b/>
          <w:sz w:val="24"/>
          <w:szCs w:val="24"/>
          <w:rtl/>
        </w:rPr>
        <w:t xml:space="preserve"> </w:t>
      </w:r>
      <w:r w:rsidRPr="00B26451">
        <w:rPr>
          <w:rFonts w:ascii="Arial" w:hAnsi="Arial" w:hint="eastAsia"/>
          <w:b/>
          <w:sz w:val="24"/>
          <w:szCs w:val="24"/>
          <w:rtl/>
        </w:rPr>
        <w:t>לצורך</w:t>
      </w:r>
      <w:r w:rsidRPr="00B26451">
        <w:rPr>
          <w:rFonts w:ascii="Arial" w:hAnsi="Arial"/>
          <w:b/>
          <w:sz w:val="24"/>
          <w:szCs w:val="24"/>
          <w:rtl/>
        </w:rPr>
        <w:t xml:space="preserve"> </w:t>
      </w:r>
      <w:r w:rsidRPr="00B26451">
        <w:rPr>
          <w:rFonts w:ascii="Arial" w:hAnsi="Arial" w:hint="eastAsia"/>
          <w:b/>
          <w:sz w:val="24"/>
          <w:szCs w:val="24"/>
          <w:rtl/>
        </w:rPr>
        <w:t>הפרויקט</w:t>
      </w:r>
      <w:r w:rsidRPr="00B26451">
        <w:rPr>
          <w:rFonts w:ascii="Arial" w:hAnsi="Arial"/>
          <w:b/>
          <w:sz w:val="24"/>
          <w:szCs w:val="24"/>
          <w:rtl/>
        </w:rPr>
        <w:t>.</w:t>
      </w:r>
    </w:p>
    <w:p w:rsidR="00232199" w:rsidRPr="009D5127" w:rsidRDefault="002C5E9B" w:rsidP="009D5127">
      <w:pPr>
        <w:pStyle w:val="af3"/>
        <w:numPr>
          <w:ilvl w:val="0"/>
          <w:numId w:val="112"/>
        </w:numPr>
        <w:spacing w:before="120" w:after="120"/>
        <w:ind w:left="1230" w:right="-284" w:hanging="425"/>
        <w:jc w:val="both"/>
        <w:rPr>
          <w:rFonts w:ascii="Arial" w:hAnsi="Arial"/>
          <w:bCs/>
          <w:sz w:val="24"/>
          <w:szCs w:val="24"/>
        </w:rPr>
      </w:pPr>
      <w:r w:rsidRPr="009D5127">
        <w:rPr>
          <w:rFonts w:ascii="Arial" w:hAnsi="Arial" w:hint="eastAsia"/>
          <w:bCs/>
          <w:sz w:val="24"/>
          <w:szCs w:val="24"/>
          <w:rtl/>
        </w:rPr>
        <w:t>עו</w:t>
      </w:r>
      <w:r w:rsidRPr="009D5127">
        <w:rPr>
          <w:rFonts w:ascii="Arial" w:hAnsi="Arial"/>
          <w:bCs/>
          <w:sz w:val="24"/>
          <w:szCs w:val="24"/>
          <w:rtl/>
        </w:rPr>
        <w:t>"ד</w:t>
      </w:r>
    </w:p>
    <w:p w:rsidR="00232199" w:rsidRPr="00B26451" w:rsidRDefault="00C95DD6" w:rsidP="009D5127">
      <w:pPr>
        <w:pStyle w:val="af3"/>
        <w:numPr>
          <w:ilvl w:val="2"/>
          <w:numId w:val="1"/>
        </w:numPr>
        <w:tabs>
          <w:tab w:val="clear" w:pos="1440"/>
          <w:tab w:val="num" w:pos="1514"/>
        </w:tabs>
        <w:spacing w:before="120" w:after="120"/>
        <w:ind w:left="1514" w:right="-284" w:hanging="709"/>
        <w:jc w:val="both"/>
        <w:rPr>
          <w:rFonts w:ascii="Arial" w:hAnsi="Arial"/>
          <w:sz w:val="24"/>
          <w:szCs w:val="24"/>
        </w:rPr>
      </w:pPr>
      <w:r w:rsidRPr="00B26451">
        <w:rPr>
          <w:rFonts w:ascii="Arial" w:hAnsi="Arial" w:hint="eastAsia"/>
          <w:b/>
          <w:sz w:val="24"/>
          <w:szCs w:val="24"/>
          <w:rtl/>
        </w:rPr>
        <w:t>שני</w:t>
      </w:r>
      <w:r w:rsidRPr="00B26451">
        <w:rPr>
          <w:rFonts w:ascii="Arial" w:hAnsi="Arial"/>
          <w:b/>
          <w:sz w:val="24"/>
          <w:szCs w:val="24"/>
          <w:rtl/>
        </w:rPr>
        <w:t xml:space="preserve"> עורכי דין </w:t>
      </w:r>
      <w:r w:rsidR="002C5E9B" w:rsidRPr="00B26451">
        <w:rPr>
          <w:rFonts w:ascii="Arial" w:hAnsi="Arial" w:hint="eastAsia"/>
          <w:b/>
          <w:sz w:val="24"/>
          <w:szCs w:val="24"/>
          <w:rtl/>
        </w:rPr>
        <w:t>רשו</w:t>
      </w:r>
      <w:r w:rsidRPr="00B26451">
        <w:rPr>
          <w:rFonts w:ascii="Arial" w:hAnsi="Arial" w:hint="eastAsia"/>
          <w:b/>
          <w:sz w:val="24"/>
          <w:szCs w:val="24"/>
          <w:rtl/>
        </w:rPr>
        <w:t>מי</w:t>
      </w:r>
      <w:r w:rsidR="002C5E9B" w:rsidRPr="00B26451">
        <w:rPr>
          <w:rFonts w:ascii="Arial" w:hAnsi="Arial" w:hint="eastAsia"/>
          <w:b/>
          <w:sz w:val="24"/>
          <w:szCs w:val="24"/>
          <w:rtl/>
        </w:rPr>
        <w:t>ם</w:t>
      </w:r>
      <w:r w:rsidR="002C5E9B" w:rsidRPr="00B26451">
        <w:rPr>
          <w:rFonts w:ascii="Arial" w:hAnsi="Arial"/>
          <w:b/>
          <w:sz w:val="24"/>
          <w:szCs w:val="24"/>
          <w:rtl/>
        </w:rPr>
        <w:t xml:space="preserve"> </w:t>
      </w:r>
      <w:r w:rsidR="002C5E9B" w:rsidRPr="00B26451">
        <w:rPr>
          <w:rFonts w:ascii="Arial" w:hAnsi="Arial" w:hint="eastAsia"/>
          <w:b/>
          <w:sz w:val="24"/>
          <w:szCs w:val="24"/>
          <w:rtl/>
        </w:rPr>
        <w:t>כדין</w:t>
      </w:r>
      <w:r w:rsidR="002C5E9B" w:rsidRPr="00B26451">
        <w:rPr>
          <w:rFonts w:ascii="Arial" w:hAnsi="Arial"/>
          <w:b/>
          <w:sz w:val="24"/>
          <w:szCs w:val="24"/>
          <w:rtl/>
        </w:rPr>
        <w:t xml:space="preserve"> </w:t>
      </w:r>
      <w:r w:rsidR="002C5E9B" w:rsidRPr="00B26451">
        <w:rPr>
          <w:rFonts w:ascii="Arial" w:hAnsi="Arial" w:hint="eastAsia"/>
          <w:b/>
          <w:sz w:val="24"/>
          <w:szCs w:val="24"/>
          <w:rtl/>
        </w:rPr>
        <w:t>בלשכת</w:t>
      </w:r>
      <w:r w:rsidR="002C5E9B" w:rsidRPr="00B26451">
        <w:rPr>
          <w:rFonts w:ascii="Arial" w:hAnsi="Arial"/>
          <w:b/>
          <w:sz w:val="24"/>
          <w:szCs w:val="24"/>
          <w:rtl/>
        </w:rPr>
        <w:t xml:space="preserve"> </w:t>
      </w:r>
      <w:r w:rsidR="002C5E9B" w:rsidRPr="00B26451">
        <w:rPr>
          <w:rFonts w:ascii="Arial" w:hAnsi="Arial" w:hint="eastAsia"/>
          <w:b/>
          <w:sz w:val="24"/>
          <w:szCs w:val="24"/>
          <w:rtl/>
        </w:rPr>
        <w:t>עורכי</w:t>
      </w:r>
      <w:r w:rsidR="002C5E9B" w:rsidRPr="00B26451">
        <w:rPr>
          <w:rFonts w:ascii="Arial" w:hAnsi="Arial"/>
          <w:b/>
          <w:sz w:val="24"/>
          <w:szCs w:val="24"/>
          <w:rtl/>
        </w:rPr>
        <w:t xml:space="preserve"> </w:t>
      </w:r>
      <w:r w:rsidR="002C5E9B" w:rsidRPr="00B26451">
        <w:rPr>
          <w:rFonts w:ascii="Arial" w:hAnsi="Arial" w:hint="eastAsia"/>
          <w:b/>
          <w:sz w:val="24"/>
          <w:szCs w:val="24"/>
          <w:rtl/>
        </w:rPr>
        <w:t>הדין</w:t>
      </w:r>
      <w:r w:rsidR="00A53498" w:rsidRPr="00B26451">
        <w:rPr>
          <w:rFonts w:ascii="Arial" w:hAnsi="Arial"/>
          <w:b/>
          <w:sz w:val="24"/>
          <w:szCs w:val="24"/>
          <w:rtl/>
        </w:rPr>
        <w:t xml:space="preserve">. </w:t>
      </w:r>
    </w:p>
    <w:p w:rsidR="002C5E9B" w:rsidRPr="00B26451" w:rsidRDefault="00232199" w:rsidP="009D5127">
      <w:pPr>
        <w:pStyle w:val="af3"/>
        <w:numPr>
          <w:ilvl w:val="2"/>
          <w:numId w:val="1"/>
        </w:numPr>
        <w:tabs>
          <w:tab w:val="clear" w:pos="1440"/>
          <w:tab w:val="num" w:pos="1514"/>
        </w:tabs>
        <w:spacing w:before="120" w:after="120"/>
        <w:ind w:left="1514" w:right="-284" w:hanging="709"/>
        <w:jc w:val="both"/>
        <w:rPr>
          <w:rFonts w:ascii="Arial" w:hAnsi="Arial"/>
          <w:sz w:val="24"/>
          <w:szCs w:val="24"/>
        </w:rPr>
      </w:pPr>
      <w:r w:rsidRPr="00B26451">
        <w:rPr>
          <w:rFonts w:ascii="Arial" w:hAnsi="Arial" w:hint="eastAsia"/>
          <w:b/>
          <w:sz w:val="24"/>
          <w:szCs w:val="24"/>
          <w:rtl/>
        </w:rPr>
        <w:lastRenderedPageBreak/>
        <w:t>על</w:t>
      </w:r>
      <w:r w:rsidRPr="00B26451">
        <w:rPr>
          <w:rFonts w:ascii="Arial" w:hAnsi="Arial"/>
          <w:b/>
          <w:sz w:val="24"/>
          <w:szCs w:val="24"/>
          <w:rtl/>
        </w:rPr>
        <w:t xml:space="preserve"> </w:t>
      </w:r>
      <w:r w:rsidR="00A53498" w:rsidRPr="00B26451">
        <w:rPr>
          <w:rFonts w:ascii="Arial" w:hAnsi="Arial" w:hint="eastAsia"/>
          <w:b/>
          <w:sz w:val="24"/>
          <w:szCs w:val="24"/>
          <w:rtl/>
        </w:rPr>
        <w:t>אחד</w:t>
      </w:r>
      <w:r w:rsidR="00A53498" w:rsidRPr="00B26451">
        <w:rPr>
          <w:rFonts w:ascii="Arial" w:hAnsi="Arial"/>
          <w:b/>
          <w:sz w:val="24"/>
          <w:szCs w:val="24"/>
          <w:rtl/>
        </w:rPr>
        <w:t xml:space="preserve"> מעורכי הדין להיות </w:t>
      </w:r>
      <w:r w:rsidR="002C5E9B" w:rsidRPr="00B26451">
        <w:rPr>
          <w:rFonts w:ascii="Arial" w:hAnsi="Arial" w:hint="eastAsia"/>
          <w:b/>
          <w:sz w:val="24"/>
          <w:szCs w:val="24"/>
          <w:rtl/>
        </w:rPr>
        <w:t>בעל</w:t>
      </w:r>
      <w:r w:rsidR="002C5E9B" w:rsidRPr="00B26451">
        <w:rPr>
          <w:rFonts w:ascii="Arial" w:hAnsi="Arial"/>
          <w:b/>
          <w:sz w:val="24"/>
          <w:szCs w:val="24"/>
          <w:rtl/>
        </w:rPr>
        <w:t xml:space="preserve"> </w:t>
      </w:r>
      <w:r w:rsidR="002C5E9B" w:rsidRPr="00B26451">
        <w:rPr>
          <w:rFonts w:ascii="Arial" w:hAnsi="Arial" w:hint="eastAsia"/>
          <w:b/>
          <w:sz w:val="24"/>
          <w:szCs w:val="24"/>
          <w:rtl/>
        </w:rPr>
        <w:t>וותק</w:t>
      </w:r>
      <w:r w:rsidR="002C5E9B" w:rsidRPr="00B26451">
        <w:rPr>
          <w:rFonts w:ascii="Arial" w:hAnsi="Arial"/>
          <w:b/>
          <w:sz w:val="24"/>
          <w:szCs w:val="24"/>
          <w:rtl/>
        </w:rPr>
        <w:t xml:space="preserve"> </w:t>
      </w:r>
      <w:r w:rsidR="002C5E9B" w:rsidRPr="00B26451">
        <w:rPr>
          <w:rFonts w:ascii="Arial" w:hAnsi="Arial" w:hint="eastAsia"/>
          <w:b/>
          <w:sz w:val="24"/>
          <w:szCs w:val="24"/>
          <w:rtl/>
        </w:rPr>
        <w:t>וניסיון</w:t>
      </w:r>
      <w:r w:rsidR="002C5E9B" w:rsidRPr="00B26451">
        <w:rPr>
          <w:rFonts w:ascii="Arial" w:hAnsi="Arial"/>
          <w:b/>
          <w:sz w:val="24"/>
          <w:szCs w:val="24"/>
          <w:rtl/>
        </w:rPr>
        <w:t xml:space="preserve"> </w:t>
      </w:r>
      <w:r w:rsidR="002C5E9B" w:rsidRPr="00B26451">
        <w:rPr>
          <w:rFonts w:ascii="Arial" w:hAnsi="Arial" w:hint="eastAsia"/>
          <w:b/>
          <w:sz w:val="24"/>
          <w:szCs w:val="24"/>
          <w:rtl/>
        </w:rPr>
        <w:t>מקצועי</w:t>
      </w:r>
      <w:r w:rsidR="002C5E9B" w:rsidRPr="00B26451">
        <w:rPr>
          <w:rFonts w:ascii="Arial" w:hAnsi="Arial"/>
          <w:b/>
          <w:sz w:val="24"/>
          <w:szCs w:val="24"/>
          <w:rtl/>
        </w:rPr>
        <w:t xml:space="preserve"> </w:t>
      </w:r>
      <w:r w:rsidR="002C5E9B" w:rsidRPr="00B26451">
        <w:rPr>
          <w:rFonts w:ascii="Arial" w:hAnsi="Arial" w:hint="eastAsia"/>
          <w:b/>
          <w:sz w:val="24"/>
          <w:szCs w:val="24"/>
          <w:rtl/>
        </w:rPr>
        <w:t>של</w:t>
      </w:r>
      <w:r w:rsidR="002C5E9B" w:rsidRPr="00B26451">
        <w:rPr>
          <w:rFonts w:ascii="Arial" w:hAnsi="Arial"/>
          <w:b/>
          <w:sz w:val="24"/>
          <w:szCs w:val="24"/>
          <w:rtl/>
        </w:rPr>
        <w:t xml:space="preserve"> </w:t>
      </w:r>
      <w:r w:rsidR="002C5E9B" w:rsidRPr="00B26451">
        <w:rPr>
          <w:rFonts w:ascii="Arial" w:hAnsi="Arial" w:hint="eastAsia"/>
          <w:b/>
          <w:sz w:val="24"/>
          <w:szCs w:val="24"/>
          <w:rtl/>
        </w:rPr>
        <w:t>חמש</w:t>
      </w:r>
      <w:r w:rsidR="002C5E9B" w:rsidRPr="00B26451">
        <w:rPr>
          <w:rFonts w:ascii="Arial" w:hAnsi="Arial"/>
          <w:b/>
          <w:sz w:val="24"/>
          <w:szCs w:val="24"/>
          <w:rtl/>
        </w:rPr>
        <w:t xml:space="preserve"> </w:t>
      </w:r>
      <w:r w:rsidR="002C5E9B" w:rsidRPr="00B26451">
        <w:rPr>
          <w:rFonts w:ascii="Arial" w:hAnsi="Arial" w:hint="eastAsia"/>
          <w:b/>
          <w:sz w:val="24"/>
          <w:szCs w:val="24"/>
          <w:rtl/>
        </w:rPr>
        <w:t>שנים</w:t>
      </w:r>
      <w:r w:rsidR="002C5E9B" w:rsidRPr="00B26451">
        <w:rPr>
          <w:rFonts w:ascii="Arial" w:hAnsi="Arial"/>
          <w:b/>
          <w:sz w:val="24"/>
          <w:szCs w:val="24"/>
          <w:rtl/>
        </w:rPr>
        <w:t xml:space="preserve"> </w:t>
      </w:r>
      <w:r w:rsidR="002C5E9B" w:rsidRPr="00B26451">
        <w:rPr>
          <w:rFonts w:ascii="Arial" w:hAnsi="Arial" w:hint="eastAsia"/>
          <w:b/>
          <w:sz w:val="24"/>
          <w:szCs w:val="24"/>
          <w:rtl/>
        </w:rPr>
        <w:t>לפחות</w:t>
      </w:r>
      <w:r w:rsidR="002C5E9B" w:rsidRPr="00B26451">
        <w:rPr>
          <w:rFonts w:ascii="Arial" w:hAnsi="Arial"/>
          <w:b/>
          <w:sz w:val="24"/>
          <w:szCs w:val="24"/>
          <w:rtl/>
        </w:rPr>
        <w:t xml:space="preserve"> </w:t>
      </w:r>
      <w:r w:rsidR="002C5E9B" w:rsidRPr="00B26451">
        <w:rPr>
          <w:rFonts w:ascii="Arial" w:hAnsi="Arial" w:hint="eastAsia"/>
          <w:b/>
          <w:sz w:val="24"/>
          <w:szCs w:val="24"/>
          <w:rtl/>
        </w:rPr>
        <w:t>מתוך</w:t>
      </w:r>
      <w:r w:rsidR="002C5E9B" w:rsidRPr="00B26451">
        <w:rPr>
          <w:rFonts w:ascii="Arial" w:hAnsi="Arial"/>
          <w:b/>
          <w:sz w:val="24"/>
          <w:szCs w:val="24"/>
          <w:rtl/>
        </w:rPr>
        <w:t xml:space="preserve"> </w:t>
      </w:r>
      <w:r w:rsidR="00312C69">
        <w:rPr>
          <w:rFonts w:ascii="Arial" w:hAnsi="Arial" w:hint="cs"/>
          <w:b/>
          <w:sz w:val="24"/>
          <w:szCs w:val="24"/>
          <w:rtl/>
        </w:rPr>
        <w:t>שבע</w:t>
      </w:r>
      <w:r w:rsidR="00312C69" w:rsidRPr="00B26451">
        <w:rPr>
          <w:rFonts w:ascii="Arial" w:hAnsi="Arial"/>
          <w:b/>
          <w:sz w:val="24"/>
          <w:szCs w:val="24"/>
          <w:rtl/>
        </w:rPr>
        <w:t xml:space="preserve"> </w:t>
      </w:r>
      <w:r w:rsidR="002C5E9B" w:rsidRPr="00B26451">
        <w:rPr>
          <w:rFonts w:ascii="Arial" w:hAnsi="Arial"/>
          <w:b/>
          <w:sz w:val="24"/>
          <w:szCs w:val="24"/>
          <w:rtl/>
        </w:rPr>
        <w:t xml:space="preserve">השנים האחרונות </w:t>
      </w:r>
      <w:r w:rsidR="002C5E9B" w:rsidRPr="00B26451">
        <w:rPr>
          <w:rFonts w:ascii="Arial" w:hAnsi="Arial" w:hint="eastAsia"/>
          <w:b/>
          <w:sz w:val="24"/>
          <w:szCs w:val="24"/>
          <w:rtl/>
        </w:rPr>
        <w:t>לפחות</w:t>
      </w:r>
      <w:r w:rsidR="002C5E9B" w:rsidRPr="00B26451">
        <w:rPr>
          <w:rFonts w:ascii="Arial" w:hAnsi="Arial"/>
          <w:b/>
          <w:sz w:val="24"/>
          <w:szCs w:val="24"/>
          <w:rtl/>
        </w:rPr>
        <w:t xml:space="preserve"> מיום הגשת ההצעות, בתחומי המקרקעין, החוזים, תכנון ובניה, חוק חובת מכרזים ותקנותיו ורישום מקרקעין.</w:t>
      </w:r>
      <w:r w:rsidR="00FE4F51" w:rsidRPr="00B26451">
        <w:rPr>
          <w:rFonts w:ascii="Arial" w:hAnsi="Arial"/>
          <w:b/>
          <w:sz w:val="24"/>
          <w:szCs w:val="24"/>
          <w:rtl/>
        </w:rPr>
        <w:t xml:space="preserve"> על עורך הדין האחר להיות עם וותק וניסיון מקצועי כאמור, של שנה לפחות.</w:t>
      </w:r>
    </w:p>
    <w:p w:rsidR="009602AB" w:rsidRDefault="009602AB" w:rsidP="009D5127">
      <w:pPr>
        <w:pStyle w:val="af3"/>
        <w:numPr>
          <w:ilvl w:val="2"/>
          <w:numId w:val="1"/>
        </w:numPr>
        <w:tabs>
          <w:tab w:val="clear" w:pos="1440"/>
          <w:tab w:val="num" w:pos="1514"/>
        </w:tabs>
        <w:spacing w:before="120" w:after="120"/>
        <w:ind w:left="1514" w:right="-284" w:hanging="709"/>
        <w:jc w:val="both"/>
        <w:rPr>
          <w:rFonts w:ascii="Arial" w:hAnsi="Arial"/>
          <w:b/>
          <w:sz w:val="24"/>
          <w:szCs w:val="24"/>
        </w:rPr>
      </w:pPr>
      <w:r w:rsidRPr="009D5127">
        <w:rPr>
          <w:rFonts w:ascii="Arial" w:hAnsi="Arial" w:hint="eastAsia"/>
          <w:b/>
          <w:sz w:val="24"/>
          <w:szCs w:val="24"/>
          <w:rtl/>
        </w:rPr>
        <w:t>לפחות</w:t>
      </w:r>
      <w:r w:rsidRPr="009D5127">
        <w:rPr>
          <w:rFonts w:ascii="Arial" w:hAnsi="Arial"/>
          <w:b/>
          <w:sz w:val="24"/>
          <w:szCs w:val="24"/>
          <w:rtl/>
        </w:rPr>
        <w:t xml:space="preserve"> אחד מעורכי הדין </w:t>
      </w:r>
      <w:r w:rsidRPr="009D5127">
        <w:rPr>
          <w:rFonts w:ascii="Arial" w:hAnsi="Arial" w:hint="eastAsia"/>
          <w:b/>
          <w:sz w:val="24"/>
          <w:szCs w:val="24"/>
          <w:rtl/>
        </w:rPr>
        <w:t>יועסק</w:t>
      </w:r>
      <w:r w:rsidRPr="009D5127">
        <w:rPr>
          <w:rFonts w:ascii="Arial" w:hAnsi="Arial"/>
          <w:b/>
          <w:sz w:val="24"/>
          <w:szCs w:val="24"/>
          <w:rtl/>
        </w:rPr>
        <w:t xml:space="preserve"> </w:t>
      </w:r>
      <w:r w:rsidRPr="009D5127">
        <w:rPr>
          <w:rFonts w:ascii="Arial" w:hAnsi="Arial" w:hint="eastAsia"/>
          <w:b/>
          <w:sz w:val="24"/>
          <w:szCs w:val="24"/>
          <w:rtl/>
        </w:rPr>
        <w:t>על</w:t>
      </w:r>
      <w:r w:rsidRPr="009D5127">
        <w:rPr>
          <w:rFonts w:ascii="Arial" w:hAnsi="Arial"/>
          <w:b/>
          <w:sz w:val="24"/>
          <w:szCs w:val="24"/>
          <w:rtl/>
        </w:rPr>
        <w:t xml:space="preserve"> </w:t>
      </w:r>
      <w:r w:rsidRPr="009D5127">
        <w:rPr>
          <w:rFonts w:ascii="Arial" w:hAnsi="Arial" w:hint="eastAsia"/>
          <w:b/>
          <w:sz w:val="24"/>
          <w:szCs w:val="24"/>
          <w:rtl/>
        </w:rPr>
        <w:t>ידי</w:t>
      </w:r>
      <w:r w:rsidRPr="009D5127">
        <w:rPr>
          <w:rFonts w:ascii="Arial" w:hAnsi="Arial"/>
          <w:b/>
          <w:sz w:val="24"/>
          <w:szCs w:val="24"/>
          <w:rtl/>
        </w:rPr>
        <w:t xml:space="preserve"> </w:t>
      </w:r>
      <w:r w:rsidRPr="009D5127">
        <w:rPr>
          <w:rFonts w:ascii="Arial" w:hAnsi="Arial" w:hint="eastAsia"/>
          <w:b/>
          <w:sz w:val="24"/>
          <w:szCs w:val="24"/>
          <w:rtl/>
        </w:rPr>
        <w:t>המציע</w:t>
      </w:r>
      <w:r w:rsidRPr="009D5127">
        <w:rPr>
          <w:rFonts w:ascii="Arial" w:hAnsi="Arial"/>
          <w:b/>
          <w:sz w:val="24"/>
          <w:szCs w:val="24"/>
          <w:rtl/>
        </w:rPr>
        <w:t xml:space="preserve"> </w:t>
      </w:r>
      <w:r w:rsidRPr="009D5127">
        <w:rPr>
          <w:rFonts w:ascii="Arial" w:hAnsi="Arial" w:hint="eastAsia"/>
          <w:b/>
          <w:sz w:val="24"/>
          <w:szCs w:val="24"/>
          <w:rtl/>
        </w:rPr>
        <w:t>במשרה</w:t>
      </w:r>
      <w:r w:rsidRPr="009D5127">
        <w:rPr>
          <w:rFonts w:ascii="Arial" w:hAnsi="Arial"/>
          <w:b/>
          <w:sz w:val="24"/>
          <w:szCs w:val="24"/>
          <w:rtl/>
        </w:rPr>
        <w:t xml:space="preserve"> מלאה לצורך הפרויקט.</w:t>
      </w:r>
    </w:p>
    <w:p w:rsidR="00160BFD" w:rsidRDefault="00160BFD" w:rsidP="009D5127">
      <w:pPr>
        <w:pStyle w:val="af3"/>
        <w:numPr>
          <w:ilvl w:val="0"/>
          <w:numId w:val="112"/>
        </w:numPr>
        <w:spacing w:before="120" w:after="120"/>
        <w:ind w:left="1230" w:right="-284" w:hanging="425"/>
        <w:jc w:val="both"/>
        <w:rPr>
          <w:rFonts w:ascii="Arial" w:hAnsi="Arial"/>
          <w:bCs/>
          <w:sz w:val="24"/>
          <w:szCs w:val="24"/>
        </w:rPr>
      </w:pPr>
      <w:r>
        <w:rPr>
          <w:rFonts w:ascii="Arial" w:hAnsi="Arial" w:hint="cs"/>
          <w:bCs/>
          <w:sz w:val="24"/>
          <w:szCs w:val="24"/>
          <w:rtl/>
        </w:rPr>
        <w:t>עובדים נוספים</w:t>
      </w:r>
      <w:r w:rsidR="00D0657C">
        <w:rPr>
          <w:rFonts w:ascii="Arial" w:hAnsi="Arial" w:hint="cs"/>
          <w:bCs/>
          <w:sz w:val="24"/>
          <w:szCs w:val="24"/>
          <w:rtl/>
        </w:rPr>
        <w:t xml:space="preserve"> במשרה מלאה</w:t>
      </w:r>
    </w:p>
    <w:p w:rsidR="00160BFD" w:rsidRDefault="00160BFD" w:rsidP="009D5127">
      <w:pPr>
        <w:pStyle w:val="af3"/>
        <w:numPr>
          <w:ilvl w:val="2"/>
          <w:numId w:val="1"/>
        </w:numPr>
        <w:tabs>
          <w:tab w:val="clear" w:pos="1440"/>
          <w:tab w:val="num" w:pos="1514"/>
        </w:tabs>
        <w:spacing w:before="120" w:after="120"/>
        <w:ind w:left="1514" w:right="-284" w:hanging="709"/>
        <w:jc w:val="both"/>
        <w:rPr>
          <w:rFonts w:ascii="Arial" w:hAnsi="Arial"/>
          <w:b/>
          <w:sz w:val="24"/>
          <w:szCs w:val="24"/>
        </w:rPr>
      </w:pPr>
      <w:r>
        <w:rPr>
          <w:rFonts w:ascii="Arial" w:hAnsi="Arial" w:hint="cs"/>
          <w:b/>
          <w:sz w:val="24"/>
          <w:szCs w:val="24"/>
          <w:rtl/>
        </w:rPr>
        <w:t xml:space="preserve">מלבד שלושת העובדים </w:t>
      </w:r>
      <w:proofErr w:type="spellStart"/>
      <w:r>
        <w:rPr>
          <w:rFonts w:ascii="Arial" w:hAnsi="Arial" w:hint="cs"/>
          <w:b/>
          <w:sz w:val="24"/>
          <w:szCs w:val="24"/>
          <w:rtl/>
        </w:rPr>
        <w:t>המחוייבים</w:t>
      </w:r>
      <w:proofErr w:type="spellEnd"/>
      <w:r>
        <w:rPr>
          <w:rFonts w:ascii="Arial" w:hAnsi="Arial" w:hint="cs"/>
          <w:b/>
          <w:sz w:val="24"/>
          <w:szCs w:val="24"/>
          <w:rtl/>
        </w:rPr>
        <w:t xml:space="preserve"> בהעסקה במשרה מלאה (מנהל הצוות, האדריכל, אחד משני עורכי הדין), על החברה להעסיק שני עובדים נוספים לפחו</w:t>
      </w:r>
      <w:r w:rsidRPr="009B5F37">
        <w:rPr>
          <w:rFonts w:ascii="Arial" w:hAnsi="Arial" w:hint="eastAsia"/>
          <w:b/>
          <w:sz w:val="24"/>
          <w:szCs w:val="24"/>
          <w:rtl/>
        </w:rPr>
        <w:t>ת</w:t>
      </w:r>
      <w:r w:rsidRPr="009B5F37">
        <w:rPr>
          <w:rFonts w:ascii="Arial" w:hAnsi="Arial"/>
          <w:b/>
          <w:sz w:val="24"/>
          <w:szCs w:val="24"/>
          <w:rtl/>
        </w:rPr>
        <w:t xml:space="preserve"> </w:t>
      </w:r>
      <w:r>
        <w:rPr>
          <w:rFonts w:ascii="Arial" w:hAnsi="Arial" w:hint="cs"/>
          <w:b/>
          <w:sz w:val="24"/>
          <w:szCs w:val="24"/>
          <w:rtl/>
        </w:rPr>
        <w:t xml:space="preserve">במשרה מלאה לצורך הפרויקט. יובהר, עובדים אלה יהיו חלק מצוות הטיפול בפרויקט ואין מדובר לעניין זה בעובדים של המוקד הטלפוני ו/או ניהול עמוד </w:t>
      </w:r>
      <w:proofErr w:type="spellStart"/>
      <w:r>
        <w:rPr>
          <w:rFonts w:ascii="Arial" w:hAnsi="Arial" w:hint="cs"/>
          <w:b/>
          <w:sz w:val="24"/>
          <w:szCs w:val="24"/>
          <w:rtl/>
        </w:rPr>
        <w:t>הפייסבוק</w:t>
      </w:r>
      <w:proofErr w:type="spellEnd"/>
      <w:r>
        <w:rPr>
          <w:rFonts w:ascii="Arial" w:hAnsi="Arial" w:hint="cs"/>
          <w:b/>
          <w:sz w:val="24"/>
          <w:szCs w:val="24"/>
          <w:rtl/>
        </w:rPr>
        <w:t xml:space="preserve"> של הפרויקט</w:t>
      </w:r>
      <w:r w:rsidRPr="009B5F37">
        <w:rPr>
          <w:rFonts w:ascii="Arial" w:hAnsi="Arial"/>
          <w:b/>
          <w:sz w:val="24"/>
          <w:szCs w:val="24"/>
          <w:rtl/>
        </w:rPr>
        <w:t>.</w:t>
      </w:r>
      <w:r w:rsidR="00312C69">
        <w:rPr>
          <w:rFonts w:ascii="Arial" w:hAnsi="Arial" w:hint="cs"/>
          <w:b/>
          <w:sz w:val="24"/>
          <w:szCs w:val="24"/>
          <w:rtl/>
        </w:rPr>
        <w:t xml:space="preserve"> אין צורך להציג את זהות העובדים טרם </w:t>
      </w:r>
      <w:proofErr w:type="spellStart"/>
      <w:r w:rsidR="00312C69">
        <w:rPr>
          <w:rFonts w:ascii="Arial" w:hAnsi="Arial" w:hint="cs"/>
          <w:b/>
          <w:sz w:val="24"/>
          <w:szCs w:val="24"/>
          <w:rtl/>
        </w:rPr>
        <w:t>הזכיה</w:t>
      </w:r>
      <w:proofErr w:type="spellEnd"/>
      <w:r w:rsidR="00312C69">
        <w:rPr>
          <w:rFonts w:ascii="Arial" w:hAnsi="Arial" w:hint="cs"/>
          <w:b/>
          <w:sz w:val="24"/>
          <w:szCs w:val="24"/>
          <w:rtl/>
        </w:rPr>
        <w:t>.</w:t>
      </w:r>
    </w:p>
    <w:p w:rsidR="009602AB" w:rsidRPr="009D5127" w:rsidRDefault="009602AB" w:rsidP="009D5127">
      <w:pPr>
        <w:pStyle w:val="af3"/>
        <w:numPr>
          <w:ilvl w:val="0"/>
          <w:numId w:val="112"/>
        </w:numPr>
        <w:spacing w:before="120" w:after="120"/>
        <w:ind w:left="1230" w:right="-284" w:hanging="425"/>
        <w:jc w:val="both"/>
        <w:rPr>
          <w:rFonts w:ascii="Arial" w:hAnsi="Arial"/>
          <w:bCs/>
          <w:sz w:val="24"/>
          <w:szCs w:val="24"/>
        </w:rPr>
      </w:pPr>
      <w:r w:rsidRPr="009D5127">
        <w:rPr>
          <w:rFonts w:ascii="Arial" w:hAnsi="Arial" w:hint="eastAsia"/>
          <w:bCs/>
          <w:sz w:val="24"/>
          <w:szCs w:val="24"/>
          <w:rtl/>
        </w:rPr>
        <w:t>כללי</w:t>
      </w:r>
    </w:p>
    <w:p w:rsidR="009602AB" w:rsidRPr="00B26451" w:rsidRDefault="009602AB" w:rsidP="009D5127">
      <w:pPr>
        <w:pStyle w:val="af3"/>
        <w:numPr>
          <w:ilvl w:val="2"/>
          <w:numId w:val="1"/>
        </w:numPr>
        <w:tabs>
          <w:tab w:val="clear" w:pos="1440"/>
          <w:tab w:val="num" w:pos="1514"/>
        </w:tabs>
        <w:spacing w:before="120" w:after="120"/>
        <w:ind w:left="1514" w:right="-284" w:hanging="709"/>
        <w:jc w:val="both"/>
        <w:rPr>
          <w:rFonts w:ascii="Arial" w:hAnsi="Arial"/>
          <w:b/>
          <w:sz w:val="24"/>
          <w:szCs w:val="24"/>
          <w:rtl/>
        </w:rPr>
      </w:pPr>
      <w:r w:rsidRPr="009D5127">
        <w:rPr>
          <w:rFonts w:ascii="Arial" w:hAnsi="Arial" w:hint="eastAsia"/>
          <w:b/>
          <w:sz w:val="24"/>
          <w:szCs w:val="24"/>
          <w:rtl/>
        </w:rPr>
        <w:t>י</w:t>
      </w:r>
      <w:r w:rsidRPr="009D5127">
        <w:rPr>
          <w:rFonts w:ascii="Arial" w:hAnsi="Arial"/>
          <w:b/>
          <w:sz w:val="24"/>
          <w:szCs w:val="24"/>
          <w:rtl/>
        </w:rPr>
        <w:t xml:space="preserve">ובהר, כי לעניין תקופת הניסיון הנדרש מצוות העובדים יובא בחשבון רק ניסיון שנרכש לאחר קבלת התואר האקדמי ו/או מועד הרישום בפנקס הרלבנטי (היכן שרלבנטי) ו/או קבלת הרישיון לעסוק במקצועם (היכן שרלבנטי) ע"פ המועד המאוחר </w:t>
      </w:r>
      <w:proofErr w:type="spellStart"/>
      <w:r w:rsidRPr="009D5127">
        <w:rPr>
          <w:rFonts w:ascii="Arial" w:hAnsi="Arial"/>
          <w:b/>
          <w:sz w:val="24"/>
          <w:szCs w:val="24"/>
          <w:rtl/>
        </w:rPr>
        <w:t>מביניהם</w:t>
      </w:r>
      <w:proofErr w:type="spellEnd"/>
      <w:r w:rsidRPr="009D5127">
        <w:rPr>
          <w:rFonts w:ascii="Arial" w:hAnsi="Arial"/>
          <w:b/>
          <w:sz w:val="24"/>
          <w:szCs w:val="24"/>
          <w:rtl/>
        </w:rPr>
        <w:t>.</w:t>
      </w:r>
    </w:p>
    <w:p w:rsidR="00711F1F" w:rsidRDefault="00711F1F" w:rsidP="009D5127">
      <w:pPr>
        <w:pStyle w:val="af3"/>
        <w:numPr>
          <w:ilvl w:val="2"/>
          <w:numId w:val="1"/>
        </w:numPr>
        <w:tabs>
          <w:tab w:val="clear" w:pos="1440"/>
          <w:tab w:val="num" w:pos="1514"/>
        </w:tabs>
        <w:spacing w:before="120" w:after="120"/>
        <w:ind w:left="1514" w:right="-284" w:hanging="709"/>
        <w:jc w:val="both"/>
        <w:rPr>
          <w:rFonts w:ascii="Arial" w:hAnsi="Arial"/>
          <w:sz w:val="24"/>
          <w:szCs w:val="24"/>
        </w:rPr>
      </w:pPr>
      <w:r w:rsidRPr="00B26451">
        <w:rPr>
          <w:rFonts w:ascii="Arial" w:hAnsi="Arial" w:hint="eastAsia"/>
          <w:b/>
          <w:sz w:val="24"/>
          <w:szCs w:val="24"/>
          <w:rtl/>
        </w:rPr>
        <w:t>המציע</w:t>
      </w:r>
      <w:r w:rsidRPr="00B26451">
        <w:rPr>
          <w:rFonts w:ascii="Arial" w:hAnsi="Arial"/>
          <w:b/>
          <w:sz w:val="24"/>
          <w:szCs w:val="24"/>
          <w:rtl/>
        </w:rPr>
        <w:t xml:space="preserve"> </w:t>
      </w:r>
      <w:r w:rsidRPr="00B26451">
        <w:rPr>
          <w:rFonts w:ascii="Arial" w:hAnsi="Arial" w:hint="eastAsia"/>
          <w:b/>
          <w:sz w:val="24"/>
          <w:szCs w:val="24"/>
          <w:rtl/>
        </w:rPr>
        <w:t>יתחייב</w:t>
      </w:r>
      <w:r w:rsidRPr="00B26451">
        <w:rPr>
          <w:rFonts w:ascii="Arial" w:hAnsi="Arial"/>
          <w:b/>
          <w:sz w:val="24"/>
          <w:szCs w:val="24"/>
          <w:rtl/>
        </w:rPr>
        <w:t xml:space="preserve"> </w:t>
      </w:r>
      <w:r w:rsidRPr="00B26451">
        <w:rPr>
          <w:rFonts w:ascii="Arial" w:hAnsi="Arial" w:hint="eastAsia"/>
          <w:b/>
          <w:sz w:val="24"/>
          <w:szCs w:val="24"/>
          <w:rtl/>
        </w:rPr>
        <w:t>לקבל</w:t>
      </w:r>
      <w:r w:rsidRPr="00B26451">
        <w:rPr>
          <w:rFonts w:ascii="Arial" w:hAnsi="Arial"/>
          <w:b/>
          <w:sz w:val="24"/>
          <w:szCs w:val="24"/>
          <w:rtl/>
        </w:rPr>
        <w:t xml:space="preserve"> </w:t>
      </w:r>
      <w:r w:rsidRPr="00B26451">
        <w:rPr>
          <w:rFonts w:ascii="Arial" w:hAnsi="Arial" w:hint="eastAsia"/>
          <w:b/>
          <w:sz w:val="24"/>
          <w:szCs w:val="24"/>
          <w:rtl/>
        </w:rPr>
        <w:t>אישור</w:t>
      </w:r>
      <w:r w:rsidRPr="00B26451">
        <w:rPr>
          <w:rFonts w:ascii="Arial" w:hAnsi="Arial"/>
          <w:b/>
          <w:sz w:val="24"/>
          <w:szCs w:val="24"/>
          <w:rtl/>
        </w:rPr>
        <w:t xml:space="preserve"> </w:t>
      </w:r>
      <w:r w:rsidR="009B59D3">
        <w:rPr>
          <w:rFonts w:ascii="Arial" w:hAnsi="Arial" w:hint="cs"/>
          <w:b/>
          <w:sz w:val="24"/>
          <w:szCs w:val="24"/>
          <w:rtl/>
        </w:rPr>
        <w:t xml:space="preserve">המשרד </w:t>
      </w:r>
      <w:r w:rsidRPr="00B26451">
        <w:rPr>
          <w:rFonts w:ascii="Arial" w:hAnsi="Arial" w:hint="eastAsia"/>
          <w:b/>
          <w:sz w:val="24"/>
          <w:szCs w:val="24"/>
          <w:rtl/>
        </w:rPr>
        <w:t>על</w:t>
      </w:r>
      <w:r w:rsidRPr="00B26451">
        <w:rPr>
          <w:rFonts w:ascii="Arial" w:hAnsi="Arial"/>
          <w:b/>
          <w:sz w:val="24"/>
          <w:szCs w:val="24"/>
          <w:rtl/>
        </w:rPr>
        <w:t xml:space="preserve"> </w:t>
      </w:r>
      <w:r w:rsidRPr="00B26451">
        <w:rPr>
          <w:rFonts w:ascii="Arial" w:hAnsi="Arial" w:hint="eastAsia"/>
          <w:b/>
          <w:sz w:val="24"/>
          <w:szCs w:val="24"/>
          <w:rtl/>
        </w:rPr>
        <w:t>החלפת</w:t>
      </w:r>
      <w:r w:rsidRPr="00B26451">
        <w:rPr>
          <w:rFonts w:ascii="Arial" w:hAnsi="Arial"/>
          <w:b/>
          <w:sz w:val="24"/>
          <w:szCs w:val="24"/>
          <w:rtl/>
        </w:rPr>
        <w:t xml:space="preserve"> </w:t>
      </w:r>
      <w:r w:rsidRPr="00B26451">
        <w:rPr>
          <w:rFonts w:ascii="Arial" w:hAnsi="Arial" w:hint="eastAsia"/>
          <w:b/>
          <w:sz w:val="24"/>
          <w:szCs w:val="24"/>
          <w:rtl/>
        </w:rPr>
        <w:t>עובדים</w:t>
      </w:r>
      <w:r w:rsidRPr="00B26451">
        <w:rPr>
          <w:rFonts w:ascii="Arial" w:hAnsi="Arial"/>
          <w:b/>
          <w:sz w:val="24"/>
          <w:szCs w:val="24"/>
          <w:rtl/>
        </w:rPr>
        <w:t xml:space="preserve"> </w:t>
      </w:r>
      <w:r w:rsidRPr="00B26451">
        <w:rPr>
          <w:rFonts w:ascii="Arial" w:hAnsi="Arial" w:hint="eastAsia"/>
          <w:b/>
          <w:sz w:val="24"/>
          <w:szCs w:val="24"/>
          <w:rtl/>
        </w:rPr>
        <w:t>המרכיבים</w:t>
      </w:r>
      <w:r w:rsidRPr="00B26451">
        <w:rPr>
          <w:rFonts w:ascii="Arial" w:hAnsi="Arial"/>
          <w:b/>
          <w:sz w:val="24"/>
          <w:szCs w:val="24"/>
          <w:rtl/>
        </w:rPr>
        <w:t xml:space="preserve"> </w:t>
      </w:r>
      <w:r w:rsidRPr="00B26451">
        <w:rPr>
          <w:rFonts w:ascii="Arial" w:hAnsi="Arial" w:hint="eastAsia"/>
          <w:b/>
          <w:sz w:val="24"/>
          <w:szCs w:val="24"/>
          <w:rtl/>
        </w:rPr>
        <w:t>את</w:t>
      </w:r>
      <w:r w:rsidRPr="00B26451">
        <w:rPr>
          <w:rFonts w:ascii="Arial" w:hAnsi="Arial"/>
          <w:b/>
          <w:sz w:val="24"/>
          <w:szCs w:val="24"/>
          <w:rtl/>
        </w:rPr>
        <w:t xml:space="preserve"> </w:t>
      </w:r>
      <w:r w:rsidRPr="00B26451">
        <w:rPr>
          <w:rFonts w:ascii="Arial" w:hAnsi="Arial" w:hint="eastAsia"/>
          <w:b/>
          <w:sz w:val="24"/>
          <w:szCs w:val="24"/>
          <w:rtl/>
        </w:rPr>
        <w:t>הצוות</w:t>
      </w:r>
      <w:r w:rsidRPr="00B26451">
        <w:rPr>
          <w:rFonts w:ascii="Arial" w:hAnsi="Arial"/>
          <w:b/>
          <w:sz w:val="24"/>
          <w:szCs w:val="24"/>
          <w:rtl/>
        </w:rPr>
        <w:t xml:space="preserve"> </w:t>
      </w:r>
      <w:r w:rsidRPr="00B26451">
        <w:rPr>
          <w:rFonts w:ascii="Arial" w:hAnsi="Arial" w:hint="eastAsia"/>
          <w:b/>
          <w:sz w:val="24"/>
          <w:szCs w:val="24"/>
          <w:rtl/>
        </w:rPr>
        <w:t>בכל</w:t>
      </w:r>
      <w:r w:rsidRPr="00B26451">
        <w:rPr>
          <w:rFonts w:ascii="Arial" w:hAnsi="Arial"/>
          <w:b/>
          <w:sz w:val="24"/>
          <w:szCs w:val="24"/>
          <w:rtl/>
        </w:rPr>
        <w:t xml:space="preserve"> </w:t>
      </w:r>
      <w:r w:rsidRPr="00B26451">
        <w:rPr>
          <w:rFonts w:ascii="Arial" w:hAnsi="Arial" w:hint="eastAsia"/>
          <w:b/>
          <w:sz w:val="24"/>
          <w:szCs w:val="24"/>
          <w:rtl/>
        </w:rPr>
        <w:t>מקרה</w:t>
      </w:r>
      <w:r w:rsidRPr="00B26451">
        <w:rPr>
          <w:rFonts w:ascii="Arial" w:hAnsi="Arial"/>
          <w:b/>
          <w:sz w:val="24"/>
          <w:szCs w:val="24"/>
          <w:rtl/>
        </w:rPr>
        <w:t xml:space="preserve"> </w:t>
      </w:r>
      <w:r w:rsidRPr="00B26451">
        <w:rPr>
          <w:rFonts w:ascii="Arial" w:hAnsi="Arial" w:hint="eastAsia"/>
          <w:b/>
          <w:sz w:val="24"/>
          <w:szCs w:val="24"/>
          <w:rtl/>
        </w:rPr>
        <w:t>בו</w:t>
      </w:r>
      <w:r w:rsidRPr="00B26451">
        <w:rPr>
          <w:rFonts w:ascii="Arial" w:hAnsi="Arial"/>
          <w:b/>
          <w:sz w:val="24"/>
          <w:szCs w:val="24"/>
          <w:rtl/>
        </w:rPr>
        <w:t xml:space="preserve"> </w:t>
      </w:r>
      <w:r w:rsidRPr="00B26451">
        <w:rPr>
          <w:rFonts w:ascii="Arial" w:hAnsi="Arial" w:hint="eastAsia"/>
          <w:b/>
          <w:sz w:val="24"/>
          <w:szCs w:val="24"/>
          <w:rtl/>
        </w:rPr>
        <w:t>תפקידם</w:t>
      </w:r>
      <w:r w:rsidRPr="00B26451">
        <w:rPr>
          <w:rFonts w:ascii="Arial" w:hAnsi="Arial"/>
          <w:b/>
          <w:sz w:val="24"/>
          <w:szCs w:val="24"/>
          <w:rtl/>
        </w:rPr>
        <w:t xml:space="preserve"> </w:t>
      </w:r>
      <w:r w:rsidRPr="00B26451">
        <w:rPr>
          <w:rFonts w:ascii="Arial" w:hAnsi="Arial" w:hint="eastAsia"/>
          <w:b/>
          <w:sz w:val="24"/>
          <w:szCs w:val="24"/>
          <w:rtl/>
        </w:rPr>
        <w:t>משתנה</w:t>
      </w:r>
      <w:r w:rsidRPr="00B26451">
        <w:rPr>
          <w:rFonts w:ascii="Arial" w:hAnsi="Arial"/>
          <w:b/>
          <w:sz w:val="24"/>
          <w:szCs w:val="24"/>
          <w:rtl/>
        </w:rPr>
        <w:t xml:space="preserve"> </w:t>
      </w:r>
      <w:r w:rsidRPr="00B26451">
        <w:rPr>
          <w:rFonts w:ascii="Arial" w:hAnsi="Arial" w:hint="eastAsia"/>
          <w:b/>
          <w:sz w:val="24"/>
          <w:szCs w:val="24"/>
          <w:rtl/>
        </w:rPr>
        <w:t>בתוך</w:t>
      </w:r>
      <w:r w:rsidRPr="00B26451">
        <w:rPr>
          <w:rFonts w:ascii="Arial" w:hAnsi="Arial"/>
          <w:b/>
          <w:sz w:val="24"/>
          <w:szCs w:val="24"/>
          <w:rtl/>
        </w:rPr>
        <w:t xml:space="preserve"> </w:t>
      </w:r>
      <w:r w:rsidRPr="00B26451">
        <w:rPr>
          <w:rFonts w:ascii="Arial" w:hAnsi="Arial" w:hint="eastAsia"/>
          <w:b/>
          <w:sz w:val="24"/>
          <w:szCs w:val="24"/>
          <w:rtl/>
        </w:rPr>
        <w:t>הצוות</w:t>
      </w:r>
      <w:r w:rsidRPr="00B26451">
        <w:rPr>
          <w:rFonts w:ascii="Arial" w:hAnsi="Arial"/>
          <w:b/>
          <w:sz w:val="24"/>
          <w:szCs w:val="24"/>
          <w:rtl/>
        </w:rPr>
        <w:t xml:space="preserve"> </w:t>
      </w:r>
      <w:r w:rsidRPr="00B26451">
        <w:rPr>
          <w:rFonts w:ascii="Arial" w:hAnsi="Arial" w:hint="eastAsia"/>
          <w:b/>
          <w:sz w:val="24"/>
          <w:szCs w:val="24"/>
          <w:rtl/>
        </w:rPr>
        <w:t>ו</w:t>
      </w:r>
      <w:r w:rsidRPr="00B26451">
        <w:rPr>
          <w:rFonts w:ascii="Arial" w:hAnsi="Arial"/>
          <w:b/>
          <w:sz w:val="24"/>
          <w:szCs w:val="24"/>
          <w:rtl/>
        </w:rPr>
        <w:t xml:space="preserve">/או </w:t>
      </w:r>
      <w:r w:rsidRPr="00B26451">
        <w:rPr>
          <w:rFonts w:ascii="Arial" w:hAnsi="Arial" w:hint="eastAsia"/>
          <w:b/>
          <w:sz w:val="24"/>
          <w:szCs w:val="24"/>
          <w:rtl/>
        </w:rPr>
        <w:t>בכל</w:t>
      </w:r>
      <w:r w:rsidRPr="00B26451">
        <w:rPr>
          <w:rFonts w:ascii="Arial" w:hAnsi="Arial"/>
          <w:b/>
          <w:sz w:val="24"/>
          <w:szCs w:val="24"/>
          <w:rtl/>
        </w:rPr>
        <w:t xml:space="preserve"> </w:t>
      </w:r>
      <w:r w:rsidRPr="00B26451">
        <w:rPr>
          <w:rFonts w:ascii="Arial" w:hAnsi="Arial" w:hint="eastAsia"/>
          <w:b/>
          <w:sz w:val="24"/>
          <w:szCs w:val="24"/>
          <w:rtl/>
        </w:rPr>
        <w:t>מקרה</w:t>
      </w:r>
      <w:r w:rsidRPr="00B26451">
        <w:rPr>
          <w:rFonts w:ascii="Arial" w:hAnsi="Arial"/>
          <w:b/>
          <w:sz w:val="24"/>
          <w:szCs w:val="24"/>
          <w:rtl/>
        </w:rPr>
        <w:t xml:space="preserve"> </w:t>
      </w:r>
      <w:r w:rsidRPr="00B26451">
        <w:rPr>
          <w:rFonts w:ascii="Arial" w:hAnsi="Arial" w:hint="eastAsia"/>
          <w:b/>
          <w:sz w:val="24"/>
          <w:szCs w:val="24"/>
          <w:rtl/>
        </w:rPr>
        <w:t>בו</w:t>
      </w:r>
      <w:r w:rsidRPr="00B26451">
        <w:rPr>
          <w:rFonts w:ascii="Arial" w:hAnsi="Arial"/>
          <w:b/>
          <w:sz w:val="24"/>
          <w:szCs w:val="24"/>
          <w:rtl/>
        </w:rPr>
        <w:t xml:space="preserve"> </w:t>
      </w:r>
      <w:r w:rsidRPr="00B26451">
        <w:rPr>
          <w:rFonts w:ascii="Arial" w:hAnsi="Arial" w:hint="eastAsia"/>
          <w:b/>
          <w:sz w:val="24"/>
          <w:szCs w:val="24"/>
          <w:rtl/>
        </w:rPr>
        <w:t>עובד</w:t>
      </w:r>
      <w:r w:rsidRPr="00B26451">
        <w:rPr>
          <w:rFonts w:ascii="Arial" w:hAnsi="Arial"/>
          <w:b/>
          <w:sz w:val="24"/>
          <w:szCs w:val="24"/>
          <w:rtl/>
        </w:rPr>
        <w:t xml:space="preserve"> </w:t>
      </w:r>
      <w:r w:rsidRPr="00B26451">
        <w:rPr>
          <w:rFonts w:ascii="Arial" w:hAnsi="Arial" w:hint="eastAsia"/>
          <w:b/>
          <w:sz w:val="24"/>
          <w:szCs w:val="24"/>
          <w:rtl/>
        </w:rPr>
        <w:t>שהוצג</w:t>
      </w:r>
      <w:r w:rsidRPr="00B26451">
        <w:rPr>
          <w:rFonts w:ascii="Arial" w:hAnsi="Arial"/>
          <w:b/>
          <w:sz w:val="24"/>
          <w:szCs w:val="24"/>
          <w:rtl/>
        </w:rPr>
        <w:t xml:space="preserve"> </w:t>
      </w:r>
      <w:r w:rsidRPr="00B26451">
        <w:rPr>
          <w:rFonts w:ascii="Arial" w:hAnsi="Arial" w:hint="eastAsia"/>
          <w:b/>
          <w:sz w:val="24"/>
          <w:szCs w:val="24"/>
          <w:rtl/>
        </w:rPr>
        <w:t>במסגרת</w:t>
      </w:r>
      <w:r w:rsidRPr="00B26451">
        <w:rPr>
          <w:rFonts w:ascii="Arial" w:hAnsi="Arial"/>
          <w:b/>
          <w:sz w:val="24"/>
          <w:szCs w:val="24"/>
          <w:rtl/>
        </w:rPr>
        <w:t xml:space="preserve"> </w:t>
      </w:r>
      <w:r w:rsidRPr="00B26451">
        <w:rPr>
          <w:rFonts w:ascii="Arial" w:hAnsi="Arial" w:hint="eastAsia"/>
          <w:b/>
          <w:sz w:val="24"/>
          <w:szCs w:val="24"/>
          <w:rtl/>
        </w:rPr>
        <w:t>ההצעה</w:t>
      </w:r>
      <w:r w:rsidRPr="00B26451">
        <w:rPr>
          <w:rFonts w:ascii="Arial" w:hAnsi="Arial"/>
          <w:b/>
          <w:sz w:val="24"/>
          <w:szCs w:val="24"/>
          <w:rtl/>
        </w:rPr>
        <w:t xml:space="preserve"> </w:t>
      </w:r>
      <w:r w:rsidRPr="00B26451">
        <w:rPr>
          <w:rFonts w:ascii="Arial" w:hAnsi="Arial" w:hint="eastAsia"/>
          <w:b/>
          <w:sz w:val="24"/>
          <w:szCs w:val="24"/>
          <w:rtl/>
        </w:rPr>
        <w:t>מוחלף</w:t>
      </w:r>
      <w:r w:rsidRPr="00B26451">
        <w:rPr>
          <w:rFonts w:ascii="Arial" w:hAnsi="Arial"/>
          <w:b/>
          <w:sz w:val="24"/>
          <w:szCs w:val="24"/>
          <w:rtl/>
        </w:rPr>
        <w:t xml:space="preserve"> </w:t>
      </w:r>
      <w:r w:rsidRPr="00B26451">
        <w:rPr>
          <w:rFonts w:ascii="Arial" w:hAnsi="Arial" w:hint="eastAsia"/>
          <w:b/>
          <w:sz w:val="24"/>
          <w:szCs w:val="24"/>
          <w:rtl/>
        </w:rPr>
        <w:t>בעובד</w:t>
      </w:r>
      <w:r w:rsidRPr="00B26451">
        <w:rPr>
          <w:rFonts w:ascii="Arial" w:hAnsi="Arial"/>
          <w:b/>
          <w:sz w:val="24"/>
          <w:szCs w:val="24"/>
          <w:rtl/>
        </w:rPr>
        <w:t xml:space="preserve"> </w:t>
      </w:r>
      <w:r w:rsidRPr="00B26451">
        <w:rPr>
          <w:rFonts w:ascii="Arial" w:hAnsi="Arial" w:hint="eastAsia"/>
          <w:b/>
          <w:sz w:val="24"/>
          <w:szCs w:val="24"/>
          <w:rtl/>
        </w:rPr>
        <w:t>שלא</w:t>
      </w:r>
      <w:r w:rsidRPr="00B26451">
        <w:rPr>
          <w:rFonts w:ascii="Arial" w:hAnsi="Arial"/>
          <w:b/>
          <w:sz w:val="24"/>
          <w:szCs w:val="24"/>
          <w:rtl/>
        </w:rPr>
        <w:t xml:space="preserve"> </w:t>
      </w:r>
      <w:r w:rsidRPr="00B26451">
        <w:rPr>
          <w:rFonts w:ascii="Arial" w:hAnsi="Arial" w:hint="eastAsia"/>
          <w:b/>
          <w:sz w:val="24"/>
          <w:szCs w:val="24"/>
          <w:rtl/>
        </w:rPr>
        <w:t>השתייך</w:t>
      </w:r>
      <w:r w:rsidRPr="00B26451">
        <w:rPr>
          <w:rFonts w:ascii="Arial" w:hAnsi="Arial"/>
          <w:b/>
          <w:sz w:val="24"/>
          <w:szCs w:val="24"/>
          <w:rtl/>
        </w:rPr>
        <w:t xml:space="preserve"> </w:t>
      </w:r>
      <w:r w:rsidRPr="00B26451">
        <w:rPr>
          <w:rFonts w:ascii="Arial" w:hAnsi="Arial" w:hint="eastAsia"/>
          <w:b/>
          <w:sz w:val="24"/>
          <w:szCs w:val="24"/>
          <w:rtl/>
        </w:rPr>
        <w:t>לצוות</w:t>
      </w:r>
      <w:r w:rsidRPr="00B26451">
        <w:rPr>
          <w:rFonts w:ascii="Arial" w:hAnsi="Arial"/>
          <w:b/>
          <w:sz w:val="24"/>
          <w:szCs w:val="24"/>
          <w:rtl/>
        </w:rPr>
        <w:t xml:space="preserve"> </w:t>
      </w:r>
      <w:r w:rsidRPr="00B26451">
        <w:rPr>
          <w:rFonts w:ascii="Arial" w:hAnsi="Arial" w:hint="eastAsia"/>
          <w:b/>
          <w:sz w:val="24"/>
          <w:szCs w:val="24"/>
          <w:rtl/>
        </w:rPr>
        <w:t>עד</w:t>
      </w:r>
      <w:r w:rsidRPr="00B26451">
        <w:rPr>
          <w:rFonts w:ascii="Arial" w:hAnsi="Arial"/>
          <w:b/>
          <w:sz w:val="24"/>
          <w:szCs w:val="24"/>
          <w:rtl/>
        </w:rPr>
        <w:t xml:space="preserve"> </w:t>
      </w:r>
      <w:r w:rsidRPr="00B26451">
        <w:rPr>
          <w:rFonts w:ascii="Arial" w:hAnsi="Arial" w:hint="eastAsia"/>
          <w:b/>
          <w:sz w:val="24"/>
          <w:szCs w:val="24"/>
          <w:rtl/>
        </w:rPr>
        <w:t>אז</w:t>
      </w:r>
      <w:r w:rsidR="00A619E1" w:rsidRPr="00B26451">
        <w:rPr>
          <w:rFonts w:ascii="Arial" w:hAnsi="Arial"/>
          <w:b/>
          <w:sz w:val="24"/>
          <w:szCs w:val="24"/>
          <w:rtl/>
        </w:rPr>
        <w:t xml:space="preserve">, </w:t>
      </w:r>
      <w:r w:rsidR="00A619E1" w:rsidRPr="00B26451">
        <w:rPr>
          <w:rFonts w:ascii="Arial" w:hAnsi="Arial" w:hint="eastAsia"/>
          <w:b/>
          <w:sz w:val="24"/>
          <w:szCs w:val="24"/>
          <w:rtl/>
        </w:rPr>
        <w:t>או</w:t>
      </w:r>
      <w:r w:rsidR="00A619E1" w:rsidRPr="00B26451">
        <w:rPr>
          <w:rFonts w:ascii="Arial" w:hAnsi="Arial"/>
          <w:b/>
          <w:sz w:val="24"/>
          <w:szCs w:val="24"/>
          <w:rtl/>
        </w:rPr>
        <w:t xml:space="preserve"> </w:t>
      </w:r>
      <w:r w:rsidR="00A619E1" w:rsidRPr="00B26451">
        <w:rPr>
          <w:rFonts w:ascii="Arial" w:hAnsi="Arial" w:hint="eastAsia"/>
          <w:b/>
          <w:sz w:val="24"/>
          <w:szCs w:val="24"/>
          <w:rtl/>
        </w:rPr>
        <w:t>לחילופין</w:t>
      </w:r>
      <w:r w:rsidR="00A619E1" w:rsidRPr="00B26451">
        <w:rPr>
          <w:rFonts w:ascii="Arial" w:hAnsi="Arial"/>
          <w:b/>
          <w:sz w:val="24"/>
          <w:szCs w:val="24"/>
          <w:rtl/>
        </w:rPr>
        <w:t xml:space="preserve"> </w:t>
      </w:r>
      <w:r w:rsidR="00A619E1" w:rsidRPr="00B26451">
        <w:rPr>
          <w:rFonts w:ascii="Arial" w:hAnsi="Arial" w:hint="eastAsia"/>
          <w:b/>
          <w:sz w:val="24"/>
          <w:szCs w:val="24"/>
          <w:rtl/>
        </w:rPr>
        <w:t>להחליף</w:t>
      </w:r>
      <w:r w:rsidR="00A619E1" w:rsidRPr="00B26451">
        <w:rPr>
          <w:rFonts w:ascii="Arial" w:hAnsi="Arial"/>
          <w:b/>
          <w:sz w:val="24"/>
          <w:szCs w:val="24"/>
          <w:rtl/>
        </w:rPr>
        <w:t xml:space="preserve"> </w:t>
      </w:r>
      <w:r w:rsidR="00A619E1" w:rsidRPr="00B26451">
        <w:rPr>
          <w:rFonts w:ascii="Arial" w:hAnsi="Arial" w:hint="eastAsia"/>
          <w:b/>
          <w:sz w:val="24"/>
          <w:szCs w:val="24"/>
          <w:rtl/>
        </w:rPr>
        <w:t>עובד</w:t>
      </w:r>
      <w:r w:rsidR="00A619E1" w:rsidRPr="00B26451">
        <w:rPr>
          <w:rFonts w:ascii="Arial" w:hAnsi="Arial"/>
          <w:b/>
          <w:sz w:val="24"/>
          <w:szCs w:val="24"/>
          <w:rtl/>
        </w:rPr>
        <w:t xml:space="preserve"> </w:t>
      </w:r>
      <w:proofErr w:type="spellStart"/>
      <w:r w:rsidR="00A619E1" w:rsidRPr="00B26451">
        <w:rPr>
          <w:rFonts w:ascii="Arial" w:hAnsi="Arial" w:hint="eastAsia"/>
          <w:b/>
          <w:sz w:val="24"/>
          <w:szCs w:val="24"/>
          <w:rtl/>
        </w:rPr>
        <w:t>מסויים</w:t>
      </w:r>
      <w:proofErr w:type="spellEnd"/>
      <w:r w:rsidR="00A619E1" w:rsidRPr="00B26451">
        <w:rPr>
          <w:rFonts w:ascii="Arial" w:hAnsi="Arial"/>
          <w:b/>
          <w:sz w:val="24"/>
          <w:szCs w:val="24"/>
          <w:rtl/>
        </w:rPr>
        <w:t xml:space="preserve"> </w:t>
      </w:r>
      <w:r w:rsidR="00A619E1" w:rsidRPr="00B26451">
        <w:rPr>
          <w:rFonts w:ascii="Arial" w:hAnsi="Arial" w:hint="eastAsia"/>
          <w:b/>
          <w:sz w:val="24"/>
          <w:szCs w:val="24"/>
          <w:rtl/>
        </w:rPr>
        <w:t>בצוות</w:t>
      </w:r>
      <w:r w:rsidR="009B59D3">
        <w:rPr>
          <w:rFonts w:ascii="Arial" w:hAnsi="Arial" w:hint="cs"/>
          <w:b/>
          <w:sz w:val="24"/>
          <w:szCs w:val="24"/>
          <w:rtl/>
        </w:rPr>
        <w:t>,</w:t>
      </w:r>
      <w:r w:rsidR="00A619E1" w:rsidRPr="00B26451">
        <w:rPr>
          <w:rFonts w:ascii="Arial" w:hAnsi="Arial"/>
          <w:b/>
          <w:sz w:val="24"/>
          <w:szCs w:val="24"/>
          <w:rtl/>
        </w:rPr>
        <w:t xml:space="preserve"> </w:t>
      </w:r>
      <w:r w:rsidR="00A619E1" w:rsidRPr="00B26451">
        <w:rPr>
          <w:rFonts w:ascii="Arial" w:hAnsi="Arial" w:hint="eastAsia"/>
          <w:b/>
          <w:sz w:val="24"/>
          <w:szCs w:val="24"/>
          <w:rtl/>
        </w:rPr>
        <w:t>במ</w:t>
      </w:r>
      <w:r w:rsidR="009B59D3">
        <w:rPr>
          <w:rFonts w:ascii="Arial" w:hAnsi="Arial" w:hint="cs"/>
          <w:b/>
          <w:sz w:val="24"/>
          <w:szCs w:val="24"/>
          <w:rtl/>
        </w:rPr>
        <w:t>קר</w:t>
      </w:r>
      <w:r w:rsidR="00A619E1" w:rsidRPr="00B26451">
        <w:rPr>
          <w:rFonts w:ascii="Arial" w:hAnsi="Arial" w:hint="eastAsia"/>
          <w:b/>
          <w:sz w:val="24"/>
          <w:szCs w:val="24"/>
          <w:rtl/>
        </w:rPr>
        <w:t>ה</w:t>
      </w:r>
      <w:r w:rsidR="00A619E1" w:rsidRPr="00B26451">
        <w:rPr>
          <w:rFonts w:ascii="Arial" w:hAnsi="Arial"/>
          <w:b/>
          <w:sz w:val="24"/>
          <w:szCs w:val="24"/>
          <w:rtl/>
        </w:rPr>
        <w:t xml:space="preserve"> </w:t>
      </w:r>
      <w:r w:rsidR="00A619E1" w:rsidRPr="00B26451">
        <w:rPr>
          <w:rFonts w:ascii="Arial" w:hAnsi="Arial" w:hint="eastAsia"/>
          <w:b/>
          <w:sz w:val="24"/>
          <w:szCs w:val="24"/>
          <w:rtl/>
        </w:rPr>
        <w:t>ודרש</w:t>
      </w:r>
      <w:r w:rsidR="00A619E1" w:rsidRPr="00B26451">
        <w:rPr>
          <w:rFonts w:ascii="Arial" w:hAnsi="Arial"/>
          <w:b/>
          <w:sz w:val="24"/>
          <w:szCs w:val="24"/>
          <w:rtl/>
        </w:rPr>
        <w:t xml:space="preserve"> </w:t>
      </w:r>
      <w:r w:rsidR="00A619E1" w:rsidRPr="00B26451">
        <w:rPr>
          <w:rFonts w:ascii="Arial" w:hAnsi="Arial" w:hint="eastAsia"/>
          <w:b/>
          <w:sz w:val="24"/>
          <w:szCs w:val="24"/>
          <w:rtl/>
        </w:rPr>
        <w:t>זאת</w:t>
      </w:r>
      <w:r w:rsidR="00A619E1" w:rsidRPr="00B26451">
        <w:rPr>
          <w:rFonts w:ascii="Arial" w:hAnsi="Arial"/>
          <w:b/>
          <w:sz w:val="24"/>
          <w:szCs w:val="24"/>
          <w:rtl/>
        </w:rPr>
        <w:t xml:space="preserve"> </w:t>
      </w:r>
      <w:r w:rsidR="00A619E1" w:rsidRPr="00B26451">
        <w:rPr>
          <w:rFonts w:ascii="Arial" w:hAnsi="Arial" w:hint="eastAsia"/>
          <w:b/>
          <w:sz w:val="24"/>
          <w:szCs w:val="24"/>
          <w:rtl/>
        </w:rPr>
        <w:t>המשרד</w:t>
      </w:r>
      <w:r w:rsidR="00A619E1" w:rsidRPr="00B26451">
        <w:rPr>
          <w:rFonts w:ascii="Arial" w:hAnsi="Arial"/>
          <w:b/>
          <w:sz w:val="24"/>
          <w:szCs w:val="24"/>
          <w:rtl/>
        </w:rPr>
        <w:t>.</w:t>
      </w:r>
    </w:p>
    <w:p w:rsidR="007D7A9C" w:rsidRPr="00B26451" w:rsidRDefault="007D7A9C" w:rsidP="007D7A9C">
      <w:pPr>
        <w:pStyle w:val="af3"/>
        <w:numPr>
          <w:ilvl w:val="2"/>
          <w:numId w:val="1"/>
        </w:numPr>
        <w:tabs>
          <w:tab w:val="clear" w:pos="1440"/>
          <w:tab w:val="num" w:pos="1514"/>
        </w:tabs>
        <w:spacing w:before="120" w:after="120"/>
        <w:ind w:left="1514" w:right="-284" w:hanging="709"/>
        <w:jc w:val="both"/>
        <w:rPr>
          <w:rFonts w:ascii="Arial" w:hAnsi="Arial"/>
          <w:sz w:val="24"/>
          <w:szCs w:val="24"/>
        </w:rPr>
      </w:pPr>
      <w:r>
        <w:rPr>
          <w:rFonts w:ascii="Arial" w:hAnsi="Arial" w:hint="cs"/>
          <w:sz w:val="24"/>
          <w:szCs w:val="24"/>
          <w:rtl/>
        </w:rPr>
        <w:t xml:space="preserve">מובהר </w:t>
      </w:r>
      <w:r w:rsidRPr="0043479C">
        <w:rPr>
          <w:rFonts w:ascii="Arial" w:hAnsi="Arial"/>
          <w:sz w:val="24"/>
          <w:szCs w:val="24"/>
          <w:rtl/>
        </w:rPr>
        <w:t>כי המנהל רשאי להורות בכל עת ולתקופות קצובות על הקטנת היקף כ</w:t>
      </w:r>
      <w:r w:rsidRPr="0043479C">
        <w:rPr>
          <w:rFonts w:ascii="Arial" w:hAnsi="Arial" w:hint="cs"/>
          <w:sz w:val="24"/>
          <w:szCs w:val="24"/>
          <w:rtl/>
        </w:rPr>
        <w:t>ו</w:t>
      </w:r>
      <w:r w:rsidRPr="0043479C">
        <w:rPr>
          <w:rFonts w:ascii="Arial" w:hAnsi="Arial"/>
          <w:sz w:val="24"/>
          <w:szCs w:val="24"/>
          <w:rtl/>
        </w:rPr>
        <w:t>ח האדם הנדרש, והחברה מתחייבת למלא אחר הוראות המנהל.</w:t>
      </w:r>
      <w:r w:rsidRPr="0043479C">
        <w:rPr>
          <w:rFonts w:ascii="Arial" w:hAnsi="Arial" w:hint="cs"/>
          <w:sz w:val="24"/>
          <w:szCs w:val="24"/>
          <w:rtl/>
        </w:rPr>
        <w:t xml:space="preserve"> </w:t>
      </w:r>
      <w:r w:rsidRPr="0043479C">
        <w:rPr>
          <w:rFonts w:ascii="Arial" w:hAnsi="Arial"/>
          <w:sz w:val="24"/>
          <w:szCs w:val="24"/>
          <w:rtl/>
        </w:rPr>
        <w:t xml:space="preserve">במקרה זה ישלם </w:t>
      </w:r>
      <w:r w:rsidRPr="0043479C">
        <w:rPr>
          <w:rFonts w:ascii="Arial" w:hAnsi="Arial" w:hint="eastAsia"/>
          <w:sz w:val="24"/>
          <w:szCs w:val="24"/>
          <w:rtl/>
        </w:rPr>
        <w:t>המשרד</w:t>
      </w:r>
      <w:r w:rsidRPr="0043479C">
        <w:rPr>
          <w:rFonts w:ascii="Arial" w:hAnsi="Arial"/>
          <w:sz w:val="24"/>
          <w:szCs w:val="24"/>
          <w:rtl/>
        </w:rPr>
        <w:t xml:space="preserve"> לחברה שכר טרחה בגין הביצוע בפועל המוקטן, ובאופן יחסי למפורט בנספח 1</w:t>
      </w:r>
      <w:r>
        <w:rPr>
          <w:rFonts w:ascii="Arial" w:hAnsi="Arial" w:hint="cs"/>
          <w:sz w:val="24"/>
          <w:szCs w:val="24"/>
          <w:rtl/>
        </w:rPr>
        <w:t>.</w:t>
      </w:r>
    </w:p>
    <w:p w:rsidR="00DB1367" w:rsidRPr="009D5127" w:rsidRDefault="002C5E9B" w:rsidP="000732ED">
      <w:pPr>
        <w:numPr>
          <w:ilvl w:val="1"/>
          <w:numId w:val="1"/>
        </w:numPr>
        <w:spacing w:before="120" w:after="120"/>
        <w:ind w:left="707" w:right="-284" w:hanging="425"/>
        <w:jc w:val="both"/>
        <w:rPr>
          <w:rFonts w:ascii="Arial" w:hAnsi="Arial"/>
          <w:b w:val="0"/>
          <w:sz w:val="24"/>
          <w:szCs w:val="24"/>
          <w:rtl/>
        </w:rPr>
      </w:pPr>
      <w:r w:rsidRPr="003C00E7">
        <w:rPr>
          <w:rFonts w:ascii="Arial" w:hAnsi="Arial"/>
          <w:sz w:val="24"/>
          <w:szCs w:val="24"/>
          <w:rtl/>
        </w:rPr>
        <w:t>המציע צרף להצעת</w:t>
      </w:r>
      <w:bookmarkStart w:id="1" w:name="_Ref197922033"/>
      <w:r w:rsidRPr="003C00E7">
        <w:rPr>
          <w:rFonts w:ascii="Arial" w:hAnsi="Arial"/>
          <w:sz w:val="24"/>
          <w:szCs w:val="24"/>
          <w:rtl/>
        </w:rPr>
        <w:t xml:space="preserve">ו ערבות מכרז מבנק בארץ או מחברת ביטוח ישראלית שברשותה רישיון לעסוק בביטוח על פי </w:t>
      </w:r>
      <w:hyperlink r:id="rId13" w:history="1">
        <w:r w:rsidRPr="003C00E7">
          <w:rPr>
            <w:rFonts w:ascii="Arial" w:hAnsi="Arial"/>
            <w:sz w:val="24"/>
            <w:szCs w:val="24"/>
            <w:rtl/>
          </w:rPr>
          <w:t>חוק הפיקוח על שירותים פיננסיים (ביטוח), תשמ"א-1981</w:t>
        </w:r>
      </w:hyperlink>
      <w:bookmarkEnd w:id="1"/>
      <w:r w:rsidRPr="003C00E7">
        <w:rPr>
          <w:rFonts w:ascii="Arial" w:hAnsi="Arial"/>
          <w:sz w:val="24"/>
          <w:szCs w:val="24"/>
          <w:rtl/>
        </w:rPr>
        <w:t xml:space="preserve">, לקיום הצעתו במכרז, בסך של </w:t>
      </w:r>
      <w:r w:rsidR="00CB0283" w:rsidRPr="003C00E7">
        <w:rPr>
          <w:rFonts w:ascii="Arial" w:hAnsi="Arial"/>
          <w:sz w:val="24"/>
          <w:szCs w:val="24"/>
          <w:rtl/>
        </w:rPr>
        <w:t>5</w:t>
      </w:r>
      <w:r w:rsidR="00AB2C73" w:rsidRPr="003C00E7">
        <w:rPr>
          <w:rFonts w:ascii="Arial" w:hAnsi="Arial"/>
          <w:sz w:val="24"/>
          <w:szCs w:val="24"/>
          <w:rtl/>
        </w:rPr>
        <w:t xml:space="preserve">0,000 ₪ </w:t>
      </w:r>
      <w:r w:rsidRPr="003C00E7">
        <w:rPr>
          <w:rFonts w:ascii="Arial" w:hAnsi="Arial"/>
          <w:sz w:val="24"/>
          <w:szCs w:val="24"/>
          <w:rtl/>
        </w:rPr>
        <w:t xml:space="preserve">שתהא בתוקף ממועד הגשת ההצעות ועד לתאריך </w:t>
      </w:r>
      <w:r w:rsidR="000732ED">
        <w:rPr>
          <w:rFonts w:ascii="Arial" w:hAnsi="Arial" w:hint="cs"/>
          <w:sz w:val="24"/>
          <w:szCs w:val="24"/>
          <w:rtl/>
        </w:rPr>
        <w:t>11</w:t>
      </w:r>
      <w:r w:rsidR="000D1A24" w:rsidRPr="003C00E7">
        <w:rPr>
          <w:rFonts w:ascii="Arial" w:hAnsi="Arial"/>
          <w:sz w:val="24"/>
          <w:szCs w:val="24"/>
          <w:rtl/>
        </w:rPr>
        <w:t>/0</w:t>
      </w:r>
      <w:r w:rsidR="000D3306">
        <w:rPr>
          <w:rFonts w:ascii="Arial" w:hAnsi="Arial" w:hint="cs"/>
          <w:sz w:val="24"/>
          <w:szCs w:val="24"/>
          <w:rtl/>
        </w:rPr>
        <w:t>2</w:t>
      </w:r>
      <w:r w:rsidR="000D1A24" w:rsidRPr="003C00E7">
        <w:rPr>
          <w:rFonts w:ascii="Arial" w:hAnsi="Arial"/>
          <w:sz w:val="24"/>
          <w:szCs w:val="24"/>
          <w:rtl/>
        </w:rPr>
        <w:t>/2018</w:t>
      </w:r>
      <w:r w:rsidRPr="003C00E7">
        <w:rPr>
          <w:rFonts w:ascii="Arial" w:hAnsi="Arial"/>
          <w:sz w:val="24"/>
          <w:szCs w:val="24"/>
          <w:rtl/>
        </w:rPr>
        <w:t xml:space="preserve"> בהתאם לנוסח המפורט </w:t>
      </w:r>
      <w:r w:rsidRPr="003C00E7">
        <w:rPr>
          <w:rFonts w:ascii="Arial" w:hAnsi="Arial" w:hint="eastAsia"/>
          <w:bCs/>
          <w:sz w:val="24"/>
          <w:szCs w:val="24"/>
          <w:rtl/>
        </w:rPr>
        <w:t>ב</w:t>
      </w:r>
      <w:r w:rsidR="00744378" w:rsidRPr="003C00E7">
        <w:rPr>
          <w:rFonts w:ascii="Arial" w:hAnsi="Arial" w:hint="eastAsia"/>
          <w:bCs/>
          <w:sz w:val="24"/>
          <w:szCs w:val="24"/>
          <w:rtl/>
        </w:rPr>
        <w:t>נספח</w:t>
      </w:r>
      <w:r w:rsidRPr="003C00E7">
        <w:rPr>
          <w:rFonts w:ascii="Arial" w:hAnsi="Arial"/>
          <w:bCs/>
          <w:sz w:val="24"/>
          <w:szCs w:val="24"/>
          <w:rtl/>
        </w:rPr>
        <w:t xml:space="preserve"> ג</w:t>
      </w:r>
      <w:r w:rsidRPr="003C00E7">
        <w:rPr>
          <w:rFonts w:ascii="Arial" w:hAnsi="Arial"/>
          <w:sz w:val="24"/>
          <w:szCs w:val="24"/>
          <w:rtl/>
        </w:rPr>
        <w:t xml:space="preserve"> למכרז. </w:t>
      </w:r>
      <w:bookmarkStart w:id="2" w:name="_MON_1419681476"/>
      <w:bookmarkEnd w:id="2"/>
      <w:r w:rsidRPr="003C00E7">
        <w:rPr>
          <w:rFonts w:ascii="Arial" w:hAnsi="Arial"/>
          <w:sz w:val="24"/>
          <w:szCs w:val="24"/>
          <w:rtl/>
        </w:rPr>
        <w:t>סטייה מהנוסח המצורף של הערבות או הוראת הקיזוז יכולה לגרום לפסילת הצעות המתמודדים במכרז.</w:t>
      </w:r>
    </w:p>
    <w:p w:rsidR="003C00E7" w:rsidRDefault="00DB1367" w:rsidP="009D5127">
      <w:pPr>
        <w:numPr>
          <w:ilvl w:val="1"/>
          <w:numId w:val="1"/>
        </w:numPr>
        <w:spacing w:before="120" w:after="120"/>
        <w:ind w:left="707" w:right="-284" w:hanging="425"/>
        <w:jc w:val="both"/>
        <w:rPr>
          <w:rFonts w:ascii="Arial" w:hAnsi="Arial"/>
          <w:b w:val="0"/>
          <w:sz w:val="24"/>
          <w:szCs w:val="24"/>
        </w:rPr>
      </w:pPr>
      <w:r>
        <w:rPr>
          <w:rFonts w:ascii="Arial" w:hAnsi="Arial" w:hint="cs"/>
          <w:sz w:val="24"/>
          <w:szCs w:val="24"/>
          <w:rtl/>
        </w:rPr>
        <w:t xml:space="preserve">השתתפות </w:t>
      </w:r>
      <w:r w:rsidRPr="009D5127">
        <w:rPr>
          <w:rFonts w:ascii="Arial" w:hAnsi="Arial" w:hint="eastAsia"/>
          <w:b w:val="0"/>
          <w:bCs/>
          <w:sz w:val="24"/>
          <w:szCs w:val="24"/>
          <w:rtl/>
        </w:rPr>
        <w:t>באחד</w:t>
      </w:r>
      <w:r>
        <w:rPr>
          <w:rFonts w:ascii="Arial" w:hAnsi="Arial" w:hint="cs"/>
          <w:sz w:val="24"/>
          <w:szCs w:val="24"/>
          <w:rtl/>
        </w:rPr>
        <w:t xml:space="preserve"> משני כנסי המציעים שייערכו במשרד בימים 30/7/2017 </w:t>
      </w:r>
      <w:r w:rsidR="00F94EBC">
        <w:rPr>
          <w:rFonts w:ascii="Arial" w:hAnsi="Arial" w:hint="cs"/>
          <w:sz w:val="24"/>
          <w:szCs w:val="24"/>
          <w:rtl/>
        </w:rPr>
        <w:t xml:space="preserve">(יום א') </w:t>
      </w:r>
      <w:r>
        <w:rPr>
          <w:rFonts w:ascii="Arial" w:hAnsi="Arial" w:hint="cs"/>
          <w:sz w:val="24"/>
          <w:szCs w:val="24"/>
          <w:rtl/>
        </w:rPr>
        <w:t>ו</w:t>
      </w:r>
      <w:r w:rsidR="003552D6">
        <w:rPr>
          <w:rFonts w:ascii="Arial" w:hAnsi="Arial" w:hint="cs"/>
          <w:sz w:val="24"/>
          <w:szCs w:val="24"/>
          <w:rtl/>
        </w:rPr>
        <w:t>ב</w:t>
      </w:r>
      <w:r>
        <w:rPr>
          <w:rFonts w:ascii="Arial" w:hAnsi="Arial" w:hint="cs"/>
          <w:sz w:val="24"/>
          <w:szCs w:val="24"/>
          <w:rtl/>
        </w:rPr>
        <w:t>-31/7/2017</w:t>
      </w:r>
      <w:r w:rsidR="00F94EBC">
        <w:rPr>
          <w:rFonts w:ascii="Arial" w:hAnsi="Arial" w:hint="cs"/>
          <w:sz w:val="24"/>
          <w:szCs w:val="24"/>
          <w:rtl/>
        </w:rPr>
        <w:t xml:space="preserve"> (יום ב') </w:t>
      </w:r>
      <w:r w:rsidR="00F94EBC" w:rsidRPr="00FC2077">
        <w:rPr>
          <w:rFonts w:ascii="Arial" w:hAnsi="Arial" w:hint="cs"/>
          <w:sz w:val="24"/>
          <w:szCs w:val="24"/>
          <w:rtl/>
        </w:rPr>
        <w:t xml:space="preserve">במשרד הראשי של משרד הבינוי והשיכון, רחוב </w:t>
      </w:r>
      <w:proofErr w:type="spellStart"/>
      <w:r w:rsidR="00F94EBC" w:rsidRPr="00FC2077">
        <w:rPr>
          <w:rFonts w:ascii="Arial" w:hAnsi="Arial" w:hint="cs"/>
          <w:sz w:val="24"/>
          <w:szCs w:val="24"/>
          <w:rtl/>
        </w:rPr>
        <w:t>קלרמון</w:t>
      </w:r>
      <w:proofErr w:type="spellEnd"/>
      <w:r w:rsidR="00F94EBC" w:rsidRPr="00FC2077">
        <w:rPr>
          <w:rFonts w:ascii="Arial" w:hAnsi="Arial" w:hint="cs"/>
          <w:sz w:val="24"/>
          <w:szCs w:val="24"/>
          <w:rtl/>
        </w:rPr>
        <w:t xml:space="preserve"> </w:t>
      </w:r>
      <w:proofErr w:type="spellStart"/>
      <w:r w:rsidR="00F94EBC" w:rsidRPr="00FC2077">
        <w:rPr>
          <w:rFonts w:ascii="Arial" w:hAnsi="Arial" w:hint="cs"/>
          <w:sz w:val="24"/>
          <w:szCs w:val="24"/>
          <w:rtl/>
        </w:rPr>
        <w:t>גאנו</w:t>
      </w:r>
      <w:proofErr w:type="spellEnd"/>
      <w:r w:rsidR="00F94EBC" w:rsidRPr="00FC2077">
        <w:rPr>
          <w:rFonts w:ascii="Arial" w:hAnsi="Arial" w:hint="cs"/>
          <w:sz w:val="24"/>
          <w:szCs w:val="24"/>
          <w:rtl/>
        </w:rPr>
        <w:t xml:space="preserve"> 3 ירושלים בשעה 10:00. כתנאי להשתתפותו במכרז על המציע להגיע לאחד מכנסים אלה.</w:t>
      </w:r>
      <w:r w:rsidR="00F94EBC">
        <w:rPr>
          <w:rFonts w:ascii="Arial" w:hAnsi="Arial" w:hint="cs"/>
          <w:sz w:val="24"/>
          <w:szCs w:val="24"/>
          <w:rtl/>
        </w:rPr>
        <w:t xml:space="preserve"> הגעה לכנס תעשה אך ורק בתאום מראש </w:t>
      </w:r>
      <w:r w:rsidR="00F94EBC">
        <w:rPr>
          <w:rFonts w:ascii="Arial" w:hAnsi="Arial" w:hint="cs"/>
          <w:sz w:val="24"/>
          <w:szCs w:val="24"/>
          <w:rtl/>
        </w:rPr>
        <w:lastRenderedPageBreak/>
        <w:t>לאחד ממועדי הכנסים, עם גב' רותי רחמני</w:t>
      </w:r>
      <w:r w:rsidR="00F94EBC" w:rsidRPr="00FC2077">
        <w:rPr>
          <w:rFonts w:ascii="Arial" w:hAnsi="Arial" w:hint="cs"/>
          <w:sz w:val="24"/>
          <w:szCs w:val="24"/>
          <w:rtl/>
        </w:rPr>
        <w:t xml:space="preserve">, בדוא"ל: </w:t>
      </w:r>
      <w:hyperlink r:id="rId14" w:history="1">
        <w:r w:rsidR="00F94EBC" w:rsidRPr="000A559C">
          <w:t>rutir@moch.gov.il</w:t>
        </w:r>
      </w:hyperlink>
      <w:r w:rsidR="00F94EBC">
        <w:rPr>
          <w:rFonts w:ascii="Arial" w:hAnsi="Arial" w:hint="cs"/>
          <w:sz w:val="24"/>
          <w:szCs w:val="24"/>
          <w:rtl/>
        </w:rPr>
        <w:t xml:space="preserve"> ו/או בטלפון </w:t>
      </w:r>
      <w:r w:rsidR="00F94EBC" w:rsidRPr="000A559C">
        <w:rPr>
          <w:rFonts w:ascii="Arial" w:hAnsi="Arial"/>
          <w:sz w:val="24"/>
          <w:szCs w:val="24"/>
          <w:rtl/>
        </w:rPr>
        <w:t xml:space="preserve">מס' </w:t>
      </w:r>
      <w:r w:rsidR="00F94EBC" w:rsidRPr="000A559C">
        <w:rPr>
          <w:rFonts w:ascii="Arial" w:hAnsi="Arial" w:hint="cs"/>
          <w:sz w:val="24"/>
          <w:szCs w:val="24"/>
          <w:rtl/>
        </w:rPr>
        <w:t>02-5847578</w:t>
      </w:r>
      <w:r>
        <w:rPr>
          <w:rFonts w:ascii="Arial" w:hAnsi="Arial" w:hint="cs"/>
          <w:sz w:val="24"/>
          <w:szCs w:val="24"/>
          <w:rtl/>
        </w:rPr>
        <w:t>.</w:t>
      </w:r>
    </w:p>
    <w:p w:rsidR="00757C69" w:rsidRPr="009D5127" w:rsidRDefault="00757C69" w:rsidP="00757C69">
      <w:pPr>
        <w:spacing w:before="120" w:after="120"/>
        <w:ind w:left="707" w:right="-284"/>
        <w:jc w:val="both"/>
        <w:rPr>
          <w:rFonts w:ascii="Arial" w:hAnsi="Arial"/>
          <w:b w:val="0"/>
          <w:sz w:val="24"/>
          <w:szCs w:val="24"/>
          <w:rtl/>
        </w:rPr>
      </w:pPr>
    </w:p>
    <w:p w:rsidR="002C5E9B" w:rsidRPr="009D5127" w:rsidRDefault="002C5E9B" w:rsidP="009D5127">
      <w:pPr>
        <w:numPr>
          <w:ilvl w:val="0"/>
          <w:numId w:val="1"/>
        </w:numPr>
        <w:spacing w:before="120" w:after="120"/>
        <w:ind w:left="227" w:right="-284"/>
        <w:jc w:val="both"/>
        <w:rPr>
          <w:rFonts w:ascii="Arial" w:hAnsi="Arial"/>
          <w:bCs/>
          <w:sz w:val="24"/>
          <w:szCs w:val="24"/>
          <w:u w:val="single"/>
          <w:rtl/>
        </w:rPr>
      </w:pPr>
      <w:r w:rsidRPr="0043479C">
        <w:rPr>
          <w:rFonts w:ascii="Arial" w:hAnsi="Arial" w:hint="cs"/>
          <w:bCs/>
          <w:sz w:val="24"/>
          <w:szCs w:val="24"/>
          <w:u w:val="single"/>
          <w:rtl/>
        </w:rPr>
        <w:t>מסמכים שיש ל</w:t>
      </w:r>
      <w:r w:rsidR="00B37F7D" w:rsidRPr="0043479C">
        <w:rPr>
          <w:rFonts w:ascii="Arial" w:hAnsi="Arial" w:hint="cs"/>
          <w:bCs/>
          <w:sz w:val="24"/>
          <w:szCs w:val="24"/>
          <w:u w:val="single"/>
          <w:rtl/>
        </w:rPr>
        <w:t>צרף</w:t>
      </w:r>
      <w:r w:rsidRPr="0043479C">
        <w:rPr>
          <w:rFonts w:ascii="Arial" w:hAnsi="Arial" w:hint="cs"/>
          <w:bCs/>
          <w:sz w:val="24"/>
          <w:szCs w:val="24"/>
          <w:u w:val="single"/>
          <w:rtl/>
        </w:rPr>
        <w:t xml:space="preserve"> להצעה</w:t>
      </w:r>
    </w:p>
    <w:p w:rsidR="002C5E9B" w:rsidRPr="0043479C" w:rsidRDefault="002C5E9B" w:rsidP="00D33DCD">
      <w:pPr>
        <w:numPr>
          <w:ilvl w:val="1"/>
          <w:numId w:val="1"/>
        </w:numPr>
        <w:spacing w:before="120" w:after="120"/>
        <w:ind w:left="707" w:right="-284" w:hanging="425"/>
        <w:jc w:val="both"/>
        <w:rPr>
          <w:rFonts w:ascii="Arial" w:hAnsi="Arial"/>
          <w:b w:val="0"/>
          <w:bCs/>
          <w:sz w:val="24"/>
          <w:szCs w:val="24"/>
          <w:u w:val="single"/>
          <w:rtl/>
        </w:rPr>
      </w:pPr>
      <w:r w:rsidRPr="0043479C">
        <w:rPr>
          <w:rFonts w:ascii="Arial" w:hAnsi="Arial"/>
          <w:sz w:val="24"/>
          <w:szCs w:val="24"/>
          <w:rtl/>
        </w:rPr>
        <w:t>נסח חברה</w:t>
      </w:r>
      <w:r w:rsidRPr="0043479C">
        <w:rPr>
          <w:rFonts w:ascii="Arial" w:hAnsi="Arial" w:hint="cs"/>
          <w:sz w:val="24"/>
          <w:szCs w:val="24"/>
          <w:rtl/>
        </w:rPr>
        <w:t>/שותפות</w:t>
      </w:r>
      <w:r w:rsidRPr="0043479C">
        <w:rPr>
          <w:rFonts w:ascii="Arial" w:hAnsi="Arial"/>
          <w:sz w:val="24"/>
          <w:szCs w:val="24"/>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43479C">
        <w:rPr>
          <w:rFonts w:ascii="Arial" w:hAnsi="Arial"/>
          <w:sz w:val="24"/>
          <w:szCs w:val="24"/>
        </w:rPr>
        <w:t>taagidim.justice.gov.il</w:t>
      </w:r>
      <w:r w:rsidR="000259FB">
        <w:rPr>
          <w:rFonts w:ascii="Arial" w:hAnsi="Arial"/>
          <w:sz w:val="24"/>
          <w:szCs w:val="24"/>
          <w:rtl/>
        </w:rPr>
        <w:t xml:space="preserve"> </w:t>
      </w:r>
      <w:r w:rsidRPr="0043479C">
        <w:rPr>
          <w:rFonts w:ascii="Arial" w:hAnsi="Arial"/>
          <w:sz w:val="24"/>
          <w:szCs w:val="24"/>
          <w:rtl/>
        </w:rPr>
        <w:t>בלחיצה על הכותרת "הפקת נסח חברה"</w:t>
      </w:r>
      <w:r w:rsidRPr="0043479C">
        <w:rPr>
          <w:rFonts w:ascii="Arial" w:hAnsi="Arial" w:hint="cs"/>
          <w:sz w:val="24"/>
          <w:szCs w:val="24"/>
          <w:rtl/>
        </w:rPr>
        <w:t>)</w:t>
      </w:r>
      <w:r w:rsidRPr="0043479C">
        <w:rPr>
          <w:rFonts w:ascii="Arial" w:hAnsi="Arial"/>
          <w:sz w:val="24"/>
          <w:szCs w:val="24"/>
          <w:rtl/>
        </w:rPr>
        <w:t>.</w:t>
      </w:r>
    </w:p>
    <w:p w:rsidR="002C5E9B" w:rsidRPr="0043479C" w:rsidRDefault="002C5E9B" w:rsidP="00D33DCD">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קיומם של כל האישורים הנדרשים לפי </w:t>
      </w:r>
      <w:r w:rsidRPr="0043479C">
        <w:rPr>
          <w:rFonts w:ascii="Arial" w:hAnsi="Arial" w:hint="cs"/>
          <w:sz w:val="24"/>
          <w:szCs w:val="24"/>
          <w:u w:val="single"/>
          <w:rtl/>
        </w:rPr>
        <w:t>חוק עסקאות גופים ציבוריים (אכיפת ניהול חשבונות ותשלום חובות מס), תשל"ו-1976</w:t>
      </w:r>
      <w:r w:rsidRPr="0043479C">
        <w:rPr>
          <w:rFonts w:ascii="Arial" w:hAnsi="Arial" w:hint="cs"/>
          <w:sz w:val="24"/>
          <w:szCs w:val="24"/>
          <w:rtl/>
        </w:rPr>
        <w:t xml:space="preserve"> </w:t>
      </w:r>
      <w:r w:rsidRPr="0043479C">
        <w:rPr>
          <w:rFonts w:ascii="Arial" w:hAnsi="Arial"/>
          <w:sz w:val="24"/>
          <w:szCs w:val="24"/>
          <w:rtl/>
        </w:rPr>
        <w:t>והתיקונים לו</w:t>
      </w:r>
      <w:r w:rsidRPr="0043479C">
        <w:rPr>
          <w:rFonts w:ascii="Arial" w:hAnsi="Arial" w:hint="cs"/>
          <w:sz w:val="24"/>
          <w:szCs w:val="24"/>
          <w:rtl/>
        </w:rPr>
        <w:t>, לרבות האישורים הבאים:</w:t>
      </w:r>
    </w:p>
    <w:p w:rsidR="002C5E9B" w:rsidRPr="0043479C" w:rsidRDefault="002C5E9B" w:rsidP="00D33DCD">
      <w:pPr>
        <w:numPr>
          <w:ilvl w:val="2"/>
          <w:numId w:val="1"/>
        </w:numPr>
        <w:spacing w:before="120" w:after="120"/>
        <w:ind w:right="-284"/>
        <w:jc w:val="both"/>
        <w:rPr>
          <w:rFonts w:ascii="Arial" w:hAnsi="Arial"/>
          <w:sz w:val="24"/>
          <w:szCs w:val="24"/>
        </w:rPr>
      </w:pPr>
      <w:r w:rsidRPr="0043479C">
        <w:rPr>
          <w:rFonts w:ascii="Arial" w:hAnsi="Arial" w:hint="cs"/>
          <w:sz w:val="24"/>
          <w:szCs w:val="24"/>
          <w:rtl/>
        </w:rPr>
        <w:t xml:space="preserve">תצהיר המאומת על ידי עורך דין בדבר העדר הרשעות בעברות לפי </w:t>
      </w:r>
      <w:hyperlink r:id="rId15" w:history="1">
        <w:r w:rsidRPr="0043479C">
          <w:rPr>
            <w:rFonts w:ascii="Arial" w:hAnsi="Arial" w:hint="cs"/>
            <w:sz w:val="24"/>
            <w:szCs w:val="24"/>
            <w:rtl/>
          </w:rPr>
          <w:t>חוק עובדים זרים, תשנ"א-1991</w:t>
        </w:r>
      </w:hyperlink>
      <w:r w:rsidRPr="0043479C">
        <w:rPr>
          <w:rFonts w:ascii="Arial" w:hAnsi="Arial" w:hint="cs"/>
          <w:sz w:val="24"/>
          <w:szCs w:val="24"/>
          <w:rtl/>
        </w:rPr>
        <w:t xml:space="preserve"> ולפי חוק שכר מינימום, תשמ"ז-1987,</w:t>
      </w:r>
      <w:r w:rsidR="000259FB">
        <w:rPr>
          <w:rFonts w:ascii="Arial" w:hAnsi="Arial" w:hint="cs"/>
          <w:sz w:val="24"/>
          <w:szCs w:val="24"/>
          <w:rtl/>
        </w:rPr>
        <w:t xml:space="preserve">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א7</w:t>
      </w:r>
      <w:r w:rsidRPr="0043479C">
        <w:rPr>
          <w:rFonts w:ascii="Arial" w:hAnsi="Arial"/>
          <w:sz w:val="24"/>
          <w:szCs w:val="24"/>
          <w:rtl/>
        </w:rPr>
        <w:t xml:space="preserve"> למכרז</w:t>
      </w:r>
      <w:r w:rsidRPr="0043479C">
        <w:rPr>
          <w:rFonts w:ascii="Arial" w:hAnsi="Arial" w:hint="cs"/>
          <w:sz w:val="24"/>
          <w:szCs w:val="24"/>
          <w:rtl/>
        </w:rPr>
        <w:t>.</w:t>
      </w:r>
    </w:p>
    <w:p w:rsidR="002C5E9B" w:rsidRPr="0043479C" w:rsidRDefault="002C5E9B" w:rsidP="00D33DCD">
      <w:pPr>
        <w:numPr>
          <w:ilvl w:val="2"/>
          <w:numId w:val="1"/>
        </w:numPr>
        <w:spacing w:before="120" w:after="120"/>
        <w:ind w:right="-284"/>
        <w:jc w:val="both"/>
        <w:rPr>
          <w:rFonts w:ascii="Arial" w:hAnsi="Arial"/>
          <w:sz w:val="24"/>
          <w:szCs w:val="24"/>
          <w:rtl/>
        </w:rPr>
      </w:pPr>
      <w:bookmarkStart w:id="3" w:name="_MON_1436591846"/>
      <w:bookmarkEnd w:id="3"/>
      <w:r w:rsidRPr="0043479C">
        <w:rPr>
          <w:rFonts w:ascii="Arial" w:hAnsi="Arial" w:hint="cs"/>
          <w:sz w:val="24"/>
          <w:szCs w:val="24"/>
          <w:rtl/>
        </w:rPr>
        <w:t>אישור פקיד מורשה, רואה חשבון או יועץ מס, המעיד שהמציע מנהל פנקסי חשבונות על פי פקודת מס הכנסה [נוסח חדש] ו</w:t>
      </w:r>
      <w:hyperlink r:id="rId16" w:history="1">
        <w:r w:rsidRPr="0043479C">
          <w:rPr>
            <w:rFonts w:ascii="Arial" w:hAnsi="Arial" w:hint="cs"/>
            <w:sz w:val="24"/>
            <w:szCs w:val="24"/>
            <w:rtl/>
          </w:rPr>
          <w:t>חוק מס ערך מוסף, תשל"ו-1975</w:t>
        </w:r>
      </w:hyperlink>
      <w:r w:rsidRPr="0043479C">
        <w:rPr>
          <w:rFonts w:ascii="Arial" w:hAnsi="Arial" w:hint="cs"/>
          <w:sz w:val="24"/>
          <w:szCs w:val="24"/>
          <w:rtl/>
        </w:rPr>
        <w:t xml:space="preserve"> או שהוא פטור מניהולם ושהוא נוהג לדווח לפקיד שומה על הכנסותיו וכן מדווח למנהל מס ערך מוסף על עסקאות שמוטל עליהן מס לפי חוק מס ערך מוסף. </w:t>
      </w:r>
    </w:p>
    <w:p w:rsidR="002C5E9B" w:rsidRPr="0043479C" w:rsidRDefault="002C5E9B" w:rsidP="00D33DCD">
      <w:pPr>
        <w:numPr>
          <w:ilvl w:val="1"/>
          <w:numId w:val="1"/>
        </w:numPr>
        <w:spacing w:before="120" w:after="120"/>
        <w:ind w:right="-284"/>
        <w:jc w:val="both"/>
        <w:rPr>
          <w:rFonts w:ascii="Arial" w:hAnsi="Arial"/>
          <w:sz w:val="24"/>
          <w:szCs w:val="24"/>
        </w:rPr>
      </w:pPr>
      <w:r w:rsidRPr="0043479C">
        <w:rPr>
          <w:rFonts w:ascii="Arial" w:hAnsi="Arial"/>
          <w:sz w:val="24"/>
          <w:szCs w:val="24"/>
          <w:rtl/>
        </w:rPr>
        <w:t xml:space="preserve">אם המציע הינו תאגיד </w:t>
      </w:r>
      <w:r w:rsidRPr="0043479C">
        <w:rPr>
          <w:rFonts w:ascii="Arial" w:hAnsi="Arial" w:hint="cs"/>
          <w:sz w:val="24"/>
          <w:szCs w:val="24"/>
          <w:rtl/>
        </w:rPr>
        <w:t xml:space="preserve">נדרש אישור התאגדות מטעם רשות התאגידים בישראל. </w:t>
      </w:r>
      <w:r w:rsidRPr="0043479C">
        <w:rPr>
          <w:rFonts w:ascii="Arial" w:hAnsi="Arial"/>
          <w:sz w:val="24"/>
          <w:szCs w:val="24"/>
          <w:rtl/>
        </w:rPr>
        <w:t xml:space="preserve">במקרה של עמותה, יש </w:t>
      </w:r>
      <w:r w:rsidRPr="0043479C">
        <w:rPr>
          <w:rFonts w:ascii="Arial" w:hAnsi="Arial" w:hint="cs"/>
          <w:sz w:val="24"/>
          <w:szCs w:val="24"/>
          <w:rtl/>
        </w:rPr>
        <w:t>לצרף</w:t>
      </w:r>
      <w:r w:rsidRPr="0043479C">
        <w:rPr>
          <w:rFonts w:ascii="Arial" w:hAnsi="Arial"/>
          <w:sz w:val="24"/>
          <w:szCs w:val="24"/>
          <w:rtl/>
        </w:rPr>
        <w:t xml:space="preserve"> אישור ניהול תקין מטעם רשם העמותות. </w:t>
      </w:r>
    </w:p>
    <w:p w:rsidR="002C5E9B" w:rsidRDefault="002C5E9B" w:rsidP="00D33DCD">
      <w:pPr>
        <w:numPr>
          <w:ilvl w:val="1"/>
          <w:numId w:val="1"/>
        </w:numPr>
        <w:spacing w:before="120" w:after="120"/>
        <w:ind w:right="-284"/>
        <w:jc w:val="both"/>
        <w:rPr>
          <w:rFonts w:ascii="Arial" w:hAnsi="Arial"/>
          <w:sz w:val="24"/>
          <w:szCs w:val="24"/>
        </w:rPr>
      </w:pPr>
      <w:r w:rsidRPr="0043479C">
        <w:rPr>
          <w:rFonts w:ascii="Arial" w:hAnsi="Arial"/>
          <w:sz w:val="24"/>
          <w:szCs w:val="24"/>
          <w:rtl/>
        </w:rPr>
        <w:t xml:space="preserve">אישור עו"ד לגבי ההתאגדות </w:t>
      </w:r>
      <w:proofErr w:type="spellStart"/>
      <w:r w:rsidRPr="0043479C">
        <w:rPr>
          <w:rFonts w:ascii="Arial" w:hAnsi="Arial" w:hint="cs"/>
          <w:sz w:val="24"/>
          <w:szCs w:val="24"/>
          <w:rtl/>
        </w:rPr>
        <w:t>ומ</w:t>
      </w:r>
      <w:r w:rsidR="000D6298" w:rsidRPr="0043479C">
        <w:rPr>
          <w:rFonts w:ascii="Arial" w:hAnsi="Arial" w:hint="cs"/>
          <w:sz w:val="24"/>
          <w:szCs w:val="24"/>
          <w:rtl/>
        </w:rPr>
        <w:t>ו</w:t>
      </w:r>
      <w:r w:rsidRPr="0043479C">
        <w:rPr>
          <w:rFonts w:ascii="Arial" w:hAnsi="Arial" w:hint="cs"/>
          <w:sz w:val="24"/>
          <w:szCs w:val="24"/>
          <w:rtl/>
        </w:rPr>
        <w:t>רשי</w:t>
      </w:r>
      <w:proofErr w:type="spellEnd"/>
      <w:r w:rsidRPr="0043479C">
        <w:rPr>
          <w:rFonts w:ascii="Arial" w:hAnsi="Arial"/>
          <w:sz w:val="24"/>
          <w:szCs w:val="24"/>
          <w:rtl/>
        </w:rPr>
        <w:t xml:space="preserve"> החתימה מטעם המציע</w:t>
      </w:r>
      <w:r w:rsidRPr="0043479C">
        <w:rPr>
          <w:rFonts w:ascii="Arial" w:hAnsi="Arial" w:hint="cs"/>
          <w:sz w:val="24"/>
          <w:szCs w:val="24"/>
          <w:rtl/>
        </w:rPr>
        <w:t xml:space="preserve">,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א8</w:t>
      </w:r>
      <w:r w:rsidRPr="0043479C">
        <w:rPr>
          <w:rFonts w:ascii="Arial" w:hAnsi="Arial"/>
          <w:sz w:val="24"/>
          <w:szCs w:val="24"/>
          <w:rtl/>
        </w:rPr>
        <w:t xml:space="preserve"> למכרז</w:t>
      </w:r>
      <w:r w:rsidRPr="0043479C">
        <w:rPr>
          <w:rFonts w:ascii="Arial" w:hAnsi="Arial" w:hint="cs"/>
          <w:sz w:val="24"/>
          <w:szCs w:val="24"/>
          <w:rtl/>
        </w:rPr>
        <w:t>.</w:t>
      </w:r>
    </w:p>
    <w:p w:rsidR="00C27ACF" w:rsidRPr="0043479C" w:rsidRDefault="00C27ACF" w:rsidP="00CC292B">
      <w:pPr>
        <w:spacing w:before="120" w:after="120"/>
        <w:ind w:left="792" w:right="-284"/>
        <w:jc w:val="both"/>
        <w:rPr>
          <w:rFonts w:ascii="Arial" w:hAnsi="Arial"/>
          <w:sz w:val="24"/>
          <w:szCs w:val="24"/>
        </w:rPr>
      </w:pPr>
      <w:r w:rsidRPr="00C27ACF">
        <w:rPr>
          <w:rFonts w:ascii="Arial" w:hAnsi="Arial" w:hint="eastAsia"/>
          <w:sz w:val="24"/>
          <w:szCs w:val="24"/>
          <w:rtl/>
        </w:rPr>
        <w:t>במקרה</w:t>
      </w:r>
      <w:r w:rsidRPr="00C27ACF">
        <w:rPr>
          <w:rFonts w:ascii="Arial" w:hAnsi="Arial"/>
          <w:sz w:val="24"/>
          <w:szCs w:val="24"/>
          <w:rtl/>
        </w:rPr>
        <w:t xml:space="preserve"> </w:t>
      </w:r>
      <w:r w:rsidRPr="00C27ACF">
        <w:rPr>
          <w:rFonts w:ascii="Arial" w:hAnsi="Arial" w:hint="eastAsia"/>
          <w:sz w:val="24"/>
          <w:szCs w:val="24"/>
          <w:rtl/>
        </w:rPr>
        <w:t>ומדובר</w:t>
      </w:r>
      <w:r w:rsidRPr="00C27ACF">
        <w:rPr>
          <w:rFonts w:ascii="Arial" w:hAnsi="Arial"/>
          <w:sz w:val="24"/>
          <w:szCs w:val="24"/>
          <w:rtl/>
        </w:rPr>
        <w:t xml:space="preserve"> </w:t>
      </w:r>
      <w:r w:rsidRPr="00C27ACF">
        <w:rPr>
          <w:rFonts w:ascii="Arial" w:hAnsi="Arial" w:hint="eastAsia"/>
          <w:sz w:val="24"/>
          <w:szCs w:val="24"/>
          <w:rtl/>
        </w:rPr>
        <w:t>ב</w:t>
      </w:r>
      <w:r w:rsidRPr="00C27ACF">
        <w:rPr>
          <w:rFonts w:ascii="Arial" w:hAnsi="Arial"/>
          <w:sz w:val="24"/>
          <w:szCs w:val="24"/>
          <w:rtl/>
        </w:rPr>
        <w:t xml:space="preserve">הצעה משותפת ע"י מספר משתתפים, עם הזכייה תוקם חברה </w:t>
      </w:r>
      <w:r w:rsidRPr="00C27ACF">
        <w:rPr>
          <w:rFonts w:ascii="Arial" w:hAnsi="Arial" w:hint="eastAsia"/>
          <w:sz w:val="24"/>
          <w:szCs w:val="24"/>
          <w:rtl/>
        </w:rPr>
        <w:t>ייעודי</w:t>
      </w:r>
      <w:r w:rsidRPr="00C27ACF">
        <w:rPr>
          <w:rFonts w:ascii="Arial" w:hAnsi="Arial" w:hint="cs"/>
          <w:sz w:val="24"/>
          <w:szCs w:val="24"/>
          <w:rtl/>
        </w:rPr>
        <w:t>ת</w:t>
      </w:r>
      <w:r w:rsidR="00037120">
        <w:rPr>
          <w:rFonts w:ascii="Arial" w:hAnsi="Arial" w:hint="cs"/>
          <w:sz w:val="24"/>
          <w:szCs w:val="24"/>
          <w:rtl/>
        </w:rPr>
        <w:t xml:space="preserve"> והמשתתפים בלבד יהיו בעלי המניות בחברה שתוקם. מובהר כי ככל ויידרש תשלום מסים יהא על המשתתפים להסדיר תשלום זה מול שלטונות המס. </w:t>
      </w:r>
    </w:p>
    <w:p w:rsidR="002C5E9B" w:rsidRPr="0043479C" w:rsidRDefault="002C5E9B" w:rsidP="00D33DCD">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פרוטוקול שאלות ותשובות </w:t>
      </w:r>
      <w:r w:rsidR="0094302B">
        <w:rPr>
          <w:rFonts w:ascii="Arial" w:hAnsi="Arial" w:hint="cs"/>
          <w:sz w:val="24"/>
          <w:szCs w:val="24"/>
          <w:rtl/>
        </w:rPr>
        <w:t xml:space="preserve">ופרוטוקול </w:t>
      </w:r>
      <w:r w:rsidR="00364B65">
        <w:rPr>
          <w:rFonts w:ascii="Arial" w:hAnsi="Arial" w:hint="cs"/>
          <w:sz w:val="24"/>
          <w:szCs w:val="24"/>
          <w:rtl/>
        </w:rPr>
        <w:t xml:space="preserve">כנס המציעים שיישלחו לשואלים ולמשתתפים </w:t>
      </w:r>
      <w:r w:rsidRPr="0043479C">
        <w:rPr>
          <w:rFonts w:ascii="Arial" w:hAnsi="Arial" w:hint="cs"/>
          <w:sz w:val="24"/>
          <w:szCs w:val="24"/>
          <w:rtl/>
        </w:rPr>
        <w:t>ועדכונים אחרים של המשרד (ככל שיהיו)</w:t>
      </w:r>
      <w:r w:rsidRPr="0043479C">
        <w:rPr>
          <w:rFonts w:ascii="Arial" w:hAnsi="Arial"/>
          <w:sz w:val="24"/>
          <w:szCs w:val="24"/>
          <w:rtl/>
        </w:rPr>
        <w:t>, חתו</w:t>
      </w:r>
      <w:r w:rsidRPr="0043479C">
        <w:rPr>
          <w:rFonts w:ascii="Arial" w:hAnsi="Arial" w:hint="cs"/>
          <w:sz w:val="24"/>
          <w:szCs w:val="24"/>
          <w:rtl/>
        </w:rPr>
        <w:t>מים</w:t>
      </w:r>
      <w:r w:rsidRPr="0043479C">
        <w:rPr>
          <w:rFonts w:ascii="Arial" w:hAnsi="Arial"/>
          <w:sz w:val="24"/>
          <w:szCs w:val="24"/>
          <w:rtl/>
        </w:rPr>
        <w:t xml:space="preserve"> ע"י המציע.</w:t>
      </w:r>
    </w:p>
    <w:p w:rsidR="002C5E9B" w:rsidRPr="0043479C" w:rsidRDefault="002C5E9B" w:rsidP="00D33DCD">
      <w:pPr>
        <w:numPr>
          <w:ilvl w:val="1"/>
          <w:numId w:val="1"/>
        </w:numPr>
        <w:spacing w:before="120" w:after="120"/>
        <w:ind w:right="-284"/>
        <w:jc w:val="both"/>
        <w:rPr>
          <w:rFonts w:ascii="Arial" w:hAnsi="Arial"/>
          <w:sz w:val="24"/>
          <w:szCs w:val="24"/>
        </w:rPr>
      </w:pPr>
      <w:r w:rsidRPr="0043479C">
        <w:rPr>
          <w:rFonts w:ascii="Arial" w:hAnsi="Arial"/>
          <w:sz w:val="24"/>
          <w:szCs w:val="24"/>
          <w:rtl/>
        </w:rPr>
        <w:t>אישור שקרא את המכרז והבין את הדרישות המובאות בו</w:t>
      </w:r>
      <w:r w:rsidRPr="0043479C">
        <w:rPr>
          <w:rFonts w:ascii="Arial" w:hAnsi="Arial" w:hint="cs"/>
          <w:sz w:val="24"/>
          <w:szCs w:val="24"/>
          <w:rtl/>
        </w:rPr>
        <w:t>,</w:t>
      </w:r>
      <w:r w:rsidRPr="0043479C">
        <w:rPr>
          <w:rFonts w:ascii="Arial" w:hAnsi="Arial"/>
          <w:sz w:val="24"/>
          <w:szCs w:val="24"/>
          <w:rtl/>
        </w:rPr>
        <w:t xml:space="preserve"> 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א9 </w:t>
      </w:r>
      <w:r w:rsidRPr="0043479C">
        <w:rPr>
          <w:rFonts w:ascii="Arial" w:hAnsi="Arial"/>
          <w:sz w:val="24"/>
          <w:szCs w:val="24"/>
          <w:rtl/>
        </w:rPr>
        <w:t>למכרז</w:t>
      </w:r>
      <w:r w:rsidRPr="0043479C">
        <w:rPr>
          <w:rFonts w:ascii="Arial" w:hAnsi="Arial" w:hint="cs"/>
          <w:sz w:val="24"/>
          <w:szCs w:val="24"/>
          <w:rtl/>
        </w:rPr>
        <w:t>.</w:t>
      </w:r>
    </w:p>
    <w:p w:rsidR="002C5E9B" w:rsidRPr="0043479C" w:rsidRDefault="002C5E9B" w:rsidP="00D33DCD">
      <w:pPr>
        <w:numPr>
          <w:ilvl w:val="1"/>
          <w:numId w:val="1"/>
        </w:numPr>
        <w:spacing w:before="120" w:after="120"/>
        <w:ind w:right="-284"/>
        <w:jc w:val="both"/>
        <w:rPr>
          <w:rFonts w:ascii="Arial" w:hAnsi="Arial"/>
          <w:sz w:val="24"/>
          <w:szCs w:val="24"/>
        </w:rPr>
      </w:pPr>
      <w:r w:rsidRPr="0043479C">
        <w:rPr>
          <w:rFonts w:ascii="Arial" w:hAnsi="Arial"/>
          <w:sz w:val="24"/>
          <w:szCs w:val="24"/>
          <w:rtl/>
        </w:rPr>
        <w:t>התחייבות לקיים את ההצעה במידה ויבחר כזוכה</w:t>
      </w:r>
      <w:r w:rsidRPr="0043479C">
        <w:rPr>
          <w:rFonts w:ascii="Arial" w:hAnsi="Arial" w:hint="cs"/>
          <w:sz w:val="24"/>
          <w:szCs w:val="24"/>
          <w:rtl/>
        </w:rPr>
        <w:t>,</w:t>
      </w:r>
      <w:r w:rsidRPr="0043479C">
        <w:rPr>
          <w:rFonts w:ascii="Arial" w:hAnsi="Arial"/>
          <w:sz w:val="24"/>
          <w:szCs w:val="24"/>
          <w:rtl/>
        </w:rPr>
        <w:t xml:space="preserve"> 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א4</w:t>
      </w:r>
      <w:r w:rsidRPr="0043479C">
        <w:rPr>
          <w:rFonts w:ascii="Arial" w:hAnsi="Arial"/>
          <w:sz w:val="24"/>
          <w:szCs w:val="24"/>
          <w:rtl/>
        </w:rPr>
        <w:t xml:space="preserve"> למכרז</w:t>
      </w:r>
      <w:r w:rsidRPr="0043479C">
        <w:rPr>
          <w:rFonts w:ascii="Arial" w:hAnsi="Arial" w:hint="cs"/>
          <w:sz w:val="24"/>
          <w:szCs w:val="24"/>
          <w:rtl/>
        </w:rPr>
        <w:t>.</w:t>
      </w:r>
    </w:p>
    <w:p w:rsidR="00506336" w:rsidRDefault="002C5E9B" w:rsidP="009D5127">
      <w:pPr>
        <w:numPr>
          <w:ilvl w:val="1"/>
          <w:numId w:val="1"/>
        </w:numPr>
        <w:spacing w:before="120" w:after="120"/>
        <w:ind w:right="-284"/>
        <w:jc w:val="both"/>
        <w:rPr>
          <w:rFonts w:ascii="Arial" w:hAnsi="Arial"/>
          <w:sz w:val="24"/>
          <w:szCs w:val="24"/>
        </w:rPr>
      </w:pPr>
      <w:r w:rsidRPr="00506336">
        <w:rPr>
          <w:rFonts w:ascii="Arial" w:hAnsi="Arial" w:hint="cs"/>
          <w:sz w:val="24"/>
          <w:szCs w:val="24"/>
          <w:rtl/>
        </w:rPr>
        <w:lastRenderedPageBreak/>
        <w:t xml:space="preserve"> </w:t>
      </w:r>
      <w:r w:rsidR="00506336" w:rsidRPr="00506336">
        <w:rPr>
          <w:rFonts w:ascii="Arial" w:hAnsi="Arial"/>
          <w:sz w:val="24"/>
          <w:szCs w:val="24"/>
          <w:rtl/>
        </w:rPr>
        <w:t xml:space="preserve">התחייבות כי יעשה שימוש לצורך מכרז זה, אך ורק בתוכנות </w:t>
      </w:r>
      <w:r w:rsidR="00506336" w:rsidRPr="00506336">
        <w:rPr>
          <w:rFonts w:ascii="Arial" w:hAnsi="Arial" w:hint="cs"/>
          <w:sz w:val="24"/>
          <w:szCs w:val="24"/>
          <w:rtl/>
        </w:rPr>
        <w:t>מקוריות</w:t>
      </w:r>
      <w:r w:rsidR="00506336" w:rsidRPr="009B5F37">
        <w:rPr>
          <w:rFonts w:ascii="Arial" w:hAnsi="Arial"/>
          <w:sz w:val="24"/>
          <w:szCs w:val="24"/>
          <w:rtl/>
        </w:rPr>
        <w:t xml:space="preserve"> בהתאם לנוסח המפורט בנספח</w:t>
      </w:r>
      <w:r w:rsidR="00506336" w:rsidRPr="009B5F37">
        <w:rPr>
          <w:rFonts w:ascii="Arial" w:hAnsi="Arial" w:hint="cs"/>
          <w:sz w:val="24"/>
          <w:szCs w:val="24"/>
          <w:rtl/>
        </w:rPr>
        <w:t xml:space="preserve"> א10</w:t>
      </w:r>
      <w:r w:rsidR="00506336" w:rsidRPr="00506336">
        <w:rPr>
          <w:rFonts w:ascii="Arial" w:hAnsi="Arial"/>
          <w:sz w:val="24"/>
          <w:szCs w:val="24"/>
          <w:rtl/>
        </w:rPr>
        <w:t xml:space="preserve"> למכרז</w:t>
      </w:r>
      <w:r w:rsidR="00506336" w:rsidRPr="00506336">
        <w:rPr>
          <w:rFonts w:ascii="Arial" w:hAnsi="Arial" w:hint="cs"/>
          <w:sz w:val="24"/>
          <w:szCs w:val="24"/>
          <w:rtl/>
        </w:rPr>
        <w:t>.</w:t>
      </w:r>
    </w:p>
    <w:p w:rsidR="008A58D7" w:rsidRDefault="008A58D7" w:rsidP="009D5127">
      <w:pPr>
        <w:numPr>
          <w:ilvl w:val="1"/>
          <w:numId w:val="1"/>
        </w:numPr>
        <w:spacing w:before="120" w:after="120"/>
        <w:ind w:right="-284"/>
        <w:jc w:val="both"/>
        <w:rPr>
          <w:rFonts w:ascii="Arial" w:hAnsi="Arial"/>
          <w:sz w:val="24"/>
          <w:szCs w:val="24"/>
        </w:rPr>
      </w:pPr>
      <w:r>
        <w:rPr>
          <w:rFonts w:ascii="Arial" w:hAnsi="Arial" w:hint="cs"/>
          <w:sz w:val="24"/>
          <w:szCs w:val="24"/>
          <w:rtl/>
        </w:rPr>
        <w:t xml:space="preserve">אישור רואה חשבון על </w:t>
      </w:r>
      <w:r>
        <w:rPr>
          <w:rFonts w:ascii="Arial" w:hAnsi="Arial" w:hint="cs"/>
          <w:b w:val="0"/>
          <w:sz w:val="24"/>
          <w:szCs w:val="24"/>
          <w:rtl/>
        </w:rPr>
        <w:t>ה</w:t>
      </w:r>
      <w:r w:rsidRPr="00C06502">
        <w:rPr>
          <w:rFonts w:ascii="Arial" w:hAnsi="Arial" w:hint="cs"/>
          <w:b w:val="0"/>
          <w:sz w:val="24"/>
          <w:szCs w:val="24"/>
          <w:rtl/>
        </w:rPr>
        <w:t>היקפים הכספיים של החשבונות החלקיים והיקפם (חשבונות סופיים/חלקיים)</w:t>
      </w:r>
      <w:r>
        <w:rPr>
          <w:rFonts w:ascii="Arial" w:hAnsi="Arial" w:hint="cs"/>
          <w:b w:val="0"/>
          <w:sz w:val="24"/>
          <w:szCs w:val="24"/>
          <w:rtl/>
        </w:rPr>
        <w:t>, בהתאם לנספח א'3.</w:t>
      </w:r>
    </w:p>
    <w:p w:rsidR="00506336" w:rsidRDefault="00506336" w:rsidP="009D5127">
      <w:pPr>
        <w:numPr>
          <w:ilvl w:val="1"/>
          <w:numId w:val="1"/>
        </w:numPr>
        <w:spacing w:before="120" w:after="120"/>
        <w:ind w:right="-284"/>
        <w:jc w:val="both"/>
        <w:rPr>
          <w:rFonts w:ascii="Arial" w:hAnsi="Arial"/>
          <w:sz w:val="24"/>
          <w:szCs w:val="24"/>
        </w:rPr>
      </w:pPr>
      <w:r w:rsidRPr="00506336">
        <w:rPr>
          <w:rFonts w:ascii="Arial" w:hAnsi="Arial"/>
          <w:sz w:val="24"/>
          <w:szCs w:val="24"/>
          <w:rtl/>
        </w:rPr>
        <w:t xml:space="preserve">הצהרה </w:t>
      </w:r>
      <w:r w:rsidRPr="00506336">
        <w:rPr>
          <w:rFonts w:ascii="Arial" w:hAnsi="Arial" w:hint="cs"/>
          <w:sz w:val="24"/>
          <w:szCs w:val="24"/>
          <w:rtl/>
        </w:rPr>
        <w:t xml:space="preserve">של המציע </w:t>
      </w:r>
      <w:r w:rsidRPr="00506336">
        <w:rPr>
          <w:rFonts w:ascii="Arial" w:hAnsi="Arial"/>
          <w:sz w:val="24"/>
          <w:szCs w:val="24"/>
          <w:rtl/>
        </w:rPr>
        <w:t xml:space="preserve">כי אינו נמצא במצב של ניגוד עניינים בהתאם לנוסח המפורט </w:t>
      </w:r>
      <w:r w:rsidRPr="009B5F37">
        <w:rPr>
          <w:rFonts w:ascii="Arial" w:hAnsi="Arial"/>
          <w:sz w:val="24"/>
          <w:szCs w:val="24"/>
          <w:rtl/>
        </w:rPr>
        <w:t>בנספח</w:t>
      </w:r>
      <w:r w:rsidRPr="009B5F37">
        <w:rPr>
          <w:rFonts w:ascii="Arial" w:hAnsi="Arial" w:hint="cs"/>
          <w:sz w:val="24"/>
          <w:szCs w:val="24"/>
          <w:rtl/>
        </w:rPr>
        <w:t xml:space="preserve"> א6</w:t>
      </w:r>
      <w:r w:rsidRPr="00506336">
        <w:rPr>
          <w:rFonts w:ascii="Arial" w:hAnsi="Arial"/>
          <w:sz w:val="24"/>
          <w:szCs w:val="24"/>
          <w:rtl/>
        </w:rPr>
        <w:t xml:space="preserve"> למכרז</w:t>
      </w:r>
      <w:r w:rsidRPr="00506336">
        <w:rPr>
          <w:rFonts w:ascii="Arial" w:hAnsi="Arial" w:hint="cs"/>
          <w:sz w:val="24"/>
          <w:szCs w:val="24"/>
          <w:rtl/>
        </w:rPr>
        <w:t>.</w:t>
      </w:r>
    </w:p>
    <w:p w:rsidR="00506336" w:rsidRPr="009D5127" w:rsidRDefault="002C5E9B" w:rsidP="00037120">
      <w:pPr>
        <w:numPr>
          <w:ilvl w:val="1"/>
          <w:numId w:val="1"/>
        </w:numPr>
        <w:spacing w:before="120" w:after="120"/>
        <w:ind w:right="-284"/>
        <w:jc w:val="both"/>
        <w:rPr>
          <w:rFonts w:ascii="Arial" w:hAnsi="Arial"/>
          <w:sz w:val="24"/>
          <w:szCs w:val="24"/>
        </w:rPr>
      </w:pPr>
      <w:r w:rsidRPr="00506336">
        <w:rPr>
          <w:rFonts w:ascii="Arial" w:hAnsi="Arial" w:hint="cs"/>
          <w:sz w:val="24"/>
          <w:szCs w:val="24"/>
          <w:rtl/>
        </w:rPr>
        <w:t xml:space="preserve">התחייבות על שמירת סודיות בכל הקשור לנושאי ההתקשרות </w:t>
      </w:r>
      <w:r w:rsidRPr="00506336">
        <w:rPr>
          <w:rFonts w:ascii="Arial" w:hAnsi="Arial"/>
          <w:sz w:val="24"/>
          <w:szCs w:val="24"/>
          <w:rtl/>
        </w:rPr>
        <w:t xml:space="preserve">בהתאם לנוסח המפורט </w:t>
      </w:r>
      <w:r w:rsidRPr="009D5127">
        <w:rPr>
          <w:rFonts w:ascii="Arial" w:hAnsi="Arial"/>
          <w:sz w:val="24"/>
          <w:szCs w:val="24"/>
          <w:rtl/>
        </w:rPr>
        <w:t>בנספח א12</w:t>
      </w:r>
      <w:r w:rsidRPr="00506336">
        <w:rPr>
          <w:rFonts w:ascii="Arial" w:hAnsi="Arial"/>
          <w:sz w:val="24"/>
          <w:szCs w:val="24"/>
          <w:rtl/>
        </w:rPr>
        <w:t xml:space="preserve"> למכרז</w:t>
      </w:r>
      <w:r w:rsidRPr="00506336">
        <w:rPr>
          <w:rFonts w:ascii="Arial" w:hAnsi="Arial" w:hint="cs"/>
          <w:sz w:val="24"/>
          <w:szCs w:val="24"/>
          <w:rtl/>
        </w:rPr>
        <w:t>.</w:t>
      </w:r>
      <w:r w:rsidR="00506336" w:rsidRPr="00506336">
        <w:rPr>
          <w:rFonts w:ascii="Arial" w:hAnsi="Arial" w:hint="cs"/>
          <w:sz w:val="24"/>
          <w:szCs w:val="24"/>
          <w:rtl/>
        </w:rPr>
        <w:t xml:space="preserve"> </w:t>
      </w:r>
      <w:r w:rsidR="00506336" w:rsidRPr="009D5127">
        <w:rPr>
          <w:rFonts w:ascii="Arial" w:hAnsi="Arial" w:hint="eastAsia"/>
          <w:sz w:val="24"/>
          <w:szCs w:val="24"/>
          <w:rtl/>
        </w:rPr>
        <w:t>התחייבויות</w:t>
      </w:r>
      <w:r w:rsidR="00506336" w:rsidRPr="009D5127">
        <w:rPr>
          <w:rFonts w:ascii="Arial" w:hAnsi="Arial"/>
          <w:sz w:val="24"/>
          <w:szCs w:val="24"/>
          <w:rtl/>
        </w:rPr>
        <w:t xml:space="preserve"> </w:t>
      </w:r>
      <w:r w:rsidR="00506336" w:rsidRPr="009D5127">
        <w:rPr>
          <w:rFonts w:ascii="Arial" w:hAnsi="Arial" w:hint="eastAsia"/>
          <w:sz w:val="24"/>
          <w:szCs w:val="24"/>
          <w:rtl/>
        </w:rPr>
        <w:t>המציעים</w:t>
      </w:r>
      <w:r w:rsidR="00506336" w:rsidRPr="009D5127">
        <w:rPr>
          <w:rFonts w:ascii="Arial" w:hAnsi="Arial"/>
          <w:sz w:val="24"/>
          <w:szCs w:val="24"/>
          <w:rtl/>
        </w:rPr>
        <w:t xml:space="preserve"> </w:t>
      </w:r>
      <w:r w:rsidR="00506336" w:rsidRPr="009D5127">
        <w:rPr>
          <w:rFonts w:ascii="Arial" w:hAnsi="Arial" w:hint="eastAsia"/>
          <w:sz w:val="24"/>
          <w:szCs w:val="24"/>
          <w:rtl/>
        </w:rPr>
        <w:t>בדבר</w:t>
      </w:r>
      <w:r w:rsidR="00506336" w:rsidRPr="009D5127">
        <w:rPr>
          <w:rFonts w:ascii="Arial" w:hAnsi="Arial"/>
          <w:sz w:val="24"/>
          <w:szCs w:val="24"/>
          <w:rtl/>
        </w:rPr>
        <w:t xml:space="preserve"> </w:t>
      </w:r>
      <w:r w:rsidR="00506336" w:rsidRPr="009D5127">
        <w:rPr>
          <w:rFonts w:ascii="Arial" w:hAnsi="Arial" w:hint="eastAsia"/>
          <w:sz w:val="24"/>
          <w:szCs w:val="24"/>
          <w:rtl/>
        </w:rPr>
        <w:t>ניגוד</w:t>
      </w:r>
      <w:r w:rsidR="00506336" w:rsidRPr="009D5127">
        <w:rPr>
          <w:rFonts w:ascii="Arial" w:hAnsi="Arial"/>
          <w:sz w:val="24"/>
          <w:szCs w:val="24"/>
          <w:rtl/>
        </w:rPr>
        <w:t xml:space="preserve"> </w:t>
      </w:r>
      <w:r w:rsidR="00506336" w:rsidRPr="009D5127">
        <w:rPr>
          <w:rFonts w:ascii="Arial" w:hAnsi="Arial" w:hint="eastAsia"/>
          <w:sz w:val="24"/>
          <w:szCs w:val="24"/>
          <w:rtl/>
        </w:rPr>
        <w:t>עניינים</w:t>
      </w:r>
      <w:r w:rsidR="00506336" w:rsidRPr="009D5127">
        <w:rPr>
          <w:rFonts w:ascii="Arial" w:hAnsi="Arial"/>
          <w:sz w:val="24"/>
          <w:szCs w:val="24"/>
          <w:rtl/>
        </w:rPr>
        <w:t xml:space="preserve"> </w:t>
      </w:r>
      <w:r w:rsidR="00506336" w:rsidRPr="009D5127">
        <w:rPr>
          <w:rFonts w:ascii="Arial" w:hAnsi="Arial" w:hint="eastAsia"/>
          <w:sz w:val="24"/>
          <w:szCs w:val="24"/>
          <w:rtl/>
        </w:rPr>
        <w:t>ושמירה</w:t>
      </w:r>
      <w:r w:rsidR="00506336" w:rsidRPr="009D5127">
        <w:rPr>
          <w:rFonts w:ascii="Arial" w:hAnsi="Arial"/>
          <w:sz w:val="24"/>
          <w:szCs w:val="24"/>
          <w:rtl/>
        </w:rPr>
        <w:t xml:space="preserve"> </w:t>
      </w:r>
      <w:r w:rsidR="00506336" w:rsidRPr="009D5127">
        <w:rPr>
          <w:rFonts w:ascii="Arial" w:hAnsi="Arial" w:hint="eastAsia"/>
          <w:sz w:val="24"/>
          <w:szCs w:val="24"/>
          <w:rtl/>
        </w:rPr>
        <w:t>על</w:t>
      </w:r>
      <w:r w:rsidR="00506336" w:rsidRPr="009D5127">
        <w:rPr>
          <w:rFonts w:ascii="Arial" w:hAnsi="Arial"/>
          <w:sz w:val="24"/>
          <w:szCs w:val="24"/>
          <w:rtl/>
        </w:rPr>
        <w:t xml:space="preserve"> </w:t>
      </w:r>
      <w:r w:rsidR="00506336" w:rsidRPr="009D5127">
        <w:rPr>
          <w:rFonts w:ascii="Arial" w:hAnsi="Arial" w:hint="eastAsia"/>
          <w:sz w:val="24"/>
          <w:szCs w:val="24"/>
          <w:rtl/>
        </w:rPr>
        <w:t>סודיות</w:t>
      </w:r>
      <w:r w:rsidR="00506336" w:rsidRPr="009D5127">
        <w:rPr>
          <w:rFonts w:ascii="Arial" w:hAnsi="Arial"/>
          <w:sz w:val="24"/>
          <w:szCs w:val="24"/>
          <w:rtl/>
        </w:rPr>
        <w:t xml:space="preserve"> </w:t>
      </w:r>
      <w:r w:rsidR="00506336" w:rsidRPr="009D5127">
        <w:rPr>
          <w:rFonts w:ascii="Arial" w:hAnsi="Arial" w:hint="eastAsia"/>
          <w:sz w:val="24"/>
          <w:szCs w:val="24"/>
          <w:rtl/>
        </w:rPr>
        <w:t>יהיו</w:t>
      </w:r>
      <w:r w:rsidR="00506336" w:rsidRPr="009D5127">
        <w:rPr>
          <w:rFonts w:ascii="Arial" w:hAnsi="Arial"/>
          <w:sz w:val="24"/>
          <w:szCs w:val="24"/>
          <w:rtl/>
        </w:rPr>
        <w:t xml:space="preserve"> </w:t>
      </w:r>
      <w:r w:rsidR="00506336" w:rsidRPr="009D5127">
        <w:rPr>
          <w:rFonts w:ascii="Arial" w:hAnsi="Arial" w:hint="eastAsia"/>
          <w:sz w:val="24"/>
          <w:szCs w:val="24"/>
          <w:rtl/>
        </w:rPr>
        <w:t>חלק</w:t>
      </w:r>
      <w:r w:rsidR="00506336" w:rsidRPr="009D5127">
        <w:rPr>
          <w:rFonts w:ascii="Arial" w:hAnsi="Arial"/>
          <w:sz w:val="24"/>
          <w:szCs w:val="24"/>
          <w:rtl/>
        </w:rPr>
        <w:t xml:space="preserve"> </w:t>
      </w:r>
      <w:r w:rsidR="00506336" w:rsidRPr="009D5127">
        <w:rPr>
          <w:rFonts w:ascii="Arial" w:hAnsi="Arial" w:hint="eastAsia"/>
          <w:sz w:val="24"/>
          <w:szCs w:val="24"/>
          <w:rtl/>
        </w:rPr>
        <w:t>בלתי</w:t>
      </w:r>
      <w:r w:rsidR="00506336" w:rsidRPr="009D5127">
        <w:rPr>
          <w:rFonts w:ascii="Arial" w:hAnsi="Arial"/>
          <w:sz w:val="24"/>
          <w:szCs w:val="24"/>
          <w:rtl/>
        </w:rPr>
        <w:t xml:space="preserve"> </w:t>
      </w:r>
      <w:r w:rsidR="00506336" w:rsidRPr="009D5127">
        <w:rPr>
          <w:rFonts w:ascii="Arial" w:hAnsi="Arial" w:hint="eastAsia"/>
          <w:sz w:val="24"/>
          <w:szCs w:val="24"/>
          <w:rtl/>
        </w:rPr>
        <w:t>נפרד</w:t>
      </w:r>
      <w:r w:rsidR="00506336" w:rsidRPr="009D5127">
        <w:rPr>
          <w:rFonts w:ascii="Arial" w:hAnsi="Arial"/>
          <w:sz w:val="24"/>
          <w:szCs w:val="24"/>
          <w:rtl/>
        </w:rPr>
        <w:t xml:space="preserve"> </w:t>
      </w:r>
      <w:r w:rsidR="00506336" w:rsidRPr="009D5127">
        <w:rPr>
          <w:rFonts w:ascii="Arial" w:hAnsi="Arial" w:hint="eastAsia"/>
          <w:sz w:val="24"/>
          <w:szCs w:val="24"/>
          <w:rtl/>
        </w:rPr>
        <w:t>מההסכם</w:t>
      </w:r>
      <w:r w:rsidR="00506336" w:rsidRPr="009D5127">
        <w:rPr>
          <w:rFonts w:ascii="Arial" w:hAnsi="Arial"/>
          <w:sz w:val="24"/>
          <w:szCs w:val="24"/>
          <w:rtl/>
        </w:rPr>
        <w:t xml:space="preserve"> </w:t>
      </w:r>
      <w:r w:rsidR="00506336" w:rsidRPr="009D5127">
        <w:rPr>
          <w:rFonts w:ascii="Arial" w:hAnsi="Arial" w:hint="eastAsia"/>
          <w:sz w:val="24"/>
          <w:szCs w:val="24"/>
          <w:rtl/>
        </w:rPr>
        <w:t>אשר</w:t>
      </w:r>
      <w:r w:rsidR="00506336" w:rsidRPr="009D5127">
        <w:rPr>
          <w:rFonts w:ascii="Arial" w:hAnsi="Arial"/>
          <w:sz w:val="24"/>
          <w:szCs w:val="24"/>
          <w:rtl/>
        </w:rPr>
        <w:t xml:space="preserve"> </w:t>
      </w:r>
      <w:r w:rsidR="00506336" w:rsidRPr="009D5127">
        <w:rPr>
          <w:rFonts w:ascii="Arial" w:hAnsi="Arial" w:hint="eastAsia"/>
          <w:sz w:val="24"/>
          <w:szCs w:val="24"/>
          <w:rtl/>
        </w:rPr>
        <w:t>ייחתם</w:t>
      </w:r>
      <w:r w:rsidR="00506336" w:rsidRPr="009D5127">
        <w:rPr>
          <w:rFonts w:ascii="Arial" w:hAnsi="Arial"/>
          <w:sz w:val="24"/>
          <w:szCs w:val="24"/>
          <w:rtl/>
        </w:rPr>
        <w:t xml:space="preserve"> </w:t>
      </w:r>
      <w:r w:rsidR="00506336" w:rsidRPr="009D5127">
        <w:rPr>
          <w:rFonts w:ascii="Arial" w:hAnsi="Arial" w:hint="eastAsia"/>
          <w:sz w:val="24"/>
          <w:szCs w:val="24"/>
          <w:rtl/>
        </w:rPr>
        <w:t>עם</w:t>
      </w:r>
      <w:r w:rsidR="00506336" w:rsidRPr="009D5127">
        <w:rPr>
          <w:rFonts w:ascii="Arial" w:hAnsi="Arial"/>
          <w:sz w:val="24"/>
          <w:szCs w:val="24"/>
          <w:rtl/>
        </w:rPr>
        <w:t xml:space="preserve"> </w:t>
      </w:r>
      <w:r w:rsidR="00506336" w:rsidRPr="009D5127">
        <w:rPr>
          <w:rFonts w:ascii="Arial" w:hAnsi="Arial" w:hint="eastAsia"/>
          <w:sz w:val="24"/>
          <w:szCs w:val="24"/>
          <w:rtl/>
        </w:rPr>
        <w:t>מציע</w:t>
      </w:r>
      <w:r w:rsidR="00506336" w:rsidRPr="009D5127">
        <w:rPr>
          <w:rFonts w:ascii="Arial" w:hAnsi="Arial"/>
          <w:sz w:val="24"/>
          <w:szCs w:val="24"/>
          <w:rtl/>
        </w:rPr>
        <w:t xml:space="preserve"> </w:t>
      </w:r>
      <w:r w:rsidR="00506336" w:rsidRPr="009D5127">
        <w:rPr>
          <w:rFonts w:ascii="Arial" w:hAnsi="Arial" w:hint="eastAsia"/>
          <w:sz w:val="24"/>
          <w:szCs w:val="24"/>
          <w:rtl/>
        </w:rPr>
        <w:t>זוכה</w:t>
      </w:r>
      <w:r w:rsidR="00506336" w:rsidRPr="009D5127">
        <w:rPr>
          <w:rFonts w:ascii="Arial" w:hAnsi="Arial"/>
          <w:sz w:val="24"/>
          <w:szCs w:val="24"/>
          <w:rtl/>
        </w:rPr>
        <w:t>.</w:t>
      </w:r>
    </w:p>
    <w:p w:rsidR="008B7038" w:rsidRPr="0043479C" w:rsidRDefault="002C5E9B" w:rsidP="0039609F">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להוכחת סעיף </w:t>
      </w:r>
      <w:r w:rsidR="00F576B5">
        <w:rPr>
          <w:rFonts w:ascii="Arial" w:hAnsi="Arial" w:hint="cs"/>
          <w:sz w:val="24"/>
          <w:szCs w:val="24"/>
          <w:rtl/>
        </w:rPr>
        <w:t>3.2</w:t>
      </w:r>
      <w:r w:rsidRPr="0043479C">
        <w:rPr>
          <w:rFonts w:ascii="Arial" w:hAnsi="Arial" w:hint="cs"/>
          <w:sz w:val="24"/>
          <w:szCs w:val="24"/>
          <w:rtl/>
        </w:rPr>
        <w:t xml:space="preserve"> לתנאי הסף המציע יצרף להצעתו פירוט פרויקטים ומסמכים להוכחתם כולל רשימת ממליצים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א1</w:t>
      </w:r>
      <w:r w:rsidRPr="0043479C">
        <w:rPr>
          <w:rFonts w:ascii="Arial" w:hAnsi="Arial"/>
          <w:sz w:val="24"/>
          <w:szCs w:val="24"/>
          <w:rtl/>
        </w:rPr>
        <w:t xml:space="preserve"> למכרז</w:t>
      </w:r>
      <w:r w:rsidRPr="0043479C">
        <w:rPr>
          <w:rFonts w:ascii="Arial" w:hAnsi="Arial" w:hint="cs"/>
          <w:sz w:val="24"/>
          <w:szCs w:val="24"/>
          <w:rtl/>
        </w:rPr>
        <w:t>.</w:t>
      </w:r>
      <w:r w:rsidR="008B7038" w:rsidRPr="0043479C">
        <w:rPr>
          <w:rFonts w:ascii="Arial" w:hAnsi="Arial" w:hint="cs"/>
          <w:b w:val="0"/>
          <w:sz w:val="24"/>
          <w:szCs w:val="24"/>
          <w:rtl/>
        </w:rPr>
        <w:t xml:space="preserve"> </w:t>
      </w:r>
      <w:r w:rsidR="008B7038" w:rsidRPr="0043479C">
        <w:rPr>
          <w:rFonts w:ascii="Arial" w:hAnsi="Arial" w:hint="cs"/>
          <w:sz w:val="24"/>
          <w:szCs w:val="24"/>
          <w:rtl/>
        </w:rPr>
        <w:t>המציע יצרף צילום של העמוד הרלוונטי בחוזה ההתקשרות המעיד על אומדן הפרויקט הכולל, לאימות המפורט בטבלה</w:t>
      </w:r>
      <w:r w:rsidR="00F5687E" w:rsidRPr="0043479C">
        <w:rPr>
          <w:rFonts w:ascii="Arial" w:hAnsi="Arial" w:hint="cs"/>
          <w:sz w:val="24"/>
          <w:szCs w:val="24"/>
          <w:rtl/>
        </w:rPr>
        <w:t xml:space="preserve"> המופיעה בנספח א1 למכרז</w:t>
      </w:r>
      <w:r w:rsidR="008B7038" w:rsidRPr="0043479C">
        <w:rPr>
          <w:rFonts w:ascii="Arial" w:hAnsi="Arial" w:hint="cs"/>
          <w:sz w:val="24"/>
          <w:szCs w:val="24"/>
          <w:rtl/>
        </w:rPr>
        <w:t>.</w:t>
      </w:r>
    </w:p>
    <w:p w:rsidR="002C5E9B" w:rsidRPr="0043479C" w:rsidRDefault="002C5E9B" w:rsidP="00815BDB">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 xml:space="preserve">המציע יצרף ביחס לכל אחד מצוות העובדים המוצע לצורך עמידה בתנאי הסף, סעיף </w:t>
      </w:r>
      <w:r w:rsidR="00F576B5">
        <w:rPr>
          <w:rFonts w:ascii="Arial" w:hAnsi="Arial" w:hint="cs"/>
          <w:sz w:val="24"/>
          <w:szCs w:val="24"/>
          <w:rtl/>
        </w:rPr>
        <w:t>3.3</w:t>
      </w:r>
      <w:r w:rsidRPr="0043479C">
        <w:rPr>
          <w:rFonts w:ascii="Arial" w:hAnsi="Arial" w:hint="cs"/>
          <w:sz w:val="24"/>
          <w:szCs w:val="24"/>
          <w:rtl/>
        </w:rPr>
        <w:t>,</w:t>
      </w:r>
      <w:r w:rsidR="000259FB">
        <w:rPr>
          <w:rFonts w:ascii="Arial" w:hAnsi="Arial" w:hint="cs"/>
          <w:sz w:val="24"/>
          <w:szCs w:val="24"/>
          <w:rtl/>
        </w:rPr>
        <w:t xml:space="preserve"> </w:t>
      </w:r>
      <w:r w:rsidRPr="0043479C">
        <w:rPr>
          <w:rFonts w:ascii="Arial" w:hAnsi="Arial" w:hint="cs"/>
          <w:sz w:val="24"/>
          <w:szCs w:val="24"/>
          <w:rtl/>
        </w:rPr>
        <w:t>קורות חיים, פרטי ניסיון מקצועי, העתקי תעודות המעידות על ההשכלה הנדרשת, העתקי רישיון לעסוק בתחומים בהם נדרש רישיון לעיסוק הרלבנטי</w:t>
      </w:r>
      <w:r w:rsidR="00EF76D9" w:rsidRPr="0043479C">
        <w:rPr>
          <w:rFonts w:ascii="Arial" w:hAnsi="Arial" w:hint="cs"/>
          <w:sz w:val="24"/>
          <w:szCs w:val="24"/>
          <w:rtl/>
        </w:rPr>
        <w:t xml:space="preserve">, תצהיר על ידי עו"ד להוכחת </w:t>
      </w:r>
      <w:r w:rsidR="00E726A6" w:rsidRPr="0043479C">
        <w:rPr>
          <w:rFonts w:ascii="Arial" w:hAnsi="Arial" w:hint="cs"/>
          <w:sz w:val="24"/>
          <w:szCs w:val="24"/>
          <w:rtl/>
        </w:rPr>
        <w:t>מספר המועסקים ו</w:t>
      </w:r>
      <w:r w:rsidR="00EF76D9" w:rsidRPr="0043479C">
        <w:rPr>
          <w:rFonts w:ascii="Arial" w:hAnsi="Arial" w:hint="cs"/>
          <w:sz w:val="24"/>
          <w:szCs w:val="24"/>
          <w:rtl/>
        </w:rPr>
        <w:t>משך ההעסקה אצל המציע,</w:t>
      </w:r>
      <w:r w:rsidRPr="0043479C">
        <w:rPr>
          <w:rFonts w:ascii="Arial" w:hAnsi="Arial" w:hint="cs"/>
          <w:sz w:val="24"/>
          <w:szCs w:val="24"/>
          <w:rtl/>
        </w:rPr>
        <w:t xml:space="preserve"> והמלצות </w:t>
      </w:r>
      <w:r w:rsidRPr="0043479C">
        <w:rPr>
          <w:rFonts w:ascii="Arial" w:hAnsi="Arial"/>
          <w:sz w:val="24"/>
          <w:szCs w:val="24"/>
          <w:rtl/>
        </w:rPr>
        <w:t xml:space="preserve">בהתאם לנוסח המפורט </w:t>
      </w:r>
      <w:r w:rsidRPr="0043479C">
        <w:rPr>
          <w:rFonts w:ascii="Arial" w:hAnsi="Arial"/>
          <w:bCs/>
          <w:sz w:val="24"/>
          <w:szCs w:val="24"/>
          <w:rtl/>
        </w:rPr>
        <w:t>בנספח</w:t>
      </w:r>
      <w:r w:rsidRPr="0043479C">
        <w:rPr>
          <w:rFonts w:ascii="Arial" w:hAnsi="Arial" w:hint="cs"/>
          <w:bCs/>
          <w:sz w:val="24"/>
          <w:szCs w:val="24"/>
          <w:rtl/>
        </w:rPr>
        <w:t xml:space="preserve"> א1</w:t>
      </w:r>
      <w:r w:rsidRPr="0043479C">
        <w:rPr>
          <w:rFonts w:ascii="Arial" w:hAnsi="Arial"/>
          <w:sz w:val="24"/>
          <w:szCs w:val="24"/>
          <w:rtl/>
        </w:rPr>
        <w:t xml:space="preserve"> למכרז</w:t>
      </w:r>
      <w:r w:rsidRPr="0043479C">
        <w:rPr>
          <w:rFonts w:ascii="Arial" w:hAnsi="Arial" w:hint="cs"/>
          <w:sz w:val="24"/>
          <w:szCs w:val="24"/>
          <w:rtl/>
        </w:rPr>
        <w:t>.</w:t>
      </w:r>
    </w:p>
    <w:p w:rsidR="002C5E9B" w:rsidRPr="0043479C" w:rsidRDefault="002C5E9B" w:rsidP="00364B65">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 xml:space="preserve">במידה והעסק בשליטת אישה, יש לצרף להצעה אישור רואה חשבון ותצהיר מטעם עורך דין, </w:t>
      </w:r>
      <w:r w:rsidRPr="0043479C">
        <w:rPr>
          <w:rFonts w:ascii="Arial" w:hAnsi="Arial"/>
          <w:sz w:val="24"/>
          <w:szCs w:val="24"/>
          <w:rtl/>
        </w:rPr>
        <w:t xml:space="preserve">בהתאם לנוסח המפורט </w:t>
      </w:r>
      <w:r w:rsidRPr="006C783D">
        <w:rPr>
          <w:rFonts w:ascii="Arial" w:hAnsi="Arial"/>
          <w:bCs/>
          <w:sz w:val="24"/>
          <w:szCs w:val="24"/>
          <w:rtl/>
        </w:rPr>
        <w:t>בנספח א11</w:t>
      </w:r>
      <w:r w:rsidR="00364B65" w:rsidRPr="006C783D">
        <w:rPr>
          <w:rFonts w:ascii="Arial" w:hAnsi="Arial" w:hint="cs"/>
          <w:sz w:val="24"/>
          <w:szCs w:val="24"/>
          <w:rtl/>
        </w:rPr>
        <w:t>.</w:t>
      </w:r>
      <w:r w:rsidR="00364B65" w:rsidRPr="006C783D" w:rsidDel="00364B65">
        <w:rPr>
          <w:rFonts w:ascii="Arial" w:hAnsi="Arial"/>
          <w:sz w:val="24"/>
          <w:szCs w:val="24"/>
          <w:rtl/>
        </w:rPr>
        <w:t xml:space="preserve"> </w:t>
      </w:r>
      <w:r w:rsidRPr="0043479C">
        <w:rPr>
          <w:rFonts w:ascii="Arial" w:hAnsi="Arial"/>
          <w:sz w:val="24"/>
          <w:szCs w:val="24"/>
          <w:rtl/>
        </w:rPr>
        <w:t>על המציע לעמוד בכל תנאי הסף</w:t>
      </w:r>
      <w:r w:rsidRPr="0043479C">
        <w:rPr>
          <w:rFonts w:ascii="Arial" w:hAnsi="Arial" w:hint="cs"/>
          <w:sz w:val="24"/>
          <w:szCs w:val="24"/>
          <w:rtl/>
        </w:rPr>
        <w:t xml:space="preserve"> ולהשלים את כל המסמכים הנדרשים במסמכי המכרז</w:t>
      </w:r>
      <w:r w:rsidRPr="0043479C">
        <w:rPr>
          <w:rFonts w:ascii="Arial" w:hAnsi="Arial"/>
          <w:sz w:val="24"/>
          <w:szCs w:val="24"/>
          <w:rtl/>
        </w:rPr>
        <w:t>. מציע שאינו עומד באחד מהתנאים לעיל, הצעתו תפסל על הסף ולא תובא בחשבון בהערכת ההצעות</w:t>
      </w:r>
      <w:r w:rsidRPr="0043479C">
        <w:rPr>
          <w:rFonts w:ascii="Arial" w:hAnsi="Arial" w:hint="cs"/>
          <w:sz w:val="24"/>
          <w:szCs w:val="24"/>
          <w:rtl/>
        </w:rPr>
        <w:t>.</w:t>
      </w:r>
    </w:p>
    <w:p w:rsidR="002C5E9B" w:rsidRPr="0043479C" w:rsidRDefault="002C5E9B" w:rsidP="00D33DCD">
      <w:pPr>
        <w:numPr>
          <w:ilvl w:val="0"/>
          <w:numId w:val="1"/>
        </w:numPr>
        <w:spacing w:before="120" w:after="120"/>
        <w:ind w:left="227" w:right="-284"/>
        <w:jc w:val="both"/>
        <w:rPr>
          <w:b w:val="0"/>
          <w:bCs/>
          <w:sz w:val="24"/>
          <w:szCs w:val="24"/>
          <w:u w:val="single"/>
        </w:rPr>
      </w:pPr>
      <w:r w:rsidRPr="0043479C">
        <w:rPr>
          <w:rFonts w:hint="cs"/>
          <w:bCs/>
          <w:sz w:val="24"/>
          <w:szCs w:val="24"/>
          <w:u w:val="single"/>
          <w:rtl/>
        </w:rPr>
        <w:t>התמורה</w:t>
      </w:r>
    </w:p>
    <w:p w:rsidR="002C5E9B" w:rsidRPr="0043479C" w:rsidRDefault="002C5E9B" w:rsidP="00757C69">
      <w:pPr>
        <w:spacing w:before="120" w:after="120"/>
        <w:ind w:right="-284"/>
        <w:jc w:val="both"/>
        <w:rPr>
          <w:rFonts w:ascii="Arial" w:hAnsi="Arial"/>
          <w:sz w:val="24"/>
          <w:szCs w:val="24"/>
        </w:rPr>
      </w:pPr>
      <w:r w:rsidRPr="0043479C">
        <w:rPr>
          <w:rFonts w:ascii="Arial" w:hAnsi="Arial"/>
          <w:sz w:val="24"/>
          <w:szCs w:val="24"/>
          <w:rtl/>
        </w:rPr>
        <w:t xml:space="preserve">בגין ביצוע ניהול הפרויקט וביצוע השירותים וכל התחייבויות החברה כאמור בחוזה </w:t>
      </w:r>
      <w:r w:rsidRPr="0043479C">
        <w:rPr>
          <w:rFonts w:ascii="Arial" w:hAnsi="Arial" w:hint="cs"/>
          <w:sz w:val="24"/>
          <w:szCs w:val="24"/>
          <w:rtl/>
        </w:rPr>
        <w:t>המצורף כ</w:t>
      </w:r>
      <w:r w:rsidR="00744378" w:rsidRPr="00FE0F65">
        <w:rPr>
          <w:rFonts w:ascii="Arial" w:hAnsi="Arial" w:hint="cs"/>
          <w:b w:val="0"/>
          <w:bCs/>
          <w:sz w:val="24"/>
          <w:szCs w:val="24"/>
          <w:rtl/>
        </w:rPr>
        <w:t>נספח</w:t>
      </w:r>
      <w:r w:rsidRPr="00FE0F65">
        <w:rPr>
          <w:rFonts w:ascii="Arial" w:hAnsi="Arial" w:hint="cs"/>
          <w:b w:val="0"/>
          <w:bCs/>
          <w:sz w:val="24"/>
          <w:szCs w:val="24"/>
          <w:rtl/>
        </w:rPr>
        <w:t xml:space="preserve"> ד'</w:t>
      </w:r>
      <w:r w:rsidRPr="0043479C">
        <w:rPr>
          <w:rFonts w:ascii="Arial" w:hAnsi="Arial" w:hint="cs"/>
          <w:sz w:val="24"/>
          <w:szCs w:val="24"/>
          <w:rtl/>
        </w:rPr>
        <w:t xml:space="preserve"> למכרז</w:t>
      </w:r>
      <w:r w:rsidRPr="0043479C">
        <w:rPr>
          <w:rFonts w:ascii="Arial" w:hAnsi="Arial"/>
          <w:sz w:val="24"/>
          <w:szCs w:val="24"/>
          <w:rtl/>
        </w:rPr>
        <w:t>, לשביעות רצון המנהל ועל פי הוראות המנהל</w:t>
      </w:r>
      <w:r w:rsidR="00757C69">
        <w:rPr>
          <w:rFonts w:ascii="Arial" w:hAnsi="Arial" w:hint="cs"/>
          <w:sz w:val="24"/>
          <w:szCs w:val="24"/>
          <w:rtl/>
        </w:rPr>
        <w:t>,</w:t>
      </w:r>
      <w:r w:rsidRPr="0043479C">
        <w:rPr>
          <w:rFonts w:ascii="Arial" w:hAnsi="Arial"/>
          <w:sz w:val="24"/>
          <w:szCs w:val="24"/>
          <w:rtl/>
        </w:rPr>
        <w:t xml:space="preserve"> בין היתר לעניין היקף השירותים וכ</w:t>
      </w:r>
      <w:r w:rsidRPr="0043479C">
        <w:rPr>
          <w:rFonts w:ascii="Arial" w:hAnsi="Arial" w:hint="cs"/>
          <w:sz w:val="24"/>
          <w:szCs w:val="24"/>
          <w:rtl/>
        </w:rPr>
        <w:t>ו</w:t>
      </w:r>
      <w:r w:rsidR="00757C69">
        <w:rPr>
          <w:rFonts w:ascii="Arial" w:hAnsi="Arial"/>
          <w:sz w:val="24"/>
          <w:szCs w:val="24"/>
          <w:rtl/>
        </w:rPr>
        <w:t>ח האדם</w:t>
      </w:r>
      <w:r w:rsidR="00757C69">
        <w:rPr>
          <w:rFonts w:ascii="Arial" w:hAnsi="Arial" w:hint="cs"/>
          <w:sz w:val="24"/>
          <w:szCs w:val="24"/>
          <w:rtl/>
        </w:rPr>
        <w:t xml:space="preserve"> -</w:t>
      </w:r>
      <w:r w:rsidRPr="0043479C">
        <w:rPr>
          <w:rFonts w:ascii="Arial" w:hAnsi="Arial"/>
          <w:sz w:val="24"/>
          <w:szCs w:val="24"/>
          <w:rtl/>
        </w:rPr>
        <w:t xml:space="preserve"> ישלם </w:t>
      </w:r>
      <w:r w:rsidR="00C024BE">
        <w:rPr>
          <w:rFonts w:ascii="Arial" w:hAnsi="Arial"/>
          <w:sz w:val="24"/>
          <w:szCs w:val="24"/>
          <w:rtl/>
        </w:rPr>
        <w:t>משרד הבינוי והשיכון</w:t>
      </w:r>
      <w:r w:rsidRPr="0043479C">
        <w:rPr>
          <w:rFonts w:ascii="Arial" w:hAnsi="Arial"/>
          <w:sz w:val="24"/>
          <w:szCs w:val="24"/>
          <w:rtl/>
        </w:rPr>
        <w:t xml:space="preserve"> לחברה שכר טרחה על פי המפורט ב</w:t>
      </w:r>
      <w:r w:rsidRPr="00757C69">
        <w:rPr>
          <w:rFonts w:ascii="Arial" w:hAnsi="Arial"/>
          <w:b w:val="0"/>
          <w:bCs/>
          <w:sz w:val="24"/>
          <w:szCs w:val="24"/>
          <w:rtl/>
        </w:rPr>
        <w:t xml:space="preserve">נספח </w:t>
      </w:r>
      <w:r w:rsidRPr="00757C69">
        <w:rPr>
          <w:rFonts w:ascii="Arial" w:hAnsi="Arial" w:hint="cs"/>
          <w:b w:val="0"/>
          <w:bCs/>
          <w:sz w:val="24"/>
          <w:szCs w:val="24"/>
          <w:rtl/>
        </w:rPr>
        <w:t>1</w:t>
      </w:r>
      <w:r w:rsidRPr="00757C69">
        <w:rPr>
          <w:rFonts w:ascii="Arial" w:hAnsi="Arial"/>
          <w:b w:val="0"/>
          <w:bCs/>
          <w:sz w:val="24"/>
          <w:szCs w:val="24"/>
          <w:rtl/>
        </w:rPr>
        <w:t xml:space="preserve"> </w:t>
      </w:r>
      <w:r w:rsidRPr="0043479C">
        <w:rPr>
          <w:rFonts w:ascii="Arial" w:hAnsi="Arial"/>
          <w:sz w:val="24"/>
          <w:szCs w:val="24"/>
          <w:rtl/>
        </w:rPr>
        <w:t>לחוזה</w:t>
      </w:r>
      <w:r w:rsidR="00E17846" w:rsidRPr="0043479C">
        <w:rPr>
          <w:rFonts w:ascii="Arial" w:hAnsi="Arial" w:hint="cs"/>
          <w:sz w:val="24"/>
          <w:szCs w:val="24"/>
          <w:rtl/>
        </w:rPr>
        <w:t>, ובהתאם להצעת המחיר</w:t>
      </w:r>
      <w:r w:rsidR="00DB2042">
        <w:rPr>
          <w:rFonts w:ascii="Arial" w:hAnsi="Arial" w:hint="cs"/>
          <w:sz w:val="24"/>
          <w:szCs w:val="24"/>
          <w:rtl/>
        </w:rPr>
        <w:t xml:space="preserve"> הסופית של הזוכה במכרז זה</w:t>
      </w:r>
      <w:r w:rsidRPr="0043479C">
        <w:rPr>
          <w:rFonts w:ascii="Arial" w:hAnsi="Arial" w:hint="cs"/>
          <w:sz w:val="24"/>
          <w:szCs w:val="24"/>
          <w:rtl/>
        </w:rPr>
        <w:t>.</w:t>
      </w:r>
    </w:p>
    <w:p w:rsidR="002C5E9B" w:rsidRPr="0043479C" w:rsidRDefault="002C5E9B" w:rsidP="00D33DCD">
      <w:pPr>
        <w:numPr>
          <w:ilvl w:val="0"/>
          <w:numId w:val="1"/>
        </w:numPr>
        <w:spacing w:before="120" w:after="120"/>
        <w:ind w:left="227" w:right="-284"/>
        <w:jc w:val="both"/>
        <w:rPr>
          <w:sz w:val="24"/>
          <w:szCs w:val="24"/>
          <w:u w:val="single"/>
        </w:rPr>
      </w:pPr>
      <w:r w:rsidRPr="0043479C">
        <w:rPr>
          <w:rFonts w:ascii="Arial" w:hAnsi="Arial" w:hint="cs"/>
          <w:bCs/>
          <w:sz w:val="24"/>
          <w:szCs w:val="24"/>
          <w:u w:val="single"/>
          <w:rtl/>
        </w:rPr>
        <w:t>תקופת ההתקשרות</w:t>
      </w:r>
    </w:p>
    <w:p w:rsidR="002C5E9B" w:rsidRPr="0043479C" w:rsidRDefault="002C5E9B" w:rsidP="00D33DCD">
      <w:pPr>
        <w:numPr>
          <w:ilvl w:val="1"/>
          <w:numId w:val="1"/>
        </w:numPr>
        <w:spacing w:before="120" w:after="120"/>
        <w:ind w:left="707" w:right="-284" w:hanging="425"/>
        <w:jc w:val="both"/>
        <w:rPr>
          <w:rFonts w:ascii="Arial" w:hAnsi="Arial"/>
          <w:sz w:val="24"/>
          <w:szCs w:val="24"/>
        </w:rPr>
      </w:pPr>
      <w:r w:rsidRPr="0043479C">
        <w:rPr>
          <w:rFonts w:ascii="Arial" w:hAnsi="Arial"/>
          <w:sz w:val="24"/>
          <w:szCs w:val="24"/>
          <w:rtl/>
        </w:rPr>
        <w:t xml:space="preserve">תקופת </w:t>
      </w:r>
      <w:r w:rsidRPr="0043479C">
        <w:rPr>
          <w:rFonts w:ascii="Arial" w:hAnsi="Arial" w:hint="cs"/>
          <w:sz w:val="24"/>
          <w:szCs w:val="24"/>
          <w:rtl/>
        </w:rPr>
        <w:t>ההתקשרות</w:t>
      </w:r>
      <w:r w:rsidRPr="0043479C">
        <w:rPr>
          <w:rFonts w:ascii="Arial" w:hAnsi="Arial"/>
          <w:sz w:val="24"/>
          <w:szCs w:val="24"/>
          <w:rtl/>
        </w:rPr>
        <w:t xml:space="preserve"> </w:t>
      </w:r>
      <w:r w:rsidRPr="0043479C">
        <w:rPr>
          <w:rFonts w:ascii="Arial" w:hAnsi="Arial" w:hint="cs"/>
          <w:sz w:val="24"/>
          <w:szCs w:val="24"/>
          <w:rtl/>
        </w:rPr>
        <w:t>לביצוע העבודה תהא</w:t>
      </w:r>
      <w:r w:rsidRPr="0043479C">
        <w:rPr>
          <w:rFonts w:ascii="Arial" w:hAnsi="Arial"/>
          <w:sz w:val="24"/>
          <w:szCs w:val="24"/>
          <w:rtl/>
        </w:rPr>
        <w:t xml:space="preserve"> למשך </w:t>
      </w:r>
      <w:r w:rsidR="00A53498">
        <w:rPr>
          <w:rFonts w:ascii="Arial" w:hAnsi="Arial" w:hint="cs"/>
          <w:sz w:val="24"/>
          <w:szCs w:val="24"/>
          <w:rtl/>
        </w:rPr>
        <w:t>12</w:t>
      </w:r>
      <w:r w:rsidR="00A53498" w:rsidRPr="0043479C">
        <w:rPr>
          <w:rFonts w:ascii="Arial" w:hAnsi="Arial" w:hint="cs"/>
          <w:sz w:val="24"/>
          <w:szCs w:val="24"/>
          <w:rtl/>
        </w:rPr>
        <w:t xml:space="preserve"> </w:t>
      </w:r>
      <w:r w:rsidRPr="0043479C">
        <w:rPr>
          <w:rFonts w:ascii="Arial" w:hAnsi="Arial" w:hint="cs"/>
          <w:sz w:val="24"/>
          <w:szCs w:val="24"/>
          <w:rtl/>
        </w:rPr>
        <w:t>חודשים</w:t>
      </w:r>
      <w:r w:rsidRPr="0043479C">
        <w:rPr>
          <w:rFonts w:ascii="Arial" w:hAnsi="Arial"/>
          <w:sz w:val="24"/>
          <w:szCs w:val="24"/>
          <w:rtl/>
        </w:rPr>
        <w:t xml:space="preserve"> </w:t>
      </w:r>
      <w:r w:rsidRPr="0043479C">
        <w:rPr>
          <w:rFonts w:ascii="Arial" w:hAnsi="Arial" w:hint="cs"/>
          <w:sz w:val="24"/>
          <w:szCs w:val="24"/>
          <w:rtl/>
        </w:rPr>
        <w:t xml:space="preserve">החל מיום חתימת החוזה על ידי כל </w:t>
      </w:r>
      <w:proofErr w:type="spellStart"/>
      <w:r w:rsidRPr="0043479C">
        <w:rPr>
          <w:rFonts w:ascii="Arial" w:hAnsi="Arial" w:hint="cs"/>
          <w:sz w:val="24"/>
          <w:szCs w:val="24"/>
          <w:rtl/>
        </w:rPr>
        <w:t>מורשי</w:t>
      </w:r>
      <w:proofErr w:type="spellEnd"/>
      <w:r w:rsidRPr="0043479C">
        <w:rPr>
          <w:rFonts w:ascii="Arial" w:hAnsi="Arial" w:hint="cs"/>
          <w:sz w:val="24"/>
          <w:szCs w:val="24"/>
          <w:rtl/>
        </w:rPr>
        <w:t xml:space="preserve"> החתימה של המשרד.</w:t>
      </w:r>
    </w:p>
    <w:p w:rsidR="00757C69" w:rsidRDefault="002C5E9B" w:rsidP="00757C69">
      <w:pPr>
        <w:numPr>
          <w:ilvl w:val="1"/>
          <w:numId w:val="1"/>
        </w:numPr>
        <w:spacing w:before="120" w:after="120"/>
        <w:ind w:left="707" w:right="-284" w:hanging="425"/>
        <w:jc w:val="both"/>
        <w:rPr>
          <w:rFonts w:ascii="Arial" w:hAnsi="Arial"/>
          <w:sz w:val="24"/>
          <w:szCs w:val="24"/>
        </w:rPr>
      </w:pPr>
      <w:r w:rsidRPr="00757C69">
        <w:rPr>
          <w:rFonts w:ascii="Arial" w:hAnsi="Arial"/>
          <w:sz w:val="24"/>
          <w:szCs w:val="24"/>
          <w:rtl/>
        </w:rPr>
        <w:lastRenderedPageBreak/>
        <w:t>למשרד שמורה זכות ברירה</w:t>
      </w:r>
      <w:r w:rsidRPr="00757C69">
        <w:rPr>
          <w:rFonts w:ascii="Arial" w:hAnsi="Arial" w:hint="cs"/>
          <w:sz w:val="24"/>
          <w:szCs w:val="24"/>
          <w:rtl/>
        </w:rPr>
        <w:t xml:space="preserve"> (</w:t>
      </w:r>
      <w:r w:rsidRPr="00757C69">
        <w:rPr>
          <w:rFonts w:ascii="Arial" w:hAnsi="Arial"/>
          <w:sz w:val="24"/>
          <w:szCs w:val="24"/>
          <w:rtl/>
        </w:rPr>
        <w:t xml:space="preserve">אופציה) </w:t>
      </w:r>
      <w:r w:rsidR="00DB2042" w:rsidRPr="00757C69">
        <w:rPr>
          <w:rFonts w:ascii="Arial" w:hAnsi="Arial" w:hint="cs"/>
          <w:sz w:val="24"/>
          <w:szCs w:val="24"/>
          <w:rtl/>
        </w:rPr>
        <w:t xml:space="preserve">לפי שיקול דעתו הבלעדי </w:t>
      </w:r>
      <w:r w:rsidRPr="00757C69">
        <w:rPr>
          <w:rFonts w:ascii="Arial" w:hAnsi="Arial"/>
          <w:sz w:val="24"/>
          <w:szCs w:val="24"/>
          <w:rtl/>
        </w:rPr>
        <w:t xml:space="preserve">להאריך את תקופת החוזה וביצוע השירותים לתקופות נוספות שלא </w:t>
      </w:r>
      <w:r w:rsidR="00DB2042" w:rsidRPr="00757C69">
        <w:rPr>
          <w:rFonts w:ascii="Arial" w:hAnsi="Arial" w:hint="cs"/>
          <w:sz w:val="24"/>
          <w:szCs w:val="24"/>
          <w:rtl/>
        </w:rPr>
        <w:t xml:space="preserve">תעלינה </w:t>
      </w:r>
      <w:r w:rsidRPr="00757C69">
        <w:rPr>
          <w:rFonts w:ascii="Arial" w:hAnsi="Arial"/>
          <w:sz w:val="24"/>
          <w:szCs w:val="24"/>
          <w:rtl/>
        </w:rPr>
        <w:t xml:space="preserve">על </w:t>
      </w:r>
      <w:r w:rsidRPr="00757C69">
        <w:rPr>
          <w:rFonts w:ascii="Arial" w:hAnsi="Arial" w:hint="cs"/>
          <w:sz w:val="24"/>
          <w:szCs w:val="24"/>
          <w:rtl/>
        </w:rPr>
        <w:t>שלוש</w:t>
      </w:r>
      <w:r w:rsidRPr="00757C69">
        <w:rPr>
          <w:rFonts w:ascii="Arial" w:hAnsi="Arial"/>
          <w:sz w:val="24"/>
          <w:szCs w:val="24"/>
          <w:rtl/>
        </w:rPr>
        <w:t xml:space="preserve"> שנים </w:t>
      </w:r>
      <w:r w:rsidRPr="00757C69">
        <w:rPr>
          <w:rFonts w:ascii="Arial" w:hAnsi="Arial" w:hint="cs"/>
          <w:sz w:val="24"/>
          <w:szCs w:val="24"/>
          <w:rtl/>
        </w:rPr>
        <w:t>נוספ</w:t>
      </w:r>
      <w:r w:rsidR="00A53498" w:rsidRPr="00757C69">
        <w:rPr>
          <w:rFonts w:ascii="Arial" w:hAnsi="Arial" w:hint="cs"/>
          <w:sz w:val="24"/>
          <w:szCs w:val="24"/>
          <w:rtl/>
        </w:rPr>
        <w:t>ות</w:t>
      </w:r>
      <w:r w:rsidR="00136CF8" w:rsidRPr="00757C69">
        <w:rPr>
          <w:rFonts w:ascii="Arial" w:hAnsi="Arial" w:hint="cs"/>
          <w:sz w:val="24"/>
          <w:szCs w:val="24"/>
          <w:rtl/>
        </w:rPr>
        <w:t xml:space="preserve"> במצטבר</w:t>
      </w:r>
      <w:r w:rsidRPr="00757C69">
        <w:rPr>
          <w:rFonts w:ascii="Arial" w:hAnsi="Arial"/>
          <w:sz w:val="24"/>
          <w:szCs w:val="24"/>
          <w:rtl/>
        </w:rPr>
        <w:t>, כפי שיקבע המשרד מעת לעת,</w:t>
      </w:r>
      <w:r w:rsidR="00DB2042" w:rsidRPr="00757C69">
        <w:rPr>
          <w:rFonts w:ascii="Arial" w:hAnsi="Arial" w:hint="cs"/>
          <w:sz w:val="24"/>
          <w:szCs w:val="24"/>
          <w:rtl/>
        </w:rPr>
        <w:t xml:space="preserve"> בהתאם להחלטת ועדת המכרזים ו</w:t>
      </w:r>
      <w:r w:rsidRPr="00757C69">
        <w:rPr>
          <w:rFonts w:ascii="Arial" w:hAnsi="Arial"/>
          <w:sz w:val="24"/>
          <w:szCs w:val="24"/>
          <w:rtl/>
        </w:rPr>
        <w:t xml:space="preserve">בכפוף למגבלות התקציב וחוק התקציב. </w:t>
      </w:r>
      <w:r w:rsidR="00881DB6" w:rsidRPr="00757C69">
        <w:rPr>
          <w:rFonts w:ascii="Arial" w:hAnsi="Arial" w:hint="cs"/>
          <w:sz w:val="24"/>
          <w:szCs w:val="24"/>
          <w:rtl/>
        </w:rPr>
        <w:t xml:space="preserve">שכר הטרחה </w:t>
      </w:r>
      <w:r w:rsidR="00757C69" w:rsidRPr="00757C69">
        <w:rPr>
          <w:rFonts w:ascii="Arial" w:hAnsi="Arial" w:hint="cs"/>
          <w:sz w:val="24"/>
          <w:szCs w:val="24"/>
          <w:rtl/>
        </w:rPr>
        <w:t>יוותר ללא שינוי.</w:t>
      </w:r>
    </w:p>
    <w:p w:rsidR="00757C69" w:rsidRPr="00757C69" w:rsidRDefault="00757C69" w:rsidP="00757C69">
      <w:pPr>
        <w:numPr>
          <w:ilvl w:val="1"/>
          <w:numId w:val="1"/>
        </w:numPr>
        <w:spacing w:before="120" w:after="120"/>
        <w:ind w:left="707" w:right="-284" w:hanging="425"/>
        <w:jc w:val="both"/>
        <w:rPr>
          <w:rFonts w:ascii="Arial" w:hAnsi="Arial"/>
          <w:sz w:val="24"/>
          <w:szCs w:val="24"/>
        </w:rPr>
      </w:pPr>
      <w:r w:rsidRPr="00757C69">
        <w:rPr>
          <w:rFonts w:ascii="Arial" w:hAnsi="Arial" w:hint="cs"/>
          <w:sz w:val="24"/>
          <w:szCs w:val="24"/>
          <w:rtl/>
        </w:rPr>
        <w:t>על אף האמור, רשאי המזמין להפסיק את ההתקשרות, מכל סיבה שהיא, בהודעה מוקדמת של 30 יום וזאת מבלי לנמק ההפסקה ולחברה לא תהיה כל תביעה ו/או טענה ו/או זכות בקשר לכך.</w:t>
      </w:r>
    </w:p>
    <w:p w:rsidR="002C5E9B" w:rsidRPr="0043479C" w:rsidRDefault="002C5E9B" w:rsidP="00D33DCD">
      <w:pPr>
        <w:numPr>
          <w:ilvl w:val="0"/>
          <w:numId w:val="1"/>
        </w:numPr>
        <w:spacing w:before="120" w:after="120"/>
        <w:ind w:left="227" w:right="-284"/>
        <w:jc w:val="both"/>
        <w:rPr>
          <w:b w:val="0"/>
          <w:bCs/>
          <w:sz w:val="24"/>
          <w:szCs w:val="24"/>
          <w:u w:val="single"/>
        </w:rPr>
      </w:pPr>
      <w:r w:rsidRPr="0043479C">
        <w:rPr>
          <w:rFonts w:hint="cs"/>
          <w:bCs/>
          <w:sz w:val="24"/>
          <w:szCs w:val="24"/>
          <w:u w:val="single"/>
          <w:rtl/>
        </w:rPr>
        <w:t>אמות המידה:</w:t>
      </w:r>
    </w:p>
    <w:p w:rsidR="002C5E9B" w:rsidRPr="0043479C" w:rsidRDefault="002C5E9B" w:rsidP="00D33DCD">
      <w:pPr>
        <w:numPr>
          <w:ilvl w:val="1"/>
          <w:numId w:val="1"/>
        </w:numPr>
        <w:spacing w:before="120" w:after="120"/>
        <w:ind w:left="707" w:right="-284" w:hanging="425"/>
        <w:jc w:val="both"/>
        <w:rPr>
          <w:rFonts w:ascii="Arial" w:hAnsi="Arial"/>
          <w:sz w:val="24"/>
          <w:szCs w:val="24"/>
          <w:rtl/>
        </w:rPr>
      </w:pPr>
      <w:r w:rsidRPr="0043479C">
        <w:rPr>
          <w:rFonts w:ascii="Arial" w:hAnsi="Arial"/>
          <w:sz w:val="24"/>
          <w:szCs w:val="24"/>
          <w:rtl/>
        </w:rPr>
        <w:t xml:space="preserve">הזוכה </w:t>
      </w:r>
      <w:r w:rsidRPr="0043479C">
        <w:rPr>
          <w:rFonts w:ascii="Arial" w:hAnsi="Arial" w:hint="cs"/>
          <w:sz w:val="24"/>
          <w:szCs w:val="24"/>
          <w:rtl/>
        </w:rPr>
        <w:t xml:space="preserve">במכרז </w:t>
      </w:r>
      <w:r w:rsidRPr="0043479C">
        <w:rPr>
          <w:rFonts w:ascii="Arial" w:hAnsi="Arial"/>
          <w:sz w:val="24"/>
          <w:szCs w:val="24"/>
          <w:rtl/>
        </w:rPr>
        <w:t>י</w:t>
      </w:r>
      <w:r w:rsidRPr="0043479C">
        <w:rPr>
          <w:rFonts w:ascii="Arial" w:hAnsi="Arial" w:hint="cs"/>
          <w:sz w:val="24"/>
          <w:szCs w:val="24"/>
          <w:rtl/>
        </w:rPr>
        <w:t>י</w:t>
      </w:r>
      <w:r w:rsidRPr="0043479C">
        <w:rPr>
          <w:rFonts w:ascii="Arial" w:hAnsi="Arial"/>
          <w:sz w:val="24"/>
          <w:szCs w:val="24"/>
          <w:rtl/>
        </w:rPr>
        <w:t>בחר על פי אמות מידה המשלבות בין</w:t>
      </w:r>
      <w:r w:rsidRPr="0043479C">
        <w:rPr>
          <w:rFonts w:ascii="Arial" w:hAnsi="Arial" w:hint="cs"/>
          <w:sz w:val="24"/>
          <w:szCs w:val="24"/>
          <w:rtl/>
        </w:rPr>
        <w:t xml:space="preserve">, </w:t>
      </w:r>
      <w:r w:rsidRPr="0043479C">
        <w:rPr>
          <w:rFonts w:ascii="Arial" w:hAnsi="Arial"/>
          <w:sz w:val="24"/>
          <w:szCs w:val="24"/>
          <w:rtl/>
        </w:rPr>
        <w:t xml:space="preserve">הערכת איכות ההצעה </w:t>
      </w:r>
      <w:r w:rsidRPr="0043479C">
        <w:rPr>
          <w:rFonts w:ascii="Arial" w:hAnsi="Arial" w:hint="cs"/>
          <w:sz w:val="24"/>
          <w:szCs w:val="24"/>
          <w:rtl/>
        </w:rPr>
        <w:t>(</w:t>
      </w:r>
      <w:r w:rsidR="00BC0324" w:rsidRPr="0043479C">
        <w:rPr>
          <w:rFonts w:ascii="Arial" w:hAnsi="Arial" w:hint="cs"/>
          <w:sz w:val="24"/>
          <w:szCs w:val="24"/>
          <w:rtl/>
        </w:rPr>
        <w:t>55</w:t>
      </w:r>
      <w:r w:rsidRPr="0043479C">
        <w:rPr>
          <w:rFonts w:ascii="Arial" w:hAnsi="Arial" w:hint="cs"/>
          <w:sz w:val="24"/>
          <w:szCs w:val="24"/>
          <w:rtl/>
        </w:rPr>
        <w:t>%), לרבות על סמך</w:t>
      </w:r>
      <w:r w:rsidRPr="0043479C">
        <w:rPr>
          <w:rFonts w:ascii="Arial" w:hAnsi="Arial"/>
          <w:sz w:val="24"/>
          <w:szCs w:val="24"/>
          <w:rtl/>
        </w:rPr>
        <w:t xml:space="preserve"> כישורי</w:t>
      </w:r>
      <w:r w:rsidRPr="0043479C">
        <w:rPr>
          <w:rFonts w:ascii="Arial" w:hAnsi="Arial" w:hint="cs"/>
          <w:sz w:val="24"/>
          <w:szCs w:val="24"/>
          <w:rtl/>
        </w:rPr>
        <w:t xml:space="preserve"> המציעים ו</w:t>
      </w:r>
      <w:r w:rsidRPr="0043479C">
        <w:rPr>
          <w:rFonts w:ascii="Arial" w:hAnsi="Arial"/>
          <w:sz w:val="24"/>
          <w:szCs w:val="24"/>
          <w:rtl/>
        </w:rPr>
        <w:t>ניסיונם</w:t>
      </w:r>
      <w:r w:rsidRPr="0043479C">
        <w:rPr>
          <w:rFonts w:ascii="Arial" w:hAnsi="Arial" w:hint="cs"/>
          <w:sz w:val="24"/>
          <w:szCs w:val="24"/>
          <w:rtl/>
        </w:rPr>
        <w:t xml:space="preserve">, כמפורט בטבלת הערכת ההצעות </w:t>
      </w:r>
      <w:r w:rsidR="00744378" w:rsidRPr="00FE0F65">
        <w:rPr>
          <w:rFonts w:ascii="Arial" w:hAnsi="Arial" w:hint="cs"/>
          <w:b w:val="0"/>
          <w:bCs/>
          <w:sz w:val="24"/>
          <w:szCs w:val="24"/>
          <w:rtl/>
        </w:rPr>
        <w:t>נספח</w:t>
      </w:r>
      <w:r w:rsidRPr="00FE0F65">
        <w:rPr>
          <w:rFonts w:ascii="Arial" w:hAnsi="Arial" w:hint="cs"/>
          <w:b w:val="0"/>
          <w:bCs/>
          <w:sz w:val="24"/>
          <w:szCs w:val="24"/>
          <w:rtl/>
        </w:rPr>
        <w:t xml:space="preserve"> </w:t>
      </w:r>
      <w:r w:rsidRPr="0043479C">
        <w:rPr>
          <w:rFonts w:ascii="Arial" w:hAnsi="Arial" w:hint="cs"/>
          <w:bCs/>
          <w:sz w:val="24"/>
          <w:szCs w:val="24"/>
          <w:rtl/>
        </w:rPr>
        <w:t>ב'</w:t>
      </w:r>
      <w:r w:rsidRPr="0043479C">
        <w:rPr>
          <w:rFonts w:ascii="Arial" w:hAnsi="Arial" w:hint="cs"/>
          <w:sz w:val="24"/>
          <w:szCs w:val="24"/>
          <w:rtl/>
        </w:rPr>
        <w:t xml:space="preserve"> למכרז, ראיון עם המציע (15%)</w:t>
      </w:r>
      <w:r w:rsidR="00F2471D" w:rsidRPr="0043479C">
        <w:rPr>
          <w:rFonts w:ascii="Arial" w:hAnsi="Arial" w:hint="cs"/>
          <w:sz w:val="24"/>
          <w:szCs w:val="24"/>
          <w:rtl/>
        </w:rPr>
        <w:t xml:space="preserve"> ו</w:t>
      </w:r>
      <w:r w:rsidR="00F2471D" w:rsidRPr="0043479C">
        <w:rPr>
          <w:rFonts w:ascii="Arial" w:hAnsi="Arial"/>
          <w:sz w:val="24"/>
          <w:szCs w:val="24"/>
          <w:rtl/>
        </w:rPr>
        <w:t>ש</w:t>
      </w:r>
      <w:r w:rsidR="00F2471D" w:rsidRPr="0043479C">
        <w:rPr>
          <w:rFonts w:ascii="Arial" w:hAnsi="Arial" w:hint="cs"/>
          <w:sz w:val="24"/>
          <w:szCs w:val="24"/>
          <w:rtl/>
        </w:rPr>
        <w:t>י</w:t>
      </w:r>
      <w:r w:rsidR="00F2471D" w:rsidRPr="0043479C">
        <w:rPr>
          <w:rFonts w:ascii="Arial" w:hAnsi="Arial"/>
          <w:sz w:val="24"/>
          <w:szCs w:val="24"/>
          <w:rtl/>
        </w:rPr>
        <w:t xml:space="preserve">עור שכר </w:t>
      </w:r>
      <w:r w:rsidR="00F2471D" w:rsidRPr="0043479C">
        <w:rPr>
          <w:rFonts w:ascii="Arial" w:hAnsi="Arial" w:hint="cs"/>
          <w:sz w:val="24"/>
          <w:szCs w:val="24"/>
          <w:rtl/>
        </w:rPr>
        <w:t>ה</w:t>
      </w:r>
      <w:r w:rsidR="00F2471D" w:rsidRPr="0043479C">
        <w:rPr>
          <w:rFonts w:ascii="Arial" w:hAnsi="Arial"/>
          <w:sz w:val="24"/>
          <w:szCs w:val="24"/>
          <w:rtl/>
        </w:rPr>
        <w:t>טרחה המבוקש</w:t>
      </w:r>
      <w:r w:rsidR="00F2471D" w:rsidRPr="0043479C">
        <w:rPr>
          <w:rFonts w:ascii="Arial" w:hAnsi="Arial" w:hint="cs"/>
          <w:sz w:val="24"/>
          <w:szCs w:val="24"/>
          <w:rtl/>
        </w:rPr>
        <w:t xml:space="preserve"> על</w:t>
      </w:r>
      <w:r w:rsidR="000259FB">
        <w:rPr>
          <w:rFonts w:ascii="Arial" w:hAnsi="Arial"/>
          <w:sz w:val="24"/>
          <w:szCs w:val="24"/>
          <w:rtl/>
        </w:rPr>
        <w:t xml:space="preserve"> </w:t>
      </w:r>
      <w:r w:rsidR="00F2471D" w:rsidRPr="0043479C">
        <w:rPr>
          <w:rFonts w:ascii="Arial" w:hAnsi="Arial"/>
          <w:sz w:val="24"/>
          <w:szCs w:val="24"/>
          <w:rtl/>
        </w:rPr>
        <w:t>ידי המציע</w:t>
      </w:r>
      <w:r w:rsidR="00F2471D" w:rsidRPr="0043479C">
        <w:rPr>
          <w:rFonts w:ascii="Arial" w:hAnsi="Arial" w:hint="cs"/>
          <w:sz w:val="24"/>
          <w:szCs w:val="24"/>
          <w:rtl/>
        </w:rPr>
        <w:t xml:space="preserve"> (30%)</w:t>
      </w:r>
      <w:r w:rsidRPr="0043479C">
        <w:rPr>
          <w:rFonts w:ascii="Arial" w:hAnsi="Arial" w:hint="cs"/>
          <w:sz w:val="24"/>
          <w:szCs w:val="24"/>
          <w:rtl/>
        </w:rPr>
        <w:t>.</w:t>
      </w:r>
    </w:p>
    <w:p w:rsidR="002C5E9B" w:rsidRPr="0043479C" w:rsidRDefault="002C5E9B" w:rsidP="00FA3DA5">
      <w:pPr>
        <w:numPr>
          <w:ilvl w:val="1"/>
          <w:numId w:val="1"/>
        </w:numPr>
        <w:spacing w:before="120" w:after="120"/>
        <w:ind w:left="707" w:right="-284" w:hanging="425"/>
        <w:jc w:val="both"/>
        <w:rPr>
          <w:rFonts w:ascii="Arial" w:hAnsi="Arial"/>
          <w:sz w:val="24"/>
          <w:szCs w:val="24"/>
        </w:rPr>
      </w:pPr>
      <w:r w:rsidRPr="0043479C">
        <w:rPr>
          <w:rFonts w:ascii="Arial" w:hAnsi="Arial" w:hint="cs"/>
          <w:sz w:val="24"/>
          <w:szCs w:val="24"/>
          <w:rtl/>
        </w:rPr>
        <w:t>בבחינת איכות ההצעה ייקח המשרד בחשבון את הקריטריונים כמפורט ב</w:t>
      </w:r>
      <w:r w:rsidR="00744378" w:rsidRPr="00FE0F65">
        <w:rPr>
          <w:rFonts w:ascii="Arial" w:hAnsi="Arial" w:hint="cs"/>
          <w:b w:val="0"/>
          <w:bCs/>
          <w:sz w:val="24"/>
          <w:szCs w:val="24"/>
          <w:rtl/>
        </w:rPr>
        <w:t>נספח</w:t>
      </w:r>
      <w:r w:rsidRPr="00FE0F65">
        <w:rPr>
          <w:rFonts w:ascii="Arial" w:hAnsi="Arial" w:hint="cs"/>
          <w:b w:val="0"/>
          <w:bCs/>
          <w:sz w:val="24"/>
          <w:szCs w:val="24"/>
          <w:rtl/>
        </w:rPr>
        <w:t xml:space="preserve"> </w:t>
      </w:r>
      <w:r w:rsidRPr="0043479C">
        <w:rPr>
          <w:rFonts w:ascii="Arial" w:hAnsi="Arial" w:hint="cs"/>
          <w:bCs/>
          <w:sz w:val="24"/>
          <w:szCs w:val="24"/>
          <w:rtl/>
        </w:rPr>
        <w:t>ב'</w:t>
      </w:r>
      <w:r w:rsidRPr="0043479C">
        <w:rPr>
          <w:rFonts w:ascii="Arial" w:hAnsi="Arial" w:hint="cs"/>
          <w:sz w:val="24"/>
          <w:szCs w:val="24"/>
          <w:rtl/>
        </w:rPr>
        <w:t xml:space="preserve"> למכרז.</w:t>
      </w:r>
    </w:p>
    <w:p w:rsidR="002C5E9B" w:rsidRDefault="002C5E9B" w:rsidP="00D33DCD">
      <w:pPr>
        <w:numPr>
          <w:ilvl w:val="0"/>
          <w:numId w:val="1"/>
        </w:numPr>
        <w:spacing w:before="120" w:after="120"/>
        <w:ind w:left="227" w:right="-284"/>
        <w:jc w:val="both"/>
        <w:rPr>
          <w:sz w:val="24"/>
          <w:szCs w:val="24"/>
          <w:u w:val="single"/>
        </w:rPr>
      </w:pPr>
      <w:r w:rsidRPr="0043479C">
        <w:rPr>
          <w:rFonts w:ascii="Arial" w:hAnsi="Arial" w:hint="cs"/>
          <w:bCs/>
          <w:sz w:val="24"/>
          <w:szCs w:val="24"/>
          <w:u w:val="single"/>
          <w:rtl/>
        </w:rPr>
        <w:t>הליך בחירת ההצעה הזוכה במכרז:</w:t>
      </w:r>
    </w:p>
    <w:p w:rsidR="004E3B44" w:rsidRPr="009D5127" w:rsidRDefault="00881DB6" w:rsidP="009D5127">
      <w:pPr>
        <w:numPr>
          <w:ilvl w:val="1"/>
          <w:numId w:val="1"/>
        </w:numPr>
        <w:spacing w:before="120" w:after="120"/>
        <w:ind w:left="707" w:right="-284" w:hanging="425"/>
        <w:jc w:val="both"/>
        <w:rPr>
          <w:rFonts w:ascii="Arial" w:hAnsi="Arial"/>
          <w:sz w:val="24"/>
          <w:szCs w:val="24"/>
        </w:rPr>
      </w:pPr>
      <w:r w:rsidRPr="009D5127">
        <w:rPr>
          <w:rFonts w:ascii="Arial" w:hAnsi="Arial"/>
          <w:sz w:val="24"/>
          <w:szCs w:val="24"/>
          <w:rtl/>
        </w:rPr>
        <w:t>בשלב הראשון</w:t>
      </w:r>
      <w:r w:rsidR="00FA3DA5" w:rsidRPr="009D5127">
        <w:rPr>
          <w:rFonts w:ascii="Arial" w:hAnsi="Arial"/>
          <w:sz w:val="24"/>
          <w:szCs w:val="24"/>
          <w:rtl/>
        </w:rPr>
        <w:t>,</w:t>
      </w:r>
      <w:r w:rsidRPr="009D5127">
        <w:rPr>
          <w:rFonts w:ascii="Arial" w:hAnsi="Arial"/>
          <w:sz w:val="24"/>
          <w:szCs w:val="24"/>
          <w:rtl/>
        </w:rPr>
        <w:t xml:space="preserve"> תיבדק התאמת ההצעות והמציעים לדרישות תנאי הסף. ועדת המכרזים תהיה רשאית, לפנות למציעים להשלמת נתונים ו/או מסמכים לפי שיקול דעתה.</w:t>
      </w:r>
      <w:r w:rsidR="00FA3DA5" w:rsidRPr="009D5127">
        <w:rPr>
          <w:rFonts w:ascii="Arial" w:hAnsi="Arial"/>
          <w:sz w:val="24"/>
          <w:szCs w:val="24"/>
          <w:rtl/>
        </w:rPr>
        <w:t xml:space="preserve"> </w:t>
      </w:r>
      <w:r w:rsidRPr="009D5127">
        <w:rPr>
          <w:rFonts w:ascii="Arial" w:hAnsi="Arial"/>
          <w:sz w:val="24"/>
          <w:szCs w:val="24"/>
          <w:rtl/>
        </w:rPr>
        <w:t>הצעות שלא תעמודנה בתנאי הסף – תיפסלנה.</w:t>
      </w:r>
    </w:p>
    <w:p w:rsidR="004E3B44" w:rsidRPr="009D5127" w:rsidRDefault="002C5E9B" w:rsidP="009D5127">
      <w:pPr>
        <w:numPr>
          <w:ilvl w:val="1"/>
          <w:numId w:val="1"/>
        </w:numPr>
        <w:spacing w:before="120" w:after="120"/>
        <w:ind w:left="707" w:right="-284" w:hanging="425"/>
        <w:jc w:val="both"/>
        <w:rPr>
          <w:rFonts w:ascii="Arial" w:hAnsi="Arial"/>
          <w:sz w:val="24"/>
          <w:szCs w:val="24"/>
        </w:rPr>
      </w:pPr>
      <w:r w:rsidRPr="009D5127">
        <w:rPr>
          <w:rFonts w:ascii="Arial" w:hAnsi="Arial"/>
          <w:sz w:val="24"/>
          <w:szCs w:val="24"/>
          <w:rtl/>
        </w:rPr>
        <w:t>בשלב השני</w:t>
      </w:r>
      <w:r w:rsidR="00FA3DA5">
        <w:rPr>
          <w:rFonts w:ascii="Arial" w:hAnsi="Arial" w:hint="cs"/>
          <w:sz w:val="24"/>
          <w:szCs w:val="24"/>
          <w:rtl/>
        </w:rPr>
        <w:t>,</w:t>
      </w:r>
      <w:r w:rsidRPr="004E3B44">
        <w:rPr>
          <w:rFonts w:ascii="Arial" w:hAnsi="Arial"/>
          <w:sz w:val="24"/>
          <w:szCs w:val="24"/>
          <w:rtl/>
        </w:rPr>
        <w:t xml:space="preserve"> תיבחנה ההצעות (שלא נפסלו) ותוערך איכות ההצעה</w:t>
      </w:r>
      <w:r w:rsidRPr="004E3B44">
        <w:rPr>
          <w:rFonts w:ascii="Arial" w:hAnsi="Arial" w:hint="cs"/>
          <w:sz w:val="24"/>
          <w:szCs w:val="24"/>
          <w:rtl/>
        </w:rPr>
        <w:t xml:space="preserve"> על ידי צוות אותו תמנה ועדת המכרזים</w:t>
      </w:r>
      <w:r w:rsidR="0019424F" w:rsidRPr="004E3B44">
        <w:rPr>
          <w:rFonts w:ascii="Arial" w:hAnsi="Arial" w:hint="cs"/>
          <w:sz w:val="24"/>
          <w:szCs w:val="24"/>
          <w:rtl/>
        </w:rPr>
        <w:t>, כמפורט בנספח ב' למכרז</w:t>
      </w:r>
      <w:r w:rsidR="00FA3DA5">
        <w:rPr>
          <w:rFonts w:ascii="Arial" w:hAnsi="Arial" w:hint="cs"/>
          <w:sz w:val="24"/>
          <w:szCs w:val="24"/>
          <w:rtl/>
        </w:rPr>
        <w:t xml:space="preserve"> (ללא ראיון)</w:t>
      </w:r>
      <w:r w:rsidR="0019424F" w:rsidRPr="004E3B44">
        <w:rPr>
          <w:rFonts w:ascii="Arial" w:hAnsi="Arial" w:hint="cs"/>
          <w:sz w:val="24"/>
          <w:szCs w:val="24"/>
          <w:rtl/>
        </w:rPr>
        <w:t>.</w:t>
      </w:r>
    </w:p>
    <w:p w:rsidR="004E3B44" w:rsidRPr="009D5127" w:rsidRDefault="00881DB6" w:rsidP="0094302B">
      <w:pPr>
        <w:numPr>
          <w:ilvl w:val="1"/>
          <w:numId w:val="1"/>
        </w:numPr>
        <w:spacing w:before="120" w:after="120"/>
        <w:ind w:left="707" w:right="-284" w:hanging="425"/>
        <w:jc w:val="both"/>
        <w:rPr>
          <w:rFonts w:ascii="Arial" w:hAnsi="Arial"/>
          <w:sz w:val="24"/>
          <w:szCs w:val="24"/>
        </w:rPr>
      </w:pPr>
      <w:r w:rsidRPr="007970C2">
        <w:rPr>
          <w:rFonts w:ascii="Arial" w:hAnsi="Arial"/>
          <w:sz w:val="24"/>
          <w:szCs w:val="24"/>
          <w:rtl/>
        </w:rPr>
        <w:t xml:space="preserve">לשלב השלישי תועברנה רק הצעות שציון </w:t>
      </w:r>
      <w:r w:rsidR="00FA3DA5" w:rsidRPr="007970C2">
        <w:rPr>
          <w:rFonts w:ascii="Arial" w:hAnsi="Arial"/>
          <w:sz w:val="24"/>
          <w:szCs w:val="24"/>
          <w:rtl/>
        </w:rPr>
        <w:t>ה</w:t>
      </w:r>
      <w:r w:rsidR="00FA3DA5">
        <w:rPr>
          <w:rFonts w:ascii="Arial" w:hAnsi="Arial" w:hint="cs"/>
          <w:sz w:val="24"/>
          <w:szCs w:val="24"/>
          <w:rtl/>
        </w:rPr>
        <w:t>איכות</w:t>
      </w:r>
      <w:r w:rsidR="00FA3DA5" w:rsidRPr="007970C2">
        <w:rPr>
          <w:rFonts w:ascii="Arial" w:hAnsi="Arial"/>
          <w:sz w:val="24"/>
          <w:szCs w:val="24"/>
          <w:rtl/>
        </w:rPr>
        <w:t xml:space="preserve"> </w:t>
      </w:r>
      <w:r w:rsidRPr="007970C2">
        <w:rPr>
          <w:rFonts w:ascii="Arial" w:hAnsi="Arial"/>
          <w:sz w:val="24"/>
          <w:szCs w:val="24"/>
          <w:rtl/>
        </w:rPr>
        <w:t xml:space="preserve">שניתן להן עולה על </w:t>
      </w:r>
      <w:r w:rsidRPr="005E1180">
        <w:rPr>
          <w:rFonts w:ascii="Arial" w:hAnsi="Arial"/>
          <w:sz w:val="24"/>
          <w:szCs w:val="24"/>
          <w:rtl/>
        </w:rPr>
        <w:t xml:space="preserve">ציון </w:t>
      </w:r>
      <w:r w:rsidR="00C27ACF" w:rsidRPr="00CC292B">
        <w:rPr>
          <w:rFonts w:ascii="Arial" w:hAnsi="Arial"/>
          <w:sz w:val="24"/>
          <w:szCs w:val="24"/>
          <w:rtl/>
        </w:rPr>
        <w:t xml:space="preserve">75% </w:t>
      </w:r>
      <w:r w:rsidRPr="006C783D">
        <w:rPr>
          <w:rFonts w:ascii="Arial" w:hAnsi="Arial"/>
          <w:sz w:val="24"/>
          <w:szCs w:val="24"/>
          <w:rtl/>
        </w:rPr>
        <w:t>(</w:t>
      </w:r>
      <w:r w:rsidR="0094302B" w:rsidRPr="006C783D">
        <w:rPr>
          <w:rFonts w:ascii="Arial" w:hAnsi="Arial" w:hint="cs"/>
          <w:sz w:val="24"/>
          <w:szCs w:val="24"/>
          <w:rtl/>
        </w:rPr>
        <w:t xml:space="preserve">41.25 </w:t>
      </w:r>
      <w:r w:rsidRPr="005E1180">
        <w:rPr>
          <w:rFonts w:ascii="Arial" w:hAnsi="Arial"/>
          <w:sz w:val="24"/>
          <w:szCs w:val="24"/>
          <w:rtl/>
        </w:rPr>
        <w:t>מתוך 55</w:t>
      </w:r>
      <w:r w:rsidR="00FA3DA5" w:rsidRPr="00CC292B">
        <w:rPr>
          <w:rFonts w:ascii="Arial" w:hAnsi="Arial"/>
          <w:sz w:val="24"/>
          <w:szCs w:val="24"/>
          <w:rtl/>
        </w:rPr>
        <w:t xml:space="preserve"> </w:t>
      </w:r>
      <w:r w:rsidR="00313B43" w:rsidRPr="006C783D">
        <w:rPr>
          <w:rFonts w:ascii="Arial" w:hAnsi="Arial" w:hint="eastAsia"/>
          <w:sz w:val="24"/>
          <w:szCs w:val="24"/>
          <w:rtl/>
        </w:rPr>
        <w:t>נקודות</w:t>
      </w:r>
      <w:r w:rsidR="00313B43">
        <w:rPr>
          <w:rFonts w:ascii="Arial" w:hAnsi="Arial" w:hint="cs"/>
          <w:sz w:val="24"/>
          <w:szCs w:val="24"/>
          <w:rtl/>
        </w:rPr>
        <w:t xml:space="preserve"> </w:t>
      </w:r>
      <w:r w:rsidR="00FA3DA5">
        <w:rPr>
          <w:rFonts w:ascii="Arial" w:hAnsi="Arial" w:hint="cs"/>
          <w:sz w:val="24"/>
          <w:szCs w:val="24"/>
          <w:rtl/>
        </w:rPr>
        <w:t>אפשריות</w:t>
      </w:r>
      <w:r w:rsidRPr="007970C2">
        <w:rPr>
          <w:rFonts w:ascii="Arial" w:hAnsi="Arial" w:hint="cs"/>
          <w:sz w:val="24"/>
          <w:szCs w:val="24"/>
          <w:rtl/>
        </w:rPr>
        <w:t>)</w:t>
      </w:r>
      <w:r w:rsidR="004E3B44" w:rsidRPr="009D5127">
        <w:rPr>
          <w:rFonts w:ascii="Arial" w:hAnsi="Arial"/>
          <w:sz w:val="24"/>
          <w:szCs w:val="24"/>
          <w:rtl/>
        </w:rPr>
        <w:t>.</w:t>
      </w:r>
    </w:p>
    <w:p w:rsidR="004E3B44" w:rsidRPr="009D5127" w:rsidRDefault="002C5E9B" w:rsidP="009D5127">
      <w:pPr>
        <w:numPr>
          <w:ilvl w:val="1"/>
          <w:numId w:val="1"/>
        </w:numPr>
        <w:spacing w:before="120" w:after="120"/>
        <w:ind w:left="707" w:right="-284" w:hanging="425"/>
        <w:jc w:val="both"/>
        <w:rPr>
          <w:rFonts w:ascii="Arial" w:hAnsi="Arial"/>
          <w:sz w:val="24"/>
          <w:szCs w:val="24"/>
        </w:rPr>
      </w:pPr>
      <w:r w:rsidRPr="009D5127">
        <w:rPr>
          <w:rFonts w:ascii="Arial" w:hAnsi="Arial" w:hint="eastAsia"/>
          <w:sz w:val="24"/>
          <w:szCs w:val="24"/>
          <w:rtl/>
        </w:rPr>
        <w:t>בשלב</w:t>
      </w:r>
      <w:r w:rsidRPr="009D5127">
        <w:rPr>
          <w:rFonts w:ascii="Arial" w:hAnsi="Arial"/>
          <w:sz w:val="24"/>
          <w:szCs w:val="24"/>
          <w:rtl/>
        </w:rPr>
        <w:t xml:space="preserve"> </w:t>
      </w:r>
      <w:r w:rsidRPr="009D5127">
        <w:rPr>
          <w:rFonts w:ascii="Arial" w:hAnsi="Arial" w:hint="eastAsia"/>
          <w:sz w:val="24"/>
          <w:szCs w:val="24"/>
          <w:rtl/>
        </w:rPr>
        <w:t>השלישי</w:t>
      </w:r>
      <w:r w:rsidRPr="004E3B44">
        <w:rPr>
          <w:rFonts w:ascii="Arial" w:hAnsi="Arial" w:hint="cs"/>
          <w:sz w:val="24"/>
          <w:szCs w:val="24"/>
          <w:rtl/>
        </w:rPr>
        <w:t>, יקיים המשרד ראיונות עם המציעים ו/או אנשי הצוות המוצעים מטעמם. המציע מאשר למשרד לבצע את כל הבדיקות הקשורות והכרוכות בכך.</w:t>
      </w:r>
      <w:r w:rsidR="000A0A01" w:rsidRPr="004E3B44">
        <w:rPr>
          <w:rFonts w:ascii="Arial" w:hAnsi="Arial" w:hint="cs"/>
          <w:sz w:val="24"/>
          <w:szCs w:val="24"/>
          <w:rtl/>
        </w:rPr>
        <w:t xml:space="preserve"> </w:t>
      </w:r>
      <w:r w:rsidR="000A0A01" w:rsidRPr="004E3B44">
        <w:rPr>
          <w:rFonts w:ascii="Arial" w:hAnsi="Arial"/>
          <w:sz w:val="24"/>
          <w:szCs w:val="24"/>
          <w:rtl/>
        </w:rPr>
        <w:t xml:space="preserve">על אף האמור לעיל, במקרה בו מספר ההצעות שציון איכות ההצעה שלהם הוא </w:t>
      </w:r>
      <w:r w:rsidR="000A0A01" w:rsidRPr="004E3B44">
        <w:rPr>
          <w:rFonts w:ascii="Arial" w:hAnsi="Arial" w:hint="cs"/>
          <w:sz w:val="24"/>
          <w:szCs w:val="24"/>
          <w:rtl/>
        </w:rPr>
        <w:t>75%</w:t>
      </w:r>
      <w:r w:rsidR="000A0A01" w:rsidRPr="004E3B44">
        <w:rPr>
          <w:rFonts w:ascii="Arial" w:hAnsi="Arial"/>
          <w:sz w:val="24"/>
          <w:szCs w:val="24"/>
          <w:rtl/>
        </w:rPr>
        <w:t xml:space="preserve"> לפחות יהיה נמוך משלוש, רשאי יהיה המשרד, על פי שיקול דעתו, להעלות לשלב ההצעה הכספית את שלוש ההצעות בעלות ציון האיכות הגבוה ביותר</w:t>
      </w:r>
      <w:r w:rsidR="000A0A01" w:rsidRPr="004E3B44">
        <w:rPr>
          <w:rFonts w:ascii="Arial" w:hAnsi="Arial" w:hint="cs"/>
          <w:sz w:val="24"/>
          <w:szCs w:val="24"/>
          <w:rtl/>
        </w:rPr>
        <w:t xml:space="preserve"> עד 75%</w:t>
      </w:r>
      <w:r w:rsidR="000A0A01" w:rsidRPr="004E3B44">
        <w:rPr>
          <w:rFonts w:ascii="Arial" w:hAnsi="Arial"/>
          <w:sz w:val="24"/>
          <w:szCs w:val="24"/>
          <w:rtl/>
        </w:rPr>
        <w:t xml:space="preserve"> </w:t>
      </w:r>
      <w:r w:rsidR="000A0A01" w:rsidRPr="004E3B44">
        <w:rPr>
          <w:rFonts w:ascii="Arial" w:hAnsi="Arial" w:hint="cs"/>
          <w:sz w:val="24"/>
          <w:szCs w:val="24"/>
          <w:rtl/>
        </w:rPr>
        <w:t>ובלבד שהציון הינו גבוה מ-65%</w:t>
      </w:r>
      <w:r w:rsidR="000A0A01" w:rsidRPr="004E3B44">
        <w:rPr>
          <w:rFonts w:ascii="Arial" w:hAnsi="Arial"/>
          <w:sz w:val="24"/>
          <w:szCs w:val="24"/>
          <w:rtl/>
        </w:rPr>
        <w:t>.</w:t>
      </w:r>
    </w:p>
    <w:p w:rsidR="004E3B44" w:rsidRPr="009D5127" w:rsidRDefault="002C5E9B" w:rsidP="009D5127">
      <w:pPr>
        <w:numPr>
          <w:ilvl w:val="1"/>
          <w:numId w:val="1"/>
        </w:numPr>
        <w:spacing w:before="120" w:after="120"/>
        <w:ind w:left="707" w:right="-284" w:hanging="425"/>
        <w:jc w:val="both"/>
        <w:rPr>
          <w:rFonts w:ascii="Arial" w:hAnsi="Arial"/>
          <w:sz w:val="24"/>
          <w:szCs w:val="24"/>
        </w:rPr>
      </w:pPr>
      <w:r w:rsidRPr="009D5127">
        <w:rPr>
          <w:rFonts w:ascii="Arial" w:hAnsi="Arial"/>
          <w:sz w:val="24"/>
          <w:szCs w:val="24"/>
          <w:rtl/>
        </w:rPr>
        <w:t xml:space="preserve">לשלב </w:t>
      </w:r>
      <w:r w:rsidRPr="009D5127">
        <w:rPr>
          <w:rFonts w:ascii="Arial" w:hAnsi="Arial" w:hint="eastAsia"/>
          <w:sz w:val="24"/>
          <w:szCs w:val="24"/>
          <w:rtl/>
        </w:rPr>
        <w:t>הרביעי</w:t>
      </w:r>
      <w:r w:rsidR="00313B43">
        <w:rPr>
          <w:rFonts w:ascii="Arial" w:hAnsi="Arial" w:hint="cs"/>
          <w:sz w:val="24"/>
          <w:szCs w:val="24"/>
          <w:rtl/>
        </w:rPr>
        <w:t>,</w:t>
      </w:r>
      <w:r w:rsidRPr="004E3B44">
        <w:rPr>
          <w:rFonts w:ascii="Arial" w:hAnsi="Arial"/>
          <w:sz w:val="24"/>
          <w:szCs w:val="24"/>
          <w:rtl/>
        </w:rPr>
        <w:t xml:space="preserve"> תעלינה רק הצעות שהוערכו בציון </w:t>
      </w:r>
      <w:r w:rsidRPr="004E3B44">
        <w:rPr>
          <w:rFonts w:ascii="Arial" w:hAnsi="Arial" w:hint="cs"/>
          <w:sz w:val="24"/>
          <w:szCs w:val="24"/>
          <w:rtl/>
        </w:rPr>
        <w:t>75</w:t>
      </w:r>
      <w:r w:rsidR="00F2471D" w:rsidRPr="004E3B44">
        <w:rPr>
          <w:rFonts w:ascii="Arial" w:hAnsi="Arial" w:hint="cs"/>
          <w:sz w:val="24"/>
          <w:szCs w:val="24"/>
          <w:rtl/>
        </w:rPr>
        <w:t>%</w:t>
      </w:r>
      <w:r w:rsidRPr="004E3B44">
        <w:rPr>
          <w:rFonts w:ascii="Arial" w:hAnsi="Arial"/>
          <w:sz w:val="24"/>
          <w:szCs w:val="24"/>
          <w:rtl/>
        </w:rPr>
        <w:t xml:space="preserve"> ומעלה</w:t>
      </w:r>
      <w:r w:rsidR="00F2471D" w:rsidRPr="004E3B44">
        <w:rPr>
          <w:rFonts w:ascii="Arial" w:hAnsi="Arial" w:hint="cs"/>
          <w:sz w:val="24"/>
          <w:szCs w:val="24"/>
          <w:rtl/>
        </w:rPr>
        <w:t xml:space="preserve"> (</w:t>
      </w:r>
      <w:r w:rsidR="00364B65">
        <w:rPr>
          <w:rFonts w:ascii="Arial" w:hAnsi="Arial" w:hint="cs"/>
          <w:sz w:val="24"/>
          <w:szCs w:val="24"/>
          <w:rtl/>
        </w:rPr>
        <w:t xml:space="preserve">52.5 </w:t>
      </w:r>
      <w:r w:rsidR="00F2471D" w:rsidRPr="004E3B44">
        <w:rPr>
          <w:rFonts w:ascii="Arial" w:hAnsi="Arial" w:hint="cs"/>
          <w:sz w:val="24"/>
          <w:szCs w:val="24"/>
          <w:rtl/>
        </w:rPr>
        <w:t>מתוך 70</w:t>
      </w:r>
      <w:r w:rsidR="00313B43">
        <w:rPr>
          <w:rFonts w:ascii="Arial" w:hAnsi="Arial" w:hint="cs"/>
          <w:sz w:val="24"/>
          <w:szCs w:val="24"/>
          <w:rtl/>
        </w:rPr>
        <w:t xml:space="preserve"> נקודות אפשריות)</w:t>
      </w:r>
      <w:r w:rsidRPr="004E3B44">
        <w:rPr>
          <w:rFonts w:ascii="Arial" w:hAnsi="Arial"/>
          <w:sz w:val="24"/>
          <w:szCs w:val="24"/>
          <w:rtl/>
        </w:rPr>
        <w:t xml:space="preserve">. על אף האמור לעיל, במקרה בו מספר ההצעות שציון איכות ההצעה שלהם הוא </w:t>
      </w:r>
      <w:r w:rsidRPr="004E3B44">
        <w:rPr>
          <w:rFonts w:ascii="Arial" w:hAnsi="Arial" w:hint="cs"/>
          <w:sz w:val="24"/>
          <w:szCs w:val="24"/>
          <w:rtl/>
        </w:rPr>
        <w:t>75</w:t>
      </w:r>
      <w:r w:rsidR="00F2471D" w:rsidRPr="004E3B44">
        <w:rPr>
          <w:rFonts w:ascii="Arial" w:hAnsi="Arial" w:hint="cs"/>
          <w:sz w:val="24"/>
          <w:szCs w:val="24"/>
          <w:rtl/>
        </w:rPr>
        <w:t>%</w:t>
      </w:r>
      <w:r w:rsidRPr="004E3B44">
        <w:rPr>
          <w:rFonts w:ascii="Arial" w:hAnsi="Arial"/>
          <w:sz w:val="24"/>
          <w:szCs w:val="24"/>
          <w:rtl/>
        </w:rPr>
        <w:t xml:space="preserve"> לפחות יהיה נמוך משלוש, רשאי יהיה המשרד, על פי שיקול דעתו, להעלות לשלב ההצעה הכספית את שלוש ההצעות בעלות ציון האיכות הגבוה ביותר</w:t>
      </w:r>
      <w:r w:rsidRPr="004E3B44">
        <w:rPr>
          <w:rFonts w:ascii="Arial" w:hAnsi="Arial" w:hint="cs"/>
          <w:sz w:val="24"/>
          <w:szCs w:val="24"/>
          <w:rtl/>
        </w:rPr>
        <w:t xml:space="preserve"> עד 75</w:t>
      </w:r>
      <w:r w:rsidR="00F2471D" w:rsidRPr="004E3B44">
        <w:rPr>
          <w:rFonts w:ascii="Arial" w:hAnsi="Arial" w:hint="cs"/>
          <w:sz w:val="24"/>
          <w:szCs w:val="24"/>
          <w:rtl/>
        </w:rPr>
        <w:t>%</w:t>
      </w:r>
      <w:r w:rsidRPr="004E3B44">
        <w:rPr>
          <w:rFonts w:ascii="Arial" w:hAnsi="Arial"/>
          <w:sz w:val="24"/>
          <w:szCs w:val="24"/>
          <w:rtl/>
        </w:rPr>
        <w:t xml:space="preserve"> </w:t>
      </w:r>
      <w:r w:rsidRPr="004E3B44">
        <w:rPr>
          <w:rFonts w:ascii="Arial" w:hAnsi="Arial" w:hint="cs"/>
          <w:sz w:val="24"/>
          <w:szCs w:val="24"/>
          <w:rtl/>
        </w:rPr>
        <w:t>ובלבד שהציון הינו גבוה מ-65</w:t>
      </w:r>
      <w:r w:rsidR="00F2471D" w:rsidRPr="004E3B44">
        <w:rPr>
          <w:rFonts w:ascii="Arial" w:hAnsi="Arial" w:hint="cs"/>
          <w:sz w:val="24"/>
          <w:szCs w:val="24"/>
          <w:rtl/>
        </w:rPr>
        <w:t>%</w:t>
      </w:r>
      <w:r w:rsidRPr="004E3B44">
        <w:rPr>
          <w:rFonts w:ascii="Arial" w:hAnsi="Arial"/>
          <w:sz w:val="24"/>
          <w:szCs w:val="24"/>
          <w:rtl/>
        </w:rPr>
        <w:t>.</w:t>
      </w:r>
    </w:p>
    <w:p w:rsidR="004E3B44" w:rsidRPr="009D5127" w:rsidRDefault="002C5E9B" w:rsidP="009D5127">
      <w:pPr>
        <w:numPr>
          <w:ilvl w:val="1"/>
          <w:numId w:val="1"/>
        </w:numPr>
        <w:spacing w:before="120" w:after="120"/>
        <w:ind w:left="707" w:right="-284" w:hanging="425"/>
        <w:jc w:val="both"/>
        <w:rPr>
          <w:rFonts w:ascii="Arial" w:hAnsi="Arial"/>
          <w:sz w:val="24"/>
          <w:szCs w:val="24"/>
        </w:rPr>
      </w:pPr>
      <w:r w:rsidRPr="004E3B44">
        <w:rPr>
          <w:rFonts w:ascii="Arial" w:hAnsi="Arial"/>
          <w:sz w:val="24"/>
          <w:szCs w:val="24"/>
          <w:rtl/>
        </w:rPr>
        <w:t xml:space="preserve">בשלב </w:t>
      </w:r>
      <w:r w:rsidR="003375A0" w:rsidRPr="004E3B44">
        <w:rPr>
          <w:rFonts w:ascii="Arial" w:hAnsi="Arial" w:hint="cs"/>
          <w:sz w:val="24"/>
          <w:szCs w:val="24"/>
          <w:rtl/>
        </w:rPr>
        <w:t>הרביעי</w:t>
      </w:r>
      <w:r w:rsidR="003375A0" w:rsidRPr="004E3B44">
        <w:rPr>
          <w:rFonts w:ascii="Arial" w:hAnsi="Arial"/>
          <w:sz w:val="24"/>
          <w:szCs w:val="24"/>
          <w:rtl/>
        </w:rPr>
        <w:t xml:space="preserve"> </w:t>
      </w:r>
      <w:r w:rsidRPr="004E3B44">
        <w:rPr>
          <w:rFonts w:ascii="Arial" w:hAnsi="Arial" w:hint="cs"/>
          <w:sz w:val="24"/>
          <w:szCs w:val="24"/>
          <w:rtl/>
        </w:rPr>
        <w:t>תפתחנה</w:t>
      </w:r>
      <w:r w:rsidRPr="004E3B44">
        <w:rPr>
          <w:rFonts w:ascii="Arial" w:hAnsi="Arial"/>
          <w:sz w:val="24"/>
          <w:szCs w:val="24"/>
          <w:rtl/>
        </w:rPr>
        <w:t xml:space="preserve"> מעטפות הצעות המחיר</w:t>
      </w:r>
      <w:r w:rsidRPr="004E3B44">
        <w:rPr>
          <w:rFonts w:ascii="Arial" w:hAnsi="Arial" w:hint="cs"/>
          <w:sz w:val="24"/>
          <w:szCs w:val="24"/>
          <w:rtl/>
        </w:rPr>
        <w:t>.</w:t>
      </w:r>
    </w:p>
    <w:p w:rsidR="004E3B44" w:rsidRPr="009D5127" w:rsidRDefault="002C5E9B" w:rsidP="009D5127">
      <w:pPr>
        <w:numPr>
          <w:ilvl w:val="1"/>
          <w:numId w:val="1"/>
        </w:numPr>
        <w:spacing w:before="120" w:after="120"/>
        <w:ind w:left="707" w:right="-284" w:hanging="425"/>
        <w:jc w:val="both"/>
        <w:rPr>
          <w:rFonts w:ascii="Arial" w:hAnsi="Arial"/>
          <w:sz w:val="24"/>
          <w:szCs w:val="24"/>
        </w:rPr>
      </w:pPr>
      <w:r w:rsidRPr="004E3B44">
        <w:rPr>
          <w:rFonts w:ascii="Arial" w:hAnsi="Arial" w:hint="cs"/>
          <w:sz w:val="24"/>
          <w:szCs w:val="24"/>
          <w:rtl/>
        </w:rPr>
        <w:t>ציוני העלות ייקבעו ע"פ החישוב הבא:</w:t>
      </w:r>
    </w:p>
    <w:p w:rsidR="002C5E9B" w:rsidRPr="0043479C" w:rsidRDefault="002C5E9B" w:rsidP="009D5127">
      <w:pPr>
        <w:spacing w:before="120" w:after="120"/>
        <w:ind w:left="707" w:right="-284"/>
        <w:jc w:val="both"/>
        <w:rPr>
          <w:rFonts w:ascii="Arial" w:hAnsi="Arial"/>
          <w:sz w:val="24"/>
          <w:szCs w:val="24"/>
          <w:rtl/>
        </w:rPr>
      </w:pPr>
      <w:r w:rsidRPr="0043479C">
        <w:rPr>
          <w:rFonts w:ascii="Arial" w:hAnsi="Arial"/>
          <w:sz w:val="24"/>
          <w:szCs w:val="24"/>
          <w:rtl/>
        </w:rPr>
        <w:lastRenderedPageBreak/>
        <w:t>הצע</w:t>
      </w:r>
      <w:r w:rsidRPr="0043479C">
        <w:rPr>
          <w:rFonts w:ascii="Arial" w:hAnsi="Arial" w:hint="cs"/>
          <w:sz w:val="24"/>
          <w:szCs w:val="24"/>
          <w:rtl/>
        </w:rPr>
        <w:t xml:space="preserve">ת המחיר </w:t>
      </w:r>
      <w:r w:rsidRPr="0043479C">
        <w:rPr>
          <w:rFonts w:ascii="Arial" w:hAnsi="Arial"/>
          <w:sz w:val="24"/>
          <w:szCs w:val="24"/>
          <w:rtl/>
        </w:rPr>
        <w:t xml:space="preserve">הנמוכה ביותר </w:t>
      </w:r>
      <w:r w:rsidRPr="0043479C">
        <w:rPr>
          <w:rFonts w:ascii="Arial" w:hAnsi="Arial" w:hint="cs"/>
          <w:sz w:val="24"/>
          <w:szCs w:val="24"/>
          <w:rtl/>
        </w:rPr>
        <w:t xml:space="preserve">תקבל </w:t>
      </w:r>
      <w:r w:rsidRPr="0043479C">
        <w:rPr>
          <w:rFonts w:ascii="Arial" w:hAnsi="Arial"/>
          <w:sz w:val="24"/>
          <w:szCs w:val="24"/>
          <w:rtl/>
        </w:rPr>
        <w:t>ציון 100</w:t>
      </w:r>
      <w:r w:rsidRPr="0043479C">
        <w:rPr>
          <w:rFonts w:ascii="Arial" w:hAnsi="Arial" w:hint="cs"/>
          <w:sz w:val="24"/>
          <w:szCs w:val="24"/>
          <w:rtl/>
        </w:rPr>
        <w:t>%</w:t>
      </w:r>
      <w:r w:rsidRPr="0043479C">
        <w:rPr>
          <w:rFonts w:ascii="Arial" w:hAnsi="Arial"/>
          <w:sz w:val="24"/>
          <w:szCs w:val="24"/>
          <w:rtl/>
        </w:rPr>
        <w:t>,</w:t>
      </w:r>
      <w:r w:rsidR="005B41CC" w:rsidRPr="0043479C">
        <w:rPr>
          <w:rFonts w:ascii="Arial" w:hAnsi="Arial" w:hint="cs"/>
          <w:sz w:val="24"/>
          <w:szCs w:val="24"/>
          <w:rtl/>
        </w:rPr>
        <w:t xml:space="preserve"> השווה ל-30 נקודות כמפורט לעיל,</w:t>
      </w:r>
      <w:r w:rsidRPr="0043479C">
        <w:rPr>
          <w:rFonts w:ascii="Arial" w:hAnsi="Arial"/>
          <w:sz w:val="24"/>
          <w:szCs w:val="24"/>
          <w:rtl/>
        </w:rPr>
        <w:t xml:space="preserve"> ולשאר ההצעות ציון נמוך יותר השווה ביחסו ליחס שבין כל הצעה והצעה, וההצעה הנמוכה ביותר על פי הנוסחה הבאה:</w:t>
      </w:r>
    </w:p>
    <w:p w:rsidR="002C5E9B" w:rsidRPr="0043479C" w:rsidRDefault="000259FB" w:rsidP="000259FB">
      <w:pPr>
        <w:spacing w:before="120" w:after="120"/>
        <w:ind w:left="3600" w:right="-284"/>
        <w:contextualSpacing/>
        <w:jc w:val="both"/>
        <w:rPr>
          <w:rFonts w:ascii="Arial" w:hAnsi="Arial"/>
          <w:sz w:val="24"/>
          <w:szCs w:val="24"/>
          <w:rtl/>
        </w:rPr>
      </w:pPr>
      <w:r>
        <w:rPr>
          <w:rFonts w:ascii="Arial" w:hAnsi="Arial" w:hint="cs"/>
          <w:sz w:val="24"/>
          <w:szCs w:val="24"/>
          <w:rtl/>
        </w:rPr>
        <w:t xml:space="preserve">    </w:t>
      </w:r>
      <w:r w:rsidR="002C5E9B" w:rsidRPr="0043479C">
        <w:rPr>
          <w:rFonts w:ascii="Arial" w:hAnsi="Arial" w:hint="cs"/>
          <w:sz w:val="24"/>
          <w:szCs w:val="24"/>
          <w:rtl/>
        </w:rPr>
        <w:t xml:space="preserve"> </w:t>
      </w:r>
      <w:r w:rsidR="002C5E9B" w:rsidRPr="0043479C">
        <w:rPr>
          <w:rFonts w:ascii="Arial" w:hAnsi="Arial"/>
          <w:sz w:val="24"/>
          <w:szCs w:val="24"/>
          <w:rtl/>
        </w:rPr>
        <w:t>סכום ההצעה הנמוכה ביותר</w:t>
      </w:r>
    </w:p>
    <w:p w:rsidR="002C5E9B" w:rsidRPr="0043479C" w:rsidRDefault="000259FB" w:rsidP="007970C2">
      <w:pPr>
        <w:spacing w:before="120" w:after="120"/>
        <w:ind w:left="709" w:right="-284"/>
        <w:contextualSpacing/>
        <w:jc w:val="both"/>
        <w:rPr>
          <w:rFonts w:ascii="Arial" w:hAnsi="Arial"/>
          <w:sz w:val="24"/>
          <w:szCs w:val="24"/>
          <w:rtl/>
        </w:rPr>
      </w:pPr>
      <w:r>
        <w:rPr>
          <w:rFonts w:ascii="Arial" w:hAnsi="Arial" w:hint="cs"/>
          <w:sz w:val="24"/>
          <w:szCs w:val="24"/>
          <w:rtl/>
        </w:rPr>
        <w:t xml:space="preserve">                    </w:t>
      </w:r>
      <w:r w:rsidR="00313B43">
        <w:rPr>
          <w:rFonts w:ascii="Arial" w:hAnsi="Arial" w:hint="cs"/>
          <w:sz w:val="24"/>
          <w:szCs w:val="24"/>
          <w:rtl/>
        </w:rPr>
        <w:t xml:space="preserve">ציון  </w:t>
      </w:r>
      <w:r w:rsidR="002C5E9B" w:rsidRPr="0043479C">
        <w:rPr>
          <w:rFonts w:ascii="Arial" w:hAnsi="Arial"/>
          <w:sz w:val="24"/>
          <w:szCs w:val="24"/>
          <w:rtl/>
        </w:rPr>
        <w:t>עלות ההצעה</w:t>
      </w:r>
      <w:r>
        <w:rPr>
          <w:rFonts w:ascii="Arial" w:hAnsi="Arial"/>
          <w:sz w:val="24"/>
          <w:szCs w:val="24"/>
          <w:rtl/>
        </w:rPr>
        <w:t xml:space="preserve">  </w:t>
      </w:r>
      <w:r w:rsidR="002C5E9B" w:rsidRPr="0043479C">
        <w:rPr>
          <w:rFonts w:ascii="Arial" w:hAnsi="Arial"/>
          <w:sz w:val="24"/>
          <w:szCs w:val="24"/>
          <w:rtl/>
        </w:rPr>
        <w:t>=</w:t>
      </w:r>
      <w:r>
        <w:rPr>
          <w:rFonts w:ascii="Arial" w:hAnsi="Arial"/>
          <w:sz w:val="24"/>
          <w:szCs w:val="24"/>
          <w:rtl/>
        </w:rPr>
        <w:t xml:space="preserve">  </w:t>
      </w:r>
      <w:r w:rsidR="002C5E9B" w:rsidRPr="0043479C">
        <w:rPr>
          <w:rFonts w:ascii="Arial" w:hAnsi="Arial"/>
          <w:sz w:val="24"/>
          <w:szCs w:val="24"/>
          <w:rtl/>
        </w:rPr>
        <w:t>---------------------------------</w:t>
      </w:r>
      <w:r>
        <w:rPr>
          <w:rFonts w:ascii="Arial" w:hAnsi="Arial"/>
          <w:sz w:val="24"/>
          <w:szCs w:val="24"/>
          <w:rtl/>
        </w:rPr>
        <w:t xml:space="preserve">  </w:t>
      </w:r>
      <w:r w:rsidR="002C5E9B" w:rsidRPr="0043479C">
        <w:rPr>
          <w:rFonts w:ascii="Arial" w:hAnsi="Arial" w:hint="cs"/>
          <w:sz w:val="24"/>
          <w:szCs w:val="24"/>
          <w:rtl/>
        </w:rPr>
        <w:t>=</w:t>
      </w:r>
      <w:r w:rsidR="002C5E9B" w:rsidRPr="0043479C">
        <w:rPr>
          <w:rFonts w:ascii="Arial" w:hAnsi="Arial"/>
          <w:sz w:val="24"/>
          <w:szCs w:val="24"/>
        </w:rPr>
        <w:t>C</w:t>
      </w:r>
    </w:p>
    <w:p w:rsidR="002C5E9B" w:rsidRPr="0043479C" w:rsidRDefault="000259FB" w:rsidP="0043479C">
      <w:pPr>
        <w:spacing w:before="120" w:after="120"/>
        <w:ind w:left="709" w:right="-284"/>
        <w:contextualSpacing/>
        <w:jc w:val="both"/>
        <w:rPr>
          <w:rFonts w:ascii="Arial" w:hAnsi="Arial"/>
          <w:sz w:val="24"/>
          <w:szCs w:val="24"/>
        </w:rPr>
      </w:pPr>
      <w:r>
        <w:rPr>
          <w:rFonts w:ascii="Arial" w:hAnsi="Arial" w:hint="cs"/>
          <w:sz w:val="24"/>
          <w:szCs w:val="24"/>
          <w:rtl/>
        </w:rPr>
        <w:t xml:space="preserve">                                                                </w:t>
      </w:r>
      <w:r w:rsidR="002C5E9B" w:rsidRPr="0043479C">
        <w:rPr>
          <w:rFonts w:ascii="Arial" w:hAnsi="Arial"/>
          <w:sz w:val="24"/>
          <w:szCs w:val="24"/>
          <w:rtl/>
        </w:rPr>
        <w:t>סכום ההצעה</w:t>
      </w:r>
    </w:p>
    <w:p w:rsidR="004E3B44" w:rsidRPr="004E3B44" w:rsidRDefault="004E3B44" w:rsidP="004E3B44">
      <w:pPr>
        <w:pStyle w:val="af3"/>
        <w:numPr>
          <w:ilvl w:val="1"/>
          <w:numId w:val="110"/>
        </w:numPr>
        <w:spacing w:before="120" w:after="120"/>
        <w:ind w:right="-284"/>
        <w:jc w:val="both"/>
        <w:rPr>
          <w:sz w:val="24"/>
          <w:szCs w:val="24"/>
        </w:rPr>
      </w:pPr>
      <w:r w:rsidRPr="004E3B44">
        <w:rPr>
          <w:rFonts w:ascii="Arial" w:hAnsi="Arial"/>
          <w:sz w:val="24"/>
          <w:szCs w:val="24"/>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rsidR="004E3B44" w:rsidRPr="004E3B44" w:rsidRDefault="004E3B44" w:rsidP="004E3B44">
      <w:pPr>
        <w:pStyle w:val="af3"/>
        <w:numPr>
          <w:ilvl w:val="1"/>
          <w:numId w:val="110"/>
        </w:numPr>
        <w:spacing w:before="120" w:after="120"/>
        <w:ind w:right="-284"/>
        <w:jc w:val="both"/>
        <w:rPr>
          <w:sz w:val="24"/>
          <w:szCs w:val="24"/>
        </w:rPr>
      </w:pPr>
      <w:r w:rsidRPr="004E3B44">
        <w:rPr>
          <w:rFonts w:ascii="Arial" w:hAnsi="Arial" w:hint="cs"/>
          <w:sz w:val="24"/>
          <w:szCs w:val="24"/>
          <w:rtl/>
        </w:rPr>
        <w:t xml:space="preserve">היה וקבלו שתי הצעות (או יותר) ציון זהה שהוא הציון הגבוהה ביותר, תקבע כזוכה ההצעה שקבלה את ציון האיכות המרבי </w:t>
      </w:r>
      <w:proofErr w:type="spellStart"/>
      <w:r w:rsidRPr="004E3B44">
        <w:rPr>
          <w:rFonts w:ascii="Arial" w:hAnsi="Arial" w:hint="cs"/>
          <w:sz w:val="24"/>
          <w:szCs w:val="24"/>
          <w:rtl/>
        </w:rPr>
        <w:t>מביניהן</w:t>
      </w:r>
      <w:proofErr w:type="spellEnd"/>
      <w:r w:rsidRPr="004E3B44">
        <w:rPr>
          <w:rFonts w:ascii="Arial" w:hAnsi="Arial" w:hint="cs"/>
          <w:sz w:val="24"/>
          <w:szCs w:val="24"/>
          <w:rtl/>
        </w:rPr>
        <w:t>. במסגרת עידוד העדפת נשים, תינתן עדיפות לתאגיד המצוי בשליטת אישה, כאשר ההצעה המיטבית המשוקללת מבחינת איכות ומחיר זהה בין שני מציעים.</w:t>
      </w:r>
    </w:p>
    <w:p w:rsidR="002C5E9B" w:rsidRPr="0043479C" w:rsidRDefault="002C5E9B" w:rsidP="00D33DCD">
      <w:pPr>
        <w:numPr>
          <w:ilvl w:val="0"/>
          <w:numId w:val="1"/>
        </w:numPr>
        <w:spacing w:before="120" w:after="120"/>
        <w:ind w:left="227" w:right="-284"/>
        <w:jc w:val="both"/>
        <w:rPr>
          <w:rFonts w:ascii="Arial" w:hAnsi="Arial"/>
          <w:b w:val="0"/>
          <w:bCs/>
          <w:sz w:val="24"/>
          <w:szCs w:val="24"/>
          <w:u w:val="single"/>
        </w:rPr>
      </w:pPr>
      <w:r w:rsidRPr="0043479C">
        <w:rPr>
          <w:rFonts w:ascii="Arial" w:hAnsi="Arial" w:hint="eastAsia"/>
          <w:bCs/>
          <w:sz w:val="24"/>
          <w:szCs w:val="24"/>
          <w:u w:val="single"/>
          <w:rtl/>
        </w:rPr>
        <w:t>אופן</w:t>
      </w:r>
      <w:r w:rsidRPr="0043479C">
        <w:rPr>
          <w:rFonts w:ascii="Arial" w:hAnsi="Arial"/>
          <w:bCs/>
          <w:sz w:val="24"/>
          <w:szCs w:val="24"/>
          <w:u w:val="single"/>
          <w:rtl/>
        </w:rPr>
        <w:t xml:space="preserve"> </w:t>
      </w:r>
      <w:r w:rsidRPr="0043479C">
        <w:rPr>
          <w:rFonts w:ascii="Arial" w:hAnsi="Arial" w:hint="eastAsia"/>
          <w:bCs/>
          <w:sz w:val="24"/>
          <w:szCs w:val="24"/>
          <w:u w:val="single"/>
          <w:rtl/>
        </w:rPr>
        <w:t>הגשת</w:t>
      </w:r>
      <w:r w:rsidRPr="0043479C">
        <w:rPr>
          <w:rFonts w:ascii="Arial" w:hAnsi="Arial"/>
          <w:bCs/>
          <w:sz w:val="24"/>
          <w:szCs w:val="24"/>
          <w:u w:val="single"/>
          <w:rtl/>
        </w:rPr>
        <w:t xml:space="preserve"> </w:t>
      </w:r>
      <w:r w:rsidRPr="0043479C">
        <w:rPr>
          <w:rFonts w:ascii="Arial" w:hAnsi="Arial" w:hint="eastAsia"/>
          <w:bCs/>
          <w:sz w:val="24"/>
          <w:szCs w:val="24"/>
          <w:u w:val="single"/>
          <w:rtl/>
        </w:rPr>
        <w:t>ההצעה</w:t>
      </w:r>
      <w:r w:rsidRPr="0043479C">
        <w:rPr>
          <w:rFonts w:ascii="Arial" w:hAnsi="Arial"/>
          <w:bCs/>
          <w:sz w:val="24"/>
          <w:szCs w:val="24"/>
          <w:u w:val="single"/>
          <w:rtl/>
        </w:rPr>
        <w:t>:</w:t>
      </w:r>
    </w:p>
    <w:p w:rsidR="002C5E9B" w:rsidRDefault="002C5E9B" w:rsidP="004A71B3">
      <w:pPr>
        <w:numPr>
          <w:ilvl w:val="1"/>
          <w:numId w:val="1"/>
        </w:numPr>
        <w:spacing w:before="120" w:after="120"/>
        <w:ind w:right="-284"/>
        <w:jc w:val="both"/>
        <w:rPr>
          <w:rFonts w:ascii="Arial" w:hAnsi="Arial"/>
          <w:sz w:val="24"/>
          <w:szCs w:val="24"/>
        </w:rPr>
      </w:pPr>
      <w:r w:rsidRPr="0043479C">
        <w:rPr>
          <w:rFonts w:ascii="Arial" w:hAnsi="Arial" w:hint="cs"/>
          <w:sz w:val="24"/>
          <w:szCs w:val="24"/>
          <w:rtl/>
        </w:rPr>
        <w:t xml:space="preserve">את מסמכי המכרז, טפסיו ונספחיו ניתן להוריד מאתר האינטרנט של </w:t>
      </w:r>
      <w:proofErr w:type="spellStart"/>
      <w:r w:rsidRPr="0043479C">
        <w:rPr>
          <w:rFonts w:ascii="Arial" w:hAnsi="Arial" w:hint="cs"/>
          <w:sz w:val="24"/>
          <w:szCs w:val="24"/>
          <w:rtl/>
        </w:rPr>
        <w:t>מינהל</w:t>
      </w:r>
      <w:proofErr w:type="spellEnd"/>
      <w:r w:rsidRPr="0043479C">
        <w:rPr>
          <w:rFonts w:ascii="Arial" w:hAnsi="Arial" w:hint="cs"/>
          <w:sz w:val="24"/>
          <w:szCs w:val="24"/>
          <w:rtl/>
        </w:rPr>
        <w:t xml:space="preserve"> הרכש הממשלתי שכתובתו:</w:t>
      </w:r>
      <w:r w:rsidR="004A71B3">
        <w:rPr>
          <w:rFonts w:ascii="Arial" w:hAnsi="Arial" w:hint="cs"/>
          <w:sz w:val="24"/>
          <w:szCs w:val="24"/>
          <w:rtl/>
        </w:rPr>
        <w:t xml:space="preserve"> </w:t>
      </w:r>
      <w:hyperlink r:id="rId17" w:history="1">
        <w:r w:rsidRPr="0043479C">
          <w:rPr>
            <w:rFonts w:ascii="Arial" w:hAnsi="Arial"/>
            <w:sz w:val="24"/>
            <w:szCs w:val="24"/>
          </w:rPr>
          <w:t>www.mr.gov.il</w:t>
        </w:r>
      </w:hyperlink>
      <w:r w:rsidRPr="0043479C">
        <w:rPr>
          <w:rFonts w:ascii="Arial" w:hAnsi="Arial" w:hint="cs"/>
          <w:sz w:val="24"/>
          <w:szCs w:val="24"/>
          <w:rtl/>
        </w:rPr>
        <w:t xml:space="preserve">. </w:t>
      </w:r>
    </w:p>
    <w:p w:rsidR="00881DB6" w:rsidRDefault="00881DB6" w:rsidP="00037120">
      <w:pPr>
        <w:numPr>
          <w:ilvl w:val="1"/>
          <w:numId w:val="1"/>
        </w:numPr>
        <w:spacing w:before="120" w:after="120"/>
        <w:ind w:right="-284"/>
        <w:jc w:val="both"/>
        <w:rPr>
          <w:rFonts w:ascii="Arial" w:hAnsi="Arial"/>
          <w:sz w:val="24"/>
          <w:szCs w:val="24"/>
        </w:rPr>
      </w:pPr>
      <w:r>
        <w:rPr>
          <w:rFonts w:ascii="Arial" w:hAnsi="Arial" w:hint="cs"/>
          <w:sz w:val="24"/>
          <w:szCs w:val="24"/>
          <w:rtl/>
        </w:rPr>
        <w:t xml:space="preserve">את ההצעות יש למסור במעטפה חתומה כפולה כשעל גוף המעטפה החיצונית </w:t>
      </w:r>
      <w:proofErr w:type="spellStart"/>
      <w:r>
        <w:rPr>
          <w:rFonts w:ascii="Arial" w:hAnsi="Arial" w:hint="cs"/>
          <w:sz w:val="24"/>
          <w:szCs w:val="24"/>
          <w:rtl/>
        </w:rPr>
        <w:t>יצויין</w:t>
      </w:r>
      <w:proofErr w:type="spellEnd"/>
      <w:r>
        <w:rPr>
          <w:rFonts w:ascii="Arial" w:hAnsi="Arial" w:hint="cs"/>
          <w:sz w:val="24"/>
          <w:szCs w:val="24"/>
          <w:rtl/>
        </w:rPr>
        <w:t xml:space="preserve"> מספר המכרז. </w:t>
      </w:r>
    </w:p>
    <w:p w:rsidR="002C5E9B" w:rsidRPr="0043479C" w:rsidRDefault="002C5E9B" w:rsidP="00D33DCD">
      <w:pPr>
        <w:numPr>
          <w:ilvl w:val="1"/>
          <w:numId w:val="1"/>
        </w:numPr>
        <w:spacing w:before="120" w:after="120"/>
        <w:ind w:right="-284"/>
        <w:jc w:val="both"/>
        <w:rPr>
          <w:rFonts w:ascii="Arial" w:hAnsi="Arial"/>
          <w:sz w:val="24"/>
          <w:szCs w:val="24"/>
        </w:rPr>
      </w:pPr>
      <w:r w:rsidRPr="0043479C">
        <w:rPr>
          <w:rFonts w:ascii="Arial" w:hAnsi="Arial" w:hint="cs"/>
          <w:sz w:val="24"/>
          <w:szCs w:val="24"/>
          <w:rtl/>
        </w:rPr>
        <w:t>על המועמד להגיש את הצעתו באופן הבא:</w:t>
      </w:r>
    </w:p>
    <w:p w:rsidR="002C5E9B" w:rsidRPr="0043479C" w:rsidRDefault="002C5E9B" w:rsidP="00D33DCD">
      <w:pPr>
        <w:numPr>
          <w:ilvl w:val="2"/>
          <w:numId w:val="1"/>
        </w:numPr>
        <w:spacing w:before="120" w:after="120"/>
        <w:ind w:right="-284"/>
        <w:jc w:val="both"/>
        <w:rPr>
          <w:rFonts w:ascii="Arial" w:hAnsi="Arial"/>
          <w:sz w:val="24"/>
          <w:szCs w:val="24"/>
        </w:rPr>
      </w:pPr>
      <w:r w:rsidRPr="0043479C">
        <w:rPr>
          <w:rFonts w:ascii="Arial" w:hAnsi="Arial" w:hint="cs"/>
          <w:sz w:val="24"/>
          <w:szCs w:val="24"/>
          <w:rtl/>
        </w:rPr>
        <w:t>כתב המכרז המלא ונספחיו חתום בכל עמוד בחתימה וחותמת של המציע.</w:t>
      </w:r>
    </w:p>
    <w:p w:rsidR="002C5E9B" w:rsidRPr="0043479C" w:rsidRDefault="002C5E9B" w:rsidP="00D33DCD">
      <w:pPr>
        <w:numPr>
          <w:ilvl w:val="2"/>
          <w:numId w:val="1"/>
        </w:numPr>
        <w:spacing w:before="120" w:after="120"/>
        <w:ind w:right="-284"/>
        <w:jc w:val="both"/>
        <w:rPr>
          <w:rFonts w:ascii="Arial" w:hAnsi="Arial"/>
          <w:sz w:val="24"/>
          <w:szCs w:val="24"/>
        </w:rPr>
      </w:pPr>
      <w:r w:rsidRPr="0043479C">
        <w:rPr>
          <w:rFonts w:ascii="Arial" w:hAnsi="Arial" w:hint="cs"/>
          <w:sz w:val="24"/>
          <w:szCs w:val="24"/>
          <w:rtl/>
        </w:rPr>
        <w:t>פרוטוקול שאלות ותשובות חתום בכל עמוד בחתימה וחותמת של המציע.</w:t>
      </w:r>
    </w:p>
    <w:p w:rsidR="002C5E9B" w:rsidRPr="0043479C" w:rsidRDefault="002C5E9B" w:rsidP="00C06502">
      <w:pPr>
        <w:numPr>
          <w:ilvl w:val="2"/>
          <w:numId w:val="1"/>
        </w:numPr>
        <w:spacing w:before="120" w:after="120"/>
        <w:ind w:right="-284"/>
        <w:jc w:val="both"/>
        <w:rPr>
          <w:rFonts w:ascii="Arial" w:hAnsi="Arial"/>
          <w:sz w:val="24"/>
          <w:szCs w:val="24"/>
        </w:rPr>
      </w:pPr>
      <w:r w:rsidRPr="0043479C">
        <w:rPr>
          <w:rFonts w:ascii="Arial" w:hAnsi="Arial" w:hint="cs"/>
          <w:sz w:val="24"/>
          <w:szCs w:val="24"/>
          <w:rtl/>
        </w:rPr>
        <w:t>נוסח חוזה ההתקשרות ונספחיו חתום בכל עמוד בחתימה וחותמת של</w:t>
      </w:r>
      <w:r w:rsidR="000259FB">
        <w:rPr>
          <w:rFonts w:ascii="Arial" w:hAnsi="Arial" w:hint="cs"/>
          <w:sz w:val="24"/>
          <w:szCs w:val="24"/>
          <w:rtl/>
        </w:rPr>
        <w:t xml:space="preserve"> </w:t>
      </w:r>
      <w:r w:rsidRPr="0043479C">
        <w:rPr>
          <w:rFonts w:ascii="Arial" w:hAnsi="Arial" w:hint="cs"/>
          <w:sz w:val="24"/>
          <w:szCs w:val="24"/>
          <w:rtl/>
        </w:rPr>
        <w:t>המציע.</w:t>
      </w:r>
    </w:p>
    <w:p w:rsidR="002C5E9B" w:rsidRPr="0043479C" w:rsidRDefault="002C5E9B" w:rsidP="00D33DCD">
      <w:pPr>
        <w:numPr>
          <w:ilvl w:val="2"/>
          <w:numId w:val="1"/>
        </w:numPr>
        <w:spacing w:before="120" w:after="120"/>
        <w:ind w:right="-284"/>
        <w:jc w:val="both"/>
        <w:rPr>
          <w:rFonts w:ascii="Arial" w:hAnsi="Arial"/>
          <w:sz w:val="24"/>
          <w:szCs w:val="24"/>
        </w:rPr>
      </w:pPr>
      <w:r w:rsidRPr="0043479C">
        <w:rPr>
          <w:rFonts w:ascii="Arial" w:hAnsi="Arial" w:hint="cs"/>
          <w:sz w:val="24"/>
          <w:szCs w:val="24"/>
          <w:rtl/>
        </w:rPr>
        <w:t>טפסי ההצעה כשהם מלאים וחתומים בכל עמוד בחתימה וחותמת של המציע.</w:t>
      </w:r>
    </w:p>
    <w:p w:rsidR="002C5E9B" w:rsidRPr="0043479C" w:rsidRDefault="002C5E9B" w:rsidP="00D33DCD">
      <w:pPr>
        <w:numPr>
          <w:ilvl w:val="2"/>
          <w:numId w:val="1"/>
        </w:numPr>
        <w:spacing w:before="120" w:after="120"/>
        <w:ind w:right="-284"/>
        <w:jc w:val="both"/>
        <w:rPr>
          <w:rFonts w:ascii="Arial" w:hAnsi="Arial"/>
          <w:sz w:val="24"/>
          <w:szCs w:val="24"/>
        </w:rPr>
      </w:pPr>
      <w:r w:rsidRPr="0043479C">
        <w:rPr>
          <w:rFonts w:ascii="Arial" w:hAnsi="Arial" w:hint="cs"/>
          <w:sz w:val="24"/>
          <w:szCs w:val="24"/>
          <w:rtl/>
        </w:rPr>
        <w:t>אישור תשלום עבור חוברת המכרז.</w:t>
      </w:r>
    </w:p>
    <w:p w:rsidR="002C5E9B" w:rsidRDefault="000D1A24" w:rsidP="00D33DCD">
      <w:pPr>
        <w:numPr>
          <w:ilvl w:val="2"/>
          <w:numId w:val="1"/>
        </w:numPr>
        <w:spacing w:before="120" w:after="120"/>
        <w:ind w:right="-284"/>
        <w:jc w:val="both"/>
        <w:rPr>
          <w:rFonts w:ascii="Arial" w:hAnsi="Arial"/>
          <w:sz w:val="24"/>
          <w:szCs w:val="24"/>
        </w:rPr>
      </w:pPr>
      <w:r>
        <w:rPr>
          <w:rFonts w:ascii="Arial" w:hAnsi="Arial" w:hint="cs"/>
          <w:sz w:val="24"/>
          <w:szCs w:val="24"/>
          <w:rtl/>
        </w:rPr>
        <w:t>ערבות הגשה.</w:t>
      </w:r>
    </w:p>
    <w:p w:rsidR="002C5E9B" w:rsidRPr="0043479C" w:rsidRDefault="002C5E9B" w:rsidP="00D33DCD">
      <w:pPr>
        <w:numPr>
          <w:ilvl w:val="1"/>
          <w:numId w:val="1"/>
        </w:numPr>
        <w:spacing w:before="120" w:after="120"/>
        <w:ind w:right="-284"/>
        <w:jc w:val="both"/>
        <w:rPr>
          <w:rFonts w:ascii="Arial" w:hAnsi="Arial"/>
          <w:sz w:val="24"/>
          <w:szCs w:val="24"/>
        </w:rPr>
      </w:pPr>
      <w:r w:rsidRPr="0043479C">
        <w:rPr>
          <w:rFonts w:ascii="Arial" w:hAnsi="Arial"/>
          <w:sz w:val="24"/>
          <w:szCs w:val="24"/>
          <w:rtl/>
        </w:rPr>
        <w:t>הספק רשאי לציין</w:t>
      </w:r>
      <w:r w:rsidRPr="0043479C">
        <w:rPr>
          <w:rFonts w:ascii="Arial" w:hAnsi="Arial" w:hint="cs"/>
          <w:sz w:val="24"/>
          <w:szCs w:val="24"/>
          <w:rtl/>
        </w:rPr>
        <w:t xml:space="preserve"> בהצעתו</w:t>
      </w:r>
      <w:r w:rsidRPr="0043479C">
        <w:rPr>
          <w:rFonts w:ascii="Arial" w:hAnsi="Arial"/>
          <w:sz w:val="24"/>
          <w:szCs w:val="24"/>
          <w:rtl/>
        </w:rPr>
        <w:t xml:space="preserve"> מראש </w:t>
      </w:r>
      <w:r w:rsidRPr="0043479C">
        <w:rPr>
          <w:rFonts w:ascii="Arial" w:hAnsi="Arial" w:hint="cs"/>
          <w:sz w:val="24"/>
          <w:szCs w:val="24"/>
          <w:rtl/>
        </w:rPr>
        <w:t xml:space="preserve">בצירוף נימוקים לכך, </w:t>
      </w:r>
      <w:r w:rsidRPr="0043479C">
        <w:rPr>
          <w:rFonts w:ascii="Arial" w:hAnsi="Arial"/>
          <w:sz w:val="24"/>
          <w:szCs w:val="24"/>
          <w:rtl/>
        </w:rPr>
        <w:t>א</w:t>
      </w:r>
      <w:r w:rsidRPr="0043479C">
        <w:rPr>
          <w:rFonts w:ascii="Arial" w:hAnsi="Arial" w:hint="cs"/>
          <w:sz w:val="24"/>
          <w:szCs w:val="24"/>
          <w:rtl/>
        </w:rPr>
        <w:t>י</w:t>
      </w:r>
      <w:r w:rsidRPr="0043479C">
        <w:rPr>
          <w:rFonts w:ascii="Arial" w:hAnsi="Arial"/>
          <w:sz w:val="24"/>
          <w:szCs w:val="24"/>
          <w:rtl/>
        </w:rPr>
        <w:t>ל</w:t>
      </w:r>
      <w:r w:rsidRPr="0043479C">
        <w:rPr>
          <w:rFonts w:ascii="Arial" w:hAnsi="Arial" w:hint="cs"/>
          <w:sz w:val="24"/>
          <w:szCs w:val="24"/>
          <w:rtl/>
        </w:rPr>
        <w:t>ו</w:t>
      </w:r>
      <w:r w:rsidRPr="0043479C">
        <w:rPr>
          <w:rFonts w:ascii="Arial" w:hAnsi="Arial"/>
          <w:sz w:val="24"/>
          <w:szCs w:val="24"/>
          <w:rtl/>
        </w:rPr>
        <w:t xml:space="preserve"> סעיפים בהצעתו חסויים בפני הצגה למתחרים</w:t>
      </w:r>
      <w:r w:rsidRPr="0043479C">
        <w:rPr>
          <w:rFonts w:ascii="Arial" w:hAnsi="Arial" w:hint="cs"/>
          <w:sz w:val="24"/>
          <w:szCs w:val="24"/>
          <w:rtl/>
        </w:rPr>
        <w:t xml:space="preserve"> במידה והצעתו תבחר</w:t>
      </w:r>
      <w:r w:rsidRPr="0043479C">
        <w:rPr>
          <w:rFonts w:ascii="Arial" w:hAnsi="Arial"/>
          <w:sz w:val="24"/>
          <w:szCs w:val="24"/>
          <w:rtl/>
        </w:rPr>
        <w:t xml:space="preserve">. למרות זאת, ועדת המכרזים תהיה רשאית, </w:t>
      </w:r>
      <w:r w:rsidR="00E862B4">
        <w:rPr>
          <w:rFonts w:ascii="Arial" w:hAnsi="Arial"/>
          <w:sz w:val="24"/>
          <w:szCs w:val="24"/>
          <w:rtl/>
        </w:rPr>
        <w:t>ע"פ</w:t>
      </w:r>
      <w:r w:rsidRPr="0043479C">
        <w:rPr>
          <w:rFonts w:ascii="Arial" w:hAnsi="Arial"/>
          <w:sz w:val="24"/>
          <w:szCs w:val="24"/>
          <w:rtl/>
        </w:rPr>
        <w:t xml:space="preserve"> שיקול דעתה, להציג בפני הספקים שלא זכו במכרז, כל מסמך אשר להערכתה המקצועית אינו מהווה סוד מסחרי או מקצועי והוא דרוש על מנת לעמוד בתקנות </w:t>
      </w:r>
      <w:r w:rsidRPr="0043479C">
        <w:rPr>
          <w:rFonts w:ascii="Arial" w:hAnsi="Arial" w:hint="cs"/>
          <w:sz w:val="24"/>
          <w:szCs w:val="24"/>
          <w:rtl/>
        </w:rPr>
        <w:t xml:space="preserve">חובת </w:t>
      </w:r>
      <w:r w:rsidRPr="0043479C">
        <w:rPr>
          <w:rFonts w:ascii="Arial" w:hAnsi="Arial"/>
          <w:sz w:val="24"/>
          <w:szCs w:val="24"/>
          <w:rtl/>
        </w:rPr>
        <w:t>המכרזים.</w:t>
      </w:r>
      <w:r w:rsidRPr="0043479C">
        <w:rPr>
          <w:rFonts w:ascii="Arial" w:hAnsi="Arial" w:hint="cs"/>
          <w:sz w:val="24"/>
          <w:szCs w:val="24"/>
          <w:rtl/>
        </w:rPr>
        <w:t xml:space="preserve"> בכל מקרה, אם לא סומנו סעיפים כנדרש יראו בדבר משום הסכמתו לכך כי אין כל מניעה לגילוי אותם סעיפים. </w:t>
      </w:r>
    </w:p>
    <w:p w:rsidR="002C5E9B" w:rsidRPr="0043479C" w:rsidRDefault="002C5E9B" w:rsidP="00D33DCD">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 xml:space="preserve">הספק לא יוכל לעיין בהצעה הזוכה בסעיפים אותם סימן כחסויים בהצעתו. </w:t>
      </w:r>
    </w:p>
    <w:p w:rsidR="002C5E9B" w:rsidRDefault="002C5E9B" w:rsidP="00E862B4">
      <w:pPr>
        <w:numPr>
          <w:ilvl w:val="1"/>
          <w:numId w:val="1"/>
        </w:numPr>
        <w:spacing w:before="120" w:after="120"/>
        <w:ind w:right="-284"/>
        <w:jc w:val="both"/>
        <w:rPr>
          <w:rFonts w:ascii="Arial" w:hAnsi="Arial"/>
          <w:sz w:val="24"/>
          <w:szCs w:val="24"/>
        </w:rPr>
      </w:pPr>
      <w:r w:rsidRPr="0043479C">
        <w:rPr>
          <w:rFonts w:ascii="Arial" w:hAnsi="Arial" w:hint="cs"/>
          <w:sz w:val="24"/>
          <w:szCs w:val="24"/>
          <w:rtl/>
        </w:rPr>
        <w:lastRenderedPageBreak/>
        <w:t>על המציע למלא את כל הסעיפים והטבלאות המפורטים בנספחי המכרז, ובפרט את טופס הצעת המחיר.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rsidR="002C5E9B" w:rsidRPr="0043479C" w:rsidRDefault="002C5E9B" w:rsidP="00D33DCD">
      <w:pPr>
        <w:numPr>
          <w:ilvl w:val="1"/>
          <w:numId w:val="1"/>
        </w:numPr>
        <w:spacing w:before="120" w:after="120"/>
        <w:ind w:right="-284"/>
        <w:jc w:val="both"/>
        <w:rPr>
          <w:rFonts w:ascii="Arial" w:hAnsi="Arial"/>
          <w:sz w:val="24"/>
          <w:szCs w:val="24"/>
        </w:rPr>
      </w:pPr>
      <w:r w:rsidRPr="0043479C">
        <w:rPr>
          <w:rFonts w:ascii="Arial" w:hAnsi="Arial" w:hint="eastAsia"/>
          <w:sz w:val="24"/>
          <w:szCs w:val="24"/>
          <w:rtl/>
        </w:rPr>
        <w:t>מ</w:t>
      </w:r>
      <w:r w:rsidRPr="0043479C">
        <w:rPr>
          <w:rFonts w:ascii="Arial" w:hAnsi="Arial"/>
          <w:sz w:val="24"/>
          <w:szCs w:val="24"/>
          <w:rtl/>
        </w:rPr>
        <w:t xml:space="preserve">ציע </w:t>
      </w:r>
      <w:r w:rsidRPr="0043479C">
        <w:rPr>
          <w:rFonts w:ascii="Arial" w:hAnsi="Arial" w:hint="eastAsia"/>
          <w:sz w:val="24"/>
          <w:szCs w:val="24"/>
          <w:rtl/>
        </w:rPr>
        <w:t>המעוניין</w:t>
      </w:r>
      <w:r w:rsidRPr="0043479C">
        <w:rPr>
          <w:rFonts w:ascii="Arial" w:hAnsi="Arial"/>
          <w:sz w:val="24"/>
          <w:szCs w:val="24"/>
          <w:rtl/>
        </w:rPr>
        <w:t xml:space="preserve"> להשתתף </w:t>
      </w:r>
      <w:r w:rsidRPr="0043479C">
        <w:rPr>
          <w:rFonts w:ascii="Arial" w:hAnsi="Arial" w:hint="eastAsia"/>
          <w:sz w:val="24"/>
          <w:szCs w:val="24"/>
          <w:rtl/>
        </w:rPr>
        <w:t>במכרז</w:t>
      </w:r>
      <w:r w:rsidRPr="0043479C">
        <w:rPr>
          <w:rFonts w:ascii="Arial" w:hAnsi="Arial"/>
          <w:sz w:val="24"/>
          <w:szCs w:val="24"/>
          <w:rtl/>
        </w:rPr>
        <w:t xml:space="preserve"> יגיש למזמין את הצעתו </w:t>
      </w:r>
      <w:r w:rsidRPr="0043479C">
        <w:rPr>
          <w:rFonts w:ascii="Arial" w:hAnsi="Arial" w:hint="cs"/>
          <w:sz w:val="24"/>
          <w:szCs w:val="24"/>
          <w:rtl/>
        </w:rPr>
        <w:t>בשני</w:t>
      </w:r>
      <w:r w:rsidRPr="0043479C">
        <w:rPr>
          <w:rFonts w:ascii="Arial" w:hAnsi="Arial"/>
          <w:sz w:val="24"/>
          <w:szCs w:val="24"/>
          <w:rtl/>
        </w:rPr>
        <w:t xml:space="preserve"> עותקים (אחד </w:t>
      </w:r>
      <w:r w:rsidRPr="0043479C">
        <w:rPr>
          <w:rFonts w:ascii="Arial" w:hAnsi="Arial" w:hint="eastAsia"/>
          <w:sz w:val="24"/>
          <w:szCs w:val="24"/>
          <w:rtl/>
        </w:rPr>
        <w:t>מהם</w:t>
      </w:r>
      <w:r w:rsidRPr="0043479C">
        <w:rPr>
          <w:rFonts w:ascii="Arial" w:hAnsi="Arial"/>
          <w:sz w:val="24"/>
          <w:szCs w:val="24"/>
          <w:rtl/>
        </w:rPr>
        <w:t xml:space="preserve"> </w:t>
      </w:r>
      <w:r w:rsidRPr="0043479C">
        <w:rPr>
          <w:rFonts w:ascii="Arial" w:hAnsi="Arial" w:hint="eastAsia"/>
          <w:sz w:val="24"/>
          <w:szCs w:val="24"/>
          <w:rtl/>
        </w:rPr>
        <w:t>יוגדר</w:t>
      </w:r>
      <w:r w:rsidRPr="0043479C">
        <w:rPr>
          <w:rFonts w:ascii="Arial" w:hAnsi="Arial"/>
          <w:sz w:val="24"/>
          <w:szCs w:val="24"/>
          <w:rtl/>
        </w:rPr>
        <w:t xml:space="preserve"> </w:t>
      </w:r>
      <w:r w:rsidRPr="0043479C">
        <w:rPr>
          <w:rFonts w:ascii="Arial" w:hAnsi="Arial" w:hint="eastAsia"/>
          <w:sz w:val="24"/>
          <w:szCs w:val="24"/>
          <w:rtl/>
        </w:rPr>
        <w:t>ויסומן</w:t>
      </w:r>
      <w:r w:rsidRPr="0043479C">
        <w:rPr>
          <w:rFonts w:ascii="Arial" w:hAnsi="Arial"/>
          <w:sz w:val="24"/>
          <w:szCs w:val="24"/>
          <w:rtl/>
        </w:rPr>
        <w:t xml:space="preserve"> </w:t>
      </w:r>
      <w:r w:rsidRPr="0043479C">
        <w:rPr>
          <w:rFonts w:ascii="Arial" w:hAnsi="Arial" w:hint="eastAsia"/>
          <w:sz w:val="24"/>
          <w:szCs w:val="24"/>
          <w:rtl/>
        </w:rPr>
        <w:t>כמקור</w:t>
      </w:r>
      <w:r w:rsidRPr="0043479C">
        <w:rPr>
          <w:rFonts w:ascii="Arial" w:hAnsi="Arial"/>
          <w:sz w:val="24"/>
          <w:szCs w:val="24"/>
          <w:rtl/>
        </w:rPr>
        <w:t>)</w:t>
      </w:r>
      <w:r w:rsidRPr="0043479C">
        <w:rPr>
          <w:rFonts w:ascii="Arial" w:hAnsi="Arial" w:hint="cs"/>
          <w:sz w:val="24"/>
          <w:szCs w:val="24"/>
          <w:rtl/>
        </w:rPr>
        <w:t xml:space="preserve">, </w:t>
      </w:r>
      <w:r w:rsidRPr="0043479C">
        <w:rPr>
          <w:rFonts w:ascii="Arial" w:hAnsi="Arial"/>
          <w:sz w:val="24"/>
          <w:szCs w:val="24"/>
          <w:rtl/>
        </w:rPr>
        <w:t>במעטפה סגורה היטב, מלאה ושלמה</w:t>
      </w:r>
      <w:r w:rsidRPr="0043479C">
        <w:rPr>
          <w:rFonts w:ascii="Arial" w:hAnsi="Arial" w:hint="cs"/>
          <w:sz w:val="24"/>
          <w:szCs w:val="24"/>
          <w:rtl/>
        </w:rPr>
        <w:t xml:space="preserve"> הכוללת את כל המסמכים הדרושים</w:t>
      </w:r>
      <w:r w:rsidRPr="0043479C">
        <w:rPr>
          <w:rFonts w:ascii="Arial" w:hAnsi="Arial"/>
          <w:sz w:val="24"/>
          <w:szCs w:val="24"/>
          <w:rtl/>
        </w:rPr>
        <w:t>, ועליה יצוינו בכתב ברור מספר המכרז ונושא ההתקשרות.</w:t>
      </w:r>
    </w:p>
    <w:p w:rsidR="002C5E9B" w:rsidRPr="0043479C" w:rsidRDefault="002C5E9B" w:rsidP="00D33DCD">
      <w:pPr>
        <w:numPr>
          <w:ilvl w:val="1"/>
          <w:numId w:val="1"/>
        </w:numPr>
        <w:spacing w:before="120" w:after="120"/>
        <w:ind w:right="-284"/>
        <w:jc w:val="both"/>
        <w:rPr>
          <w:rFonts w:ascii="Arial" w:hAnsi="Arial"/>
          <w:sz w:val="24"/>
          <w:szCs w:val="24"/>
          <w:rtl/>
        </w:rPr>
      </w:pPr>
      <w:r w:rsidRPr="0043479C">
        <w:rPr>
          <w:rFonts w:ascii="Arial" w:hAnsi="Arial" w:hint="eastAsia"/>
          <w:sz w:val="24"/>
          <w:szCs w:val="24"/>
          <w:rtl/>
        </w:rPr>
        <w:t>טופס</w:t>
      </w:r>
      <w:r w:rsidRPr="0043479C">
        <w:rPr>
          <w:rFonts w:ascii="Arial" w:hAnsi="Arial"/>
          <w:sz w:val="24"/>
          <w:szCs w:val="24"/>
          <w:rtl/>
        </w:rPr>
        <w:t xml:space="preserve"> הצעת המחיר יוכנס לתוך מעטפה נוספת, סגורה היטב, (עליה יירשם "</w:t>
      </w:r>
      <w:r w:rsidRPr="0043479C">
        <w:rPr>
          <w:rFonts w:ascii="Arial" w:hAnsi="Arial" w:hint="eastAsia"/>
          <w:sz w:val="24"/>
          <w:szCs w:val="24"/>
          <w:rtl/>
        </w:rPr>
        <w:t>הצעת</w:t>
      </w:r>
      <w:r w:rsidRPr="0043479C">
        <w:rPr>
          <w:rFonts w:ascii="Arial" w:hAnsi="Arial"/>
          <w:sz w:val="24"/>
          <w:szCs w:val="24"/>
          <w:rtl/>
        </w:rPr>
        <w:t xml:space="preserve"> </w:t>
      </w:r>
      <w:r w:rsidRPr="0043479C">
        <w:rPr>
          <w:rFonts w:ascii="Arial" w:hAnsi="Arial" w:hint="eastAsia"/>
          <w:sz w:val="24"/>
          <w:szCs w:val="24"/>
          <w:rtl/>
        </w:rPr>
        <w:t>מחיר</w:t>
      </w:r>
      <w:r w:rsidRPr="0043479C">
        <w:rPr>
          <w:rFonts w:ascii="Arial" w:hAnsi="Arial"/>
          <w:sz w:val="24"/>
          <w:szCs w:val="24"/>
          <w:rtl/>
        </w:rPr>
        <w:t>") אשר תוכנס גם היא לתוך מעטפת המכרז.</w:t>
      </w:r>
      <w:r w:rsidRPr="0043479C">
        <w:rPr>
          <w:rFonts w:ascii="Arial" w:hAnsi="Arial" w:hint="cs"/>
          <w:sz w:val="24"/>
          <w:szCs w:val="24"/>
          <w:rtl/>
        </w:rPr>
        <w:t xml:space="preserve"> </w:t>
      </w:r>
      <w:r w:rsidRPr="0043479C">
        <w:rPr>
          <w:rFonts w:ascii="Arial" w:hAnsi="Arial" w:hint="eastAsia"/>
          <w:sz w:val="24"/>
          <w:szCs w:val="24"/>
          <w:rtl/>
        </w:rPr>
        <w:t>מ</w:t>
      </w:r>
      <w:r w:rsidRPr="0043479C">
        <w:rPr>
          <w:rFonts w:ascii="Arial" w:hAnsi="Arial"/>
          <w:sz w:val="24"/>
          <w:szCs w:val="24"/>
          <w:rtl/>
        </w:rPr>
        <w:t xml:space="preserve">ודגש בזה </w:t>
      </w:r>
      <w:r w:rsidRPr="0043479C">
        <w:rPr>
          <w:rFonts w:ascii="Arial" w:hAnsi="Arial" w:hint="eastAsia"/>
          <w:sz w:val="24"/>
          <w:szCs w:val="24"/>
          <w:rtl/>
        </w:rPr>
        <w:t>שפרטי</w:t>
      </w:r>
      <w:r w:rsidRPr="0043479C">
        <w:rPr>
          <w:rFonts w:ascii="Arial" w:hAnsi="Arial"/>
          <w:sz w:val="24"/>
          <w:szCs w:val="24"/>
          <w:rtl/>
        </w:rPr>
        <w:t xml:space="preserve"> </w:t>
      </w:r>
      <w:r w:rsidRPr="0043479C">
        <w:rPr>
          <w:rFonts w:ascii="Arial" w:hAnsi="Arial" w:hint="eastAsia"/>
          <w:sz w:val="24"/>
          <w:szCs w:val="24"/>
          <w:rtl/>
        </w:rPr>
        <w:t>הצעת</w:t>
      </w:r>
      <w:r w:rsidRPr="0043479C">
        <w:rPr>
          <w:rFonts w:ascii="Arial" w:hAnsi="Arial"/>
          <w:sz w:val="24"/>
          <w:szCs w:val="24"/>
          <w:rtl/>
        </w:rPr>
        <w:t xml:space="preserve"> </w:t>
      </w:r>
      <w:r w:rsidRPr="0043479C">
        <w:rPr>
          <w:rFonts w:ascii="Arial" w:hAnsi="Arial" w:hint="eastAsia"/>
          <w:sz w:val="24"/>
          <w:szCs w:val="24"/>
          <w:rtl/>
        </w:rPr>
        <w:t>המחיר</w:t>
      </w:r>
      <w:r w:rsidRPr="0043479C">
        <w:rPr>
          <w:rFonts w:ascii="Arial" w:hAnsi="Arial"/>
          <w:sz w:val="24"/>
          <w:szCs w:val="24"/>
          <w:rtl/>
        </w:rPr>
        <w:t xml:space="preserve"> או העתק ממנ</w:t>
      </w:r>
      <w:r w:rsidRPr="0043479C">
        <w:rPr>
          <w:rFonts w:ascii="Arial" w:hAnsi="Arial" w:hint="eastAsia"/>
          <w:sz w:val="24"/>
          <w:szCs w:val="24"/>
          <w:rtl/>
        </w:rPr>
        <w:t>ה</w:t>
      </w:r>
      <w:r w:rsidRPr="0043479C">
        <w:rPr>
          <w:rFonts w:ascii="Arial" w:hAnsi="Arial"/>
          <w:sz w:val="24"/>
          <w:szCs w:val="24"/>
          <w:rtl/>
        </w:rPr>
        <w:t xml:space="preserve"> לא יופיעו במסמכים</w:t>
      </w:r>
      <w:r w:rsidRPr="0043479C">
        <w:rPr>
          <w:rFonts w:ascii="Arial" w:hAnsi="Arial" w:hint="cs"/>
          <w:sz w:val="24"/>
          <w:szCs w:val="24"/>
          <w:rtl/>
        </w:rPr>
        <w:t xml:space="preserve"> (</w:t>
      </w:r>
      <w:r w:rsidRPr="0043479C">
        <w:rPr>
          <w:rFonts w:ascii="Arial" w:hAnsi="Arial" w:hint="eastAsia"/>
          <w:sz w:val="24"/>
          <w:szCs w:val="24"/>
          <w:rtl/>
        </w:rPr>
        <w:t>למעט</w:t>
      </w:r>
      <w:r w:rsidRPr="0043479C">
        <w:rPr>
          <w:rFonts w:ascii="Arial" w:hAnsi="Arial"/>
          <w:sz w:val="24"/>
          <w:szCs w:val="24"/>
          <w:rtl/>
        </w:rPr>
        <w:t xml:space="preserve"> </w:t>
      </w:r>
      <w:r w:rsidRPr="0043479C">
        <w:rPr>
          <w:rFonts w:ascii="Arial" w:hAnsi="Arial" w:hint="eastAsia"/>
          <w:sz w:val="24"/>
          <w:szCs w:val="24"/>
          <w:rtl/>
        </w:rPr>
        <w:t>בתוך</w:t>
      </w:r>
      <w:r w:rsidRPr="0043479C">
        <w:rPr>
          <w:rFonts w:ascii="Arial" w:hAnsi="Arial"/>
          <w:sz w:val="24"/>
          <w:szCs w:val="24"/>
          <w:rtl/>
        </w:rPr>
        <w:t xml:space="preserve"> </w:t>
      </w:r>
      <w:r w:rsidRPr="0043479C">
        <w:rPr>
          <w:rFonts w:ascii="Arial" w:hAnsi="Arial" w:hint="eastAsia"/>
          <w:sz w:val="24"/>
          <w:szCs w:val="24"/>
          <w:rtl/>
        </w:rPr>
        <w:t>מעטפת</w:t>
      </w:r>
      <w:r w:rsidRPr="0043479C">
        <w:rPr>
          <w:rFonts w:ascii="Arial" w:hAnsi="Arial"/>
          <w:sz w:val="24"/>
          <w:szCs w:val="24"/>
          <w:rtl/>
        </w:rPr>
        <w:t xml:space="preserve"> </w:t>
      </w:r>
      <w:r w:rsidRPr="0043479C">
        <w:rPr>
          <w:rFonts w:ascii="Arial" w:hAnsi="Arial" w:hint="eastAsia"/>
          <w:sz w:val="24"/>
          <w:szCs w:val="24"/>
          <w:rtl/>
        </w:rPr>
        <w:t>הצעת</w:t>
      </w:r>
      <w:r w:rsidRPr="0043479C">
        <w:rPr>
          <w:rFonts w:ascii="Arial" w:hAnsi="Arial"/>
          <w:sz w:val="24"/>
          <w:szCs w:val="24"/>
          <w:rtl/>
        </w:rPr>
        <w:t xml:space="preserve"> </w:t>
      </w:r>
      <w:r w:rsidRPr="0043479C">
        <w:rPr>
          <w:rFonts w:ascii="Arial" w:hAnsi="Arial" w:hint="eastAsia"/>
          <w:sz w:val="24"/>
          <w:szCs w:val="24"/>
          <w:rtl/>
        </w:rPr>
        <w:t>המחיר</w:t>
      </w:r>
      <w:r w:rsidRPr="0043479C">
        <w:rPr>
          <w:rFonts w:ascii="Arial" w:hAnsi="Arial"/>
          <w:sz w:val="24"/>
          <w:szCs w:val="24"/>
          <w:rtl/>
        </w:rPr>
        <w:t xml:space="preserve"> </w:t>
      </w:r>
      <w:r w:rsidRPr="0043479C">
        <w:rPr>
          <w:rFonts w:ascii="Arial" w:hAnsi="Arial" w:hint="eastAsia"/>
          <w:sz w:val="24"/>
          <w:szCs w:val="24"/>
          <w:rtl/>
        </w:rPr>
        <w:t>הסגורה</w:t>
      </w:r>
      <w:r w:rsidRPr="0043479C">
        <w:rPr>
          <w:rFonts w:ascii="Arial" w:hAnsi="Arial" w:hint="cs"/>
          <w:sz w:val="24"/>
          <w:szCs w:val="24"/>
          <w:rtl/>
        </w:rPr>
        <w:t>)</w:t>
      </w:r>
      <w:r w:rsidRPr="0043479C">
        <w:rPr>
          <w:rFonts w:ascii="Arial" w:hAnsi="Arial"/>
          <w:sz w:val="24"/>
          <w:szCs w:val="24"/>
          <w:rtl/>
        </w:rPr>
        <w:t xml:space="preserve"> בשום דרך שהיא. </w:t>
      </w:r>
      <w:r w:rsidRPr="0043479C">
        <w:rPr>
          <w:rFonts w:ascii="Arial" w:hAnsi="Arial" w:hint="cs"/>
          <w:sz w:val="24"/>
          <w:szCs w:val="24"/>
          <w:rtl/>
        </w:rPr>
        <w:t>על המעטפות יש לכתוב את שם המכרז ומספרו.</w:t>
      </w:r>
    </w:p>
    <w:p w:rsidR="002C5E9B" w:rsidRPr="0043479C" w:rsidRDefault="002C5E9B" w:rsidP="00D33DCD">
      <w:pPr>
        <w:numPr>
          <w:ilvl w:val="1"/>
          <w:numId w:val="1"/>
        </w:numPr>
        <w:spacing w:before="120" w:after="120"/>
        <w:ind w:right="-284"/>
        <w:jc w:val="both"/>
        <w:rPr>
          <w:rFonts w:ascii="Arial" w:hAnsi="Arial"/>
          <w:sz w:val="24"/>
          <w:szCs w:val="24"/>
          <w:rtl/>
        </w:rPr>
      </w:pPr>
      <w:r w:rsidRPr="0043479C">
        <w:rPr>
          <w:rFonts w:ascii="Arial" w:hAnsi="Arial"/>
          <w:sz w:val="24"/>
          <w:szCs w:val="24"/>
          <w:rtl/>
        </w:rPr>
        <w:t>המציע ידביק על הצד החיצוני של המעטפה</w:t>
      </w:r>
      <w:r w:rsidRPr="0043479C">
        <w:rPr>
          <w:rFonts w:ascii="Arial" w:hAnsi="Arial" w:hint="cs"/>
          <w:sz w:val="24"/>
          <w:szCs w:val="24"/>
          <w:rtl/>
        </w:rPr>
        <w:t xml:space="preserve"> </w:t>
      </w:r>
      <w:r w:rsidRPr="0043479C">
        <w:rPr>
          <w:rFonts w:ascii="Arial" w:hAnsi="Arial"/>
          <w:sz w:val="24"/>
          <w:szCs w:val="24"/>
          <w:rtl/>
        </w:rPr>
        <w:t>מעטפה נוספת, סגורה היטב, ללא פרטי המציע על גבה, ובתוכה יופיעו שם המציע ופרטי איש קשר מטעמו (מספר טלפון וכתובת) לשם החזרת המעטפה במקרה הצורך</w:t>
      </w:r>
      <w:r w:rsidRPr="0043479C">
        <w:rPr>
          <w:rFonts w:ascii="Arial" w:hAnsi="Arial" w:hint="cs"/>
          <w:sz w:val="24"/>
          <w:szCs w:val="24"/>
          <w:rtl/>
        </w:rPr>
        <w:t>.</w:t>
      </w:r>
    </w:p>
    <w:p w:rsidR="002C5E9B" w:rsidRPr="0043479C" w:rsidRDefault="002C5E9B" w:rsidP="00D33DCD">
      <w:pPr>
        <w:numPr>
          <w:ilvl w:val="1"/>
          <w:numId w:val="1"/>
        </w:numPr>
        <w:spacing w:before="120" w:after="120"/>
        <w:ind w:right="-284"/>
        <w:jc w:val="both"/>
        <w:rPr>
          <w:rFonts w:ascii="Arial" w:hAnsi="Arial"/>
          <w:sz w:val="24"/>
          <w:szCs w:val="24"/>
        </w:rPr>
      </w:pPr>
      <w:r w:rsidRPr="0043479C">
        <w:rPr>
          <w:rFonts w:ascii="Arial" w:hAnsi="Arial" w:hint="cs"/>
          <w:sz w:val="24"/>
          <w:szCs w:val="24"/>
          <w:rtl/>
        </w:rPr>
        <w:t>את הצעות המכרז יש להפקיד בתיבת המכרזים ב</w:t>
      </w:r>
      <w:r w:rsidR="00C024BE">
        <w:rPr>
          <w:rFonts w:ascii="Arial" w:hAnsi="Arial" w:hint="cs"/>
          <w:sz w:val="24"/>
          <w:szCs w:val="24"/>
          <w:rtl/>
        </w:rPr>
        <w:t>משרד הבינוי והשיכון</w:t>
      </w:r>
      <w:r w:rsidRPr="0043479C">
        <w:rPr>
          <w:rFonts w:ascii="Arial" w:hAnsi="Arial" w:hint="cs"/>
          <w:sz w:val="24"/>
          <w:szCs w:val="24"/>
          <w:rtl/>
        </w:rPr>
        <w:t xml:space="preserve">, </w:t>
      </w:r>
      <w:r w:rsidRPr="0043479C">
        <w:rPr>
          <w:rFonts w:ascii="Arial" w:hAnsi="Arial"/>
          <w:sz w:val="24"/>
          <w:szCs w:val="24"/>
          <w:rtl/>
        </w:rPr>
        <w:t xml:space="preserve">רח' </w:t>
      </w:r>
      <w:proofErr w:type="spellStart"/>
      <w:r w:rsidRPr="0043479C">
        <w:rPr>
          <w:rFonts w:ascii="Arial" w:hAnsi="Arial"/>
          <w:sz w:val="24"/>
          <w:szCs w:val="24"/>
          <w:rtl/>
        </w:rPr>
        <w:t>קלרמון</w:t>
      </w:r>
      <w:proofErr w:type="spellEnd"/>
      <w:r w:rsidRPr="0043479C">
        <w:rPr>
          <w:rFonts w:ascii="Arial" w:hAnsi="Arial"/>
          <w:sz w:val="24"/>
          <w:szCs w:val="24"/>
          <w:rtl/>
        </w:rPr>
        <w:t xml:space="preserve"> </w:t>
      </w:r>
      <w:proofErr w:type="spellStart"/>
      <w:r w:rsidRPr="0043479C">
        <w:rPr>
          <w:rFonts w:ascii="Arial" w:hAnsi="Arial"/>
          <w:sz w:val="24"/>
          <w:szCs w:val="24"/>
          <w:rtl/>
        </w:rPr>
        <w:t>גאנו</w:t>
      </w:r>
      <w:proofErr w:type="spellEnd"/>
      <w:r w:rsidRPr="0043479C">
        <w:rPr>
          <w:rFonts w:ascii="Arial" w:hAnsi="Arial"/>
          <w:sz w:val="24"/>
          <w:szCs w:val="24"/>
          <w:rtl/>
        </w:rPr>
        <w:t xml:space="preserve"> 3, קריית הממשלה, מזרח ירושלים</w:t>
      </w:r>
      <w:r w:rsidRPr="0043479C">
        <w:rPr>
          <w:rFonts w:ascii="Arial" w:hAnsi="Arial" w:hint="cs"/>
          <w:sz w:val="24"/>
          <w:szCs w:val="24"/>
          <w:rtl/>
        </w:rPr>
        <w:t xml:space="preserve"> בניין א' בחדר הדואר בקומת הקרקע</w:t>
      </w:r>
      <w:r w:rsidRPr="0043479C">
        <w:rPr>
          <w:rFonts w:ascii="Arial" w:hAnsi="Arial"/>
          <w:sz w:val="24"/>
          <w:szCs w:val="24"/>
          <w:rtl/>
        </w:rPr>
        <w:t xml:space="preserve">. </w:t>
      </w:r>
    </w:p>
    <w:p w:rsidR="002C5E9B" w:rsidRPr="0043479C" w:rsidRDefault="002C5E9B" w:rsidP="00EA4BD6">
      <w:pPr>
        <w:numPr>
          <w:ilvl w:val="1"/>
          <w:numId w:val="1"/>
        </w:numPr>
        <w:spacing w:before="120" w:after="120"/>
        <w:ind w:right="-284" w:hanging="510"/>
        <w:jc w:val="both"/>
        <w:rPr>
          <w:rFonts w:ascii="Arial" w:hAnsi="Arial"/>
          <w:sz w:val="24"/>
          <w:szCs w:val="24"/>
          <w:rtl/>
        </w:rPr>
      </w:pPr>
      <w:r w:rsidRPr="000732ED">
        <w:rPr>
          <w:rFonts w:ascii="Arial" w:hAnsi="Arial" w:hint="cs"/>
          <w:b w:val="0"/>
          <w:bCs/>
          <w:sz w:val="24"/>
          <w:szCs w:val="24"/>
          <w:rtl/>
        </w:rPr>
        <w:t>המועד האחרון להגשת הצעות הינו עד יום</w:t>
      </w:r>
      <w:r w:rsidR="00EA4BD6">
        <w:rPr>
          <w:rFonts w:ascii="Arial" w:hAnsi="Arial" w:hint="cs"/>
          <w:b w:val="0"/>
          <w:bCs/>
          <w:sz w:val="24"/>
          <w:szCs w:val="24"/>
          <w:rtl/>
        </w:rPr>
        <w:t xml:space="preserve"> שלישי</w:t>
      </w:r>
      <w:r w:rsidR="00CB0283" w:rsidRPr="000732ED">
        <w:rPr>
          <w:rFonts w:ascii="Arial" w:hAnsi="Arial" w:hint="cs"/>
          <w:b w:val="0"/>
          <w:bCs/>
          <w:sz w:val="24"/>
          <w:szCs w:val="24"/>
          <w:rtl/>
        </w:rPr>
        <w:t xml:space="preserve">, </w:t>
      </w:r>
      <w:r w:rsidR="00C65FFB" w:rsidRPr="000732ED">
        <w:rPr>
          <w:rFonts w:ascii="Arial" w:hAnsi="Arial" w:hint="cs"/>
          <w:b w:val="0"/>
          <w:bCs/>
          <w:sz w:val="24"/>
          <w:szCs w:val="24"/>
          <w:rtl/>
        </w:rPr>
        <w:t>15</w:t>
      </w:r>
      <w:r w:rsidR="00CB0283" w:rsidRPr="000732ED">
        <w:rPr>
          <w:rFonts w:ascii="Arial" w:hAnsi="Arial" w:hint="cs"/>
          <w:b w:val="0"/>
          <w:bCs/>
          <w:sz w:val="24"/>
          <w:szCs w:val="24"/>
          <w:rtl/>
        </w:rPr>
        <w:t>/8/2</w:t>
      </w:r>
      <w:r w:rsidR="00E862B4" w:rsidRPr="000732ED">
        <w:rPr>
          <w:rFonts w:ascii="Arial" w:hAnsi="Arial" w:hint="cs"/>
          <w:b w:val="0"/>
          <w:bCs/>
          <w:sz w:val="24"/>
          <w:szCs w:val="24"/>
          <w:rtl/>
        </w:rPr>
        <w:t xml:space="preserve">017 </w:t>
      </w:r>
      <w:r w:rsidRPr="000732ED">
        <w:rPr>
          <w:rFonts w:ascii="Arial" w:hAnsi="Arial" w:hint="cs"/>
          <w:b w:val="0"/>
          <w:bCs/>
          <w:sz w:val="24"/>
          <w:szCs w:val="24"/>
          <w:rtl/>
        </w:rPr>
        <w:t xml:space="preserve">בשעה </w:t>
      </w:r>
      <w:r w:rsidR="0069541A" w:rsidRPr="000732ED">
        <w:rPr>
          <w:rFonts w:ascii="Arial" w:hAnsi="Arial" w:hint="cs"/>
          <w:b w:val="0"/>
          <w:bCs/>
          <w:sz w:val="24"/>
          <w:szCs w:val="24"/>
          <w:rtl/>
        </w:rPr>
        <w:t>12:00</w:t>
      </w:r>
      <w:r w:rsidR="0069541A">
        <w:rPr>
          <w:rFonts w:ascii="Arial" w:hAnsi="Arial" w:hint="cs"/>
          <w:sz w:val="24"/>
          <w:szCs w:val="24"/>
          <w:rtl/>
        </w:rPr>
        <w:t>.</w:t>
      </w:r>
      <w:r w:rsidRPr="0043479C">
        <w:rPr>
          <w:rFonts w:ascii="Arial" w:hAnsi="Arial" w:hint="cs"/>
          <w:sz w:val="24"/>
          <w:szCs w:val="24"/>
          <w:rtl/>
        </w:rPr>
        <w:t xml:space="preserve"> הצעות שתתקבלנה מאוחר יותר ולא תהיינה בתיבת המכרזים, תפסלנה. </w:t>
      </w:r>
    </w:p>
    <w:p w:rsidR="002C5E9B" w:rsidRPr="0043479C" w:rsidRDefault="002C5E9B" w:rsidP="009D5127">
      <w:pPr>
        <w:numPr>
          <w:ilvl w:val="1"/>
          <w:numId w:val="1"/>
        </w:numPr>
        <w:spacing w:before="120" w:after="120"/>
        <w:ind w:right="-284"/>
        <w:jc w:val="both"/>
        <w:rPr>
          <w:rFonts w:ascii="Arial" w:hAnsi="Arial"/>
          <w:sz w:val="24"/>
          <w:szCs w:val="24"/>
        </w:rPr>
      </w:pPr>
      <w:r w:rsidRPr="0043479C">
        <w:rPr>
          <w:rFonts w:ascii="Arial" w:hAnsi="Arial"/>
          <w:sz w:val="24"/>
          <w:szCs w:val="24"/>
          <w:rtl/>
        </w:rPr>
        <w:t>משלוח ההצעה בדואר או ע"י שירות הובלה כלשהי,</w:t>
      </w:r>
      <w:r w:rsidRPr="0043479C">
        <w:rPr>
          <w:rFonts w:ascii="Arial" w:hAnsi="Arial" w:hint="cs"/>
          <w:sz w:val="24"/>
          <w:szCs w:val="24"/>
          <w:rtl/>
        </w:rPr>
        <w:t xml:space="preserve"> </w:t>
      </w:r>
      <w:r w:rsidRPr="0043479C">
        <w:rPr>
          <w:rFonts w:ascii="Arial" w:hAnsi="Arial"/>
          <w:sz w:val="24"/>
          <w:szCs w:val="24"/>
          <w:rtl/>
        </w:rPr>
        <w:t>יהיה באחריות</w:t>
      </w:r>
      <w:r w:rsidR="00E862B4">
        <w:rPr>
          <w:rFonts w:ascii="Arial" w:hAnsi="Arial" w:hint="cs"/>
          <w:sz w:val="24"/>
          <w:szCs w:val="24"/>
          <w:rtl/>
        </w:rPr>
        <w:t>ו</w:t>
      </w:r>
      <w:r w:rsidRPr="0043479C">
        <w:rPr>
          <w:rFonts w:ascii="Arial" w:hAnsi="Arial"/>
          <w:sz w:val="24"/>
          <w:szCs w:val="24"/>
          <w:rtl/>
        </w:rPr>
        <w:t xml:space="preserve"> הבלעדית של המציע.</w:t>
      </w:r>
    </w:p>
    <w:p w:rsidR="00FC2077" w:rsidRDefault="002C5E9B" w:rsidP="009D5127">
      <w:pPr>
        <w:numPr>
          <w:ilvl w:val="1"/>
          <w:numId w:val="1"/>
        </w:numPr>
        <w:spacing w:before="120" w:after="120"/>
        <w:ind w:right="-284"/>
        <w:jc w:val="both"/>
        <w:rPr>
          <w:rFonts w:ascii="Arial" w:hAnsi="Arial"/>
          <w:sz w:val="24"/>
          <w:szCs w:val="24"/>
        </w:rPr>
      </w:pPr>
      <w:r w:rsidRPr="00FC2077">
        <w:rPr>
          <w:rFonts w:ascii="Arial" w:hAnsi="Arial" w:hint="cs"/>
          <w:sz w:val="24"/>
          <w:szCs w:val="24"/>
          <w:rtl/>
        </w:rPr>
        <w:t xml:space="preserve">הערות או </w:t>
      </w:r>
      <w:r w:rsidR="00FC2077">
        <w:rPr>
          <w:rFonts w:ascii="Arial" w:hAnsi="Arial" w:hint="cs"/>
          <w:sz w:val="24"/>
          <w:szCs w:val="24"/>
          <w:rtl/>
        </w:rPr>
        <w:t>שאלות</w:t>
      </w:r>
      <w:r w:rsidR="00FC2077" w:rsidRPr="00FC2077">
        <w:rPr>
          <w:rFonts w:ascii="Arial" w:hAnsi="Arial" w:hint="cs"/>
          <w:sz w:val="24"/>
          <w:szCs w:val="24"/>
          <w:rtl/>
        </w:rPr>
        <w:t xml:space="preserve"> </w:t>
      </w:r>
      <w:r w:rsidRPr="00FC2077">
        <w:rPr>
          <w:rFonts w:ascii="Arial" w:hAnsi="Arial" w:hint="cs"/>
          <w:sz w:val="24"/>
          <w:szCs w:val="24"/>
          <w:rtl/>
        </w:rPr>
        <w:t xml:space="preserve">בקשר לתנאי המכרז, </w:t>
      </w:r>
      <w:r w:rsidR="00C27ACF" w:rsidRPr="00FC2077">
        <w:rPr>
          <w:rFonts w:ascii="Arial" w:hAnsi="Arial" w:hint="cs"/>
          <w:sz w:val="24"/>
          <w:szCs w:val="24"/>
          <w:rtl/>
        </w:rPr>
        <w:t>ל</w:t>
      </w:r>
      <w:r w:rsidRPr="00FC2077">
        <w:rPr>
          <w:rFonts w:ascii="Arial" w:hAnsi="Arial" w:hint="cs"/>
          <w:sz w:val="24"/>
          <w:szCs w:val="24"/>
          <w:rtl/>
        </w:rPr>
        <w:t xml:space="preserve">מסמכי המכרז או כל חלק </w:t>
      </w:r>
      <w:r w:rsidR="00EE2011" w:rsidRPr="00FC2077">
        <w:rPr>
          <w:rFonts w:ascii="Arial" w:hAnsi="Arial" w:hint="cs"/>
          <w:sz w:val="24"/>
          <w:szCs w:val="24"/>
          <w:rtl/>
        </w:rPr>
        <w:t>מהם</w:t>
      </w:r>
      <w:r w:rsidR="00C27ACF" w:rsidRPr="00FC2077">
        <w:rPr>
          <w:rFonts w:ascii="Arial" w:hAnsi="Arial" w:hint="cs"/>
          <w:sz w:val="24"/>
          <w:szCs w:val="24"/>
          <w:rtl/>
        </w:rPr>
        <w:t xml:space="preserve"> </w:t>
      </w:r>
      <w:r w:rsidR="00EE2011" w:rsidRPr="00FC2077">
        <w:rPr>
          <w:rFonts w:ascii="Arial" w:hAnsi="Arial" w:hint="cs"/>
          <w:sz w:val="24"/>
          <w:szCs w:val="24"/>
          <w:rtl/>
        </w:rPr>
        <w:t>ניתן לשלוח</w:t>
      </w:r>
      <w:r w:rsidRPr="00FC2077">
        <w:rPr>
          <w:rFonts w:ascii="Arial" w:hAnsi="Arial" w:hint="cs"/>
          <w:sz w:val="24"/>
          <w:szCs w:val="24"/>
          <w:rtl/>
        </w:rPr>
        <w:t xml:space="preserve"> בדוא"ל בלבד</w:t>
      </w:r>
      <w:r w:rsidRPr="00FC2077">
        <w:rPr>
          <w:rFonts w:ascii="Arial" w:hAnsi="Arial"/>
          <w:sz w:val="24"/>
          <w:szCs w:val="24"/>
          <w:rtl/>
        </w:rPr>
        <w:t xml:space="preserve"> </w:t>
      </w:r>
      <w:r w:rsidRPr="00FC2077">
        <w:rPr>
          <w:rFonts w:ascii="Arial" w:hAnsi="Arial" w:hint="cs"/>
          <w:sz w:val="24"/>
          <w:szCs w:val="24"/>
          <w:rtl/>
        </w:rPr>
        <w:t xml:space="preserve">אל </w:t>
      </w:r>
      <w:r w:rsidR="0069541A" w:rsidRPr="00FC2077">
        <w:rPr>
          <w:rFonts w:ascii="Arial" w:hAnsi="Arial" w:hint="cs"/>
          <w:sz w:val="24"/>
          <w:szCs w:val="24"/>
          <w:rtl/>
        </w:rPr>
        <w:t xml:space="preserve">גב' </w:t>
      </w:r>
      <w:r w:rsidR="00CB0283" w:rsidRPr="00FC2077">
        <w:rPr>
          <w:rFonts w:ascii="Arial" w:hAnsi="Arial" w:hint="cs"/>
          <w:sz w:val="24"/>
          <w:szCs w:val="24"/>
          <w:rtl/>
        </w:rPr>
        <w:t>רותי רחמני</w:t>
      </w:r>
      <w:r w:rsidR="0069541A" w:rsidRPr="00FC2077">
        <w:rPr>
          <w:rFonts w:ascii="Arial" w:hAnsi="Arial" w:hint="cs"/>
          <w:sz w:val="24"/>
          <w:szCs w:val="24"/>
          <w:rtl/>
        </w:rPr>
        <w:t xml:space="preserve">, בדוא"ל: </w:t>
      </w:r>
      <w:hyperlink r:id="rId18" w:history="1">
        <w:r w:rsidR="00CB0283" w:rsidRPr="009D5127">
          <w:t>rutir@moch.gov.il</w:t>
        </w:r>
      </w:hyperlink>
      <w:r w:rsidR="008256F2" w:rsidRPr="00FC2077">
        <w:rPr>
          <w:rFonts w:ascii="Arial" w:hAnsi="Arial" w:hint="cs"/>
          <w:sz w:val="24"/>
          <w:szCs w:val="24"/>
          <w:rtl/>
        </w:rPr>
        <w:t xml:space="preserve"> </w:t>
      </w:r>
      <w:r w:rsidRPr="00FC2077">
        <w:rPr>
          <w:rFonts w:ascii="Arial" w:hAnsi="Arial"/>
          <w:sz w:val="24"/>
          <w:szCs w:val="24"/>
          <w:rtl/>
        </w:rPr>
        <w:t xml:space="preserve">עד ליום </w:t>
      </w:r>
      <w:r w:rsidR="00C65FFB">
        <w:rPr>
          <w:rFonts w:ascii="Arial" w:hAnsi="Arial" w:hint="cs"/>
          <w:sz w:val="24"/>
          <w:szCs w:val="24"/>
          <w:rtl/>
        </w:rPr>
        <w:t>30</w:t>
      </w:r>
      <w:r w:rsidR="00CB0283" w:rsidRPr="00FC2077">
        <w:rPr>
          <w:rFonts w:ascii="Arial" w:hAnsi="Arial" w:hint="cs"/>
          <w:sz w:val="24"/>
          <w:szCs w:val="24"/>
          <w:rtl/>
        </w:rPr>
        <w:t>/7/2017</w:t>
      </w:r>
      <w:r w:rsidRPr="00FC2077">
        <w:rPr>
          <w:rFonts w:ascii="Arial" w:hAnsi="Arial"/>
          <w:sz w:val="24"/>
          <w:szCs w:val="24"/>
          <w:rtl/>
        </w:rPr>
        <w:t xml:space="preserve"> שעה </w:t>
      </w:r>
      <w:r w:rsidR="009461E9" w:rsidRPr="00FC2077">
        <w:rPr>
          <w:rFonts w:ascii="Arial" w:hAnsi="Arial" w:hint="cs"/>
          <w:sz w:val="24"/>
          <w:szCs w:val="24"/>
          <w:rtl/>
        </w:rPr>
        <w:t>10</w:t>
      </w:r>
      <w:r w:rsidR="0069541A" w:rsidRPr="00FC2077">
        <w:rPr>
          <w:rFonts w:ascii="Arial" w:hAnsi="Arial" w:hint="cs"/>
          <w:sz w:val="24"/>
          <w:szCs w:val="24"/>
          <w:rtl/>
        </w:rPr>
        <w:t>:00</w:t>
      </w:r>
      <w:r w:rsidRPr="00FC2077">
        <w:rPr>
          <w:rFonts w:ascii="Arial" w:hAnsi="Arial" w:hint="cs"/>
          <w:sz w:val="24"/>
          <w:szCs w:val="24"/>
          <w:rtl/>
        </w:rPr>
        <w:t>.</w:t>
      </w:r>
      <w:r w:rsidRPr="00FC2077">
        <w:rPr>
          <w:rFonts w:ascii="Arial" w:hAnsi="Arial"/>
          <w:sz w:val="24"/>
          <w:szCs w:val="24"/>
          <w:rtl/>
        </w:rPr>
        <w:t xml:space="preserve"> </w:t>
      </w:r>
      <w:r w:rsidRPr="00FC2077">
        <w:rPr>
          <w:rFonts w:ascii="Arial" w:hAnsi="Arial" w:hint="cs"/>
          <w:sz w:val="24"/>
          <w:szCs w:val="24"/>
          <w:rtl/>
        </w:rPr>
        <w:t xml:space="preserve">הפנייה תכלול את שם המציע, שם הפונה מטעמו, מען המציע ומספרי הטלפון הפקס והדוא"ל שלו. </w:t>
      </w:r>
      <w:r w:rsidRPr="00FC2077">
        <w:rPr>
          <w:rFonts w:ascii="Arial" w:hAnsi="Arial"/>
          <w:sz w:val="24"/>
          <w:szCs w:val="24"/>
          <w:rtl/>
        </w:rPr>
        <w:t>לא יענו פניות טלפוניות או אחרות</w:t>
      </w:r>
      <w:r w:rsidRPr="00FC2077">
        <w:rPr>
          <w:rFonts w:ascii="Arial" w:hAnsi="Arial" w:hint="cs"/>
          <w:sz w:val="24"/>
          <w:szCs w:val="24"/>
          <w:rtl/>
        </w:rPr>
        <w:t xml:space="preserve"> וכן פניות שיתקבלו לאחר המועד האמור.</w:t>
      </w:r>
      <w:r w:rsidRPr="00DB1367">
        <w:rPr>
          <w:rFonts w:ascii="Arial" w:hAnsi="Arial" w:hint="cs"/>
          <w:sz w:val="24"/>
          <w:szCs w:val="24"/>
          <w:rtl/>
        </w:rPr>
        <w:t xml:space="preserve"> </w:t>
      </w:r>
      <w:r w:rsidRPr="00DB1367">
        <w:rPr>
          <w:rFonts w:ascii="Arial" w:hAnsi="Arial"/>
          <w:sz w:val="24"/>
          <w:szCs w:val="24"/>
          <w:rtl/>
        </w:rPr>
        <w:t>על המציע לוודא הגעת השאלות, בטלפון מס'</w:t>
      </w:r>
      <w:r w:rsidR="000259FB" w:rsidRPr="00DB1367">
        <w:rPr>
          <w:rFonts w:ascii="Arial" w:hAnsi="Arial"/>
          <w:sz w:val="24"/>
          <w:szCs w:val="24"/>
          <w:rtl/>
        </w:rPr>
        <w:t xml:space="preserve"> </w:t>
      </w:r>
      <w:r w:rsidR="000259FB" w:rsidRPr="00DB1367">
        <w:rPr>
          <w:rFonts w:ascii="Arial" w:hAnsi="Arial" w:hint="cs"/>
          <w:sz w:val="24"/>
          <w:szCs w:val="24"/>
          <w:rtl/>
        </w:rPr>
        <w:t>02-5847578</w:t>
      </w:r>
      <w:r w:rsidR="0069541A" w:rsidRPr="00DB1367">
        <w:rPr>
          <w:rFonts w:ascii="Arial" w:hAnsi="Arial" w:hint="cs"/>
          <w:sz w:val="24"/>
          <w:szCs w:val="24"/>
          <w:rtl/>
        </w:rPr>
        <w:t>.</w:t>
      </w:r>
    </w:p>
    <w:p w:rsidR="00FC2077" w:rsidRPr="00FC2077" w:rsidRDefault="00F94EBC" w:rsidP="003552D6">
      <w:pPr>
        <w:numPr>
          <w:ilvl w:val="1"/>
          <w:numId w:val="1"/>
        </w:numPr>
        <w:spacing w:before="120" w:after="120"/>
        <w:ind w:right="-284"/>
        <w:jc w:val="both"/>
        <w:rPr>
          <w:rFonts w:ascii="Arial" w:hAnsi="Arial"/>
          <w:sz w:val="24"/>
          <w:szCs w:val="24"/>
        </w:rPr>
      </w:pPr>
      <w:r>
        <w:rPr>
          <w:rFonts w:ascii="Arial" w:hAnsi="Arial" w:hint="cs"/>
          <w:sz w:val="24"/>
          <w:szCs w:val="24"/>
          <w:rtl/>
        </w:rPr>
        <w:t xml:space="preserve">כאמור לעיל (בפרק תנאי הסף), </w:t>
      </w:r>
      <w:r w:rsidR="00FC2077" w:rsidRPr="00FC2077">
        <w:rPr>
          <w:rFonts w:ascii="Arial" w:hAnsi="Arial" w:hint="cs"/>
          <w:sz w:val="24"/>
          <w:szCs w:val="24"/>
          <w:rtl/>
        </w:rPr>
        <w:t xml:space="preserve">המשרד יקיים שני כנסי </w:t>
      </w:r>
      <w:r w:rsidR="00FC2077">
        <w:rPr>
          <w:rFonts w:ascii="Arial" w:hAnsi="Arial" w:hint="cs"/>
          <w:sz w:val="24"/>
          <w:szCs w:val="24"/>
          <w:rtl/>
        </w:rPr>
        <w:t>מציע</w:t>
      </w:r>
      <w:r w:rsidR="00FC2077" w:rsidRPr="00FC2077">
        <w:rPr>
          <w:rFonts w:ascii="Arial" w:hAnsi="Arial" w:hint="cs"/>
          <w:sz w:val="24"/>
          <w:szCs w:val="24"/>
          <w:rtl/>
        </w:rPr>
        <w:t>ים ב</w:t>
      </w:r>
      <w:r w:rsidR="003552D6">
        <w:rPr>
          <w:rFonts w:ascii="Arial" w:hAnsi="Arial" w:hint="cs"/>
          <w:sz w:val="24"/>
          <w:szCs w:val="24"/>
          <w:rtl/>
        </w:rPr>
        <w:t>-</w:t>
      </w:r>
      <w:r w:rsidR="00FC2077">
        <w:rPr>
          <w:rFonts w:ascii="Arial" w:hAnsi="Arial" w:hint="cs"/>
          <w:sz w:val="24"/>
          <w:szCs w:val="24"/>
          <w:rtl/>
        </w:rPr>
        <w:t>30/7/2017</w:t>
      </w:r>
      <w:r w:rsidR="00FC2077" w:rsidRPr="00FC2077">
        <w:rPr>
          <w:rFonts w:ascii="Arial" w:hAnsi="Arial" w:hint="cs"/>
          <w:sz w:val="24"/>
          <w:szCs w:val="24"/>
          <w:rtl/>
        </w:rPr>
        <w:t xml:space="preserve"> </w:t>
      </w:r>
      <w:r w:rsidR="003552D6">
        <w:rPr>
          <w:rFonts w:ascii="Arial" w:hAnsi="Arial" w:hint="cs"/>
          <w:sz w:val="24"/>
          <w:szCs w:val="24"/>
          <w:rtl/>
        </w:rPr>
        <w:t xml:space="preserve">(יום א') </w:t>
      </w:r>
      <w:r>
        <w:rPr>
          <w:rFonts w:ascii="Arial" w:hAnsi="Arial" w:hint="cs"/>
          <w:sz w:val="24"/>
          <w:szCs w:val="24"/>
          <w:rtl/>
        </w:rPr>
        <w:t>וב-</w:t>
      </w:r>
      <w:r w:rsidR="00FC2077">
        <w:rPr>
          <w:rFonts w:ascii="Arial" w:hAnsi="Arial" w:hint="cs"/>
          <w:sz w:val="24"/>
          <w:szCs w:val="24"/>
          <w:rtl/>
        </w:rPr>
        <w:t>31/7/2017 (יום ב')</w:t>
      </w:r>
      <w:r w:rsidR="00FC2077" w:rsidRPr="00FC2077">
        <w:rPr>
          <w:rFonts w:ascii="Arial" w:hAnsi="Arial" w:hint="cs"/>
          <w:sz w:val="24"/>
          <w:szCs w:val="24"/>
          <w:rtl/>
        </w:rPr>
        <w:t xml:space="preserve"> </w:t>
      </w:r>
      <w:r w:rsidR="003552D6">
        <w:rPr>
          <w:rFonts w:ascii="Arial" w:hAnsi="Arial" w:hint="cs"/>
          <w:sz w:val="24"/>
          <w:szCs w:val="24"/>
          <w:rtl/>
        </w:rPr>
        <w:t xml:space="preserve">בשעה 10:00 </w:t>
      </w:r>
      <w:r w:rsidR="00FC2077" w:rsidRPr="00FC2077">
        <w:rPr>
          <w:rFonts w:ascii="Arial" w:hAnsi="Arial" w:hint="cs"/>
          <w:sz w:val="24"/>
          <w:szCs w:val="24"/>
          <w:rtl/>
        </w:rPr>
        <w:t>במשרד הראשי של משרד הבינוי והשיכון</w:t>
      </w:r>
      <w:r w:rsidR="003552D6">
        <w:rPr>
          <w:rFonts w:ascii="Arial" w:hAnsi="Arial" w:hint="cs"/>
          <w:sz w:val="24"/>
          <w:szCs w:val="24"/>
          <w:rtl/>
        </w:rPr>
        <w:t xml:space="preserve"> </w:t>
      </w:r>
      <w:r>
        <w:rPr>
          <w:rFonts w:ascii="Arial" w:hAnsi="Arial" w:hint="cs"/>
          <w:sz w:val="24"/>
          <w:szCs w:val="24"/>
          <w:rtl/>
        </w:rPr>
        <w:t xml:space="preserve">השתתפות באחד מכנסים אלה (בתאום מראש) היא </w:t>
      </w:r>
      <w:r w:rsidR="00FC2077" w:rsidRPr="00FC2077">
        <w:rPr>
          <w:rFonts w:ascii="Arial" w:hAnsi="Arial" w:hint="cs"/>
          <w:sz w:val="24"/>
          <w:szCs w:val="24"/>
          <w:rtl/>
        </w:rPr>
        <w:t>תנאי להשתתפות במכרז</w:t>
      </w:r>
      <w:r w:rsidR="00FC2077">
        <w:rPr>
          <w:rFonts w:ascii="Arial" w:hAnsi="Arial" w:hint="cs"/>
          <w:sz w:val="24"/>
          <w:szCs w:val="24"/>
          <w:rtl/>
        </w:rPr>
        <w:t>.</w:t>
      </w:r>
    </w:p>
    <w:p w:rsidR="00EE2011" w:rsidRPr="00F46FE5" w:rsidRDefault="00EE2011" w:rsidP="009D5127">
      <w:pPr>
        <w:numPr>
          <w:ilvl w:val="1"/>
          <w:numId w:val="1"/>
        </w:numPr>
        <w:spacing w:before="120" w:after="120"/>
        <w:ind w:right="-284"/>
        <w:jc w:val="both"/>
        <w:rPr>
          <w:rFonts w:ascii="Arial" w:hAnsi="Arial"/>
          <w:sz w:val="24"/>
          <w:szCs w:val="24"/>
        </w:rPr>
      </w:pPr>
      <w:r w:rsidRPr="00F46FE5">
        <w:rPr>
          <w:rFonts w:ascii="Arial" w:hAnsi="Arial" w:hint="cs"/>
          <w:sz w:val="24"/>
          <w:szCs w:val="24"/>
          <w:rtl/>
        </w:rPr>
        <w:t>פרוטוקול תשובות לשאלות יפורסם</w:t>
      </w:r>
      <w:r w:rsidR="00C27ACF" w:rsidRPr="00F46FE5">
        <w:rPr>
          <w:rFonts w:ascii="Arial" w:hAnsi="Arial" w:hint="cs"/>
          <w:sz w:val="24"/>
          <w:szCs w:val="24"/>
          <w:rtl/>
        </w:rPr>
        <w:t xml:space="preserve"> </w:t>
      </w:r>
      <w:r w:rsidRPr="00F46FE5">
        <w:rPr>
          <w:rFonts w:ascii="Arial" w:hAnsi="Arial" w:hint="cs"/>
          <w:sz w:val="24"/>
          <w:szCs w:val="24"/>
          <w:rtl/>
        </w:rPr>
        <w:t>באתר</w:t>
      </w:r>
      <w:r w:rsidR="00C27ACF" w:rsidRPr="00F46FE5">
        <w:rPr>
          <w:rFonts w:ascii="Arial" w:hAnsi="Arial" w:hint="cs"/>
          <w:sz w:val="24"/>
          <w:szCs w:val="24"/>
          <w:rtl/>
        </w:rPr>
        <w:t xml:space="preserve"> מנהל הרכש </w:t>
      </w:r>
      <w:hyperlink r:id="rId19" w:history="1">
        <w:r w:rsidR="00C27ACF" w:rsidRPr="009D5127">
          <w:t>www.mr.gov.il</w:t>
        </w:r>
      </w:hyperlink>
      <w:r w:rsidR="00C27ACF" w:rsidRPr="00F46FE5">
        <w:rPr>
          <w:rFonts w:ascii="Arial" w:hAnsi="Arial" w:hint="cs"/>
          <w:sz w:val="24"/>
          <w:szCs w:val="24"/>
          <w:rtl/>
        </w:rPr>
        <w:t xml:space="preserve"> ו/או אתר משרד הבינוי והשיכון ויישלח לכל</w:t>
      </w:r>
      <w:r w:rsidR="004E3B44" w:rsidRPr="00F46FE5">
        <w:rPr>
          <w:rFonts w:ascii="Arial" w:hAnsi="Arial" w:hint="cs"/>
          <w:sz w:val="24"/>
          <w:szCs w:val="24"/>
          <w:rtl/>
        </w:rPr>
        <w:t xml:space="preserve"> מי שפנה בדוא"ל כאמור לעיל.</w:t>
      </w:r>
    </w:p>
    <w:p w:rsidR="002C5E9B" w:rsidRPr="0043479C" w:rsidRDefault="002C5E9B" w:rsidP="0043479C">
      <w:pPr>
        <w:spacing w:before="120" w:after="120"/>
        <w:ind w:right="-284"/>
        <w:jc w:val="both"/>
        <w:rPr>
          <w:rFonts w:ascii="Arial" w:hAnsi="Arial"/>
          <w:sz w:val="24"/>
          <w:szCs w:val="24"/>
        </w:rPr>
      </w:pPr>
    </w:p>
    <w:p w:rsidR="002C5E9B" w:rsidRPr="009D5127" w:rsidRDefault="002C5E9B" w:rsidP="009D5127">
      <w:pPr>
        <w:numPr>
          <w:ilvl w:val="0"/>
          <w:numId w:val="1"/>
        </w:numPr>
        <w:spacing w:before="120" w:after="120"/>
        <w:ind w:left="227" w:right="-284"/>
        <w:jc w:val="both"/>
        <w:rPr>
          <w:rFonts w:ascii="Arial" w:hAnsi="Arial"/>
          <w:bCs/>
          <w:sz w:val="24"/>
          <w:szCs w:val="24"/>
          <w:u w:val="single"/>
          <w:rtl/>
        </w:rPr>
      </w:pPr>
      <w:r w:rsidRPr="0043479C">
        <w:rPr>
          <w:rFonts w:ascii="Arial" w:hAnsi="Arial" w:hint="cs"/>
          <w:bCs/>
          <w:sz w:val="24"/>
          <w:szCs w:val="24"/>
          <w:u w:val="single"/>
          <w:rtl/>
        </w:rPr>
        <w:t>זכויות המשרד</w:t>
      </w:r>
    </w:p>
    <w:p w:rsidR="002C5E9B" w:rsidRPr="0043479C" w:rsidRDefault="002C5E9B" w:rsidP="009D5127">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המשרד רשאי שלא לקבל הצעה שלא צורפו אליה מלוא הפרטים דלעיל כולם או חלקם או שנמצא כי סעיף היעדר ניגוד העניינים לא מתקיים בזוכה.</w:t>
      </w:r>
    </w:p>
    <w:p w:rsidR="002C5E9B" w:rsidRPr="0043479C" w:rsidRDefault="002C5E9B" w:rsidP="009D5127">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המשרד אינו מתחייב לקבל הצעה מסוימת או כל הצעה שהיא הכול לפי שיקול דעתו</w:t>
      </w:r>
      <w:r w:rsidR="000259FB">
        <w:rPr>
          <w:rFonts w:ascii="Arial" w:hAnsi="Arial" w:hint="cs"/>
          <w:sz w:val="24"/>
          <w:szCs w:val="24"/>
          <w:rtl/>
        </w:rPr>
        <w:t xml:space="preserve">  </w:t>
      </w:r>
      <w:r w:rsidRPr="0043479C">
        <w:rPr>
          <w:rFonts w:ascii="Arial" w:hAnsi="Arial" w:hint="cs"/>
          <w:sz w:val="24"/>
          <w:szCs w:val="24"/>
          <w:rtl/>
        </w:rPr>
        <w:t>הבלעדי.</w:t>
      </w:r>
    </w:p>
    <w:p w:rsidR="002C5E9B" w:rsidRPr="0043479C" w:rsidRDefault="002C5E9B" w:rsidP="00CC292B">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המשרד שומר לעצמו את הזכות לפסול הצעה אשר מצביעה על חוסר הבנה של מהות</w:t>
      </w:r>
      <w:r w:rsidR="000259FB">
        <w:rPr>
          <w:rFonts w:ascii="Arial" w:hAnsi="Arial" w:hint="cs"/>
          <w:sz w:val="24"/>
          <w:szCs w:val="24"/>
          <w:rtl/>
        </w:rPr>
        <w:t xml:space="preserve">  </w:t>
      </w:r>
      <w:r w:rsidRPr="0043479C">
        <w:rPr>
          <w:rFonts w:ascii="Arial" w:hAnsi="Arial" w:hint="cs"/>
          <w:sz w:val="24"/>
          <w:szCs w:val="24"/>
          <w:rtl/>
        </w:rPr>
        <w:t>השירות ו/ או תכסיסנות ו/ או מחירי היצף.</w:t>
      </w:r>
    </w:p>
    <w:p w:rsidR="002C5E9B" w:rsidRPr="0043479C" w:rsidRDefault="002C5E9B" w:rsidP="009D5127">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המשרד רשאי להחליט על הוספה ו/או הפחתה ו/או אי הזמנה של חלק מהשירותים</w:t>
      </w:r>
      <w:r w:rsidR="000259FB">
        <w:rPr>
          <w:rFonts w:ascii="Arial" w:hAnsi="Arial" w:hint="cs"/>
          <w:sz w:val="24"/>
          <w:szCs w:val="24"/>
          <w:rtl/>
        </w:rPr>
        <w:t xml:space="preserve"> </w:t>
      </w:r>
      <w:r w:rsidRPr="0043479C">
        <w:rPr>
          <w:rFonts w:ascii="Arial" w:hAnsi="Arial" w:hint="cs"/>
          <w:sz w:val="24"/>
          <w:szCs w:val="24"/>
          <w:rtl/>
        </w:rPr>
        <w:t>נשוא פניה זו. מובהר כי שיקול דעתו בלעדי של המשרד יכריע בסוגיות המפורטות</w:t>
      </w:r>
      <w:r w:rsidR="000259FB">
        <w:rPr>
          <w:rFonts w:ascii="Arial" w:hAnsi="Arial" w:hint="cs"/>
          <w:sz w:val="24"/>
          <w:szCs w:val="24"/>
          <w:rtl/>
        </w:rPr>
        <w:t xml:space="preserve"> </w:t>
      </w:r>
      <w:r w:rsidRPr="0043479C">
        <w:rPr>
          <w:rFonts w:ascii="Arial" w:hAnsi="Arial" w:hint="cs"/>
          <w:sz w:val="24"/>
          <w:szCs w:val="24"/>
          <w:rtl/>
        </w:rPr>
        <w:t>לעיל.</w:t>
      </w:r>
    </w:p>
    <w:p w:rsidR="002C5E9B" w:rsidRPr="0043479C" w:rsidRDefault="002C5E9B" w:rsidP="009D5127">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המשרד רשאי לבטל או לדחות את המכרז או שלא לבחור זוכים</w:t>
      </w:r>
      <w:r w:rsidR="000259FB">
        <w:rPr>
          <w:rFonts w:ascii="Arial" w:hAnsi="Arial" w:hint="cs"/>
          <w:sz w:val="24"/>
          <w:szCs w:val="24"/>
          <w:rtl/>
        </w:rPr>
        <w:t xml:space="preserve"> </w:t>
      </w:r>
      <w:r w:rsidRPr="0043479C">
        <w:rPr>
          <w:rFonts w:ascii="Arial" w:hAnsi="Arial" w:hint="cs"/>
          <w:sz w:val="24"/>
          <w:szCs w:val="24"/>
          <w:rtl/>
        </w:rPr>
        <w:t xml:space="preserve">כלל, או אף לבטל את המכרז ולפרסם במקומו מכרז חוזר במתכונת זהה או דומה, </w:t>
      </w:r>
      <w:proofErr w:type="spellStart"/>
      <w:r w:rsidRPr="0043479C">
        <w:rPr>
          <w:rFonts w:ascii="Arial" w:hAnsi="Arial" w:hint="cs"/>
          <w:sz w:val="24"/>
          <w:szCs w:val="24"/>
          <w:rtl/>
        </w:rPr>
        <w:t>הכל</w:t>
      </w:r>
      <w:proofErr w:type="spellEnd"/>
      <w:r w:rsidRPr="0043479C">
        <w:rPr>
          <w:rFonts w:ascii="Arial" w:hAnsi="Arial" w:hint="cs"/>
          <w:sz w:val="24"/>
          <w:szCs w:val="24"/>
          <w:rtl/>
        </w:rPr>
        <w:t xml:space="preserve"> על פי שיקול דעתו הבלעדי, ומכל סיבה שיש בה למנוע מימוש המכרז לתועלת המשרד. כמו כן המשרד רשאי</w:t>
      </w:r>
      <w:r w:rsidR="000259FB">
        <w:rPr>
          <w:rFonts w:ascii="Arial" w:hAnsi="Arial" w:hint="cs"/>
          <w:sz w:val="24"/>
          <w:szCs w:val="24"/>
          <w:rtl/>
        </w:rPr>
        <w:t xml:space="preserve">  </w:t>
      </w:r>
      <w:r w:rsidRPr="0043479C">
        <w:rPr>
          <w:rFonts w:ascii="Arial" w:hAnsi="Arial" w:hint="cs"/>
          <w:sz w:val="24"/>
          <w:szCs w:val="24"/>
          <w:rtl/>
        </w:rPr>
        <w:t>לבטל את המכרז משיקולים תקציביים או בעקבות שינוי, שיחול במהלך הליכי המכרז, במדיניות הממשלה.</w:t>
      </w:r>
    </w:p>
    <w:p w:rsidR="002C5E9B" w:rsidRPr="0043479C" w:rsidRDefault="002C5E9B" w:rsidP="009D5127">
      <w:pPr>
        <w:numPr>
          <w:ilvl w:val="1"/>
          <w:numId w:val="1"/>
        </w:numPr>
        <w:spacing w:before="120" w:after="120"/>
        <w:ind w:right="-284"/>
        <w:jc w:val="both"/>
        <w:rPr>
          <w:rFonts w:ascii="Arial" w:hAnsi="Arial"/>
          <w:sz w:val="24"/>
          <w:szCs w:val="24"/>
          <w:rtl/>
        </w:rPr>
      </w:pPr>
      <w:r w:rsidRPr="0043479C">
        <w:rPr>
          <w:rFonts w:ascii="Arial" w:hAnsi="Arial" w:hint="cs"/>
          <w:sz w:val="24"/>
          <w:szCs w:val="24"/>
          <w:rtl/>
        </w:rPr>
        <w:t xml:space="preserve">אין באמור בפרק זה כדי לפגוע בכל זכות הקיימת למזמין על פי חוק חובת המכרזים, </w:t>
      </w:r>
      <w:proofErr w:type="spellStart"/>
      <w:r w:rsidRPr="0043479C">
        <w:rPr>
          <w:rFonts w:ascii="Arial" w:hAnsi="Arial" w:hint="cs"/>
          <w:sz w:val="24"/>
          <w:szCs w:val="24"/>
          <w:rtl/>
        </w:rPr>
        <w:t>התשנ"ב</w:t>
      </w:r>
      <w:proofErr w:type="spellEnd"/>
      <w:r w:rsidRPr="0043479C">
        <w:rPr>
          <w:rFonts w:ascii="Arial" w:hAnsi="Arial" w:hint="cs"/>
          <w:sz w:val="24"/>
          <w:szCs w:val="24"/>
          <w:rtl/>
        </w:rPr>
        <w:t xml:space="preserve"> </w:t>
      </w:r>
      <w:r w:rsidRPr="0043479C">
        <w:rPr>
          <w:rFonts w:ascii="Arial" w:hAnsi="Arial"/>
          <w:sz w:val="24"/>
          <w:szCs w:val="24"/>
          <w:rtl/>
        </w:rPr>
        <w:t>–</w:t>
      </w:r>
      <w:r w:rsidRPr="0043479C">
        <w:rPr>
          <w:rFonts w:ascii="Arial" w:hAnsi="Arial" w:hint="cs"/>
          <w:sz w:val="24"/>
          <w:szCs w:val="24"/>
          <w:rtl/>
        </w:rPr>
        <w:t xml:space="preserve"> 1992, והתקנות שלפיו.</w:t>
      </w:r>
    </w:p>
    <w:p w:rsidR="00FE0F65" w:rsidRDefault="002C5E9B" w:rsidP="00FE0F65">
      <w:pPr>
        <w:ind w:right="-284"/>
        <w:jc w:val="both"/>
        <w:rPr>
          <w:rFonts w:ascii="Arial" w:hAnsi="Arial"/>
          <w:bCs/>
          <w:sz w:val="24"/>
          <w:szCs w:val="24"/>
          <w:u w:val="single"/>
          <w:rtl/>
        </w:rPr>
      </w:pPr>
      <w:r w:rsidRPr="0043479C">
        <w:rPr>
          <w:rFonts w:ascii="Arial" w:hAnsi="Arial"/>
          <w:sz w:val="24"/>
          <w:szCs w:val="24"/>
          <w:rtl/>
        </w:rPr>
        <w:t xml:space="preserve"> </w:t>
      </w:r>
    </w:p>
    <w:p w:rsidR="00FE0F65" w:rsidRDefault="00FE0F65" w:rsidP="00FE0F65">
      <w:pPr>
        <w:ind w:right="-284"/>
        <w:jc w:val="both"/>
        <w:rPr>
          <w:rFonts w:ascii="Arial" w:hAnsi="Arial"/>
          <w:bCs/>
          <w:sz w:val="24"/>
          <w:szCs w:val="24"/>
          <w:u w:val="single"/>
          <w:rtl/>
        </w:rPr>
      </w:pPr>
    </w:p>
    <w:p w:rsidR="00FE0F65" w:rsidRDefault="00FE0F65" w:rsidP="00FE0F65">
      <w:pPr>
        <w:ind w:right="-284"/>
        <w:jc w:val="both"/>
        <w:rPr>
          <w:rFonts w:ascii="Arial" w:hAnsi="Arial"/>
          <w:bCs/>
          <w:sz w:val="24"/>
          <w:szCs w:val="24"/>
          <w:u w:val="single"/>
          <w:rtl/>
        </w:rPr>
      </w:pPr>
    </w:p>
    <w:p w:rsidR="00FE0F65" w:rsidRDefault="00FE0F65" w:rsidP="00FE0F65">
      <w:pPr>
        <w:ind w:right="-284"/>
        <w:jc w:val="both"/>
        <w:rPr>
          <w:rFonts w:ascii="Arial" w:hAnsi="Arial"/>
          <w:bCs/>
          <w:sz w:val="24"/>
          <w:szCs w:val="24"/>
          <w:u w:val="single"/>
          <w:rtl/>
        </w:rPr>
      </w:pPr>
    </w:p>
    <w:p w:rsidR="00F576B5" w:rsidRPr="009D5127" w:rsidRDefault="00F576B5">
      <w:pPr>
        <w:bidi w:val="0"/>
        <w:spacing w:after="200" w:line="276" w:lineRule="auto"/>
        <w:rPr>
          <w:rFonts w:ascii="Arial" w:hAnsi="Arial"/>
          <w:bCs/>
          <w:sz w:val="24"/>
          <w:szCs w:val="24"/>
        </w:rPr>
      </w:pPr>
      <w:r w:rsidRPr="009D5127">
        <w:rPr>
          <w:rFonts w:ascii="Arial" w:hAnsi="Arial"/>
          <w:bCs/>
          <w:sz w:val="24"/>
          <w:szCs w:val="24"/>
          <w:rtl/>
        </w:rPr>
        <w:br w:type="page"/>
      </w:r>
    </w:p>
    <w:p w:rsidR="002C5E9B" w:rsidRPr="0043479C" w:rsidRDefault="002C5E9B" w:rsidP="00FE0F65">
      <w:pPr>
        <w:ind w:right="-284"/>
        <w:jc w:val="both"/>
        <w:rPr>
          <w:rFonts w:ascii="Arial" w:hAnsi="Arial"/>
          <w:b w:val="0"/>
          <w:bCs/>
          <w:sz w:val="24"/>
          <w:szCs w:val="24"/>
          <w:u w:val="single"/>
          <w:rtl/>
        </w:rPr>
      </w:pPr>
      <w:r w:rsidRPr="0043479C">
        <w:rPr>
          <w:rFonts w:ascii="Arial" w:hAnsi="Arial" w:hint="cs"/>
          <w:bCs/>
          <w:sz w:val="24"/>
          <w:szCs w:val="24"/>
          <w:u w:val="single"/>
          <w:rtl/>
        </w:rPr>
        <w:lastRenderedPageBreak/>
        <w:t>נספח א1</w:t>
      </w:r>
    </w:p>
    <w:p w:rsidR="002C5E9B" w:rsidRPr="0043479C" w:rsidRDefault="002C5E9B" w:rsidP="0043479C">
      <w:pPr>
        <w:ind w:right="-284"/>
        <w:rPr>
          <w:rFonts w:ascii="Arial" w:hAnsi="Arial"/>
          <w:sz w:val="24"/>
          <w:szCs w:val="24"/>
          <w:rtl/>
        </w:rPr>
      </w:pPr>
    </w:p>
    <w:p w:rsidR="002C5E9B" w:rsidRPr="0043479C" w:rsidRDefault="002C5E9B" w:rsidP="0043479C">
      <w:pPr>
        <w:ind w:right="-284"/>
        <w:rPr>
          <w:rFonts w:ascii="Arial" w:hAnsi="Arial"/>
          <w:sz w:val="24"/>
          <w:szCs w:val="24"/>
          <w:rtl/>
        </w:rPr>
      </w:pPr>
      <w:r w:rsidRPr="0043479C">
        <w:rPr>
          <w:rFonts w:ascii="Arial" w:hAnsi="Arial"/>
          <w:sz w:val="24"/>
          <w:szCs w:val="24"/>
          <w:rtl/>
        </w:rPr>
        <w:t>לכבוד</w:t>
      </w:r>
    </w:p>
    <w:p w:rsidR="002C5E9B" w:rsidRPr="0043479C" w:rsidRDefault="00C024BE" w:rsidP="0043479C">
      <w:pPr>
        <w:ind w:right="-284"/>
        <w:rPr>
          <w:rFonts w:ascii="Arial" w:hAnsi="Arial"/>
          <w:sz w:val="24"/>
          <w:szCs w:val="24"/>
          <w:rtl/>
        </w:rPr>
      </w:pPr>
      <w:r>
        <w:rPr>
          <w:rFonts w:ascii="Arial" w:hAnsi="Arial"/>
          <w:sz w:val="24"/>
          <w:szCs w:val="24"/>
          <w:rtl/>
        </w:rPr>
        <w:t>משרד הבינוי והשיכון</w:t>
      </w:r>
    </w:p>
    <w:p w:rsidR="002C5E9B" w:rsidRPr="0043479C" w:rsidRDefault="002C5E9B" w:rsidP="0043479C">
      <w:pPr>
        <w:ind w:right="-284"/>
        <w:rPr>
          <w:rFonts w:ascii="Arial" w:hAnsi="Arial"/>
          <w:sz w:val="24"/>
          <w:szCs w:val="24"/>
          <w:rtl/>
        </w:rPr>
      </w:pPr>
      <w:r w:rsidRPr="0043479C">
        <w:rPr>
          <w:rFonts w:ascii="Arial" w:hAnsi="Arial"/>
          <w:sz w:val="24"/>
          <w:szCs w:val="24"/>
          <w:rtl/>
        </w:rPr>
        <w:t>קריית הממשלה מזרח ירושלים</w:t>
      </w:r>
    </w:p>
    <w:p w:rsidR="002C5E9B" w:rsidRPr="0043479C" w:rsidRDefault="002C5E9B" w:rsidP="0043479C">
      <w:pPr>
        <w:ind w:right="-284"/>
        <w:jc w:val="both"/>
        <w:rPr>
          <w:rFonts w:ascii="Arial" w:hAnsi="Arial"/>
          <w:sz w:val="24"/>
          <w:szCs w:val="24"/>
          <w:rtl/>
        </w:rPr>
      </w:pPr>
      <w:r w:rsidRPr="0043479C">
        <w:rPr>
          <w:rFonts w:ascii="Arial" w:hAnsi="Arial"/>
          <w:sz w:val="24"/>
          <w:szCs w:val="24"/>
          <w:rtl/>
        </w:rPr>
        <w:t> </w:t>
      </w:r>
    </w:p>
    <w:p w:rsidR="002C5E9B" w:rsidRPr="0043479C" w:rsidRDefault="002C5E9B" w:rsidP="0043479C">
      <w:pPr>
        <w:pStyle w:val="40"/>
        <w:spacing w:line="360" w:lineRule="auto"/>
        <w:ind w:right="-284"/>
        <w:rPr>
          <w:rFonts w:ascii="Arial" w:hAnsi="Arial"/>
          <w:sz w:val="24"/>
          <w:szCs w:val="24"/>
          <w:rtl/>
        </w:rPr>
      </w:pPr>
      <w:r w:rsidRPr="0043479C">
        <w:rPr>
          <w:rFonts w:ascii="Arial" w:hAnsi="Arial" w:hint="cs"/>
          <w:sz w:val="24"/>
          <w:szCs w:val="24"/>
          <w:rtl/>
        </w:rPr>
        <w:t>פרטי המציע ואנשי הצוות</w:t>
      </w:r>
    </w:p>
    <w:p w:rsidR="002C5E9B" w:rsidRPr="0043479C" w:rsidRDefault="002C5E9B" w:rsidP="0043479C">
      <w:pPr>
        <w:numPr>
          <w:ilvl w:val="0"/>
          <w:numId w:val="2"/>
        </w:numPr>
        <w:spacing w:before="100" w:after="100"/>
        <w:ind w:left="454" w:right="-284"/>
        <w:jc w:val="both"/>
        <w:rPr>
          <w:rFonts w:ascii="Arial" w:hAnsi="Arial"/>
          <w:b w:val="0"/>
          <w:bCs/>
          <w:sz w:val="24"/>
          <w:szCs w:val="24"/>
          <w:rtl/>
        </w:rPr>
      </w:pPr>
      <w:r w:rsidRPr="0043479C">
        <w:rPr>
          <w:rFonts w:ascii="Arial" w:hAnsi="Arial"/>
          <w:bCs/>
          <w:sz w:val="24"/>
          <w:szCs w:val="24"/>
          <w:u w:val="single"/>
          <w:rtl/>
        </w:rPr>
        <w:t>פרטי המציע</w:t>
      </w:r>
    </w:p>
    <w:p w:rsidR="002C5E9B" w:rsidRPr="0043479C" w:rsidRDefault="002C5E9B" w:rsidP="0043479C">
      <w:pPr>
        <w:numPr>
          <w:ilvl w:val="1"/>
          <w:numId w:val="2"/>
        </w:numPr>
        <w:spacing w:before="100" w:after="100"/>
        <w:ind w:left="908" w:right="-284"/>
        <w:jc w:val="both"/>
        <w:rPr>
          <w:rFonts w:ascii="Arial" w:hAnsi="Arial"/>
          <w:sz w:val="24"/>
          <w:szCs w:val="24"/>
          <w:rtl/>
        </w:rPr>
      </w:pPr>
      <w:r w:rsidRPr="0043479C">
        <w:rPr>
          <w:rFonts w:ascii="Arial" w:hAnsi="Arial"/>
          <w:sz w:val="24"/>
          <w:szCs w:val="24"/>
          <w:rtl/>
        </w:rPr>
        <w:t xml:space="preserve">שם המציע </w:t>
      </w:r>
      <w:r w:rsidRPr="0043479C">
        <w:rPr>
          <w:rFonts w:ascii="Arial" w:hAnsi="Arial"/>
          <w:sz w:val="24"/>
          <w:szCs w:val="24"/>
          <w:u w:val="single"/>
          <w:rtl/>
        </w:rPr>
        <w:tab/>
      </w:r>
      <w:r w:rsidRPr="0043479C">
        <w:rPr>
          <w:rFonts w:ascii="Arial" w:hAnsi="Arial"/>
          <w:sz w:val="24"/>
          <w:szCs w:val="24"/>
          <w:u w:val="single"/>
          <w:rtl/>
        </w:rPr>
        <w:tab/>
      </w:r>
      <w:r w:rsidR="000259FB">
        <w:rPr>
          <w:rFonts w:ascii="Arial" w:hAnsi="Arial" w:hint="cs"/>
          <w:sz w:val="24"/>
          <w:szCs w:val="24"/>
          <w:u w:val="single"/>
          <w:rtl/>
        </w:rPr>
        <w:t xml:space="preserve">    </w:t>
      </w:r>
    </w:p>
    <w:p w:rsidR="002C5E9B" w:rsidRPr="0043479C" w:rsidRDefault="002C5E9B" w:rsidP="0043479C">
      <w:pPr>
        <w:numPr>
          <w:ilvl w:val="2"/>
          <w:numId w:val="2"/>
        </w:numPr>
        <w:spacing w:before="100" w:after="100"/>
        <w:ind w:left="1362" w:right="-284"/>
        <w:rPr>
          <w:rFonts w:ascii="Arial" w:hAnsi="Arial"/>
          <w:sz w:val="24"/>
          <w:szCs w:val="24"/>
          <w:rtl/>
        </w:rPr>
      </w:pPr>
      <w:r w:rsidRPr="0043479C">
        <w:rPr>
          <w:rFonts w:ascii="Arial" w:hAnsi="Arial"/>
          <w:sz w:val="24"/>
          <w:szCs w:val="24"/>
          <w:rtl/>
        </w:rPr>
        <w:t xml:space="preserve">מספר </w:t>
      </w:r>
      <w:r w:rsidRPr="0043479C">
        <w:rPr>
          <w:rFonts w:ascii="Arial" w:hAnsi="Arial" w:hint="cs"/>
          <w:sz w:val="24"/>
          <w:szCs w:val="24"/>
          <w:rtl/>
        </w:rPr>
        <w:t>מזהה (מספר החברה/שותפות רשומה)</w:t>
      </w:r>
      <w:r w:rsidRPr="0043479C">
        <w:rPr>
          <w:rFonts w:ascii="Arial" w:hAnsi="Arial"/>
          <w:sz w:val="24"/>
          <w:szCs w:val="24"/>
          <w:rtl/>
        </w:rPr>
        <w:t xml:space="preserve"> _____________</w:t>
      </w:r>
    </w:p>
    <w:p w:rsidR="002C5E9B" w:rsidRPr="0043479C" w:rsidRDefault="002C5E9B" w:rsidP="0043479C">
      <w:pPr>
        <w:numPr>
          <w:ilvl w:val="2"/>
          <w:numId w:val="2"/>
        </w:numPr>
        <w:spacing w:before="100" w:after="100"/>
        <w:ind w:left="1362" w:right="-284"/>
        <w:jc w:val="both"/>
        <w:rPr>
          <w:rFonts w:ascii="Arial" w:hAnsi="Arial"/>
          <w:sz w:val="24"/>
          <w:szCs w:val="24"/>
          <w:rtl/>
        </w:rPr>
      </w:pPr>
      <w:r w:rsidRPr="0043479C">
        <w:rPr>
          <w:rFonts w:ascii="Arial" w:hAnsi="Arial"/>
          <w:sz w:val="24"/>
          <w:szCs w:val="24"/>
          <w:rtl/>
        </w:rPr>
        <w:t>כתובת המשרד הרשום של החברה</w:t>
      </w:r>
      <w:r w:rsidRPr="0043479C">
        <w:rPr>
          <w:rFonts w:ascii="Arial" w:hAnsi="Arial" w:hint="cs"/>
          <w:sz w:val="24"/>
          <w:szCs w:val="24"/>
          <w:rtl/>
        </w:rPr>
        <w:t>/שותפות רשומה</w:t>
      </w:r>
      <w:r w:rsidRPr="0043479C">
        <w:rPr>
          <w:rFonts w:ascii="Arial" w:hAnsi="Arial"/>
          <w:sz w:val="24"/>
          <w:szCs w:val="24"/>
          <w:rtl/>
        </w:rPr>
        <w:t xml:space="preserve"> (בציון שם הרחוב ומספר):</w:t>
      </w:r>
    </w:p>
    <w:p w:rsidR="002C5E9B" w:rsidRPr="0043479C" w:rsidRDefault="000259FB" w:rsidP="0043479C">
      <w:pPr>
        <w:numPr>
          <w:ilvl w:val="12"/>
          <w:numId w:val="0"/>
        </w:numPr>
        <w:spacing w:before="100" w:after="100"/>
        <w:ind w:left="1362" w:right="-284" w:hanging="454"/>
        <w:jc w:val="both"/>
        <w:rPr>
          <w:rFonts w:ascii="Arial" w:hAnsi="Arial"/>
          <w:sz w:val="24"/>
          <w:szCs w:val="24"/>
          <w:rtl/>
        </w:rPr>
      </w:pPr>
      <w:r>
        <w:rPr>
          <w:rFonts w:ascii="Arial" w:hAnsi="Arial" w:hint="cs"/>
          <w:sz w:val="24"/>
          <w:szCs w:val="24"/>
          <w:rtl/>
        </w:rPr>
        <w:t xml:space="preserve">      </w:t>
      </w:r>
      <w:r w:rsidR="002C5E9B" w:rsidRPr="0043479C">
        <w:rPr>
          <w:rFonts w:ascii="Arial" w:hAnsi="Arial" w:hint="cs"/>
          <w:sz w:val="24"/>
          <w:szCs w:val="24"/>
          <w:rtl/>
        </w:rPr>
        <w:t xml:space="preserve"> </w:t>
      </w:r>
      <w:r w:rsidR="002C5E9B" w:rsidRPr="0043479C">
        <w:rPr>
          <w:rFonts w:ascii="Arial" w:hAnsi="Arial"/>
          <w:sz w:val="24"/>
          <w:szCs w:val="24"/>
          <w:rtl/>
        </w:rPr>
        <w:t>___________________________________________</w:t>
      </w:r>
    </w:p>
    <w:p w:rsidR="002C5E9B" w:rsidRPr="0043479C" w:rsidRDefault="002C5E9B" w:rsidP="0043479C">
      <w:pPr>
        <w:numPr>
          <w:ilvl w:val="2"/>
          <w:numId w:val="2"/>
        </w:numPr>
        <w:spacing w:before="100" w:after="100"/>
        <w:ind w:left="1362" w:right="-284"/>
        <w:rPr>
          <w:rFonts w:ascii="Arial" w:hAnsi="Arial"/>
          <w:sz w:val="24"/>
          <w:szCs w:val="24"/>
          <w:rtl/>
        </w:rPr>
      </w:pPr>
      <w:r w:rsidRPr="0043479C">
        <w:rPr>
          <w:rFonts w:ascii="Arial" w:hAnsi="Arial"/>
          <w:sz w:val="24"/>
          <w:szCs w:val="24"/>
          <w:rtl/>
        </w:rPr>
        <w:t>מיקוד _____________</w:t>
      </w:r>
    </w:p>
    <w:p w:rsidR="002C5E9B" w:rsidRPr="0043479C" w:rsidRDefault="002C5E9B" w:rsidP="0043479C">
      <w:pPr>
        <w:numPr>
          <w:ilvl w:val="2"/>
          <w:numId w:val="2"/>
        </w:numPr>
        <w:spacing w:before="100" w:after="100"/>
        <w:ind w:left="1362" w:right="-284"/>
        <w:rPr>
          <w:rFonts w:ascii="Arial" w:hAnsi="Arial"/>
          <w:sz w:val="24"/>
          <w:szCs w:val="24"/>
          <w:rtl/>
        </w:rPr>
      </w:pPr>
      <w:r w:rsidRPr="0043479C">
        <w:rPr>
          <w:rFonts w:ascii="Arial" w:hAnsi="Arial"/>
          <w:sz w:val="24"/>
          <w:szCs w:val="24"/>
          <w:rtl/>
        </w:rPr>
        <w:t>מספר טל' ___________</w:t>
      </w:r>
    </w:p>
    <w:p w:rsidR="002C5E9B" w:rsidRPr="0043479C" w:rsidRDefault="002C5E9B" w:rsidP="0043479C">
      <w:pPr>
        <w:numPr>
          <w:ilvl w:val="2"/>
          <w:numId w:val="2"/>
        </w:numPr>
        <w:spacing w:before="100" w:after="100"/>
        <w:ind w:left="1362" w:right="-284"/>
        <w:rPr>
          <w:rFonts w:ascii="Arial" w:hAnsi="Arial"/>
          <w:sz w:val="24"/>
          <w:szCs w:val="24"/>
          <w:rtl/>
        </w:rPr>
      </w:pPr>
      <w:r w:rsidRPr="0043479C">
        <w:rPr>
          <w:rFonts w:ascii="Arial" w:hAnsi="Arial"/>
          <w:sz w:val="24"/>
          <w:szCs w:val="24"/>
          <w:rtl/>
        </w:rPr>
        <w:t>מספר פקס___________</w:t>
      </w:r>
    </w:p>
    <w:p w:rsidR="002C5E9B" w:rsidRPr="0043479C" w:rsidRDefault="002C5E9B" w:rsidP="00C06502">
      <w:pPr>
        <w:numPr>
          <w:ilvl w:val="2"/>
          <w:numId w:val="2"/>
        </w:numPr>
        <w:spacing w:before="100" w:after="100"/>
        <w:ind w:left="1362" w:right="-284"/>
        <w:jc w:val="both"/>
        <w:rPr>
          <w:rFonts w:ascii="Arial" w:hAnsi="Arial"/>
          <w:sz w:val="24"/>
          <w:szCs w:val="24"/>
          <w:rtl/>
        </w:rPr>
      </w:pPr>
      <w:r w:rsidRPr="0043479C">
        <w:rPr>
          <w:rFonts w:ascii="Arial" w:hAnsi="Arial"/>
          <w:sz w:val="24"/>
          <w:szCs w:val="24"/>
          <w:rtl/>
        </w:rPr>
        <w:t xml:space="preserve">שמות </w:t>
      </w:r>
      <w:r w:rsidRPr="0043479C">
        <w:rPr>
          <w:rFonts w:ascii="Arial" w:hAnsi="Arial" w:hint="cs"/>
          <w:sz w:val="24"/>
          <w:szCs w:val="24"/>
          <w:rtl/>
        </w:rPr>
        <w:t>הבעלים/השותפים</w:t>
      </w:r>
      <w:r w:rsidRPr="0043479C">
        <w:rPr>
          <w:rFonts w:ascii="Arial" w:hAnsi="Arial"/>
          <w:sz w:val="24"/>
          <w:szCs w:val="24"/>
          <w:rtl/>
        </w:rPr>
        <w:t>:</w:t>
      </w:r>
    </w:p>
    <w:p w:rsidR="002C5E9B" w:rsidRPr="0043479C" w:rsidRDefault="002C5E9B" w:rsidP="0043479C">
      <w:pPr>
        <w:numPr>
          <w:ilvl w:val="3"/>
          <w:numId w:val="2"/>
        </w:numPr>
        <w:spacing w:before="100" w:after="100"/>
        <w:ind w:left="1816" w:right="-284"/>
        <w:jc w:val="both"/>
        <w:rPr>
          <w:rFonts w:ascii="Arial" w:hAnsi="Arial"/>
          <w:sz w:val="24"/>
          <w:szCs w:val="24"/>
          <w:rtl/>
        </w:rPr>
      </w:pPr>
      <w:r w:rsidRPr="0043479C">
        <w:rPr>
          <w:rFonts w:ascii="Arial" w:hAnsi="Arial"/>
          <w:sz w:val="24"/>
          <w:szCs w:val="24"/>
          <w:rtl/>
        </w:rPr>
        <w:t>________________</w:t>
      </w:r>
    </w:p>
    <w:p w:rsidR="002C5E9B" w:rsidRPr="0043479C" w:rsidRDefault="002C5E9B" w:rsidP="0043479C">
      <w:pPr>
        <w:numPr>
          <w:ilvl w:val="3"/>
          <w:numId w:val="2"/>
        </w:numPr>
        <w:spacing w:before="100" w:after="100"/>
        <w:ind w:left="1816" w:right="-284"/>
        <w:jc w:val="both"/>
        <w:rPr>
          <w:rFonts w:ascii="Arial" w:hAnsi="Arial"/>
          <w:sz w:val="24"/>
          <w:szCs w:val="24"/>
        </w:rPr>
      </w:pPr>
      <w:r w:rsidRPr="0043479C">
        <w:rPr>
          <w:rFonts w:ascii="Arial" w:hAnsi="Arial"/>
          <w:sz w:val="24"/>
          <w:szCs w:val="24"/>
          <w:rtl/>
        </w:rPr>
        <w:t>________________</w:t>
      </w:r>
    </w:p>
    <w:p w:rsidR="002C5E9B" w:rsidRPr="0043479C" w:rsidRDefault="002C5E9B" w:rsidP="0043479C">
      <w:pPr>
        <w:numPr>
          <w:ilvl w:val="3"/>
          <w:numId w:val="2"/>
        </w:numPr>
        <w:spacing w:before="100" w:after="100"/>
        <w:ind w:left="1816" w:right="-284"/>
        <w:jc w:val="both"/>
        <w:rPr>
          <w:rFonts w:ascii="Arial" w:hAnsi="Arial"/>
          <w:sz w:val="24"/>
          <w:szCs w:val="24"/>
        </w:rPr>
      </w:pPr>
      <w:r w:rsidRPr="0043479C">
        <w:rPr>
          <w:rFonts w:ascii="Arial" w:hAnsi="Arial" w:hint="cs"/>
          <w:sz w:val="24"/>
          <w:szCs w:val="24"/>
          <w:rtl/>
        </w:rPr>
        <w:t>_________________</w:t>
      </w:r>
      <w:r w:rsidRPr="0043479C">
        <w:rPr>
          <w:rFonts w:ascii="Arial" w:hAnsi="Arial"/>
          <w:sz w:val="24"/>
          <w:szCs w:val="24"/>
          <w:rtl/>
        </w:rPr>
        <w:br/>
      </w:r>
    </w:p>
    <w:p w:rsidR="002C5E9B" w:rsidRPr="0043479C" w:rsidRDefault="002C5E9B" w:rsidP="0043479C">
      <w:pPr>
        <w:numPr>
          <w:ilvl w:val="2"/>
          <w:numId w:val="2"/>
        </w:numPr>
        <w:spacing w:before="100" w:after="100"/>
        <w:ind w:left="891" w:right="-284" w:firstLine="0"/>
        <w:rPr>
          <w:rFonts w:ascii="Arial" w:hAnsi="Arial"/>
          <w:sz w:val="24"/>
          <w:szCs w:val="24"/>
        </w:rPr>
      </w:pPr>
      <w:r w:rsidRPr="0043479C">
        <w:rPr>
          <w:rFonts w:ascii="Arial" w:hAnsi="Arial" w:hint="cs"/>
          <w:sz w:val="24"/>
          <w:szCs w:val="24"/>
          <w:rtl/>
        </w:rPr>
        <w:t>שם המנהל הכללי___________</w:t>
      </w:r>
    </w:p>
    <w:p w:rsidR="00E726A6" w:rsidRPr="0043479C" w:rsidRDefault="00E726A6" w:rsidP="0043479C">
      <w:pPr>
        <w:numPr>
          <w:ilvl w:val="2"/>
          <w:numId w:val="2"/>
        </w:numPr>
        <w:spacing w:before="100" w:after="100"/>
        <w:ind w:left="891" w:right="-284" w:firstLine="0"/>
        <w:rPr>
          <w:rFonts w:ascii="Arial" w:hAnsi="Arial"/>
          <w:sz w:val="24"/>
          <w:szCs w:val="24"/>
        </w:rPr>
      </w:pPr>
      <w:r w:rsidRPr="0043479C">
        <w:rPr>
          <w:rFonts w:ascii="Arial" w:hAnsi="Arial" w:hint="cs"/>
          <w:sz w:val="24"/>
          <w:szCs w:val="24"/>
          <w:rtl/>
        </w:rPr>
        <w:t>תחום עיסוק כללי ____________</w:t>
      </w:r>
    </w:p>
    <w:p w:rsidR="00E726A6" w:rsidRPr="0043479C" w:rsidRDefault="00E726A6" w:rsidP="0043479C">
      <w:pPr>
        <w:numPr>
          <w:ilvl w:val="2"/>
          <w:numId w:val="2"/>
        </w:numPr>
        <w:spacing w:before="100" w:after="100"/>
        <w:ind w:left="891" w:right="-284" w:firstLine="0"/>
        <w:rPr>
          <w:rFonts w:ascii="Arial" w:hAnsi="Arial"/>
          <w:sz w:val="24"/>
          <w:szCs w:val="24"/>
        </w:rPr>
      </w:pPr>
      <w:r w:rsidRPr="0043479C">
        <w:rPr>
          <w:rFonts w:ascii="Arial" w:hAnsi="Arial" w:hint="cs"/>
          <w:sz w:val="24"/>
          <w:szCs w:val="24"/>
          <w:rtl/>
        </w:rPr>
        <w:t>מספר עובדים מועסקים בחברה ___________ (יש לצרף תצהיר חתום בפני עו"ד</w:t>
      </w:r>
      <w:r w:rsidR="000259FB">
        <w:rPr>
          <w:rFonts w:ascii="Arial" w:hAnsi="Arial" w:hint="cs"/>
          <w:sz w:val="24"/>
          <w:szCs w:val="24"/>
          <w:rtl/>
        </w:rPr>
        <w:t xml:space="preserve">  </w:t>
      </w:r>
      <w:r w:rsidRPr="0043479C">
        <w:rPr>
          <w:rFonts w:ascii="Arial" w:hAnsi="Arial" w:hint="cs"/>
          <w:sz w:val="24"/>
          <w:szCs w:val="24"/>
          <w:rtl/>
        </w:rPr>
        <w:t xml:space="preserve"> </w:t>
      </w:r>
    </w:p>
    <w:p w:rsidR="00E726A6" w:rsidRPr="0043479C" w:rsidRDefault="000259FB" w:rsidP="0043479C">
      <w:pPr>
        <w:spacing w:before="100" w:after="100"/>
        <w:ind w:left="891" w:right="-284"/>
        <w:rPr>
          <w:rFonts w:ascii="Arial" w:hAnsi="Arial"/>
          <w:sz w:val="24"/>
          <w:szCs w:val="24"/>
          <w:rtl/>
        </w:rPr>
      </w:pPr>
      <w:r>
        <w:rPr>
          <w:rFonts w:ascii="Arial" w:hAnsi="Arial" w:hint="cs"/>
          <w:sz w:val="24"/>
          <w:szCs w:val="24"/>
          <w:rtl/>
        </w:rPr>
        <w:t xml:space="preserve">        </w:t>
      </w:r>
      <w:r w:rsidR="00E726A6" w:rsidRPr="0043479C">
        <w:rPr>
          <w:rFonts w:ascii="Arial" w:hAnsi="Arial" w:hint="cs"/>
          <w:sz w:val="24"/>
          <w:szCs w:val="24"/>
          <w:rtl/>
        </w:rPr>
        <w:t xml:space="preserve"> להוכחת סעיף זה)</w:t>
      </w:r>
    </w:p>
    <w:p w:rsidR="002C5E9B" w:rsidRPr="0043479C" w:rsidRDefault="002C5E9B" w:rsidP="0043479C">
      <w:pPr>
        <w:numPr>
          <w:ilvl w:val="12"/>
          <w:numId w:val="0"/>
        </w:numPr>
        <w:spacing w:before="100" w:after="100"/>
        <w:ind w:right="-284"/>
        <w:jc w:val="both"/>
        <w:rPr>
          <w:rFonts w:ascii="Arial" w:hAnsi="Arial"/>
          <w:sz w:val="24"/>
          <w:szCs w:val="24"/>
          <w:rtl/>
        </w:rPr>
      </w:pPr>
      <w:r w:rsidRPr="0043479C">
        <w:rPr>
          <w:rFonts w:ascii="Arial" w:hAnsi="Arial"/>
          <w:sz w:val="24"/>
          <w:szCs w:val="24"/>
          <w:rtl/>
        </w:rPr>
        <w:t>(ניתן לצרף כנספחים להצעה אישורים, חוות דעת ומסמכים לאימות האמור בפסקה זו)</w:t>
      </w:r>
      <w:r w:rsidRPr="0043479C">
        <w:rPr>
          <w:rFonts w:ascii="Arial" w:hAnsi="Arial"/>
          <w:bCs/>
          <w:sz w:val="24"/>
          <w:szCs w:val="24"/>
          <w:rtl/>
        </w:rPr>
        <w:t xml:space="preserve"> </w:t>
      </w:r>
    </w:p>
    <w:p w:rsidR="00FC2176" w:rsidRPr="0043479C" w:rsidRDefault="002C5E9B" w:rsidP="0043479C">
      <w:pPr>
        <w:numPr>
          <w:ilvl w:val="0"/>
          <w:numId w:val="2"/>
        </w:numPr>
        <w:spacing w:before="100" w:after="100"/>
        <w:ind w:left="454" w:right="-284"/>
        <w:jc w:val="both"/>
        <w:rPr>
          <w:rFonts w:ascii="Arial" w:hAnsi="Arial"/>
          <w:b w:val="0"/>
          <w:bCs/>
          <w:sz w:val="24"/>
          <w:szCs w:val="24"/>
          <w:u w:val="single"/>
          <w:rtl/>
        </w:rPr>
      </w:pPr>
      <w:r w:rsidRPr="0043479C">
        <w:rPr>
          <w:rFonts w:ascii="Arial" w:hAnsi="Arial" w:hint="cs"/>
          <w:bCs/>
          <w:sz w:val="24"/>
          <w:szCs w:val="24"/>
          <w:u w:val="single"/>
          <w:rtl/>
        </w:rPr>
        <w:t>ניסיון המציע</w:t>
      </w:r>
    </w:p>
    <w:p w:rsidR="002C5E9B" w:rsidRPr="0043479C" w:rsidRDefault="00FC2176" w:rsidP="00164C7D">
      <w:pPr>
        <w:numPr>
          <w:ilvl w:val="1"/>
          <w:numId w:val="2"/>
        </w:numPr>
        <w:spacing w:before="120" w:after="120"/>
        <w:ind w:left="908" w:right="-284"/>
        <w:jc w:val="both"/>
        <w:rPr>
          <w:rFonts w:ascii="Arial" w:hAnsi="Arial"/>
          <w:sz w:val="24"/>
          <w:szCs w:val="24"/>
          <w:rtl/>
        </w:rPr>
      </w:pPr>
      <w:r w:rsidRPr="0043479C">
        <w:rPr>
          <w:rFonts w:ascii="Arial" w:hAnsi="Arial" w:hint="cs"/>
          <w:sz w:val="24"/>
          <w:szCs w:val="24"/>
          <w:rtl/>
        </w:rPr>
        <w:t xml:space="preserve">להלן נתונים על ניסיון המציע </w:t>
      </w:r>
      <w:r w:rsidR="001C1478">
        <w:rPr>
          <w:rFonts w:ascii="Arial" w:hAnsi="Arial" w:hint="cs"/>
          <w:sz w:val="24"/>
          <w:szCs w:val="24"/>
          <w:rtl/>
        </w:rPr>
        <w:t>בארבע</w:t>
      </w:r>
      <w:r w:rsidR="00AA3F99" w:rsidRPr="0043479C">
        <w:rPr>
          <w:rFonts w:ascii="Arial" w:hAnsi="Arial" w:hint="cs"/>
          <w:sz w:val="24"/>
          <w:szCs w:val="24"/>
          <w:rtl/>
        </w:rPr>
        <w:t xml:space="preserve"> </w:t>
      </w:r>
      <w:r w:rsidRPr="0043479C">
        <w:rPr>
          <w:rFonts w:ascii="Arial" w:hAnsi="Arial" w:hint="cs"/>
          <w:sz w:val="24"/>
          <w:szCs w:val="24"/>
          <w:rtl/>
        </w:rPr>
        <w:t xml:space="preserve">שנים הקודמות ליום הגשת ההצעות, </w:t>
      </w:r>
      <w:r w:rsidRPr="0043479C">
        <w:rPr>
          <w:sz w:val="24"/>
          <w:szCs w:val="24"/>
          <w:rtl/>
        </w:rPr>
        <w:t xml:space="preserve">בניהול </w:t>
      </w:r>
      <w:r w:rsidR="004A71B3">
        <w:rPr>
          <w:rFonts w:hint="cs"/>
          <w:sz w:val="24"/>
          <w:szCs w:val="24"/>
          <w:rtl/>
        </w:rPr>
        <w:t xml:space="preserve">של פרויקטים </w:t>
      </w:r>
      <w:r w:rsidR="004A71B3" w:rsidRPr="0043479C">
        <w:rPr>
          <w:rFonts w:ascii="Arial" w:hAnsi="Arial" w:hint="cs"/>
          <w:sz w:val="24"/>
          <w:szCs w:val="24"/>
          <w:rtl/>
        </w:rPr>
        <w:t xml:space="preserve">בתחום </w:t>
      </w:r>
      <w:r w:rsidR="004A71B3">
        <w:rPr>
          <w:rFonts w:ascii="Arial" w:hAnsi="Arial" w:hint="cs"/>
          <w:sz w:val="24"/>
          <w:szCs w:val="24"/>
          <w:rtl/>
        </w:rPr>
        <w:t>הבנייה ו/או</w:t>
      </w:r>
      <w:r w:rsidRPr="0043479C">
        <w:rPr>
          <w:rFonts w:hint="cs"/>
          <w:sz w:val="24"/>
          <w:szCs w:val="24"/>
          <w:rtl/>
        </w:rPr>
        <w:t xml:space="preserve"> הנדס</w:t>
      </w:r>
      <w:r w:rsidR="004A71B3">
        <w:rPr>
          <w:rFonts w:hint="cs"/>
          <w:sz w:val="24"/>
          <w:szCs w:val="24"/>
          <w:rtl/>
        </w:rPr>
        <w:t>ת</w:t>
      </w:r>
      <w:r w:rsidRPr="0043479C">
        <w:rPr>
          <w:rFonts w:hint="cs"/>
          <w:sz w:val="24"/>
          <w:szCs w:val="24"/>
          <w:rtl/>
        </w:rPr>
        <w:t xml:space="preserve"> תעשייה וניהול, , לצורך הוכחת עמידה בתנאי הסף - </w:t>
      </w:r>
    </w:p>
    <w:tbl>
      <w:tblPr>
        <w:tblpPr w:leftFromText="180" w:rightFromText="180" w:vertAnchor="text" w:horzAnchor="margin" w:tblpXSpec="center" w:tblpY="697"/>
        <w:bidiVisual/>
        <w:tblW w:w="10490" w:type="dxa"/>
        <w:tblLayout w:type="fixed"/>
        <w:tblLook w:val="04A0" w:firstRow="1" w:lastRow="0" w:firstColumn="1" w:lastColumn="0" w:noHBand="0" w:noVBand="1"/>
      </w:tblPr>
      <w:tblGrid>
        <w:gridCol w:w="992"/>
        <w:gridCol w:w="1134"/>
        <w:gridCol w:w="1134"/>
        <w:gridCol w:w="993"/>
        <w:gridCol w:w="992"/>
        <w:gridCol w:w="709"/>
        <w:gridCol w:w="1701"/>
        <w:gridCol w:w="1559"/>
        <w:gridCol w:w="1276"/>
      </w:tblGrid>
      <w:tr w:rsidR="001C1478" w:rsidRPr="0043479C" w:rsidTr="00D33DCD">
        <w:trPr>
          <w:trHeight w:val="1546"/>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C1478" w:rsidRDefault="001C1478" w:rsidP="001C1478">
            <w:pPr>
              <w:jc w:val="center"/>
              <w:rPr>
                <w:rFonts w:ascii="Arial" w:hAnsi="Arial"/>
                <w:bCs/>
                <w:color w:val="000000"/>
                <w:sz w:val="24"/>
                <w:szCs w:val="24"/>
                <w:rtl/>
              </w:rPr>
            </w:pPr>
          </w:p>
          <w:p w:rsidR="001C1478" w:rsidRPr="0043479C" w:rsidRDefault="001C1478" w:rsidP="001C1478">
            <w:pPr>
              <w:jc w:val="center"/>
              <w:rPr>
                <w:rFonts w:ascii="Arial" w:hAnsi="Arial"/>
                <w:b w:val="0"/>
                <w:bCs/>
                <w:color w:val="000000"/>
                <w:sz w:val="24"/>
                <w:szCs w:val="24"/>
              </w:rPr>
            </w:pPr>
            <w:r>
              <w:rPr>
                <w:rFonts w:ascii="Arial" w:hAnsi="Arial" w:hint="cs"/>
                <w:bCs/>
                <w:color w:val="000000"/>
                <w:sz w:val="24"/>
                <w:szCs w:val="24"/>
                <w:rtl/>
              </w:rPr>
              <w:t>מיקום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C1478" w:rsidRPr="0043479C" w:rsidRDefault="001C1478" w:rsidP="0043479C">
            <w:pPr>
              <w:jc w:val="center"/>
              <w:rPr>
                <w:rFonts w:ascii="Arial" w:hAnsi="Arial"/>
                <w:b w:val="0"/>
                <w:bCs/>
                <w:color w:val="000000"/>
                <w:sz w:val="24"/>
                <w:szCs w:val="24"/>
              </w:rPr>
            </w:pPr>
            <w:r w:rsidRPr="0043479C">
              <w:rPr>
                <w:rFonts w:ascii="Arial" w:hAnsi="Arial" w:hint="cs"/>
                <w:bCs/>
                <w:color w:val="000000"/>
                <w:sz w:val="24"/>
                <w:szCs w:val="24"/>
                <w:rtl/>
              </w:rPr>
              <w:t>תיאור הפרויקט</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C1478" w:rsidRPr="0043479C" w:rsidRDefault="001C1478" w:rsidP="0043479C">
            <w:pPr>
              <w:jc w:val="center"/>
              <w:rPr>
                <w:rFonts w:ascii="Arial" w:hAnsi="Arial"/>
                <w:b w:val="0"/>
                <w:bCs/>
                <w:color w:val="000000"/>
                <w:sz w:val="24"/>
                <w:szCs w:val="24"/>
              </w:rPr>
            </w:pPr>
            <w:r w:rsidRPr="0043479C">
              <w:rPr>
                <w:rFonts w:ascii="Arial" w:hAnsi="Arial" w:hint="cs"/>
                <w:bCs/>
                <w:color w:val="000000"/>
                <w:sz w:val="24"/>
                <w:szCs w:val="24"/>
                <w:rtl/>
              </w:rPr>
              <w:t>אומדן הפרויקט והיקף חוזה</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C1478" w:rsidRPr="0043479C" w:rsidRDefault="001C1478" w:rsidP="0043479C">
            <w:pPr>
              <w:jc w:val="center"/>
              <w:rPr>
                <w:rFonts w:ascii="Arial" w:hAnsi="Arial"/>
                <w:b w:val="0"/>
                <w:bCs/>
                <w:color w:val="000000"/>
                <w:sz w:val="24"/>
                <w:szCs w:val="24"/>
                <w:rtl/>
              </w:rPr>
            </w:pPr>
            <w:r w:rsidRPr="0043479C">
              <w:rPr>
                <w:rFonts w:ascii="Arial" w:hAnsi="Arial" w:hint="cs"/>
                <w:bCs/>
                <w:color w:val="000000"/>
                <w:sz w:val="24"/>
                <w:szCs w:val="24"/>
                <w:rtl/>
              </w:rPr>
              <w:t>מזמין העבודה</w:t>
            </w:r>
            <w:r w:rsidRPr="0043479C">
              <w:rPr>
                <w:rFonts w:ascii="Arial" w:hAnsi="Arial" w:hint="cs"/>
                <w:b w:val="0"/>
                <w:bCs/>
                <w:color w:val="000000"/>
                <w:sz w:val="24"/>
                <w:szCs w:val="24"/>
                <w:rtl/>
              </w:rPr>
              <w:t xml:space="preserve"> </w:t>
            </w:r>
          </w:p>
          <w:p w:rsidR="001C1478" w:rsidRPr="0043479C" w:rsidRDefault="001C1478" w:rsidP="0043479C">
            <w:pPr>
              <w:jc w:val="center"/>
              <w:rPr>
                <w:rFonts w:ascii="Arial" w:hAnsi="Arial"/>
                <w:b w:val="0"/>
                <w:bCs/>
                <w:color w:val="000000"/>
                <w:sz w:val="24"/>
                <w:szCs w:val="24"/>
                <w:rtl/>
              </w:rPr>
            </w:pPr>
            <w:r w:rsidRPr="0043479C">
              <w:rPr>
                <w:rFonts w:ascii="Arial" w:hAnsi="Arial" w:hint="cs"/>
                <w:b w:val="0"/>
                <w:bCs/>
                <w:color w:val="000000"/>
                <w:sz w:val="24"/>
                <w:szCs w:val="24"/>
                <w:rtl/>
              </w:rPr>
              <w:t>(ציבורי/</w:t>
            </w:r>
          </w:p>
          <w:p w:rsidR="001C1478" w:rsidRPr="0043479C" w:rsidRDefault="001C1478" w:rsidP="0043479C">
            <w:pPr>
              <w:jc w:val="center"/>
              <w:rPr>
                <w:rFonts w:ascii="Arial" w:hAnsi="Arial"/>
                <w:b w:val="0"/>
                <w:bCs/>
                <w:color w:val="000000"/>
                <w:sz w:val="24"/>
                <w:szCs w:val="24"/>
              </w:rPr>
            </w:pPr>
            <w:r w:rsidRPr="0043479C">
              <w:rPr>
                <w:rFonts w:ascii="Arial" w:hAnsi="Arial" w:hint="cs"/>
                <w:b w:val="0"/>
                <w:bCs/>
                <w:color w:val="000000"/>
                <w:sz w:val="24"/>
                <w:szCs w:val="24"/>
                <w:rtl/>
              </w:rPr>
              <w:t>עירוני)</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C1478" w:rsidRPr="0043479C" w:rsidRDefault="001C1478" w:rsidP="0043479C">
            <w:pPr>
              <w:jc w:val="center"/>
              <w:rPr>
                <w:rFonts w:ascii="Arial" w:hAnsi="Arial"/>
                <w:b w:val="0"/>
                <w:bCs/>
                <w:color w:val="000000"/>
                <w:sz w:val="24"/>
                <w:szCs w:val="24"/>
              </w:rPr>
            </w:pPr>
            <w:r w:rsidRPr="0043479C">
              <w:rPr>
                <w:rFonts w:ascii="Arial" w:hAnsi="Arial" w:hint="cs"/>
                <w:bCs/>
                <w:color w:val="000000"/>
                <w:sz w:val="24"/>
                <w:szCs w:val="24"/>
                <w:rtl/>
              </w:rPr>
              <w:t>מועד התחלה</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C1478" w:rsidRPr="0043479C" w:rsidRDefault="001C1478" w:rsidP="0043479C">
            <w:pPr>
              <w:jc w:val="center"/>
              <w:rPr>
                <w:rFonts w:ascii="Arial" w:hAnsi="Arial"/>
                <w:b w:val="0"/>
                <w:bCs/>
                <w:color w:val="000000"/>
                <w:sz w:val="24"/>
                <w:szCs w:val="24"/>
              </w:rPr>
            </w:pPr>
            <w:r w:rsidRPr="0043479C">
              <w:rPr>
                <w:rFonts w:ascii="Arial" w:hAnsi="Arial" w:hint="cs"/>
                <w:bCs/>
                <w:color w:val="000000"/>
                <w:sz w:val="24"/>
                <w:szCs w:val="24"/>
                <w:rtl/>
              </w:rPr>
              <w:t>מועד סיום</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C1478" w:rsidRPr="0043479C" w:rsidRDefault="00164C7D" w:rsidP="00164C7D">
            <w:pPr>
              <w:jc w:val="center"/>
              <w:rPr>
                <w:rFonts w:ascii="Arial" w:hAnsi="Arial"/>
                <w:b w:val="0"/>
                <w:bCs/>
                <w:color w:val="000000"/>
                <w:sz w:val="24"/>
                <w:szCs w:val="24"/>
              </w:rPr>
            </w:pPr>
            <w:r>
              <w:rPr>
                <w:rFonts w:ascii="Arial" w:hAnsi="Arial" w:hint="cs"/>
                <w:bCs/>
                <w:color w:val="000000"/>
                <w:sz w:val="24"/>
                <w:szCs w:val="24"/>
                <w:rtl/>
              </w:rPr>
              <w:t>היקף החשבונות</w:t>
            </w:r>
            <w:r w:rsidR="001C1478" w:rsidRPr="0043479C">
              <w:rPr>
                <w:rFonts w:ascii="Arial" w:hAnsi="Arial" w:hint="cs"/>
                <w:bCs/>
                <w:color w:val="000000"/>
                <w:sz w:val="24"/>
                <w:szCs w:val="24"/>
                <w:rtl/>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C1478" w:rsidRPr="0043479C" w:rsidRDefault="001C1478" w:rsidP="0043479C">
            <w:pPr>
              <w:jc w:val="center"/>
              <w:rPr>
                <w:rFonts w:ascii="Arial" w:hAnsi="Arial"/>
                <w:b w:val="0"/>
                <w:bCs/>
                <w:color w:val="000000"/>
                <w:sz w:val="24"/>
                <w:szCs w:val="24"/>
              </w:rPr>
            </w:pPr>
            <w:r w:rsidRPr="0043479C">
              <w:rPr>
                <w:rFonts w:ascii="Arial" w:hAnsi="Arial" w:hint="cs"/>
                <w:bCs/>
                <w:color w:val="000000"/>
                <w:sz w:val="24"/>
                <w:szCs w:val="24"/>
                <w:rtl/>
              </w:rPr>
              <w:t>ממליצים, תפקיד, וטלפון ליצירת קשר</w:t>
            </w:r>
          </w:p>
        </w:tc>
        <w:tc>
          <w:tcPr>
            <w:tcW w:w="1276" w:type="dxa"/>
            <w:tcBorders>
              <w:top w:val="single" w:sz="4" w:space="0" w:color="auto"/>
              <w:left w:val="single" w:sz="4" w:space="0" w:color="auto"/>
              <w:bottom w:val="single" w:sz="4" w:space="0" w:color="auto"/>
              <w:right w:val="single" w:sz="4" w:space="0" w:color="auto"/>
            </w:tcBorders>
            <w:vAlign w:val="center"/>
          </w:tcPr>
          <w:p w:rsidR="001C1478" w:rsidRPr="0043479C" w:rsidRDefault="001C1478" w:rsidP="0043479C">
            <w:pPr>
              <w:jc w:val="center"/>
              <w:rPr>
                <w:rFonts w:ascii="Arial" w:hAnsi="Arial"/>
                <w:bCs/>
                <w:color w:val="000000"/>
                <w:sz w:val="24"/>
                <w:szCs w:val="24"/>
                <w:rtl/>
              </w:rPr>
            </w:pPr>
            <w:r w:rsidRPr="0043479C">
              <w:rPr>
                <w:rFonts w:ascii="Arial" w:hAnsi="Arial" w:hint="cs"/>
                <w:bCs/>
                <w:color w:val="000000"/>
                <w:sz w:val="24"/>
                <w:szCs w:val="24"/>
                <w:rtl/>
              </w:rPr>
              <w:t>סטטוס הפרויקט (הסתיים/ בתהליך)</w:t>
            </w: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r w:rsidR="001C1478" w:rsidRPr="0043479C" w:rsidTr="00D33DCD">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1C1478">
            <w:pPr>
              <w:rPr>
                <w:rFonts w:ascii="Arial" w:hAnsi="Arial"/>
                <w:b w:val="0"/>
                <w:bCs/>
                <w:color w:val="000000"/>
                <w:sz w:val="24"/>
                <w:szCs w:val="24"/>
                <w:rtl/>
              </w:rPr>
            </w:pPr>
            <w:r w:rsidRPr="0043479C">
              <w:rPr>
                <w:rFonts w:ascii="Arial" w:hAnsi="Arial" w:hint="eastAsia"/>
                <w:bCs/>
                <w:color w:val="000000"/>
                <w:sz w:val="24"/>
                <w:szCs w:val="24"/>
                <w:rtl/>
              </w:rPr>
              <w:t>סה</w:t>
            </w:r>
            <w:r w:rsidRPr="0043479C">
              <w:rPr>
                <w:rFonts w:ascii="Arial" w:hAnsi="Arial"/>
                <w:bCs/>
                <w:color w:val="000000"/>
                <w:sz w:val="24"/>
                <w:szCs w:val="24"/>
                <w:rtl/>
              </w:rPr>
              <w:t>"</w:t>
            </w:r>
            <w:r>
              <w:rPr>
                <w:rFonts w:ascii="Arial" w:hAnsi="Arial" w:hint="cs"/>
                <w:bCs/>
                <w:color w:val="000000"/>
                <w:sz w:val="24"/>
                <w:szCs w:val="24"/>
                <w:rtl/>
              </w:rPr>
              <w:t>כ</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C1478" w:rsidRPr="0043479C" w:rsidRDefault="001C1478" w:rsidP="0043479C">
            <w:pPr>
              <w:bidi w:val="0"/>
              <w:rPr>
                <w:rFonts w:ascii="Arial" w:hAnsi="Arial"/>
                <w:color w:val="000000"/>
                <w:sz w:val="24"/>
                <w:szCs w:val="24"/>
              </w:rPr>
            </w:pPr>
            <w:r w:rsidRPr="0043479C">
              <w:rPr>
                <w:rFonts w:ascii="Arial" w:hAnsi="Arial" w:hint="cs"/>
                <w:color w:val="000000"/>
                <w:sz w:val="24"/>
                <w:szCs w:val="24"/>
              </w:rPr>
              <w:t> </w:t>
            </w:r>
          </w:p>
        </w:tc>
        <w:tc>
          <w:tcPr>
            <w:tcW w:w="1276" w:type="dxa"/>
            <w:tcBorders>
              <w:top w:val="nil"/>
              <w:left w:val="single" w:sz="4" w:space="0" w:color="auto"/>
              <w:bottom w:val="single" w:sz="4" w:space="0" w:color="auto"/>
              <w:right w:val="single" w:sz="4" w:space="0" w:color="auto"/>
            </w:tcBorders>
          </w:tcPr>
          <w:p w:rsidR="001C1478" w:rsidRPr="0043479C" w:rsidRDefault="001C1478" w:rsidP="0043479C">
            <w:pPr>
              <w:bidi w:val="0"/>
              <w:rPr>
                <w:rFonts w:ascii="Arial" w:hAnsi="Arial"/>
                <w:color w:val="000000"/>
                <w:sz w:val="24"/>
                <w:szCs w:val="24"/>
              </w:rPr>
            </w:pPr>
          </w:p>
        </w:tc>
      </w:tr>
    </w:tbl>
    <w:p w:rsidR="002C5E9B" w:rsidRPr="0043479C" w:rsidRDefault="002C5E9B" w:rsidP="0043479C">
      <w:pPr>
        <w:tabs>
          <w:tab w:val="left" w:pos="183"/>
        </w:tabs>
        <w:spacing w:before="100" w:after="100"/>
        <w:ind w:right="-284"/>
        <w:rPr>
          <w:rFonts w:ascii="Arial" w:hAnsi="Arial"/>
          <w:sz w:val="24"/>
          <w:szCs w:val="24"/>
        </w:rPr>
      </w:pPr>
    </w:p>
    <w:p w:rsidR="002C5E9B" w:rsidRPr="00C06502" w:rsidRDefault="002C5E9B" w:rsidP="0043479C">
      <w:pPr>
        <w:pStyle w:val="af3"/>
        <w:numPr>
          <w:ilvl w:val="0"/>
          <w:numId w:val="16"/>
        </w:numPr>
        <w:spacing w:before="100" w:after="100"/>
        <w:ind w:right="-284"/>
        <w:rPr>
          <w:rFonts w:ascii="Arial" w:hAnsi="Arial"/>
          <w:b/>
          <w:sz w:val="24"/>
          <w:szCs w:val="24"/>
        </w:rPr>
      </w:pPr>
      <w:r w:rsidRPr="00C06502">
        <w:rPr>
          <w:rFonts w:ascii="Arial" w:hAnsi="Arial" w:hint="eastAsia"/>
          <w:b/>
          <w:sz w:val="24"/>
          <w:szCs w:val="24"/>
          <w:rtl/>
        </w:rPr>
        <w:t>המציע</w:t>
      </w:r>
      <w:r w:rsidRPr="00C06502">
        <w:rPr>
          <w:rFonts w:ascii="Arial" w:hAnsi="Arial"/>
          <w:b/>
          <w:sz w:val="24"/>
          <w:szCs w:val="24"/>
          <w:rtl/>
        </w:rPr>
        <w:t xml:space="preserve"> יצרף להצעתו </w:t>
      </w:r>
      <w:r w:rsidR="007F505D" w:rsidRPr="00C06502">
        <w:rPr>
          <w:rFonts w:ascii="Arial" w:hAnsi="Arial" w:hint="cs"/>
          <w:b/>
          <w:sz w:val="24"/>
          <w:szCs w:val="24"/>
          <w:rtl/>
        </w:rPr>
        <w:t xml:space="preserve">אישור רואה חשבון להיקפים הכספיים </w:t>
      </w:r>
      <w:r w:rsidR="008B7038" w:rsidRPr="00C06502">
        <w:rPr>
          <w:rFonts w:ascii="Arial" w:hAnsi="Arial" w:hint="cs"/>
          <w:b/>
          <w:sz w:val="24"/>
          <w:szCs w:val="24"/>
          <w:rtl/>
        </w:rPr>
        <w:t xml:space="preserve">של החשבונות החלקיים והיקפם (חשבונות סופיים/חלקיים) לשם </w:t>
      </w:r>
      <w:r w:rsidRPr="00C06502">
        <w:rPr>
          <w:rFonts w:ascii="Arial" w:hAnsi="Arial"/>
          <w:b/>
          <w:sz w:val="24"/>
          <w:szCs w:val="24"/>
          <w:rtl/>
        </w:rPr>
        <w:t>אימות המפורט בטבלה</w:t>
      </w:r>
      <w:r w:rsidR="008A58D7">
        <w:rPr>
          <w:rFonts w:ascii="Arial" w:hAnsi="Arial" w:hint="cs"/>
          <w:b/>
          <w:sz w:val="24"/>
          <w:szCs w:val="24"/>
          <w:rtl/>
        </w:rPr>
        <w:t>, בהתאם לנספח א'3</w:t>
      </w:r>
      <w:r w:rsidRPr="00C06502">
        <w:rPr>
          <w:rFonts w:ascii="Arial" w:hAnsi="Arial"/>
          <w:b/>
          <w:sz w:val="24"/>
          <w:szCs w:val="24"/>
          <w:rtl/>
        </w:rPr>
        <w:t xml:space="preserve">. </w:t>
      </w:r>
    </w:p>
    <w:p w:rsidR="008B7038" w:rsidRPr="00C06502" w:rsidRDefault="008B7038" w:rsidP="0043479C">
      <w:pPr>
        <w:pStyle w:val="af3"/>
        <w:numPr>
          <w:ilvl w:val="0"/>
          <w:numId w:val="16"/>
        </w:numPr>
        <w:spacing w:before="100" w:after="100"/>
        <w:ind w:right="-284"/>
        <w:rPr>
          <w:rFonts w:ascii="Arial" w:hAnsi="Arial"/>
          <w:b/>
          <w:sz w:val="24"/>
          <w:szCs w:val="24"/>
        </w:rPr>
      </w:pPr>
      <w:r w:rsidRPr="00C06502">
        <w:rPr>
          <w:rFonts w:ascii="Arial" w:hAnsi="Arial" w:hint="eastAsia"/>
          <w:b/>
          <w:sz w:val="24"/>
          <w:szCs w:val="24"/>
          <w:rtl/>
        </w:rPr>
        <w:t>המציע</w:t>
      </w:r>
      <w:r w:rsidRPr="00C06502">
        <w:rPr>
          <w:rFonts w:ascii="Arial" w:hAnsi="Arial"/>
          <w:b/>
          <w:sz w:val="24"/>
          <w:szCs w:val="24"/>
          <w:rtl/>
        </w:rPr>
        <w:t xml:space="preserve"> </w:t>
      </w:r>
      <w:r w:rsidRPr="00C06502">
        <w:rPr>
          <w:rFonts w:ascii="Arial" w:hAnsi="Arial" w:hint="eastAsia"/>
          <w:b/>
          <w:sz w:val="24"/>
          <w:szCs w:val="24"/>
          <w:rtl/>
        </w:rPr>
        <w:t>יצרף</w:t>
      </w:r>
      <w:r w:rsidRPr="00C06502">
        <w:rPr>
          <w:rFonts w:ascii="Arial" w:hAnsi="Arial"/>
          <w:b/>
          <w:sz w:val="24"/>
          <w:szCs w:val="24"/>
          <w:rtl/>
        </w:rPr>
        <w:t xml:space="preserve"> </w:t>
      </w:r>
      <w:r w:rsidRPr="00C06502">
        <w:rPr>
          <w:rFonts w:ascii="Arial" w:hAnsi="Arial" w:hint="eastAsia"/>
          <w:b/>
          <w:sz w:val="24"/>
          <w:szCs w:val="24"/>
          <w:rtl/>
        </w:rPr>
        <w:t>צילום</w:t>
      </w:r>
      <w:r w:rsidRPr="00C06502">
        <w:rPr>
          <w:rFonts w:ascii="Arial" w:hAnsi="Arial"/>
          <w:b/>
          <w:sz w:val="24"/>
          <w:szCs w:val="24"/>
          <w:rtl/>
        </w:rPr>
        <w:t xml:space="preserve"> </w:t>
      </w:r>
      <w:r w:rsidRPr="00C06502">
        <w:rPr>
          <w:rFonts w:ascii="Arial" w:hAnsi="Arial" w:hint="eastAsia"/>
          <w:b/>
          <w:sz w:val="24"/>
          <w:szCs w:val="24"/>
          <w:rtl/>
        </w:rPr>
        <w:t>של</w:t>
      </w:r>
      <w:r w:rsidRPr="00C06502">
        <w:rPr>
          <w:rFonts w:ascii="Arial" w:hAnsi="Arial"/>
          <w:b/>
          <w:sz w:val="24"/>
          <w:szCs w:val="24"/>
          <w:rtl/>
        </w:rPr>
        <w:t xml:space="preserve"> </w:t>
      </w:r>
      <w:r w:rsidRPr="00C06502">
        <w:rPr>
          <w:rFonts w:ascii="Arial" w:hAnsi="Arial" w:hint="eastAsia"/>
          <w:b/>
          <w:sz w:val="24"/>
          <w:szCs w:val="24"/>
          <w:rtl/>
        </w:rPr>
        <w:t>העמוד</w:t>
      </w:r>
      <w:r w:rsidRPr="00C06502">
        <w:rPr>
          <w:rFonts w:ascii="Arial" w:hAnsi="Arial"/>
          <w:b/>
          <w:sz w:val="24"/>
          <w:szCs w:val="24"/>
          <w:rtl/>
        </w:rPr>
        <w:t xml:space="preserve"> </w:t>
      </w:r>
      <w:r w:rsidRPr="00C06502">
        <w:rPr>
          <w:rFonts w:ascii="Arial" w:hAnsi="Arial" w:hint="eastAsia"/>
          <w:b/>
          <w:sz w:val="24"/>
          <w:szCs w:val="24"/>
          <w:rtl/>
        </w:rPr>
        <w:t>הרלוונטי</w:t>
      </w:r>
      <w:r w:rsidRPr="00C06502">
        <w:rPr>
          <w:rFonts w:ascii="Arial" w:hAnsi="Arial"/>
          <w:b/>
          <w:sz w:val="24"/>
          <w:szCs w:val="24"/>
          <w:rtl/>
        </w:rPr>
        <w:t xml:space="preserve"> </w:t>
      </w:r>
      <w:r w:rsidRPr="00C06502">
        <w:rPr>
          <w:rFonts w:ascii="Arial" w:hAnsi="Arial" w:hint="eastAsia"/>
          <w:b/>
          <w:sz w:val="24"/>
          <w:szCs w:val="24"/>
          <w:rtl/>
        </w:rPr>
        <w:t>בחוזה</w:t>
      </w:r>
      <w:r w:rsidRPr="00C06502">
        <w:rPr>
          <w:rFonts w:ascii="Arial" w:hAnsi="Arial"/>
          <w:b/>
          <w:sz w:val="24"/>
          <w:szCs w:val="24"/>
          <w:rtl/>
        </w:rPr>
        <w:t xml:space="preserve"> </w:t>
      </w:r>
      <w:r w:rsidRPr="00C06502">
        <w:rPr>
          <w:rFonts w:ascii="Arial" w:hAnsi="Arial" w:hint="eastAsia"/>
          <w:b/>
          <w:sz w:val="24"/>
          <w:szCs w:val="24"/>
          <w:rtl/>
        </w:rPr>
        <w:t>ההתקשרות</w:t>
      </w:r>
      <w:r w:rsidRPr="00C06502">
        <w:rPr>
          <w:rFonts w:ascii="Arial" w:hAnsi="Arial"/>
          <w:b/>
          <w:sz w:val="24"/>
          <w:szCs w:val="24"/>
          <w:rtl/>
        </w:rPr>
        <w:t xml:space="preserve"> </w:t>
      </w:r>
      <w:r w:rsidRPr="00C06502">
        <w:rPr>
          <w:rFonts w:ascii="Arial" w:hAnsi="Arial" w:hint="eastAsia"/>
          <w:b/>
          <w:sz w:val="24"/>
          <w:szCs w:val="24"/>
          <w:rtl/>
        </w:rPr>
        <w:t>המעיד</w:t>
      </w:r>
      <w:r w:rsidRPr="00C06502">
        <w:rPr>
          <w:rFonts w:ascii="Arial" w:hAnsi="Arial"/>
          <w:b/>
          <w:sz w:val="24"/>
          <w:szCs w:val="24"/>
          <w:rtl/>
        </w:rPr>
        <w:t xml:space="preserve"> </w:t>
      </w:r>
      <w:r w:rsidRPr="00C06502">
        <w:rPr>
          <w:rFonts w:ascii="Arial" w:hAnsi="Arial" w:hint="eastAsia"/>
          <w:b/>
          <w:sz w:val="24"/>
          <w:szCs w:val="24"/>
          <w:rtl/>
        </w:rPr>
        <w:t>על</w:t>
      </w:r>
      <w:r w:rsidRPr="00C06502">
        <w:rPr>
          <w:rFonts w:ascii="Arial" w:hAnsi="Arial"/>
          <w:b/>
          <w:sz w:val="24"/>
          <w:szCs w:val="24"/>
          <w:rtl/>
        </w:rPr>
        <w:t xml:space="preserve"> </w:t>
      </w:r>
      <w:r w:rsidRPr="00C06502">
        <w:rPr>
          <w:rFonts w:ascii="Arial" w:hAnsi="Arial" w:hint="eastAsia"/>
          <w:b/>
          <w:sz w:val="24"/>
          <w:szCs w:val="24"/>
          <w:rtl/>
        </w:rPr>
        <w:t>אומדן</w:t>
      </w:r>
      <w:r w:rsidRPr="00C06502">
        <w:rPr>
          <w:rFonts w:ascii="Arial" w:hAnsi="Arial"/>
          <w:b/>
          <w:sz w:val="24"/>
          <w:szCs w:val="24"/>
          <w:rtl/>
        </w:rPr>
        <w:t xml:space="preserve"> </w:t>
      </w:r>
      <w:r w:rsidRPr="00C06502">
        <w:rPr>
          <w:rFonts w:ascii="Arial" w:hAnsi="Arial" w:hint="eastAsia"/>
          <w:b/>
          <w:sz w:val="24"/>
          <w:szCs w:val="24"/>
          <w:rtl/>
        </w:rPr>
        <w:t>הפרויקט</w:t>
      </w:r>
      <w:r w:rsidRPr="00C06502">
        <w:rPr>
          <w:rFonts w:ascii="Arial" w:hAnsi="Arial"/>
          <w:b/>
          <w:sz w:val="24"/>
          <w:szCs w:val="24"/>
          <w:rtl/>
        </w:rPr>
        <w:t xml:space="preserve"> </w:t>
      </w:r>
      <w:r w:rsidRPr="00C06502">
        <w:rPr>
          <w:rFonts w:ascii="Arial" w:hAnsi="Arial" w:hint="eastAsia"/>
          <w:b/>
          <w:sz w:val="24"/>
          <w:szCs w:val="24"/>
          <w:rtl/>
        </w:rPr>
        <w:t>הכולל</w:t>
      </w:r>
      <w:r w:rsidRPr="00C06502">
        <w:rPr>
          <w:rFonts w:ascii="Arial" w:hAnsi="Arial"/>
          <w:b/>
          <w:sz w:val="24"/>
          <w:szCs w:val="24"/>
          <w:rtl/>
        </w:rPr>
        <w:t xml:space="preserve">, </w:t>
      </w:r>
      <w:r w:rsidRPr="00C06502">
        <w:rPr>
          <w:rFonts w:ascii="Arial" w:hAnsi="Arial" w:hint="eastAsia"/>
          <w:b/>
          <w:sz w:val="24"/>
          <w:szCs w:val="24"/>
          <w:rtl/>
        </w:rPr>
        <w:t>לאימות</w:t>
      </w:r>
      <w:r w:rsidRPr="00C06502">
        <w:rPr>
          <w:rFonts w:ascii="Arial" w:hAnsi="Arial"/>
          <w:b/>
          <w:sz w:val="24"/>
          <w:szCs w:val="24"/>
          <w:rtl/>
        </w:rPr>
        <w:t xml:space="preserve"> </w:t>
      </w:r>
      <w:r w:rsidRPr="00C06502">
        <w:rPr>
          <w:rFonts w:ascii="Arial" w:hAnsi="Arial" w:hint="eastAsia"/>
          <w:b/>
          <w:sz w:val="24"/>
          <w:szCs w:val="24"/>
          <w:rtl/>
        </w:rPr>
        <w:t>המפורט</w:t>
      </w:r>
      <w:r w:rsidRPr="00C06502">
        <w:rPr>
          <w:rFonts w:ascii="Arial" w:hAnsi="Arial"/>
          <w:b/>
          <w:sz w:val="24"/>
          <w:szCs w:val="24"/>
          <w:rtl/>
        </w:rPr>
        <w:t xml:space="preserve"> </w:t>
      </w:r>
      <w:r w:rsidRPr="00C06502">
        <w:rPr>
          <w:rFonts w:ascii="Arial" w:hAnsi="Arial" w:hint="eastAsia"/>
          <w:b/>
          <w:sz w:val="24"/>
          <w:szCs w:val="24"/>
          <w:rtl/>
        </w:rPr>
        <w:t>בטבלה</w:t>
      </w:r>
      <w:r w:rsidRPr="00C06502">
        <w:rPr>
          <w:rFonts w:ascii="Arial" w:hAnsi="Arial"/>
          <w:b/>
          <w:sz w:val="24"/>
          <w:szCs w:val="24"/>
          <w:rtl/>
        </w:rPr>
        <w:t>.</w:t>
      </w:r>
    </w:p>
    <w:p w:rsidR="002C5E9B" w:rsidRPr="00C06502" w:rsidRDefault="002C5E9B" w:rsidP="005942F1">
      <w:pPr>
        <w:pStyle w:val="af3"/>
        <w:numPr>
          <w:ilvl w:val="0"/>
          <w:numId w:val="16"/>
        </w:numPr>
        <w:spacing w:before="100" w:after="100"/>
        <w:ind w:right="-284"/>
        <w:rPr>
          <w:rFonts w:ascii="Arial" w:hAnsi="Arial"/>
          <w:b/>
          <w:sz w:val="24"/>
          <w:szCs w:val="24"/>
        </w:rPr>
      </w:pPr>
      <w:r w:rsidRPr="00C06502">
        <w:rPr>
          <w:rFonts w:ascii="Arial" w:hAnsi="Arial" w:hint="eastAsia"/>
          <w:b/>
          <w:sz w:val="24"/>
          <w:szCs w:val="24"/>
          <w:rtl/>
        </w:rPr>
        <w:t>המציעים</w:t>
      </w:r>
      <w:r w:rsidRPr="00C06502">
        <w:rPr>
          <w:rFonts w:ascii="Arial" w:hAnsi="Arial"/>
          <w:b/>
          <w:sz w:val="24"/>
          <w:szCs w:val="24"/>
          <w:rtl/>
        </w:rPr>
        <w:t xml:space="preserve"> </w:t>
      </w:r>
      <w:r w:rsidRPr="00C06502">
        <w:rPr>
          <w:rFonts w:ascii="Arial" w:hAnsi="Arial" w:hint="eastAsia"/>
          <w:b/>
          <w:sz w:val="24"/>
          <w:szCs w:val="24"/>
          <w:rtl/>
        </w:rPr>
        <w:t>רשאים</w:t>
      </w:r>
      <w:r w:rsidRPr="00C06502">
        <w:rPr>
          <w:rFonts w:ascii="Arial" w:hAnsi="Arial"/>
          <w:b/>
          <w:sz w:val="24"/>
          <w:szCs w:val="24"/>
          <w:rtl/>
        </w:rPr>
        <w:t xml:space="preserve"> </w:t>
      </w:r>
      <w:r w:rsidRPr="00C06502">
        <w:rPr>
          <w:rFonts w:ascii="Arial" w:hAnsi="Arial" w:hint="eastAsia"/>
          <w:b/>
          <w:sz w:val="24"/>
          <w:szCs w:val="24"/>
          <w:rtl/>
        </w:rPr>
        <w:t>לצרף</w:t>
      </w:r>
      <w:r w:rsidRPr="00C06502">
        <w:rPr>
          <w:rFonts w:ascii="Arial" w:hAnsi="Arial"/>
          <w:b/>
          <w:sz w:val="24"/>
          <w:szCs w:val="24"/>
          <w:rtl/>
        </w:rPr>
        <w:t xml:space="preserve"> </w:t>
      </w:r>
      <w:r w:rsidRPr="00C06502">
        <w:rPr>
          <w:rFonts w:ascii="Arial" w:hAnsi="Arial" w:hint="eastAsia"/>
          <w:b/>
          <w:sz w:val="24"/>
          <w:szCs w:val="24"/>
          <w:rtl/>
        </w:rPr>
        <w:t>להצעותיהם</w:t>
      </w:r>
      <w:r w:rsidRPr="00C06502">
        <w:rPr>
          <w:rFonts w:ascii="Arial" w:hAnsi="Arial"/>
          <w:b/>
          <w:sz w:val="24"/>
          <w:szCs w:val="24"/>
          <w:rtl/>
        </w:rPr>
        <w:t xml:space="preserve"> </w:t>
      </w:r>
      <w:r w:rsidRPr="00C06502">
        <w:rPr>
          <w:rFonts w:ascii="Arial" w:hAnsi="Arial" w:hint="eastAsia"/>
          <w:b/>
          <w:sz w:val="24"/>
          <w:szCs w:val="24"/>
          <w:rtl/>
        </w:rPr>
        <w:t>לפי</w:t>
      </w:r>
      <w:r w:rsidRPr="00C06502">
        <w:rPr>
          <w:rFonts w:ascii="Arial" w:hAnsi="Arial"/>
          <w:b/>
          <w:sz w:val="24"/>
          <w:szCs w:val="24"/>
          <w:rtl/>
        </w:rPr>
        <w:t xml:space="preserve"> </w:t>
      </w:r>
      <w:r w:rsidRPr="00C06502">
        <w:rPr>
          <w:rFonts w:ascii="Arial" w:hAnsi="Arial" w:hint="eastAsia"/>
          <w:b/>
          <w:sz w:val="24"/>
          <w:szCs w:val="24"/>
          <w:rtl/>
        </w:rPr>
        <w:t>שיקול</w:t>
      </w:r>
      <w:r w:rsidRPr="00C06502">
        <w:rPr>
          <w:rFonts w:ascii="Arial" w:hAnsi="Arial"/>
          <w:b/>
          <w:sz w:val="24"/>
          <w:szCs w:val="24"/>
          <w:rtl/>
        </w:rPr>
        <w:t xml:space="preserve"> </w:t>
      </w:r>
      <w:r w:rsidRPr="00C06502">
        <w:rPr>
          <w:rFonts w:ascii="Arial" w:hAnsi="Arial" w:hint="eastAsia"/>
          <w:b/>
          <w:sz w:val="24"/>
          <w:szCs w:val="24"/>
          <w:rtl/>
        </w:rPr>
        <w:t>דעתם</w:t>
      </w:r>
      <w:r w:rsidRPr="00C06502">
        <w:rPr>
          <w:rFonts w:ascii="Arial" w:hAnsi="Arial"/>
          <w:b/>
          <w:sz w:val="24"/>
          <w:szCs w:val="24"/>
          <w:rtl/>
        </w:rPr>
        <w:t xml:space="preserve"> </w:t>
      </w:r>
      <w:r w:rsidRPr="00C06502">
        <w:rPr>
          <w:rFonts w:ascii="Arial" w:hAnsi="Arial" w:hint="eastAsia"/>
          <w:b/>
          <w:sz w:val="24"/>
          <w:szCs w:val="24"/>
          <w:rtl/>
        </w:rPr>
        <w:t>מידע</w:t>
      </w:r>
      <w:r w:rsidRPr="00C06502">
        <w:rPr>
          <w:rFonts w:ascii="Arial" w:hAnsi="Arial"/>
          <w:b/>
          <w:sz w:val="24"/>
          <w:szCs w:val="24"/>
          <w:rtl/>
        </w:rPr>
        <w:t xml:space="preserve">, </w:t>
      </w:r>
      <w:r w:rsidR="000A78B8" w:rsidRPr="00C06502">
        <w:rPr>
          <w:rFonts w:ascii="Arial" w:hAnsi="Arial" w:hint="eastAsia"/>
          <w:b/>
          <w:sz w:val="24"/>
          <w:szCs w:val="24"/>
          <w:rtl/>
        </w:rPr>
        <w:t>חוות</w:t>
      </w:r>
      <w:r w:rsidR="000A78B8" w:rsidRPr="00C06502">
        <w:rPr>
          <w:rFonts w:ascii="Arial" w:hAnsi="Arial"/>
          <w:b/>
          <w:sz w:val="24"/>
          <w:szCs w:val="24"/>
          <w:rtl/>
        </w:rPr>
        <w:t xml:space="preserve"> </w:t>
      </w:r>
      <w:r w:rsidR="000A78B8" w:rsidRPr="00C06502">
        <w:rPr>
          <w:rFonts w:ascii="Arial" w:hAnsi="Arial" w:hint="eastAsia"/>
          <w:b/>
          <w:sz w:val="24"/>
          <w:szCs w:val="24"/>
          <w:rtl/>
        </w:rPr>
        <w:t>דעת</w:t>
      </w:r>
      <w:r w:rsidR="000A78B8" w:rsidRPr="00C06502">
        <w:rPr>
          <w:rFonts w:ascii="Arial" w:hAnsi="Arial"/>
          <w:b/>
          <w:sz w:val="24"/>
          <w:szCs w:val="24"/>
          <w:rtl/>
        </w:rPr>
        <w:t>,</w:t>
      </w:r>
      <w:r w:rsidR="000259FB" w:rsidRPr="00C06502">
        <w:rPr>
          <w:rFonts w:ascii="Arial" w:hAnsi="Arial"/>
          <w:b/>
          <w:sz w:val="24"/>
          <w:szCs w:val="24"/>
          <w:rtl/>
        </w:rPr>
        <w:t xml:space="preserve"> </w:t>
      </w:r>
      <w:r w:rsidRPr="00C06502">
        <w:rPr>
          <w:rFonts w:ascii="Arial" w:hAnsi="Arial"/>
          <w:b/>
          <w:sz w:val="24"/>
          <w:szCs w:val="24"/>
          <w:rtl/>
        </w:rPr>
        <w:t xml:space="preserve">מסמכים </w:t>
      </w:r>
      <w:r w:rsidRPr="00C06502">
        <w:rPr>
          <w:rFonts w:ascii="Arial" w:hAnsi="Arial" w:hint="eastAsia"/>
          <w:b/>
          <w:sz w:val="24"/>
          <w:szCs w:val="24"/>
          <w:rtl/>
        </w:rPr>
        <w:t>לאימות</w:t>
      </w:r>
      <w:r w:rsidRPr="00C06502">
        <w:rPr>
          <w:rFonts w:ascii="Arial" w:hAnsi="Arial"/>
          <w:b/>
          <w:sz w:val="24"/>
          <w:szCs w:val="24"/>
          <w:rtl/>
        </w:rPr>
        <w:t xml:space="preserve"> ונתונים נוספים העשויים להיות רלבנטיים לצורך ההערכה האמור.</w:t>
      </w:r>
    </w:p>
    <w:p w:rsidR="00AA34FB" w:rsidRPr="00C06502" w:rsidRDefault="00AA34FB" w:rsidP="000A78B8">
      <w:pPr>
        <w:pStyle w:val="af3"/>
        <w:numPr>
          <w:ilvl w:val="0"/>
          <w:numId w:val="16"/>
        </w:numPr>
        <w:spacing w:before="100" w:after="100"/>
        <w:ind w:right="-284"/>
        <w:rPr>
          <w:rFonts w:ascii="Arial" w:hAnsi="Arial"/>
          <w:b/>
          <w:sz w:val="24"/>
          <w:szCs w:val="24"/>
          <w:rtl/>
        </w:rPr>
      </w:pPr>
      <w:r w:rsidRPr="009D5127">
        <w:rPr>
          <w:rFonts w:hint="eastAsia"/>
          <w:sz w:val="24"/>
          <w:szCs w:val="24"/>
          <w:rtl/>
        </w:rPr>
        <w:t>המציע</w:t>
      </w:r>
      <w:r w:rsidRPr="009D5127">
        <w:rPr>
          <w:sz w:val="24"/>
          <w:szCs w:val="24"/>
          <w:rtl/>
        </w:rPr>
        <w:t xml:space="preserve"> </w:t>
      </w:r>
      <w:r w:rsidRPr="009D5127">
        <w:rPr>
          <w:rFonts w:hint="eastAsia"/>
          <w:sz w:val="24"/>
          <w:szCs w:val="24"/>
          <w:rtl/>
        </w:rPr>
        <w:t>יצרף</w:t>
      </w:r>
      <w:r w:rsidRPr="009D5127">
        <w:rPr>
          <w:sz w:val="24"/>
          <w:szCs w:val="24"/>
          <w:rtl/>
        </w:rPr>
        <w:t xml:space="preserve"> </w:t>
      </w:r>
      <w:r w:rsidRPr="009D5127">
        <w:rPr>
          <w:rFonts w:hint="eastAsia"/>
          <w:sz w:val="24"/>
          <w:szCs w:val="24"/>
          <w:rtl/>
        </w:rPr>
        <w:t>את</w:t>
      </w:r>
      <w:r w:rsidRPr="009D5127">
        <w:rPr>
          <w:sz w:val="24"/>
          <w:szCs w:val="24"/>
          <w:rtl/>
        </w:rPr>
        <w:t xml:space="preserve"> </w:t>
      </w:r>
      <w:r w:rsidRPr="009D5127">
        <w:rPr>
          <w:rFonts w:hint="eastAsia"/>
          <w:sz w:val="24"/>
          <w:szCs w:val="24"/>
          <w:rtl/>
        </w:rPr>
        <w:t>תהליך</w:t>
      </w:r>
      <w:r w:rsidRPr="009D5127">
        <w:rPr>
          <w:sz w:val="24"/>
          <w:szCs w:val="24"/>
          <w:rtl/>
        </w:rPr>
        <w:t xml:space="preserve"> </w:t>
      </w:r>
      <w:r w:rsidRPr="009D5127">
        <w:rPr>
          <w:rFonts w:hint="eastAsia"/>
          <w:sz w:val="24"/>
          <w:szCs w:val="24"/>
          <w:rtl/>
        </w:rPr>
        <w:t>העבודה</w:t>
      </w:r>
      <w:r w:rsidRPr="009D5127">
        <w:rPr>
          <w:sz w:val="24"/>
          <w:szCs w:val="24"/>
          <w:rtl/>
        </w:rPr>
        <w:t xml:space="preserve"> </w:t>
      </w:r>
      <w:r w:rsidRPr="009D5127">
        <w:rPr>
          <w:rFonts w:hint="eastAsia"/>
          <w:sz w:val="24"/>
          <w:szCs w:val="24"/>
          <w:rtl/>
        </w:rPr>
        <w:t>המוצע</w:t>
      </w:r>
      <w:r w:rsidRPr="009D5127">
        <w:rPr>
          <w:sz w:val="24"/>
          <w:szCs w:val="24"/>
          <w:rtl/>
        </w:rPr>
        <w:t xml:space="preserve"> </w:t>
      </w:r>
      <w:r w:rsidRPr="009D5127">
        <w:rPr>
          <w:rFonts w:hint="eastAsia"/>
          <w:sz w:val="24"/>
          <w:szCs w:val="24"/>
          <w:rtl/>
        </w:rPr>
        <w:t>על</w:t>
      </w:r>
      <w:r w:rsidRPr="009D5127">
        <w:rPr>
          <w:sz w:val="24"/>
          <w:szCs w:val="24"/>
          <w:rtl/>
        </w:rPr>
        <w:t xml:space="preserve"> </w:t>
      </w:r>
      <w:r w:rsidRPr="009D5127">
        <w:rPr>
          <w:rFonts w:hint="eastAsia"/>
          <w:sz w:val="24"/>
          <w:szCs w:val="24"/>
          <w:rtl/>
        </w:rPr>
        <w:t>ידו</w:t>
      </w:r>
      <w:r w:rsidRPr="009D5127">
        <w:rPr>
          <w:sz w:val="24"/>
          <w:szCs w:val="24"/>
          <w:rtl/>
        </w:rPr>
        <w:t xml:space="preserve"> </w:t>
      </w:r>
      <w:r w:rsidRPr="009D5127">
        <w:rPr>
          <w:rFonts w:hint="eastAsia"/>
          <w:sz w:val="24"/>
          <w:szCs w:val="24"/>
          <w:rtl/>
        </w:rPr>
        <w:t>לניהול</w:t>
      </w:r>
      <w:r w:rsidRPr="009D5127">
        <w:rPr>
          <w:sz w:val="24"/>
          <w:szCs w:val="24"/>
          <w:rtl/>
        </w:rPr>
        <w:t xml:space="preserve"> </w:t>
      </w:r>
      <w:r w:rsidRPr="009D5127">
        <w:rPr>
          <w:rFonts w:hint="eastAsia"/>
          <w:sz w:val="24"/>
          <w:szCs w:val="24"/>
          <w:rtl/>
        </w:rPr>
        <w:t>המוקד</w:t>
      </w:r>
      <w:r w:rsidRPr="009D5127">
        <w:rPr>
          <w:sz w:val="24"/>
          <w:szCs w:val="24"/>
          <w:rtl/>
        </w:rPr>
        <w:t xml:space="preserve">, </w:t>
      </w:r>
      <w:r w:rsidRPr="009D5127">
        <w:rPr>
          <w:rFonts w:hint="eastAsia"/>
          <w:sz w:val="24"/>
          <w:szCs w:val="24"/>
          <w:rtl/>
        </w:rPr>
        <w:t>תפקידי</w:t>
      </w:r>
      <w:r w:rsidRPr="009D5127">
        <w:rPr>
          <w:sz w:val="24"/>
          <w:szCs w:val="24"/>
          <w:rtl/>
        </w:rPr>
        <w:t xml:space="preserve"> </w:t>
      </w:r>
      <w:r w:rsidRPr="009D5127">
        <w:rPr>
          <w:rFonts w:hint="eastAsia"/>
          <w:sz w:val="24"/>
          <w:szCs w:val="24"/>
          <w:rtl/>
        </w:rPr>
        <w:t>העובדים</w:t>
      </w:r>
      <w:r w:rsidRPr="009D5127">
        <w:rPr>
          <w:sz w:val="24"/>
          <w:szCs w:val="24"/>
          <w:rtl/>
        </w:rPr>
        <w:t xml:space="preserve"> </w:t>
      </w:r>
      <w:r w:rsidRPr="009D5127">
        <w:rPr>
          <w:rFonts w:hint="eastAsia"/>
          <w:sz w:val="24"/>
          <w:szCs w:val="24"/>
          <w:rtl/>
        </w:rPr>
        <w:t>שלו</w:t>
      </w:r>
      <w:r w:rsidRPr="009D5127">
        <w:rPr>
          <w:sz w:val="24"/>
          <w:szCs w:val="24"/>
          <w:rtl/>
        </w:rPr>
        <w:t>,</w:t>
      </w:r>
      <w:r w:rsidR="000259FB" w:rsidRPr="009D5127">
        <w:rPr>
          <w:sz w:val="24"/>
          <w:szCs w:val="24"/>
          <w:rtl/>
        </w:rPr>
        <w:t xml:space="preserve">  </w:t>
      </w:r>
      <w:r w:rsidRPr="009D5127">
        <w:rPr>
          <w:rFonts w:hint="eastAsia"/>
          <w:sz w:val="24"/>
          <w:szCs w:val="24"/>
          <w:rtl/>
        </w:rPr>
        <w:t>הכלים</w:t>
      </w:r>
      <w:r w:rsidRPr="009D5127">
        <w:rPr>
          <w:sz w:val="24"/>
          <w:szCs w:val="24"/>
          <w:rtl/>
        </w:rPr>
        <w:t xml:space="preserve"> </w:t>
      </w:r>
      <w:r w:rsidRPr="009D5127">
        <w:rPr>
          <w:rFonts w:hint="eastAsia"/>
          <w:sz w:val="24"/>
          <w:szCs w:val="24"/>
          <w:rtl/>
        </w:rPr>
        <w:t>שיעמיד</w:t>
      </w:r>
      <w:r w:rsidRPr="009D5127">
        <w:rPr>
          <w:sz w:val="24"/>
          <w:szCs w:val="24"/>
          <w:rtl/>
        </w:rPr>
        <w:t xml:space="preserve"> </w:t>
      </w:r>
      <w:r w:rsidRPr="009D5127">
        <w:rPr>
          <w:rFonts w:hint="eastAsia"/>
          <w:sz w:val="24"/>
          <w:szCs w:val="24"/>
          <w:rtl/>
        </w:rPr>
        <w:t>לטובת</w:t>
      </w:r>
      <w:r w:rsidRPr="009D5127">
        <w:rPr>
          <w:sz w:val="24"/>
          <w:szCs w:val="24"/>
          <w:rtl/>
        </w:rPr>
        <w:t xml:space="preserve"> </w:t>
      </w:r>
      <w:r w:rsidRPr="009D5127">
        <w:rPr>
          <w:rFonts w:hint="eastAsia"/>
          <w:sz w:val="24"/>
          <w:szCs w:val="24"/>
          <w:rtl/>
        </w:rPr>
        <w:t>המוקד</w:t>
      </w:r>
      <w:r w:rsidRPr="009D5127">
        <w:rPr>
          <w:sz w:val="24"/>
          <w:szCs w:val="24"/>
          <w:rtl/>
        </w:rPr>
        <w:t xml:space="preserve">, </w:t>
      </w:r>
      <w:r w:rsidRPr="009D5127">
        <w:rPr>
          <w:rFonts w:hint="eastAsia"/>
          <w:sz w:val="24"/>
          <w:szCs w:val="24"/>
          <w:rtl/>
        </w:rPr>
        <w:t>המידע</w:t>
      </w:r>
      <w:r w:rsidRPr="009D5127">
        <w:rPr>
          <w:sz w:val="24"/>
          <w:szCs w:val="24"/>
          <w:rtl/>
        </w:rPr>
        <w:t xml:space="preserve"> </w:t>
      </w:r>
      <w:r w:rsidRPr="009D5127">
        <w:rPr>
          <w:rFonts w:hint="eastAsia"/>
          <w:sz w:val="24"/>
          <w:szCs w:val="24"/>
          <w:rtl/>
        </w:rPr>
        <w:t>הנצבר</w:t>
      </w:r>
      <w:r w:rsidRPr="009D5127">
        <w:rPr>
          <w:sz w:val="24"/>
          <w:szCs w:val="24"/>
          <w:rtl/>
        </w:rPr>
        <w:t xml:space="preserve"> </w:t>
      </w:r>
      <w:r w:rsidRPr="009D5127">
        <w:rPr>
          <w:rFonts w:hint="eastAsia"/>
          <w:sz w:val="24"/>
          <w:szCs w:val="24"/>
          <w:rtl/>
        </w:rPr>
        <w:t>ואופן</w:t>
      </w:r>
      <w:r w:rsidRPr="009D5127">
        <w:rPr>
          <w:sz w:val="24"/>
          <w:szCs w:val="24"/>
          <w:rtl/>
        </w:rPr>
        <w:t xml:space="preserve"> </w:t>
      </w:r>
      <w:r w:rsidRPr="009D5127">
        <w:rPr>
          <w:rFonts w:hint="eastAsia"/>
          <w:sz w:val="24"/>
          <w:szCs w:val="24"/>
          <w:rtl/>
        </w:rPr>
        <w:t>האחסנה</w:t>
      </w:r>
      <w:r w:rsidRPr="009D5127">
        <w:rPr>
          <w:sz w:val="24"/>
          <w:szCs w:val="24"/>
          <w:rtl/>
        </w:rPr>
        <w:t xml:space="preserve"> </w:t>
      </w:r>
      <w:r w:rsidRPr="009D5127">
        <w:rPr>
          <w:rFonts w:hint="eastAsia"/>
          <w:sz w:val="24"/>
          <w:szCs w:val="24"/>
          <w:rtl/>
        </w:rPr>
        <w:t>שלו</w:t>
      </w:r>
      <w:r w:rsidRPr="009D5127">
        <w:rPr>
          <w:sz w:val="24"/>
          <w:szCs w:val="24"/>
          <w:rtl/>
        </w:rPr>
        <w:t>.</w:t>
      </w:r>
    </w:p>
    <w:p w:rsidR="00AA34FB" w:rsidRPr="00C06502" w:rsidRDefault="00AA34FB" w:rsidP="00C06502">
      <w:pPr>
        <w:pStyle w:val="af3"/>
        <w:numPr>
          <w:ilvl w:val="0"/>
          <w:numId w:val="16"/>
        </w:numPr>
        <w:spacing w:before="100" w:after="100"/>
        <w:ind w:right="-284"/>
        <w:rPr>
          <w:rFonts w:ascii="Arial" w:hAnsi="Arial"/>
          <w:b/>
          <w:sz w:val="24"/>
          <w:szCs w:val="24"/>
          <w:rtl/>
        </w:rPr>
      </w:pPr>
      <w:r w:rsidRPr="009D5127">
        <w:rPr>
          <w:rFonts w:hint="eastAsia"/>
          <w:sz w:val="24"/>
          <w:szCs w:val="24"/>
          <w:rtl/>
        </w:rPr>
        <w:t>המציע</w:t>
      </w:r>
      <w:r w:rsidRPr="009D5127">
        <w:rPr>
          <w:sz w:val="24"/>
          <w:szCs w:val="24"/>
          <w:rtl/>
        </w:rPr>
        <w:t xml:space="preserve"> </w:t>
      </w:r>
      <w:proofErr w:type="spellStart"/>
      <w:r w:rsidRPr="009D5127">
        <w:rPr>
          <w:rFonts w:hint="eastAsia"/>
          <w:sz w:val="24"/>
          <w:szCs w:val="24"/>
          <w:rtl/>
        </w:rPr>
        <w:t>ייתחייס</w:t>
      </w:r>
      <w:proofErr w:type="spellEnd"/>
      <w:r w:rsidRPr="009D5127">
        <w:rPr>
          <w:sz w:val="24"/>
          <w:szCs w:val="24"/>
          <w:rtl/>
        </w:rPr>
        <w:t xml:space="preserve"> </w:t>
      </w:r>
      <w:r w:rsidRPr="009D5127">
        <w:rPr>
          <w:rFonts w:hint="eastAsia"/>
          <w:sz w:val="24"/>
          <w:szCs w:val="24"/>
          <w:rtl/>
        </w:rPr>
        <w:t>לשמירת</w:t>
      </w:r>
      <w:r w:rsidRPr="009D5127">
        <w:rPr>
          <w:sz w:val="24"/>
          <w:szCs w:val="24"/>
          <w:rtl/>
        </w:rPr>
        <w:t xml:space="preserve"> </w:t>
      </w:r>
      <w:r w:rsidRPr="009D5127">
        <w:rPr>
          <w:rFonts w:hint="eastAsia"/>
          <w:sz w:val="24"/>
          <w:szCs w:val="24"/>
          <w:rtl/>
        </w:rPr>
        <w:t>המידע</w:t>
      </w:r>
      <w:r w:rsidRPr="009D5127">
        <w:rPr>
          <w:sz w:val="24"/>
          <w:szCs w:val="24"/>
          <w:rtl/>
        </w:rPr>
        <w:t xml:space="preserve"> </w:t>
      </w:r>
      <w:r w:rsidRPr="009D5127">
        <w:rPr>
          <w:rFonts w:hint="eastAsia"/>
          <w:sz w:val="24"/>
          <w:szCs w:val="24"/>
          <w:rtl/>
        </w:rPr>
        <w:t>הקיים</w:t>
      </w:r>
      <w:r w:rsidRPr="009D5127">
        <w:rPr>
          <w:sz w:val="24"/>
          <w:szCs w:val="24"/>
          <w:rtl/>
        </w:rPr>
        <w:t xml:space="preserve"> </w:t>
      </w:r>
      <w:r w:rsidRPr="009D5127">
        <w:rPr>
          <w:rFonts w:hint="eastAsia"/>
          <w:sz w:val="24"/>
          <w:szCs w:val="24"/>
          <w:rtl/>
        </w:rPr>
        <w:t>בהתאם</w:t>
      </w:r>
      <w:r w:rsidRPr="009D5127">
        <w:rPr>
          <w:sz w:val="24"/>
          <w:szCs w:val="24"/>
          <w:rtl/>
        </w:rPr>
        <w:t xml:space="preserve"> </w:t>
      </w:r>
      <w:r w:rsidRPr="009D5127">
        <w:rPr>
          <w:rFonts w:hint="eastAsia"/>
          <w:sz w:val="24"/>
          <w:szCs w:val="24"/>
          <w:rtl/>
        </w:rPr>
        <w:t>לתנאי</w:t>
      </w:r>
      <w:r w:rsidRPr="009D5127">
        <w:rPr>
          <w:sz w:val="24"/>
          <w:szCs w:val="24"/>
          <w:rtl/>
        </w:rPr>
        <w:t xml:space="preserve"> </w:t>
      </w:r>
      <w:r w:rsidRPr="009D5127">
        <w:rPr>
          <w:rFonts w:hint="eastAsia"/>
          <w:sz w:val="24"/>
          <w:szCs w:val="24"/>
          <w:rtl/>
        </w:rPr>
        <w:t>אבטחת</w:t>
      </w:r>
      <w:r w:rsidRPr="009D5127">
        <w:rPr>
          <w:sz w:val="24"/>
          <w:szCs w:val="24"/>
          <w:rtl/>
        </w:rPr>
        <w:t xml:space="preserve"> </w:t>
      </w:r>
      <w:r w:rsidRPr="009D5127">
        <w:rPr>
          <w:rFonts w:hint="eastAsia"/>
          <w:sz w:val="24"/>
          <w:szCs w:val="24"/>
          <w:rtl/>
        </w:rPr>
        <w:t>המידע</w:t>
      </w:r>
      <w:r w:rsidRPr="009D5127">
        <w:rPr>
          <w:sz w:val="24"/>
          <w:szCs w:val="24"/>
          <w:rtl/>
        </w:rPr>
        <w:t xml:space="preserve"> </w:t>
      </w:r>
      <w:r w:rsidRPr="009D5127">
        <w:rPr>
          <w:rFonts w:hint="eastAsia"/>
          <w:sz w:val="24"/>
          <w:szCs w:val="24"/>
          <w:rtl/>
        </w:rPr>
        <w:t>הנהוגים</w:t>
      </w:r>
      <w:r w:rsidRPr="009D5127">
        <w:rPr>
          <w:sz w:val="24"/>
          <w:szCs w:val="24"/>
          <w:rtl/>
        </w:rPr>
        <w:t xml:space="preserve"> </w:t>
      </w:r>
      <w:r w:rsidRPr="009D5127">
        <w:rPr>
          <w:rFonts w:hint="eastAsia"/>
          <w:sz w:val="24"/>
          <w:szCs w:val="24"/>
          <w:rtl/>
        </w:rPr>
        <w:t>בעולמות</w:t>
      </w:r>
      <w:r w:rsidRPr="009D5127">
        <w:rPr>
          <w:sz w:val="24"/>
          <w:szCs w:val="24"/>
          <w:rtl/>
        </w:rPr>
        <w:t xml:space="preserve"> </w:t>
      </w:r>
      <w:r w:rsidRPr="009D5127">
        <w:rPr>
          <w:rFonts w:hint="eastAsia"/>
          <w:sz w:val="24"/>
          <w:szCs w:val="24"/>
          <w:rtl/>
        </w:rPr>
        <w:t>השירות</w:t>
      </w:r>
      <w:r w:rsidRPr="009D5127">
        <w:rPr>
          <w:sz w:val="24"/>
          <w:szCs w:val="24"/>
          <w:rtl/>
        </w:rPr>
        <w:t xml:space="preserve"> (חסיון </w:t>
      </w:r>
      <w:r w:rsidRPr="009D5127">
        <w:rPr>
          <w:rFonts w:hint="eastAsia"/>
          <w:sz w:val="24"/>
          <w:szCs w:val="24"/>
          <w:rtl/>
        </w:rPr>
        <w:t>פרטי</w:t>
      </w:r>
      <w:r w:rsidRPr="009D5127">
        <w:rPr>
          <w:sz w:val="24"/>
          <w:szCs w:val="24"/>
          <w:rtl/>
        </w:rPr>
        <w:t xml:space="preserve"> </w:t>
      </w:r>
      <w:r w:rsidRPr="009D5127">
        <w:rPr>
          <w:rFonts w:hint="eastAsia"/>
          <w:sz w:val="24"/>
          <w:szCs w:val="24"/>
          <w:rtl/>
        </w:rPr>
        <w:t>זכאים</w:t>
      </w:r>
      <w:r w:rsidRPr="009D5127">
        <w:rPr>
          <w:sz w:val="24"/>
          <w:szCs w:val="24"/>
          <w:rtl/>
        </w:rPr>
        <w:t>/</w:t>
      </w:r>
      <w:r w:rsidRPr="009D5127">
        <w:rPr>
          <w:rFonts w:hint="eastAsia"/>
          <w:sz w:val="24"/>
          <w:szCs w:val="24"/>
          <w:rtl/>
        </w:rPr>
        <w:t>חיסון</w:t>
      </w:r>
      <w:r w:rsidRPr="009D5127">
        <w:rPr>
          <w:sz w:val="24"/>
          <w:szCs w:val="24"/>
          <w:rtl/>
        </w:rPr>
        <w:t xml:space="preserve"> </w:t>
      </w:r>
      <w:r w:rsidRPr="009D5127">
        <w:rPr>
          <w:rFonts w:hint="eastAsia"/>
          <w:sz w:val="24"/>
          <w:szCs w:val="24"/>
          <w:rtl/>
        </w:rPr>
        <w:t>פרטי</w:t>
      </w:r>
      <w:r w:rsidRPr="009D5127">
        <w:rPr>
          <w:sz w:val="24"/>
          <w:szCs w:val="24"/>
          <w:rtl/>
        </w:rPr>
        <w:t xml:space="preserve"> </w:t>
      </w:r>
      <w:r w:rsidRPr="009D5127">
        <w:rPr>
          <w:rFonts w:hint="eastAsia"/>
          <w:sz w:val="24"/>
          <w:szCs w:val="24"/>
          <w:rtl/>
        </w:rPr>
        <w:t>קבלנים</w:t>
      </w:r>
      <w:r w:rsidRPr="009D5127">
        <w:rPr>
          <w:sz w:val="24"/>
          <w:szCs w:val="24"/>
          <w:rtl/>
        </w:rPr>
        <w:t xml:space="preserve"> </w:t>
      </w:r>
      <w:r w:rsidRPr="009D5127">
        <w:rPr>
          <w:rFonts w:hint="eastAsia"/>
          <w:sz w:val="24"/>
          <w:szCs w:val="24"/>
          <w:rtl/>
        </w:rPr>
        <w:t>וכו</w:t>
      </w:r>
      <w:r w:rsidRPr="009D5127">
        <w:rPr>
          <w:sz w:val="24"/>
          <w:szCs w:val="24"/>
          <w:rtl/>
        </w:rPr>
        <w:t>')</w:t>
      </w:r>
      <w:r w:rsidR="000259FB" w:rsidRPr="009D5127">
        <w:rPr>
          <w:sz w:val="24"/>
          <w:szCs w:val="24"/>
          <w:rtl/>
        </w:rPr>
        <w:t xml:space="preserve">  </w:t>
      </w:r>
    </w:p>
    <w:p w:rsidR="002C5E9B" w:rsidRPr="00C06502" w:rsidRDefault="002C5E9B" w:rsidP="0043479C">
      <w:pPr>
        <w:pStyle w:val="af3"/>
        <w:numPr>
          <w:ilvl w:val="0"/>
          <w:numId w:val="16"/>
        </w:numPr>
        <w:spacing w:before="100" w:after="100"/>
        <w:ind w:right="-284"/>
        <w:rPr>
          <w:rFonts w:ascii="Arial" w:hAnsi="Arial"/>
          <w:b/>
          <w:sz w:val="24"/>
          <w:szCs w:val="24"/>
        </w:rPr>
      </w:pPr>
      <w:r w:rsidRPr="00C06502">
        <w:rPr>
          <w:rFonts w:ascii="Arial" w:hAnsi="Arial" w:hint="eastAsia"/>
          <w:b/>
          <w:sz w:val="24"/>
          <w:szCs w:val="24"/>
          <w:rtl/>
        </w:rPr>
        <w:t>במידת</w:t>
      </w:r>
      <w:r w:rsidRPr="00C06502">
        <w:rPr>
          <w:rFonts w:ascii="Arial" w:hAnsi="Arial"/>
          <w:b/>
          <w:sz w:val="24"/>
          <w:szCs w:val="24"/>
          <w:rtl/>
        </w:rPr>
        <w:t xml:space="preserve"> </w:t>
      </w:r>
      <w:r w:rsidRPr="00C06502">
        <w:rPr>
          <w:rFonts w:ascii="Arial" w:hAnsi="Arial" w:hint="eastAsia"/>
          <w:b/>
          <w:sz w:val="24"/>
          <w:szCs w:val="24"/>
          <w:rtl/>
        </w:rPr>
        <w:t>הצורך</w:t>
      </w:r>
      <w:r w:rsidRPr="00C06502">
        <w:rPr>
          <w:rFonts w:ascii="Arial" w:hAnsi="Arial"/>
          <w:b/>
          <w:sz w:val="24"/>
          <w:szCs w:val="24"/>
          <w:rtl/>
        </w:rPr>
        <w:t xml:space="preserve"> </w:t>
      </w:r>
      <w:r w:rsidRPr="00C06502">
        <w:rPr>
          <w:rFonts w:ascii="Arial" w:hAnsi="Arial" w:hint="eastAsia"/>
          <w:b/>
          <w:sz w:val="24"/>
          <w:szCs w:val="24"/>
          <w:rtl/>
        </w:rPr>
        <w:t>ניתן</w:t>
      </w:r>
      <w:r w:rsidRPr="00C06502">
        <w:rPr>
          <w:rFonts w:ascii="Arial" w:hAnsi="Arial"/>
          <w:b/>
          <w:sz w:val="24"/>
          <w:szCs w:val="24"/>
          <w:rtl/>
        </w:rPr>
        <w:t xml:space="preserve"> </w:t>
      </w:r>
      <w:r w:rsidRPr="00C06502">
        <w:rPr>
          <w:rFonts w:ascii="Arial" w:hAnsi="Arial" w:hint="eastAsia"/>
          <w:b/>
          <w:sz w:val="24"/>
          <w:szCs w:val="24"/>
          <w:rtl/>
        </w:rPr>
        <w:t>להוסיף</w:t>
      </w:r>
      <w:r w:rsidRPr="00C06502">
        <w:rPr>
          <w:rFonts w:ascii="Arial" w:hAnsi="Arial"/>
          <w:b/>
          <w:sz w:val="24"/>
          <w:szCs w:val="24"/>
          <w:rtl/>
        </w:rPr>
        <w:t xml:space="preserve"> </w:t>
      </w:r>
      <w:r w:rsidRPr="00C06502">
        <w:rPr>
          <w:rFonts w:ascii="Arial" w:hAnsi="Arial" w:hint="eastAsia"/>
          <w:b/>
          <w:sz w:val="24"/>
          <w:szCs w:val="24"/>
          <w:rtl/>
        </w:rPr>
        <w:t>עמוד</w:t>
      </w:r>
      <w:r w:rsidRPr="00C06502">
        <w:rPr>
          <w:rFonts w:ascii="Arial" w:hAnsi="Arial"/>
          <w:b/>
          <w:sz w:val="24"/>
          <w:szCs w:val="24"/>
          <w:rtl/>
        </w:rPr>
        <w:t xml:space="preserve"> </w:t>
      </w:r>
      <w:r w:rsidRPr="00C06502">
        <w:rPr>
          <w:rFonts w:ascii="Arial" w:hAnsi="Arial" w:hint="eastAsia"/>
          <w:b/>
          <w:sz w:val="24"/>
          <w:szCs w:val="24"/>
          <w:rtl/>
        </w:rPr>
        <w:t>נוסף</w:t>
      </w:r>
      <w:r w:rsidRPr="00C06502">
        <w:rPr>
          <w:rFonts w:ascii="Arial" w:hAnsi="Arial"/>
          <w:b/>
          <w:sz w:val="24"/>
          <w:szCs w:val="24"/>
          <w:rtl/>
        </w:rPr>
        <w:t xml:space="preserve"> </w:t>
      </w:r>
      <w:r w:rsidRPr="00C06502">
        <w:rPr>
          <w:rFonts w:ascii="Arial" w:hAnsi="Arial" w:hint="eastAsia"/>
          <w:b/>
          <w:sz w:val="24"/>
          <w:szCs w:val="24"/>
          <w:rtl/>
        </w:rPr>
        <w:t>להרחבת</w:t>
      </w:r>
      <w:r w:rsidRPr="00C06502">
        <w:rPr>
          <w:rFonts w:ascii="Arial" w:hAnsi="Arial"/>
          <w:b/>
          <w:sz w:val="24"/>
          <w:szCs w:val="24"/>
          <w:rtl/>
        </w:rPr>
        <w:t xml:space="preserve"> </w:t>
      </w:r>
      <w:r w:rsidRPr="00C06502">
        <w:rPr>
          <w:rFonts w:ascii="Arial" w:hAnsi="Arial" w:hint="eastAsia"/>
          <w:b/>
          <w:sz w:val="24"/>
          <w:szCs w:val="24"/>
          <w:rtl/>
        </w:rPr>
        <w:t>הטבלה</w:t>
      </w:r>
      <w:r w:rsidRPr="00C06502">
        <w:rPr>
          <w:rFonts w:ascii="Arial" w:hAnsi="Arial"/>
          <w:b/>
          <w:sz w:val="24"/>
          <w:szCs w:val="24"/>
          <w:rtl/>
        </w:rPr>
        <w:t xml:space="preserve"> </w:t>
      </w:r>
      <w:r w:rsidRPr="00C06502">
        <w:rPr>
          <w:rFonts w:ascii="Arial" w:hAnsi="Arial" w:hint="eastAsia"/>
          <w:b/>
          <w:sz w:val="24"/>
          <w:szCs w:val="24"/>
          <w:rtl/>
        </w:rPr>
        <w:t>והמלל</w:t>
      </w:r>
      <w:r w:rsidRPr="00C06502">
        <w:rPr>
          <w:rFonts w:ascii="Arial" w:hAnsi="Arial"/>
          <w:b/>
          <w:sz w:val="24"/>
          <w:szCs w:val="24"/>
          <w:rtl/>
        </w:rPr>
        <w:t>.</w:t>
      </w:r>
    </w:p>
    <w:p w:rsidR="002C5E9B" w:rsidRPr="0043479C" w:rsidRDefault="002C5E9B" w:rsidP="0043479C">
      <w:pPr>
        <w:spacing w:before="100" w:after="100"/>
        <w:ind w:right="-284"/>
        <w:jc w:val="both"/>
        <w:rPr>
          <w:rFonts w:ascii="Arial" w:hAnsi="Arial"/>
          <w:sz w:val="24"/>
          <w:szCs w:val="24"/>
          <w:u w:val="single"/>
          <w:rtl/>
        </w:rPr>
      </w:pPr>
    </w:p>
    <w:p w:rsidR="002C5E9B" w:rsidRPr="0043479C" w:rsidRDefault="002C5E9B" w:rsidP="0043479C">
      <w:pPr>
        <w:numPr>
          <w:ilvl w:val="0"/>
          <w:numId w:val="2"/>
        </w:numPr>
        <w:spacing w:before="100" w:after="100"/>
        <w:ind w:left="454" w:right="-284"/>
        <w:jc w:val="both"/>
        <w:rPr>
          <w:rFonts w:ascii="Arial" w:hAnsi="Arial"/>
          <w:b w:val="0"/>
          <w:bCs/>
          <w:sz w:val="24"/>
          <w:szCs w:val="24"/>
          <w:u w:val="single"/>
        </w:rPr>
      </w:pPr>
      <w:r w:rsidRPr="0043479C">
        <w:rPr>
          <w:rFonts w:ascii="Arial" w:hAnsi="Arial"/>
          <w:bCs/>
          <w:sz w:val="24"/>
          <w:szCs w:val="24"/>
          <w:u w:val="single"/>
          <w:rtl/>
        </w:rPr>
        <w:t>הצוות המוצע</w:t>
      </w:r>
    </w:p>
    <w:p w:rsidR="002C5E9B" w:rsidRPr="00FE0F65" w:rsidRDefault="002C5E9B" w:rsidP="0043479C">
      <w:pPr>
        <w:pStyle w:val="af3"/>
        <w:numPr>
          <w:ilvl w:val="2"/>
          <w:numId w:val="2"/>
        </w:numPr>
        <w:spacing w:before="100" w:after="100"/>
        <w:ind w:right="-284"/>
        <w:jc w:val="both"/>
        <w:rPr>
          <w:b/>
          <w:bCs/>
          <w:sz w:val="24"/>
          <w:szCs w:val="24"/>
          <w:rtl/>
        </w:rPr>
      </w:pPr>
      <w:r w:rsidRPr="00FE0F65">
        <w:rPr>
          <w:b/>
          <w:bCs/>
          <w:sz w:val="24"/>
          <w:szCs w:val="24"/>
          <w:u w:val="single"/>
          <w:rtl/>
        </w:rPr>
        <w:t>מנהל הצוות</w:t>
      </w:r>
    </w:p>
    <w:p w:rsidR="00EF76D9" w:rsidRPr="0043479C" w:rsidRDefault="002C5E9B" w:rsidP="0043479C">
      <w:pPr>
        <w:pStyle w:val="af3"/>
        <w:numPr>
          <w:ilvl w:val="1"/>
          <w:numId w:val="53"/>
        </w:numPr>
        <w:spacing w:before="100" w:after="100"/>
        <w:ind w:right="-284"/>
        <w:jc w:val="both"/>
        <w:rPr>
          <w:sz w:val="24"/>
          <w:szCs w:val="24"/>
          <w:rtl/>
        </w:rPr>
      </w:pPr>
      <w:r w:rsidRPr="0043479C">
        <w:rPr>
          <w:sz w:val="24"/>
          <w:szCs w:val="24"/>
          <w:rtl/>
        </w:rPr>
        <w:t>שם ________________</w:t>
      </w:r>
      <w:r w:rsidR="00EF76D9" w:rsidRPr="0043479C">
        <w:rPr>
          <w:rFonts w:hint="cs"/>
          <w:sz w:val="24"/>
          <w:szCs w:val="24"/>
          <w:rtl/>
        </w:rPr>
        <w:t xml:space="preserve">, </w:t>
      </w:r>
      <w:r w:rsidRPr="0043479C">
        <w:rPr>
          <w:rFonts w:ascii="Arial" w:hAnsi="Arial"/>
          <w:sz w:val="24"/>
          <w:szCs w:val="24"/>
          <w:rtl/>
        </w:rPr>
        <w:t xml:space="preserve">תואר אקדמאי _____________ </w:t>
      </w:r>
    </w:p>
    <w:p w:rsidR="002C5E9B" w:rsidRPr="0043479C" w:rsidRDefault="00EF76D9" w:rsidP="0043479C">
      <w:pPr>
        <w:pStyle w:val="af3"/>
        <w:numPr>
          <w:ilvl w:val="1"/>
          <w:numId w:val="53"/>
        </w:numPr>
        <w:spacing w:before="100" w:after="100"/>
        <w:ind w:right="-284"/>
        <w:jc w:val="both"/>
        <w:rPr>
          <w:sz w:val="24"/>
          <w:szCs w:val="24"/>
        </w:rPr>
      </w:pPr>
      <w:r w:rsidRPr="0043479C">
        <w:rPr>
          <w:rFonts w:ascii="Arial" w:hAnsi="Arial" w:hint="cs"/>
          <w:sz w:val="24"/>
          <w:szCs w:val="24"/>
          <w:rtl/>
        </w:rPr>
        <w:t>תאריך תחילת עבודה אצל המציע _______________ (יש לצרף תצהיר בפני עו"ד להוכחת סעיף זה).</w:t>
      </w:r>
    </w:p>
    <w:p w:rsidR="002C5E9B" w:rsidRPr="0043479C" w:rsidRDefault="002C5E9B" w:rsidP="0043479C">
      <w:pPr>
        <w:pStyle w:val="af3"/>
        <w:spacing w:before="100" w:after="100"/>
        <w:ind w:right="-284"/>
        <w:jc w:val="both"/>
        <w:rPr>
          <w:sz w:val="24"/>
          <w:szCs w:val="24"/>
        </w:rPr>
      </w:pPr>
      <w:r w:rsidRPr="0043479C">
        <w:rPr>
          <w:rFonts w:ascii="Arial" w:hAnsi="Arial"/>
          <w:sz w:val="24"/>
          <w:szCs w:val="24"/>
          <w:rtl/>
        </w:rPr>
        <w:t xml:space="preserve">הכשרה וניסיון מקצועי רלוונטי: </w:t>
      </w:r>
    </w:p>
    <w:p w:rsidR="002C5E9B" w:rsidRPr="0043479C" w:rsidRDefault="002C5E9B" w:rsidP="0043479C">
      <w:pPr>
        <w:pStyle w:val="af3"/>
        <w:spacing w:before="100" w:after="100"/>
        <w:ind w:right="-284"/>
        <w:jc w:val="both"/>
        <w:rPr>
          <w:sz w:val="24"/>
          <w:szCs w:val="24"/>
          <w:rtl/>
        </w:rPr>
      </w:pPr>
      <w:r w:rsidRPr="0043479C">
        <w:rPr>
          <w:rFonts w:ascii="Arial" w:hAnsi="Arial"/>
          <w:sz w:val="24"/>
          <w:szCs w:val="24"/>
          <w:rtl/>
        </w:rPr>
        <w:t>______________________</w:t>
      </w:r>
      <w:r w:rsidRPr="0043479C">
        <w:rPr>
          <w:rFonts w:ascii="Arial" w:hAnsi="Arial" w:hint="cs"/>
          <w:sz w:val="24"/>
          <w:szCs w:val="24"/>
          <w:rtl/>
        </w:rPr>
        <w:t>____________________</w:t>
      </w:r>
      <w:r w:rsidRPr="0043479C">
        <w:rPr>
          <w:rFonts w:ascii="Arial" w:hAnsi="Arial"/>
          <w:sz w:val="24"/>
          <w:szCs w:val="24"/>
          <w:rtl/>
        </w:rPr>
        <w:t>_________</w:t>
      </w:r>
      <w:r w:rsidRPr="0043479C">
        <w:rPr>
          <w:rFonts w:ascii="Arial" w:hAnsi="Arial"/>
          <w:sz w:val="24"/>
          <w:szCs w:val="24"/>
          <w:rtl/>
        </w:rPr>
        <w:br/>
        <w:t>_______________________________________________________</w:t>
      </w:r>
      <w:r w:rsidRPr="0043479C">
        <w:rPr>
          <w:rFonts w:ascii="Arial" w:hAnsi="Arial" w:hint="cs"/>
          <w:sz w:val="24"/>
          <w:szCs w:val="24"/>
          <w:rtl/>
        </w:rPr>
        <w:t>______________________________________________</w:t>
      </w:r>
      <w:r w:rsidRPr="0043479C">
        <w:rPr>
          <w:rFonts w:ascii="Arial" w:hAnsi="Arial"/>
          <w:sz w:val="24"/>
          <w:szCs w:val="24"/>
          <w:rtl/>
        </w:rPr>
        <w:t>_</w:t>
      </w:r>
    </w:p>
    <w:p w:rsidR="002C5E9B" w:rsidRPr="0043479C" w:rsidRDefault="002C5E9B" w:rsidP="0043479C">
      <w:pPr>
        <w:pStyle w:val="af3"/>
        <w:numPr>
          <w:ilvl w:val="1"/>
          <w:numId w:val="53"/>
        </w:numPr>
        <w:spacing w:before="100" w:after="100"/>
        <w:ind w:right="-284"/>
        <w:jc w:val="both"/>
        <w:rPr>
          <w:sz w:val="24"/>
          <w:szCs w:val="24"/>
          <w:rtl/>
        </w:rPr>
      </w:pPr>
      <w:r w:rsidRPr="0043479C">
        <w:rPr>
          <w:rFonts w:hint="cs"/>
          <w:sz w:val="24"/>
          <w:szCs w:val="24"/>
          <w:rtl/>
        </w:rPr>
        <w:t xml:space="preserve">להלן נתונים על ניסיון מנהל הצוות בשלוש שנים </w:t>
      </w:r>
      <w:r w:rsidR="007E1E96" w:rsidRPr="0043479C">
        <w:rPr>
          <w:rFonts w:hint="cs"/>
          <w:sz w:val="24"/>
          <w:szCs w:val="24"/>
          <w:rtl/>
        </w:rPr>
        <w:t xml:space="preserve">הקודמות </w:t>
      </w:r>
      <w:r w:rsidRPr="0043479C">
        <w:rPr>
          <w:rFonts w:hint="cs"/>
          <w:sz w:val="24"/>
          <w:szCs w:val="24"/>
          <w:rtl/>
        </w:rPr>
        <w:t>ליום הגשת ההצעות לצורך הוכחת עמידה בתנאי הסף:</w:t>
      </w:r>
    </w:p>
    <w:tbl>
      <w:tblPr>
        <w:bidiVisual/>
        <w:tblW w:w="9231" w:type="dxa"/>
        <w:tblInd w:w="-1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9"/>
        <w:gridCol w:w="1718"/>
        <w:gridCol w:w="851"/>
        <w:gridCol w:w="1134"/>
        <w:gridCol w:w="1117"/>
        <w:gridCol w:w="1559"/>
        <w:gridCol w:w="1843"/>
      </w:tblGrid>
      <w:tr w:rsidR="000A78B8" w:rsidRPr="0043479C" w:rsidTr="00D33DCD">
        <w:trPr>
          <w:trHeight w:val="950"/>
        </w:trPr>
        <w:tc>
          <w:tcPr>
            <w:tcW w:w="1009" w:type="dxa"/>
          </w:tcPr>
          <w:p w:rsidR="000A78B8" w:rsidRPr="0043479C" w:rsidRDefault="000A78B8" w:rsidP="0043479C">
            <w:pPr>
              <w:numPr>
                <w:ilvl w:val="12"/>
                <w:numId w:val="0"/>
              </w:numPr>
              <w:spacing w:before="100" w:after="100"/>
              <w:ind w:right="-284"/>
              <w:rPr>
                <w:rFonts w:ascii="Arial" w:hAnsi="Arial"/>
                <w:b w:val="0"/>
                <w:bCs/>
                <w:sz w:val="24"/>
                <w:szCs w:val="24"/>
                <w:rtl/>
              </w:rPr>
            </w:pPr>
            <w:r w:rsidRPr="0043479C">
              <w:rPr>
                <w:rFonts w:ascii="Arial" w:hAnsi="Arial" w:hint="cs"/>
                <w:b w:val="0"/>
                <w:bCs/>
                <w:sz w:val="24"/>
                <w:szCs w:val="24"/>
                <w:rtl/>
              </w:rPr>
              <w:t>עיר/אתר</w:t>
            </w:r>
          </w:p>
        </w:tc>
        <w:tc>
          <w:tcPr>
            <w:tcW w:w="1718" w:type="dxa"/>
          </w:tcPr>
          <w:p w:rsidR="000A78B8" w:rsidRPr="0043479C" w:rsidRDefault="000A78B8" w:rsidP="0043479C">
            <w:pPr>
              <w:pStyle w:val="13"/>
              <w:spacing w:line="360" w:lineRule="auto"/>
              <w:ind w:right="-284"/>
              <w:jc w:val="left"/>
              <w:rPr>
                <w:rFonts w:ascii="Arial" w:hAnsi="Arial"/>
                <w:sz w:val="24"/>
                <w:szCs w:val="24"/>
                <w:rtl/>
              </w:rPr>
            </w:pPr>
            <w:r w:rsidRPr="0043479C">
              <w:rPr>
                <w:rFonts w:ascii="Arial" w:hAnsi="Arial" w:hint="cs"/>
                <w:sz w:val="24"/>
                <w:szCs w:val="24"/>
                <w:rtl/>
              </w:rPr>
              <w:t xml:space="preserve">תיאור הפרויקט </w:t>
            </w:r>
          </w:p>
          <w:p w:rsidR="000A78B8" w:rsidRPr="0043479C" w:rsidRDefault="000A78B8" w:rsidP="0043479C">
            <w:pPr>
              <w:pStyle w:val="13"/>
              <w:spacing w:line="360" w:lineRule="auto"/>
              <w:ind w:right="-284"/>
              <w:jc w:val="left"/>
              <w:rPr>
                <w:rFonts w:ascii="Arial" w:hAnsi="Arial"/>
                <w:sz w:val="24"/>
                <w:szCs w:val="24"/>
                <w:rtl/>
              </w:rPr>
            </w:pPr>
          </w:p>
        </w:tc>
        <w:tc>
          <w:tcPr>
            <w:tcW w:w="851" w:type="dxa"/>
          </w:tcPr>
          <w:p w:rsidR="000A78B8" w:rsidRPr="0043479C" w:rsidRDefault="000A78B8" w:rsidP="0043479C">
            <w:pPr>
              <w:pStyle w:val="13"/>
              <w:spacing w:line="360" w:lineRule="auto"/>
              <w:ind w:right="-284"/>
              <w:jc w:val="left"/>
              <w:rPr>
                <w:rFonts w:ascii="Arial" w:hAnsi="Arial"/>
                <w:sz w:val="24"/>
                <w:szCs w:val="24"/>
                <w:rtl/>
              </w:rPr>
            </w:pPr>
            <w:r w:rsidRPr="0043479C">
              <w:rPr>
                <w:rFonts w:ascii="Arial" w:hAnsi="Arial" w:hint="cs"/>
                <w:sz w:val="24"/>
                <w:szCs w:val="24"/>
                <w:rtl/>
              </w:rPr>
              <w:t>מועד התחלה</w:t>
            </w:r>
          </w:p>
        </w:tc>
        <w:tc>
          <w:tcPr>
            <w:tcW w:w="1134" w:type="dxa"/>
          </w:tcPr>
          <w:p w:rsidR="000A78B8" w:rsidRPr="0043479C" w:rsidRDefault="000A78B8" w:rsidP="0043479C">
            <w:pPr>
              <w:pStyle w:val="13"/>
              <w:spacing w:line="360" w:lineRule="auto"/>
              <w:ind w:right="-284"/>
              <w:jc w:val="left"/>
              <w:rPr>
                <w:rFonts w:ascii="Arial" w:hAnsi="Arial"/>
                <w:sz w:val="24"/>
                <w:szCs w:val="24"/>
                <w:rtl/>
              </w:rPr>
            </w:pPr>
            <w:r w:rsidRPr="0043479C">
              <w:rPr>
                <w:rFonts w:ascii="Arial" w:hAnsi="Arial" w:hint="cs"/>
                <w:sz w:val="24"/>
                <w:szCs w:val="24"/>
                <w:rtl/>
              </w:rPr>
              <w:t>מועד סיום</w:t>
            </w:r>
          </w:p>
        </w:tc>
        <w:tc>
          <w:tcPr>
            <w:tcW w:w="1117" w:type="dxa"/>
          </w:tcPr>
          <w:p w:rsidR="000A78B8" w:rsidRPr="0043479C" w:rsidRDefault="000A78B8" w:rsidP="0043479C">
            <w:pPr>
              <w:pStyle w:val="13"/>
              <w:spacing w:line="360" w:lineRule="auto"/>
              <w:ind w:right="-284"/>
              <w:jc w:val="left"/>
              <w:rPr>
                <w:rFonts w:ascii="Arial" w:hAnsi="Arial"/>
                <w:sz w:val="24"/>
                <w:szCs w:val="24"/>
                <w:rtl/>
              </w:rPr>
            </w:pPr>
            <w:r w:rsidRPr="0043479C">
              <w:rPr>
                <w:rFonts w:ascii="Arial" w:hAnsi="Arial" w:hint="cs"/>
                <w:sz w:val="24"/>
                <w:szCs w:val="24"/>
                <w:rtl/>
              </w:rPr>
              <w:t>מזמין העבודה</w:t>
            </w:r>
          </w:p>
        </w:tc>
        <w:tc>
          <w:tcPr>
            <w:tcW w:w="1559" w:type="dxa"/>
          </w:tcPr>
          <w:p w:rsidR="000A78B8" w:rsidRPr="0043479C" w:rsidRDefault="000A78B8" w:rsidP="0043479C">
            <w:pPr>
              <w:pStyle w:val="13"/>
              <w:spacing w:line="360" w:lineRule="auto"/>
              <w:ind w:right="-284"/>
              <w:jc w:val="left"/>
              <w:rPr>
                <w:rFonts w:ascii="Arial" w:hAnsi="Arial"/>
                <w:sz w:val="24"/>
                <w:szCs w:val="24"/>
                <w:rtl/>
              </w:rPr>
            </w:pPr>
            <w:r w:rsidRPr="0043479C">
              <w:rPr>
                <w:rFonts w:ascii="Arial" w:hAnsi="Arial" w:hint="cs"/>
                <w:sz w:val="24"/>
                <w:szCs w:val="24"/>
                <w:rtl/>
              </w:rPr>
              <w:t>מזמין ציבורי/עירוני/אחר</w:t>
            </w:r>
          </w:p>
        </w:tc>
        <w:tc>
          <w:tcPr>
            <w:tcW w:w="1843" w:type="dxa"/>
          </w:tcPr>
          <w:p w:rsidR="000A78B8" w:rsidRPr="0043479C" w:rsidRDefault="000A78B8" w:rsidP="0043479C">
            <w:pPr>
              <w:pStyle w:val="13"/>
              <w:spacing w:line="360" w:lineRule="auto"/>
              <w:ind w:right="-284"/>
              <w:jc w:val="left"/>
              <w:rPr>
                <w:rFonts w:ascii="Arial" w:hAnsi="Arial"/>
                <w:sz w:val="24"/>
                <w:szCs w:val="24"/>
                <w:rtl/>
              </w:rPr>
            </w:pPr>
            <w:r w:rsidRPr="0043479C">
              <w:rPr>
                <w:rFonts w:ascii="Arial" w:hAnsi="Arial" w:hint="cs"/>
                <w:sz w:val="24"/>
                <w:szCs w:val="24"/>
                <w:rtl/>
              </w:rPr>
              <w:t>ממליצים, תפקיד, וטלפון ליצירת קשר</w:t>
            </w:r>
          </w:p>
        </w:tc>
      </w:tr>
      <w:tr w:rsidR="000A78B8" w:rsidRPr="0043479C" w:rsidTr="00D33DCD">
        <w:tc>
          <w:tcPr>
            <w:tcW w:w="100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718"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851"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34"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17"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55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843" w:type="dxa"/>
          </w:tcPr>
          <w:p w:rsidR="000A78B8" w:rsidRPr="0043479C" w:rsidRDefault="000A78B8" w:rsidP="0043479C">
            <w:pPr>
              <w:numPr>
                <w:ilvl w:val="12"/>
                <w:numId w:val="0"/>
              </w:numPr>
              <w:spacing w:before="100" w:after="100"/>
              <w:ind w:right="-284"/>
              <w:jc w:val="both"/>
              <w:rPr>
                <w:rFonts w:ascii="Arial" w:hAnsi="Arial"/>
                <w:sz w:val="24"/>
                <w:szCs w:val="24"/>
                <w:rtl/>
              </w:rPr>
            </w:pPr>
          </w:p>
        </w:tc>
      </w:tr>
      <w:tr w:rsidR="000A78B8" w:rsidRPr="0043479C" w:rsidTr="00D33DCD">
        <w:tc>
          <w:tcPr>
            <w:tcW w:w="100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718"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851"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34"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17"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55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843" w:type="dxa"/>
          </w:tcPr>
          <w:p w:rsidR="000A78B8" w:rsidRPr="0043479C" w:rsidRDefault="000A78B8" w:rsidP="0043479C">
            <w:pPr>
              <w:numPr>
                <w:ilvl w:val="12"/>
                <w:numId w:val="0"/>
              </w:numPr>
              <w:spacing w:before="100" w:after="100"/>
              <w:ind w:right="-284"/>
              <w:jc w:val="both"/>
              <w:rPr>
                <w:rFonts w:ascii="Arial" w:hAnsi="Arial"/>
                <w:sz w:val="24"/>
                <w:szCs w:val="24"/>
                <w:rtl/>
              </w:rPr>
            </w:pPr>
          </w:p>
        </w:tc>
      </w:tr>
      <w:tr w:rsidR="000A78B8" w:rsidRPr="0043479C" w:rsidTr="00D33DCD">
        <w:tc>
          <w:tcPr>
            <w:tcW w:w="100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718"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851"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34"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17"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55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843" w:type="dxa"/>
          </w:tcPr>
          <w:p w:rsidR="000A78B8" w:rsidRPr="0043479C" w:rsidRDefault="000A78B8" w:rsidP="0043479C">
            <w:pPr>
              <w:numPr>
                <w:ilvl w:val="12"/>
                <w:numId w:val="0"/>
              </w:numPr>
              <w:spacing w:before="100" w:after="100"/>
              <w:ind w:right="-284"/>
              <w:jc w:val="both"/>
              <w:rPr>
                <w:rFonts w:ascii="Arial" w:hAnsi="Arial"/>
                <w:sz w:val="24"/>
                <w:szCs w:val="24"/>
                <w:rtl/>
              </w:rPr>
            </w:pPr>
          </w:p>
        </w:tc>
      </w:tr>
      <w:tr w:rsidR="000A78B8" w:rsidRPr="0043479C" w:rsidTr="00D33DCD">
        <w:tc>
          <w:tcPr>
            <w:tcW w:w="100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718"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851"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34"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17"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55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843" w:type="dxa"/>
          </w:tcPr>
          <w:p w:rsidR="000A78B8" w:rsidRPr="0043479C" w:rsidRDefault="000A78B8" w:rsidP="0043479C">
            <w:pPr>
              <w:numPr>
                <w:ilvl w:val="12"/>
                <w:numId w:val="0"/>
              </w:numPr>
              <w:spacing w:before="100" w:after="100"/>
              <w:ind w:right="-284"/>
              <w:jc w:val="both"/>
              <w:rPr>
                <w:rFonts w:ascii="Arial" w:hAnsi="Arial"/>
                <w:sz w:val="24"/>
                <w:szCs w:val="24"/>
                <w:rtl/>
              </w:rPr>
            </w:pPr>
          </w:p>
        </w:tc>
      </w:tr>
      <w:tr w:rsidR="000A78B8" w:rsidRPr="0043479C" w:rsidTr="00D33DCD">
        <w:tc>
          <w:tcPr>
            <w:tcW w:w="100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718"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851"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34"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117"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559" w:type="dxa"/>
          </w:tcPr>
          <w:p w:rsidR="000A78B8" w:rsidRPr="0043479C" w:rsidRDefault="000A78B8" w:rsidP="0043479C">
            <w:pPr>
              <w:numPr>
                <w:ilvl w:val="12"/>
                <w:numId w:val="0"/>
              </w:numPr>
              <w:spacing w:before="100" w:after="100"/>
              <w:ind w:right="-284"/>
              <w:jc w:val="both"/>
              <w:rPr>
                <w:rFonts w:ascii="Arial" w:hAnsi="Arial"/>
                <w:sz w:val="24"/>
                <w:szCs w:val="24"/>
                <w:rtl/>
              </w:rPr>
            </w:pPr>
          </w:p>
        </w:tc>
        <w:tc>
          <w:tcPr>
            <w:tcW w:w="1843" w:type="dxa"/>
          </w:tcPr>
          <w:p w:rsidR="000A78B8" w:rsidRPr="0043479C" w:rsidRDefault="000A78B8" w:rsidP="0043479C">
            <w:pPr>
              <w:numPr>
                <w:ilvl w:val="12"/>
                <w:numId w:val="0"/>
              </w:numPr>
              <w:spacing w:before="100" w:after="100"/>
              <w:ind w:right="-284"/>
              <w:jc w:val="both"/>
              <w:rPr>
                <w:rFonts w:ascii="Arial" w:hAnsi="Arial"/>
                <w:sz w:val="24"/>
                <w:szCs w:val="24"/>
                <w:rtl/>
              </w:rPr>
            </w:pPr>
          </w:p>
        </w:tc>
      </w:tr>
    </w:tbl>
    <w:p w:rsidR="002C5E9B" w:rsidRPr="0043479C" w:rsidRDefault="002C5E9B" w:rsidP="0043479C">
      <w:pPr>
        <w:numPr>
          <w:ilvl w:val="12"/>
          <w:numId w:val="0"/>
        </w:numPr>
        <w:spacing w:before="100" w:after="100"/>
        <w:ind w:left="908" w:right="-284"/>
        <w:rPr>
          <w:rFonts w:ascii="Arial" w:hAnsi="Arial"/>
          <w:sz w:val="24"/>
          <w:szCs w:val="24"/>
          <w:rtl/>
        </w:rPr>
      </w:pPr>
    </w:p>
    <w:p w:rsidR="00571D3A" w:rsidRPr="0043479C" w:rsidRDefault="002C5E9B" w:rsidP="0043479C">
      <w:pPr>
        <w:pStyle w:val="af3"/>
        <w:numPr>
          <w:ilvl w:val="0"/>
          <w:numId w:val="17"/>
        </w:numPr>
        <w:rPr>
          <w:sz w:val="24"/>
          <w:szCs w:val="24"/>
        </w:rPr>
      </w:pPr>
      <w:r w:rsidRPr="0043479C">
        <w:rPr>
          <w:rFonts w:hint="eastAsia"/>
          <w:sz w:val="24"/>
          <w:szCs w:val="24"/>
          <w:rtl/>
        </w:rPr>
        <w:t>יש</w:t>
      </w:r>
      <w:r w:rsidRPr="0043479C">
        <w:rPr>
          <w:sz w:val="24"/>
          <w:szCs w:val="24"/>
          <w:rtl/>
        </w:rPr>
        <w:t xml:space="preserve"> לצרף אסמכתאות, קורות חיים, תעודות </w:t>
      </w:r>
      <w:r w:rsidRPr="0043479C">
        <w:rPr>
          <w:rFonts w:hint="cs"/>
          <w:sz w:val="24"/>
          <w:szCs w:val="24"/>
          <w:rtl/>
        </w:rPr>
        <w:t xml:space="preserve">המעידות על השכלה והכשרה </w:t>
      </w:r>
      <w:r w:rsidR="00FD4B56" w:rsidRPr="0043479C">
        <w:rPr>
          <w:rFonts w:hint="cs"/>
          <w:sz w:val="24"/>
          <w:szCs w:val="24"/>
          <w:rtl/>
        </w:rPr>
        <w:t>וכיו"ב</w:t>
      </w:r>
      <w:r w:rsidR="00571D3A" w:rsidRPr="0043479C">
        <w:rPr>
          <w:rFonts w:hint="cs"/>
          <w:sz w:val="24"/>
          <w:szCs w:val="24"/>
          <w:rtl/>
        </w:rPr>
        <w:t>, וכן תצהיר בפני עו"ד על העסקה אצל המציע ביום הגשת ההצעה.</w:t>
      </w:r>
    </w:p>
    <w:p w:rsidR="00AA34FB" w:rsidRPr="00053198" w:rsidRDefault="00AA34FB" w:rsidP="007D4EC6">
      <w:pPr>
        <w:pStyle w:val="af3"/>
        <w:numPr>
          <w:ilvl w:val="0"/>
          <w:numId w:val="17"/>
        </w:numPr>
        <w:rPr>
          <w:rFonts w:ascii="Arial" w:hAnsi="Arial"/>
          <w:sz w:val="24"/>
          <w:szCs w:val="24"/>
        </w:rPr>
      </w:pPr>
      <w:r w:rsidRPr="007D4EC6">
        <w:rPr>
          <w:rFonts w:ascii="Arial" w:hAnsi="Arial" w:hint="eastAsia"/>
          <w:b/>
          <w:sz w:val="24"/>
          <w:szCs w:val="24"/>
          <w:rtl/>
        </w:rPr>
        <w:t>באחריות</w:t>
      </w:r>
      <w:r w:rsidRPr="007D4EC6">
        <w:rPr>
          <w:rFonts w:ascii="Arial" w:hAnsi="Arial"/>
          <w:b/>
          <w:sz w:val="24"/>
          <w:szCs w:val="24"/>
          <w:rtl/>
        </w:rPr>
        <w:t xml:space="preserve"> המציע לצרף </w:t>
      </w:r>
      <w:r w:rsidR="00136CF8">
        <w:rPr>
          <w:rFonts w:ascii="Arial" w:hAnsi="Arial"/>
          <w:b/>
          <w:sz w:val="24"/>
          <w:szCs w:val="24"/>
          <w:rtl/>
        </w:rPr>
        <w:t>להצעתו</w:t>
      </w:r>
      <w:r w:rsidRPr="007D4EC6">
        <w:rPr>
          <w:rFonts w:ascii="Arial" w:hAnsi="Arial"/>
          <w:b/>
          <w:sz w:val="24"/>
          <w:szCs w:val="24"/>
          <w:rtl/>
        </w:rPr>
        <w:t xml:space="preserve"> הגדרת תפקיד ותחומי האחריות של </w:t>
      </w:r>
      <w:r>
        <w:rPr>
          <w:rFonts w:ascii="Arial" w:hAnsi="Arial" w:hint="cs"/>
          <w:b/>
          <w:sz w:val="24"/>
          <w:szCs w:val="24"/>
          <w:rtl/>
        </w:rPr>
        <w:t>ראש הצוות</w:t>
      </w:r>
      <w:r w:rsidRPr="007D4EC6">
        <w:rPr>
          <w:rFonts w:ascii="Arial" w:hAnsi="Arial"/>
          <w:b/>
          <w:sz w:val="24"/>
          <w:szCs w:val="24"/>
          <w:rtl/>
        </w:rPr>
        <w:t xml:space="preserve"> מטעמו , מקום העבודה הפיזי שלו ודרכי ההתקשרות עמו.</w:t>
      </w:r>
    </w:p>
    <w:p w:rsidR="002C5E9B" w:rsidRPr="0043479C" w:rsidRDefault="00571D3A" w:rsidP="0043479C">
      <w:pPr>
        <w:pStyle w:val="af3"/>
        <w:numPr>
          <w:ilvl w:val="0"/>
          <w:numId w:val="17"/>
        </w:numPr>
        <w:rPr>
          <w:rFonts w:ascii="Arial" w:hAnsi="Arial"/>
          <w:b/>
          <w:sz w:val="24"/>
          <w:szCs w:val="24"/>
          <w:rtl/>
        </w:rPr>
      </w:pPr>
      <w:r w:rsidRPr="0043479C" w:rsidDel="00571D3A">
        <w:rPr>
          <w:sz w:val="24"/>
          <w:szCs w:val="24"/>
          <w:rtl/>
        </w:rPr>
        <w:t xml:space="preserve"> </w:t>
      </w:r>
      <w:r w:rsidR="002C5E9B" w:rsidRPr="0043479C">
        <w:rPr>
          <w:rFonts w:ascii="Arial" w:hAnsi="Arial" w:hint="cs"/>
          <w:b/>
          <w:sz w:val="24"/>
          <w:szCs w:val="24"/>
          <w:rtl/>
        </w:rPr>
        <w:t>ניתן לצרף</w:t>
      </w:r>
      <w:r w:rsidR="000259FB">
        <w:rPr>
          <w:rFonts w:ascii="Arial" w:hAnsi="Arial" w:hint="cs"/>
          <w:b/>
          <w:sz w:val="24"/>
          <w:szCs w:val="24"/>
          <w:rtl/>
        </w:rPr>
        <w:t xml:space="preserve">  </w:t>
      </w:r>
      <w:r w:rsidR="002C5E9B" w:rsidRPr="0043479C">
        <w:rPr>
          <w:rFonts w:ascii="Arial" w:hAnsi="Arial" w:hint="cs"/>
          <w:b/>
          <w:sz w:val="24"/>
          <w:szCs w:val="24"/>
          <w:rtl/>
        </w:rPr>
        <w:t xml:space="preserve">מידע, </w:t>
      </w:r>
      <w:r w:rsidR="000A78B8">
        <w:rPr>
          <w:rFonts w:ascii="Arial" w:hAnsi="Arial" w:hint="cs"/>
          <w:b/>
          <w:sz w:val="24"/>
          <w:szCs w:val="24"/>
          <w:rtl/>
        </w:rPr>
        <w:t>חוות דעת,</w:t>
      </w:r>
      <w:r w:rsidR="000259FB">
        <w:rPr>
          <w:rFonts w:ascii="Arial" w:hAnsi="Arial" w:hint="cs"/>
          <w:b/>
          <w:sz w:val="24"/>
          <w:szCs w:val="24"/>
          <w:rtl/>
        </w:rPr>
        <w:t xml:space="preserve">  </w:t>
      </w:r>
      <w:r w:rsidR="002C5E9B" w:rsidRPr="0043479C">
        <w:rPr>
          <w:rFonts w:ascii="Arial" w:hAnsi="Arial" w:hint="cs"/>
          <w:b/>
          <w:sz w:val="24"/>
          <w:szCs w:val="24"/>
          <w:rtl/>
        </w:rPr>
        <w:t>מסמכים לאימות ונתונים נוספים העשויים להיות רלבנטיים לצורך ההערכה האמור.</w:t>
      </w:r>
    </w:p>
    <w:p w:rsidR="002C5E9B" w:rsidRPr="0043479C" w:rsidRDefault="002C5E9B" w:rsidP="0043479C">
      <w:pPr>
        <w:pStyle w:val="af3"/>
        <w:numPr>
          <w:ilvl w:val="0"/>
          <w:numId w:val="17"/>
        </w:numPr>
        <w:spacing w:before="100" w:after="100"/>
        <w:ind w:right="-284"/>
        <w:rPr>
          <w:rFonts w:ascii="Arial" w:hAnsi="Arial"/>
          <w:b/>
          <w:sz w:val="24"/>
          <w:szCs w:val="24"/>
        </w:rPr>
      </w:pPr>
      <w:r w:rsidRPr="0043479C">
        <w:rPr>
          <w:rFonts w:ascii="Arial" w:hAnsi="Arial" w:hint="cs"/>
          <w:b/>
          <w:sz w:val="24"/>
          <w:szCs w:val="24"/>
          <w:rtl/>
        </w:rPr>
        <w:lastRenderedPageBreak/>
        <w:t>במידת הצורך ניתן להוסיף עמוד נוסף להרחבת הטבלה והמלל.</w:t>
      </w:r>
    </w:p>
    <w:p w:rsidR="002C5E9B" w:rsidRPr="0043479C" w:rsidRDefault="002C5E9B" w:rsidP="0043479C">
      <w:pPr>
        <w:numPr>
          <w:ilvl w:val="12"/>
          <w:numId w:val="0"/>
        </w:numPr>
        <w:spacing w:before="100" w:after="100"/>
        <w:ind w:left="908" w:right="-284"/>
        <w:rPr>
          <w:rFonts w:ascii="Arial" w:hAnsi="Arial"/>
          <w:sz w:val="24"/>
          <w:szCs w:val="24"/>
          <w:rtl/>
        </w:rPr>
      </w:pPr>
    </w:p>
    <w:p w:rsidR="002C5E9B" w:rsidRPr="00FE0F65" w:rsidRDefault="002C5E9B" w:rsidP="0043479C">
      <w:pPr>
        <w:pStyle w:val="af3"/>
        <w:numPr>
          <w:ilvl w:val="2"/>
          <w:numId w:val="2"/>
        </w:numPr>
        <w:spacing w:before="100" w:after="100"/>
        <w:ind w:right="-284"/>
        <w:jc w:val="both"/>
        <w:rPr>
          <w:b/>
          <w:bCs/>
          <w:sz w:val="24"/>
          <w:szCs w:val="24"/>
          <w:u w:val="single"/>
          <w:rtl/>
        </w:rPr>
      </w:pPr>
      <w:r w:rsidRPr="00FE0F65">
        <w:rPr>
          <w:rFonts w:hint="eastAsia"/>
          <w:b/>
          <w:bCs/>
          <w:sz w:val="24"/>
          <w:szCs w:val="24"/>
          <w:u w:val="single"/>
          <w:rtl/>
        </w:rPr>
        <w:t>אדריכל</w:t>
      </w:r>
    </w:p>
    <w:p w:rsidR="002C5E9B" w:rsidRPr="0043479C" w:rsidRDefault="002C5E9B" w:rsidP="0043479C">
      <w:pPr>
        <w:pStyle w:val="af3"/>
        <w:numPr>
          <w:ilvl w:val="1"/>
          <w:numId w:val="19"/>
        </w:numPr>
        <w:spacing w:before="100" w:after="100"/>
        <w:ind w:left="792" w:right="-284"/>
        <w:jc w:val="both"/>
        <w:rPr>
          <w:sz w:val="24"/>
          <w:szCs w:val="24"/>
        </w:rPr>
      </w:pPr>
      <w:r w:rsidRPr="0043479C">
        <w:rPr>
          <w:sz w:val="24"/>
          <w:szCs w:val="24"/>
          <w:rtl/>
        </w:rPr>
        <w:t>שם _____________</w:t>
      </w:r>
      <w:r w:rsidRPr="0043479C">
        <w:rPr>
          <w:rFonts w:hint="cs"/>
          <w:sz w:val="24"/>
          <w:szCs w:val="24"/>
          <w:rtl/>
        </w:rPr>
        <w:t xml:space="preserve"> </w:t>
      </w:r>
    </w:p>
    <w:p w:rsidR="002C5E9B" w:rsidRPr="0043479C" w:rsidRDefault="002C5E9B" w:rsidP="0043479C">
      <w:pPr>
        <w:pStyle w:val="af3"/>
        <w:spacing w:before="100" w:after="100"/>
        <w:ind w:right="-284"/>
        <w:jc w:val="both"/>
        <w:rPr>
          <w:rFonts w:ascii="Arial" w:hAnsi="Arial"/>
          <w:sz w:val="24"/>
          <w:szCs w:val="24"/>
          <w:rtl/>
        </w:rPr>
      </w:pPr>
      <w:r w:rsidRPr="0043479C">
        <w:rPr>
          <w:rFonts w:ascii="Arial" w:hAnsi="Arial"/>
          <w:sz w:val="24"/>
          <w:szCs w:val="24"/>
          <w:rtl/>
        </w:rPr>
        <w:t>תואר אקדמאי ו/או מקצועי _________</w:t>
      </w:r>
      <w:r w:rsidR="000259FB">
        <w:rPr>
          <w:rFonts w:ascii="Arial" w:hAnsi="Arial"/>
          <w:sz w:val="24"/>
          <w:szCs w:val="24"/>
          <w:rtl/>
        </w:rPr>
        <w:t xml:space="preserve">  </w:t>
      </w:r>
      <w:r w:rsidRPr="0043479C">
        <w:rPr>
          <w:rFonts w:ascii="Arial" w:hAnsi="Arial"/>
          <w:sz w:val="24"/>
          <w:szCs w:val="24"/>
          <w:rtl/>
        </w:rPr>
        <w:t xml:space="preserve"> </w:t>
      </w:r>
    </w:p>
    <w:p w:rsidR="002C5E9B" w:rsidRPr="0043479C" w:rsidRDefault="002C5E9B" w:rsidP="0043479C">
      <w:pPr>
        <w:pStyle w:val="af3"/>
        <w:spacing w:before="100" w:after="100"/>
        <w:ind w:right="-284"/>
        <w:jc w:val="both"/>
        <w:rPr>
          <w:rFonts w:ascii="Arial" w:hAnsi="Arial"/>
          <w:sz w:val="24"/>
          <w:szCs w:val="24"/>
          <w:rtl/>
        </w:rPr>
      </w:pPr>
      <w:r w:rsidRPr="0043479C">
        <w:rPr>
          <w:rFonts w:ascii="Arial" w:hAnsi="Arial"/>
          <w:sz w:val="24"/>
          <w:szCs w:val="24"/>
          <w:rtl/>
        </w:rPr>
        <w:t xml:space="preserve">הכשרה וניסיון מקצועי רלוונטי: </w:t>
      </w:r>
    </w:p>
    <w:p w:rsidR="002C5E9B" w:rsidRPr="0043479C" w:rsidRDefault="002C5E9B" w:rsidP="0043479C">
      <w:pPr>
        <w:pStyle w:val="af3"/>
        <w:spacing w:before="100" w:after="100"/>
        <w:ind w:right="-284"/>
        <w:jc w:val="both"/>
        <w:rPr>
          <w:sz w:val="24"/>
          <w:szCs w:val="24"/>
          <w:rtl/>
        </w:rPr>
      </w:pPr>
      <w:r w:rsidRPr="0043479C">
        <w:rPr>
          <w:rFonts w:ascii="Arial" w:hAnsi="Arial"/>
          <w:sz w:val="24"/>
          <w:szCs w:val="24"/>
          <w:rtl/>
        </w:rPr>
        <w:t>_____________</w:t>
      </w:r>
      <w:r w:rsidRPr="0043479C">
        <w:rPr>
          <w:rFonts w:ascii="Arial" w:hAnsi="Arial" w:hint="cs"/>
          <w:sz w:val="24"/>
          <w:szCs w:val="24"/>
          <w:rtl/>
        </w:rPr>
        <w:t>____________________</w:t>
      </w:r>
      <w:r w:rsidRPr="0043479C">
        <w:rPr>
          <w:rFonts w:ascii="Arial" w:hAnsi="Arial"/>
          <w:sz w:val="24"/>
          <w:szCs w:val="24"/>
          <w:rtl/>
        </w:rPr>
        <w:t>__________________</w:t>
      </w:r>
      <w:r w:rsidRPr="0043479C">
        <w:rPr>
          <w:rFonts w:ascii="Arial" w:hAnsi="Arial"/>
          <w:sz w:val="24"/>
          <w:szCs w:val="24"/>
          <w:rtl/>
        </w:rPr>
        <w:br/>
        <w:t>________________________________________________________</w:t>
      </w:r>
      <w:r w:rsidRPr="0043479C">
        <w:rPr>
          <w:rFonts w:ascii="Arial" w:hAnsi="Arial" w:hint="cs"/>
          <w:sz w:val="24"/>
          <w:szCs w:val="24"/>
          <w:rtl/>
        </w:rPr>
        <w:t>______________________________________________</w:t>
      </w:r>
    </w:p>
    <w:p w:rsidR="002C5E9B" w:rsidRDefault="002C5E9B" w:rsidP="001803C9">
      <w:pPr>
        <w:pStyle w:val="af3"/>
        <w:numPr>
          <w:ilvl w:val="1"/>
          <w:numId w:val="19"/>
        </w:numPr>
        <w:spacing w:before="100" w:after="100"/>
        <w:ind w:left="792" w:right="-284"/>
        <w:jc w:val="both"/>
        <w:rPr>
          <w:sz w:val="24"/>
          <w:szCs w:val="24"/>
        </w:rPr>
      </w:pPr>
      <w:r w:rsidRPr="0043479C">
        <w:rPr>
          <w:rFonts w:hint="cs"/>
          <w:sz w:val="24"/>
          <w:szCs w:val="24"/>
          <w:rtl/>
        </w:rPr>
        <w:t xml:space="preserve">להלן נתונים על ניסיון האדריכל </w:t>
      </w:r>
      <w:r w:rsidR="007E1E96" w:rsidRPr="001B5B95">
        <w:rPr>
          <w:rFonts w:hint="eastAsia"/>
          <w:sz w:val="24"/>
          <w:szCs w:val="24"/>
          <w:rtl/>
        </w:rPr>
        <w:t>ב</w:t>
      </w:r>
      <w:r w:rsidR="00C63C50" w:rsidRPr="001B5B95">
        <w:rPr>
          <w:rFonts w:hint="cs"/>
          <w:sz w:val="24"/>
          <w:szCs w:val="24"/>
          <w:rtl/>
        </w:rPr>
        <w:t>חמש השנים</w:t>
      </w:r>
      <w:r w:rsidR="007E1E96" w:rsidRPr="0043479C">
        <w:rPr>
          <w:rFonts w:hint="cs"/>
          <w:sz w:val="24"/>
          <w:szCs w:val="24"/>
          <w:rtl/>
        </w:rPr>
        <w:t xml:space="preserve"> </w:t>
      </w:r>
      <w:r w:rsidR="001803C9">
        <w:rPr>
          <w:rFonts w:hint="cs"/>
          <w:sz w:val="24"/>
          <w:szCs w:val="24"/>
          <w:rtl/>
        </w:rPr>
        <w:t xml:space="preserve">מתוך עשר השנים האחרונות קודם </w:t>
      </w:r>
      <w:r w:rsidR="007E1E96" w:rsidRPr="0043479C">
        <w:rPr>
          <w:rFonts w:hint="cs"/>
          <w:sz w:val="24"/>
          <w:szCs w:val="24"/>
          <w:rtl/>
        </w:rPr>
        <w:t>ליום הגשת ההצעות</w:t>
      </w:r>
      <w:r w:rsidR="007E1E96" w:rsidRPr="0043479C">
        <w:rPr>
          <w:b/>
          <w:sz w:val="24"/>
          <w:szCs w:val="24"/>
          <w:rtl/>
        </w:rPr>
        <w:t xml:space="preserve"> </w:t>
      </w:r>
      <w:r w:rsidR="007E1E96" w:rsidRPr="0043479C">
        <w:rPr>
          <w:rFonts w:hint="cs"/>
          <w:b/>
          <w:sz w:val="24"/>
          <w:szCs w:val="24"/>
          <w:rtl/>
        </w:rPr>
        <w:t>בתכנון וליווי הביצוע ו/או בביצוע בקרה הנדסי /תכנונית של בניינים למגורים בבנייה רוויה מטעם מזמין ציבורי/ עירוני או פרטי בהיקף מצטבר של לפחות 400 יח"ד, שבנייתם הסתיימה לאחר 1.</w:t>
      </w:r>
      <w:r w:rsidR="001803C9">
        <w:rPr>
          <w:rFonts w:hint="cs"/>
          <w:b/>
          <w:sz w:val="24"/>
          <w:szCs w:val="24"/>
          <w:rtl/>
        </w:rPr>
        <w:t>7</w:t>
      </w:r>
      <w:r w:rsidR="007E1E96" w:rsidRPr="0043479C">
        <w:rPr>
          <w:rFonts w:hint="cs"/>
          <w:b/>
          <w:sz w:val="24"/>
          <w:szCs w:val="24"/>
          <w:rtl/>
        </w:rPr>
        <w:t>.</w:t>
      </w:r>
      <w:r w:rsidR="00CA3224" w:rsidRPr="0043479C">
        <w:rPr>
          <w:rFonts w:hint="cs"/>
          <w:b/>
          <w:sz w:val="24"/>
          <w:szCs w:val="24"/>
          <w:rtl/>
        </w:rPr>
        <w:t>20</w:t>
      </w:r>
      <w:r w:rsidR="00CA3224">
        <w:rPr>
          <w:rFonts w:hint="cs"/>
          <w:b/>
          <w:sz w:val="24"/>
          <w:szCs w:val="24"/>
          <w:rtl/>
        </w:rPr>
        <w:t>12</w:t>
      </w:r>
      <w:r w:rsidR="007E1E96" w:rsidRPr="0043479C">
        <w:rPr>
          <w:rFonts w:hint="cs"/>
          <w:sz w:val="24"/>
          <w:szCs w:val="24"/>
          <w:rtl/>
        </w:rPr>
        <w:t>, ו</w:t>
      </w:r>
      <w:r w:rsidRPr="0043479C">
        <w:rPr>
          <w:rFonts w:hint="cs"/>
          <w:sz w:val="24"/>
          <w:szCs w:val="24"/>
          <w:rtl/>
        </w:rPr>
        <w:t>לצורך הוכחת עמידה בתנאי הסף:</w:t>
      </w:r>
    </w:p>
    <w:p w:rsidR="001803C9" w:rsidRPr="001803C9" w:rsidRDefault="001803C9" w:rsidP="001803C9">
      <w:pPr>
        <w:spacing w:before="100" w:after="100"/>
        <w:ind w:left="338" w:right="-284"/>
        <w:jc w:val="both"/>
        <w:rPr>
          <w:sz w:val="24"/>
          <w:szCs w:val="24"/>
          <w:rtl/>
        </w:rPr>
      </w:pPr>
    </w:p>
    <w:tbl>
      <w:tblPr>
        <w:bidiVisual/>
        <w:tblW w:w="10933" w:type="dxa"/>
        <w:tblInd w:w="-1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7"/>
        <w:gridCol w:w="1701"/>
        <w:gridCol w:w="1843"/>
        <w:gridCol w:w="992"/>
        <w:gridCol w:w="709"/>
        <w:gridCol w:w="709"/>
        <w:gridCol w:w="992"/>
        <w:gridCol w:w="1702"/>
        <w:gridCol w:w="1418"/>
      </w:tblGrid>
      <w:tr w:rsidR="00750E9C" w:rsidRPr="0043479C" w:rsidTr="00D33DCD">
        <w:trPr>
          <w:trHeight w:val="950"/>
        </w:trPr>
        <w:tc>
          <w:tcPr>
            <w:tcW w:w="867" w:type="dxa"/>
          </w:tcPr>
          <w:p w:rsidR="00750E9C" w:rsidRPr="0043479C" w:rsidRDefault="00750E9C" w:rsidP="0043479C">
            <w:pPr>
              <w:numPr>
                <w:ilvl w:val="12"/>
                <w:numId w:val="0"/>
              </w:numPr>
              <w:spacing w:before="100" w:after="100"/>
              <w:ind w:right="-284"/>
              <w:rPr>
                <w:rFonts w:ascii="Arial" w:hAnsi="Arial"/>
                <w:b w:val="0"/>
                <w:bCs/>
                <w:sz w:val="24"/>
                <w:szCs w:val="24"/>
                <w:rtl/>
              </w:rPr>
            </w:pPr>
            <w:r w:rsidRPr="0043479C">
              <w:rPr>
                <w:rFonts w:ascii="Arial" w:hAnsi="Arial" w:hint="cs"/>
                <w:b w:val="0"/>
                <w:bCs/>
                <w:sz w:val="24"/>
                <w:szCs w:val="24"/>
                <w:rtl/>
              </w:rPr>
              <w:t>עיר/אתר</w:t>
            </w:r>
          </w:p>
        </w:tc>
        <w:tc>
          <w:tcPr>
            <w:tcW w:w="1701" w:type="dxa"/>
          </w:tcPr>
          <w:p w:rsidR="00750E9C" w:rsidRPr="0043479C" w:rsidRDefault="00750E9C" w:rsidP="00FE0F65">
            <w:pPr>
              <w:pStyle w:val="13"/>
              <w:spacing w:line="360" w:lineRule="auto"/>
              <w:ind w:right="-284"/>
              <w:jc w:val="left"/>
              <w:rPr>
                <w:rFonts w:ascii="Arial" w:hAnsi="Arial"/>
                <w:sz w:val="24"/>
                <w:szCs w:val="24"/>
                <w:rtl/>
              </w:rPr>
            </w:pPr>
            <w:r w:rsidRPr="0043479C">
              <w:rPr>
                <w:rFonts w:ascii="Arial" w:hAnsi="Arial" w:hint="cs"/>
                <w:sz w:val="24"/>
                <w:szCs w:val="24"/>
                <w:rtl/>
              </w:rPr>
              <w:t>סוג הפרויקט (ענף בניה (בנייה רוויה, פרטית)</w:t>
            </w:r>
          </w:p>
        </w:tc>
        <w:tc>
          <w:tcPr>
            <w:tcW w:w="1843" w:type="dxa"/>
          </w:tcPr>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סוג מבנים (בניה מדורגת, בניין רגיל, בניין גבוה, בניין רב קומות, אחר)</w:t>
            </w:r>
          </w:p>
        </w:tc>
        <w:tc>
          <w:tcPr>
            <w:tcW w:w="992" w:type="dxa"/>
          </w:tcPr>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 xml:space="preserve">מועד </w:t>
            </w:r>
          </w:p>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התחלה</w:t>
            </w:r>
          </w:p>
        </w:tc>
        <w:tc>
          <w:tcPr>
            <w:tcW w:w="709" w:type="dxa"/>
          </w:tcPr>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מועד</w:t>
            </w:r>
          </w:p>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 xml:space="preserve"> סיום</w:t>
            </w:r>
          </w:p>
        </w:tc>
        <w:tc>
          <w:tcPr>
            <w:tcW w:w="709" w:type="dxa"/>
          </w:tcPr>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מספר יחידות דיור</w:t>
            </w:r>
          </w:p>
        </w:tc>
        <w:tc>
          <w:tcPr>
            <w:tcW w:w="992" w:type="dxa"/>
          </w:tcPr>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 xml:space="preserve">מזמין </w:t>
            </w:r>
          </w:p>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העבודה</w:t>
            </w:r>
          </w:p>
        </w:tc>
        <w:tc>
          <w:tcPr>
            <w:tcW w:w="1702" w:type="dxa"/>
          </w:tcPr>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מזמין ציבורי/עירוני/אחר</w:t>
            </w:r>
          </w:p>
        </w:tc>
        <w:tc>
          <w:tcPr>
            <w:tcW w:w="1418" w:type="dxa"/>
          </w:tcPr>
          <w:p w:rsidR="00750E9C" w:rsidRPr="0043479C" w:rsidRDefault="00750E9C" w:rsidP="0043479C">
            <w:pPr>
              <w:pStyle w:val="13"/>
              <w:spacing w:line="360" w:lineRule="auto"/>
              <w:ind w:right="-284"/>
              <w:jc w:val="left"/>
              <w:rPr>
                <w:rFonts w:ascii="Arial" w:hAnsi="Arial"/>
                <w:sz w:val="24"/>
                <w:szCs w:val="24"/>
                <w:rtl/>
              </w:rPr>
            </w:pPr>
            <w:r w:rsidRPr="0043479C">
              <w:rPr>
                <w:rFonts w:ascii="Arial" w:hAnsi="Arial" w:hint="cs"/>
                <w:sz w:val="24"/>
                <w:szCs w:val="24"/>
                <w:rtl/>
              </w:rPr>
              <w:t>ממליצים, תפקיד, וטלפון ליצירת קשר</w:t>
            </w:r>
          </w:p>
        </w:tc>
      </w:tr>
      <w:tr w:rsidR="00750E9C" w:rsidRPr="0043479C" w:rsidTr="00D33DCD">
        <w:tc>
          <w:tcPr>
            <w:tcW w:w="867"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1"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418" w:type="dxa"/>
          </w:tcPr>
          <w:p w:rsidR="00750E9C" w:rsidRPr="0043479C" w:rsidRDefault="00750E9C" w:rsidP="0043479C">
            <w:pPr>
              <w:numPr>
                <w:ilvl w:val="12"/>
                <w:numId w:val="0"/>
              </w:numPr>
              <w:spacing w:before="100" w:after="100"/>
              <w:ind w:right="-284"/>
              <w:jc w:val="both"/>
              <w:rPr>
                <w:rFonts w:ascii="Arial" w:hAnsi="Arial"/>
                <w:sz w:val="24"/>
                <w:szCs w:val="24"/>
                <w:rtl/>
              </w:rPr>
            </w:pPr>
          </w:p>
        </w:tc>
      </w:tr>
      <w:tr w:rsidR="00750E9C" w:rsidRPr="0043479C" w:rsidTr="00D33DCD">
        <w:tc>
          <w:tcPr>
            <w:tcW w:w="867"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1"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418" w:type="dxa"/>
          </w:tcPr>
          <w:p w:rsidR="00750E9C" w:rsidRPr="0043479C" w:rsidRDefault="00750E9C" w:rsidP="0043479C">
            <w:pPr>
              <w:numPr>
                <w:ilvl w:val="12"/>
                <w:numId w:val="0"/>
              </w:numPr>
              <w:spacing w:before="100" w:after="100"/>
              <w:ind w:right="-284"/>
              <w:jc w:val="both"/>
              <w:rPr>
                <w:rFonts w:ascii="Arial" w:hAnsi="Arial"/>
                <w:sz w:val="24"/>
                <w:szCs w:val="24"/>
                <w:rtl/>
              </w:rPr>
            </w:pPr>
          </w:p>
        </w:tc>
      </w:tr>
      <w:tr w:rsidR="00750E9C" w:rsidRPr="0043479C" w:rsidTr="00D33DCD">
        <w:tc>
          <w:tcPr>
            <w:tcW w:w="867"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1"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418" w:type="dxa"/>
          </w:tcPr>
          <w:p w:rsidR="00750E9C" w:rsidRPr="0043479C" w:rsidRDefault="00750E9C" w:rsidP="0043479C">
            <w:pPr>
              <w:numPr>
                <w:ilvl w:val="12"/>
                <w:numId w:val="0"/>
              </w:numPr>
              <w:spacing w:before="100" w:after="100"/>
              <w:ind w:right="-284"/>
              <w:jc w:val="both"/>
              <w:rPr>
                <w:rFonts w:ascii="Arial" w:hAnsi="Arial"/>
                <w:sz w:val="24"/>
                <w:szCs w:val="24"/>
                <w:rtl/>
              </w:rPr>
            </w:pPr>
          </w:p>
        </w:tc>
      </w:tr>
      <w:tr w:rsidR="00750E9C" w:rsidRPr="0043479C" w:rsidTr="00D33DCD">
        <w:tc>
          <w:tcPr>
            <w:tcW w:w="867"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1"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418" w:type="dxa"/>
          </w:tcPr>
          <w:p w:rsidR="00750E9C" w:rsidRPr="0043479C" w:rsidRDefault="00750E9C" w:rsidP="0043479C">
            <w:pPr>
              <w:numPr>
                <w:ilvl w:val="12"/>
                <w:numId w:val="0"/>
              </w:numPr>
              <w:spacing w:before="100" w:after="100"/>
              <w:ind w:right="-284"/>
              <w:jc w:val="both"/>
              <w:rPr>
                <w:rFonts w:ascii="Arial" w:hAnsi="Arial"/>
                <w:sz w:val="24"/>
                <w:szCs w:val="24"/>
                <w:rtl/>
              </w:rPr>
            </w:pPr>
          </w:p>
        </w:tc>
      </w:tr>
      <w:tr w:rsidR="00750E9C" w:rsidRPr="0043479C" w:rsidTr="00D33DCD">
        <w:tc>
          <w:tcPr>
            <w:tcW w:w="867"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1"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843"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709"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99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702" w:type="dxa"/>
          </w:tcPr>
          <w:p w:rsidR="00750E9C" w:rsidRPr="0043479C" w:rsidRDefault="00750E9C" w:rsidP="0043479C">
            <w:pPr>
              <w:numPr>
                <w:ilvl w:val="12"/>
                <w:numId w:val="0"/>
              </w:numPr>
              <w:spacing w:before="100" w:after="100"/>
              <w:ind w:right="-284"/>
              <w:jc w:val="both"/>
              <w:rPr>
                <w:rFonts w:ascii="Arial" w:hAnsi="Arial"/>
                <w:sz w:val="24"/>
                <w:szCs w:val="24"/>
                <w:rtl/>
              </w:rPr>
            </w:pPr>
          </w:p>
        </w:tc>
        <w:tc>
          <w:tcPr>
            <w:tcW w:w="1418" w:type="dxa"/>
          </w:tcPr>
          <w:p w:rsidR="00750E9C" w:rsidRPr="0043479C" w:rsidRDefault="00750E9C" w:rsidP="0043479C">
            <w:pPr>
              <w:numPr>
                <w:ilvl w:val="12"/>
                <w:numId w:val="0"/>
              </w:numPr>
              <w:spacing w:before="100" w:after="100"/>
              <w:ind w:right="-284"/>
              <w:jc w:val="both"/>
              <w:rPr>
                <w:rFonts w:ascii="Arial" w:hAnsi="Arial"/>
                <w:sz w:val="24"/>
                <w:szCs w:val="24"/>
                <w:rtl/>
              </w:rPr>
            </w:pPr>
          </w:p>
        </w:tc>
      </w:tr>
    </w:tbl>
    <w:p w:rsidR="002C5E9B" w:rsidRPr="0043479C" w:rsidRDefault="002C5E9B" w:rsidP="0043479C">
      <w:pPr>
        <w:pStyle w:val="af3"/>
        <w:numPr>
          <w:ilvl w:val="0"/>
          <w:numId w:val="17"/>
        </w:numPr>
        <w:rPr>
          <w:sz w:val="24"/>
          <w:szCs w:val="24"/>
          <w:rtl/>
        </w:rPr>
      </w:pPr>
      <w:r w:rsidRPr="0043479C">
        <w:rPr>
          <w:rFonts w:hint="cs"/>
          <w:sz w:val="24"/>
          <w:szCs w:val="24"/>
          <w:rtl/>
        </w:rPr>
        <w:t xml:space="preserve">יש לצרף אסמכתאות, קורות חיים, תעודות המעידות על השכלה והכשרה </w:t>
      </w:r>
      <w:r w:rsidR="00FD4B56" w:rsidRPr="0043479C">
        <w:rPr>
          <w:rFonts w:hint="cs"/>
          <w:sz w:val="24"/>
          <w:szCs w:val="24"/>
          <w:rtl/>
        </w:rPr>
        <w:t>וכיו"ב.</w:t>
      </w:r>
    </w:p>
    <w:p w:rsidR="00AA34FB" w:rsidRPr="007D4EC6" w:rsidRDefault="00AA34FB" w:rsidP="007D4EC6">
      <w:pPr>
        <w:numPr>
          <w:ilvl w:val="0"/>
          <w:numId w:val="17"/>
        </w:numPr>
        <w:spacing w:before="120" w:after="120"/>
        <w:ind w:right="-284"/>
        <w:jc w:val="both"/>
        <w:rPr>
          <w:b w:val="0"/>
          <w:sz w:val="24"/>
          <w:szCs w:val="24"/>
        </w:rPr>
      </w:pPr>
      <w:r w:rsidRPr="007D4EC6">
        <w:rPr>
          <w:rFonts w:hint="eastAsia"/>
          <w:b w:val="0"/>
          <w:sz w:val="24"/>
          <w:szCs w:val="24"/>
          <w:rtl/>
        </w:rPr>
        <w:t>באחריות</w:t>
      </w:r>
      <w:r w:rsidRPr="007D4EC6">
        <w:rPr>
          <w:b w:val="0"/>
          <w:sz w:val="24"/>
          <w:szCs w:val="24"/>
          <w:rtl/>
        </w:rPr>
        <w:t xml:space="preserve"> המציע לצרף </w:t>
      </w:r>
      <w:r w:rsidR="00136CF8">
        <w:rPr>
          <w:b w:val="0"/>
          <w:sz w:val="24"/>
          <w:szCs w:val="24"/>
          <w:rtl/>
        </w:rPr>
        <w:t>להצעתו</w:t>
      </w:r>
      <w:r w:rsidRPr="007D4EC6">
        <w:rPr>
          <w:b w:val="0"/>
          <w:sz w:val="24"/>
          <w:szCs w:val="24"/>
          <w:rtl/>
        </w:rPr>
        <w:t xml:space="preserve"> הגדרת תפקיד ותחומי האחריות של </w:t>
      </w:r>
      <w:r>
        <w:rPr>
          <w:rFonts w:hint="cs"/>
          <w:b w:val="0"/>
          <w:sz w:val="24"/>
          <w:szCs w:val="24"/>
          <w:rtl/>
        </w:rPr>
        <w:t>האדריכל</w:t>
      </w:r>
      <w:r w:rsidR="001803C9">
        <w:rPr>
          <w:b w:val="0"/>
          <w:sz w:val="24"/>
          <w:szCs w:val="24"/>
          <w:rtl/>
        </w:rPr>
        <w:t xml:space="preserve"> מטעמו</w:t>
      </w:r>
      <w:r w:rsidRPr="007D4EC6">
        <w:rPr>
          <w:b w:val="0"/>
          <w:sz w:val="24"/>
          <w:szCs w:val="24"/>
          <w:rtl/>
        </w:rPr>
        <w:t>, מקום העבודה הפיזי שלו ודרכי ההתקשרות עמו.</w:t>
      </w:r>
    </w:p>
    <w:p w:rsidR="002C5E9B" w:rsidRPr="0043479C" w:rsidRDefault="002C5E9B" w:rsidP="0043479C">
      <w:pPr>
        <w:pStyle w:val="af3"/>
        <w:numPr>
          <w:ilvl w:val="0"/>
          <w:numId w:val="17"/>
        </w:numPr>
        <w:spacing w:before="100" w:after="100"/>
        <w:ind w:right="-284"/>
        <w:rPr>
          <w:rFonts w:ascii="Arial" w:hAnsi="Arial"/>
          <w:b/>
          <w:sz w:val="24"/>
          <w:szCs w:val="24"/>
          <w:rtl/>
        </w:rPr>
      </w:pPr>
      <w:r w:rsidRPr="0043479C">
        <w:rPr>
          <w:rFonts w:ascii="Arial" w:hAnsi="Arial" w:hint="cs"/>
          <w:b/>
          <w:sz w:val="24"/>
          <w:szCs w:val="24"/>
          <w:rtl/>
        </w:rPr>
        <w:lastRenderedPageBreak/>
        <w:t>ניתן לצרף</w:t>
      </w:r>
      <w:r w:rsidR="000259FB">
        <w:rPr>
          <w:rFonts w:ascii="Arial" w:hAnsi="Arial" w:hint="cs"/>
          <w:b/>
          <w:sz w:val="24"/>
          <w:szCs w:val="24"/>
          <w:rtl/>
        </w:rPr>
        <w:t xml:space="preserve">  </w:t>
      </w:r>
      <w:r w:rsidRPr="0043479C">
        <w:rPr>
          <w:rFonts w:ascii="Arial" w:hAnsi="Arial" w:hint="cs"/>
          <w:b/>
          <w:sz w:val="24"/>
          <w:szCs w:val="24"/>
          <w:rtl/>
        </w:rPr>
        <w:t xml:space="preserve">מידע, </w:t>
      </w:r>
      <w:r w:rsidR="000A78B8">
        <w:rPr>
          <w:rFonts w:ascii="Arial" w:hAnsi="Arial" w:hint="cs"/>
          <w:b/>
          <w:sz w:val="24"/>
          <w:szCs w:val="24"/>
          <w:rtl/>
        </w:rPr>
        <w:t xml:space="preserve">חוות דעת, </w:t>
      </w:r>
      <w:r w:rsidRPr="0043479C">
        <w:rPr>
          <w:rFonts w:ascii="Arial" w:hAnsi="Arial" w:hint="cs"/>
          <w:b/>
          <w:sz w:val="24"/>
          <w:szCs w:val="24"/>
          <w:rtl/>
        </w:rPr>
        <w:t xml:space="preserve">מסמכים לאימות ונתונים נוספים העשויים להיות רלבנטיים לצורך ההערכה </w:t>
      </w:r>
      <w:r w:rsidR="001E3CFB" w:rsidRPr="0043479C">
        <w:rPr>
          <w:rFonts w:ascii="Arial" w:hAnsi="Arial" w:hint="cs"/>
          <w:b/>
          <w:sz w:val="24"/>
          <w:szCs w:val="24"/>
          <w:rtl/>
        </w:rPr>
        <w:t>כ</w:t>
      </w:r>
      <w:r w:rsidRPr="0043479C">
        <w:rPr>
          <w:rFonts w:ascii="Arial" w:hAnsi="Arial" w:hint="cs"/>
          <w:b/>
          <w:sz w:val="24"/>
          <w:szCs w:val="24"/>
          <w:rtl/>
        </w:rPr>
        <w:t>אמור.</w:t>
      </w:r>
    </w:p>
    <w:p w:rsidR="002C5E9B" w:rsidRPr="0043479C" w:rsidRDefault="002C5E9B" w:rsidP="0043479C">
      <w:pPr>
        <w:pStyle w:val="af3"/>
        <w:numPr>
          <w:ilvl w:val="0"/>
          <w:numId w:val="17"/>
        </w:numPr>
        <w:spacing w:before="100" w:after="100"/>
        <w:ind w:right="-284"/>
        <w:rPr>
          <w:rFonts w:ascii="Arial" w:hAnsi="Arial"/>
          <w:b/>
          <w:sz w:val="24"/>
          <w:szCs w:val="24"/>
        </w:rPr>
      </w:pPr>
      <w:r w:rsidRPr="0043479C">
        <w:rPr>
          <w:rFonts w:ascii="Arial" w:hAnsi="Arial" w:hint="cs"/>
          <w:b/>
          <w:sz w:val="24"/>
          <w:szCs w:val="24"/>
          <w:rtl/>
        </w:rPr>
        <w:t>במידת הצורך ניתן להוסיף עמוד נוסף להרחבת הטבלה והמלל.</w:t>
      </w:r>
    </w:p>
    <w:p w:rsidR="002C5E9B" w:rsidRPr="0043479C" w:rsidRDefault="002C5E9B" w:rsidP="0043479C">
      <w:pPr>
        <w:spacing w:before="100" w:after="100"/>
        <w:ind w:right="-284" w:firstLine="454"/>
        <w:jc w:val="both"/>
        <w:rPr>
          <w:sz w:val="24"/>
          <w:szCs w:val="24"/>
          <w:u w:val="single"/>
          <w:rtl/>
        </w:rPr>
      </w:pPr>
    </w:p>
    <w:p w:rsidR="002C5E9B" w:rsidRPr="00FE0F65" w:rsidRDefault="002C5E9B" w:rsidP="0043479C">
      <w:pPr>
        <w:pStyle w:val="af3"/>
        <w:numPr>
          <w:ilvl w:val="2"/>
          <w:numId w:val="2"/>
        </w:numPr>
        <w:spacing w:before="100" w:after="100"/>
        <w:ind w:right="-284"/>
        <w:jc w:val="both"/>
        <w:rPr>
          <w:b/>
          <w:bCs/>
          <w:sz w:val="24"/>
          <w:szCs w:val="24"/>
          <w:u w:val="single"/>
          <w:rtl/>
        </w:rPr>
      </w:pPr>
      <w:r w:rsidRPr="00FE0F65">
        <w:rPr>
          <w:b/>
          <w:bCs/>
          <w:sz w:val="24"/>
          <w:szCs w:val="24"/>
          <w:u w:val="single"/>
          <w:rtl/>
        </w:rPr>
        <w:t>עורך הדין</w:t>
      </w:r>
      <w:r w:rsidR="00312C69">
        <w:rPr>
          <w:rFonts w:hint="cs"/>
          <w:b/>
          <w:bCs/>
          <w:sz w:val="24"/>
          <w:szCs w:val="24"/>
          <w:u w:val="single"/>
          <w:rtl/>
        </w:rPr>
        <w:t xml:space="preserve"> א'</w:t>
      </w:r>
    </w:p>
    <w:p w:rsidR="002C5E9B" w:rsidRPr="0043479C" w:rsidRDefault="002C5E9B" w:rsidP="0043479C">
      <w:pPr>
        <w:pStyle w:val="af3"/>
        <w:numPr>
          <w:ilvl w:val="1"/>
          <w:numId w:val="20"/>
        </w:numPr>
        <w:spacing w:before="100" w:after="100"/>
        <w:ind w:left="750" w:right="-284" w:hanging="426"/>
        <w:jc w:val="both"/>
        <w:rPr>
          <w:sz w:val="24"/>
          <w:szCs w:val="24"/>
        </w:rPr>
      </w:pPr>
      <w:r w:rsidRPr="0043479C">
        <w:rPr>
          <w:sz w:val="24"/>
          <w:szCs w:val="24"/>
          <w:rtl/>
        </w:rPr>
        <w:t>שם: _______________________________</w:t>
      </w:r>
    </w:p>
    <w:p w:rsidR="002C5E9B" w:rsidRPr="0043479C" w:rsidRDefault="002C5E9B" w:rsidP="0043479C">
      <w:pPr>
        <w:pStyle w:val="af3"/>
        <w:spacing w:before="100" w:after="100"/>
        <w:ind w:right="-284"/>
        <w:jc w:val="both"/>
        <w:rPr>
          <w:sz w:val="24"/>
          <w:szCs w:val="24"/>
        </w:rPr>
      </w:pPr>
      <w:r w:rsidRPr="0043479C">
        <w:rPr>
          <w:sz w:val="24"/>
          <w:szCs w:val="24"/>
          <w:rtl/>
        </w:rPr>
        <w:t>שנת לידה:___________</w:t>
      </w:r>
    </w:p>
    <w:p w:rsidR="002C5E9B" w:rsidRPr="0043479C" w:rsidRDefault="002C5E9B" w:rsidP="0043479C">
      <w:pPr>
        <w:pStyle w:val="af3"/>
        <w:spacing w:before="100" w:after="100"/>
        <w:ind w:right="-284"/>
        <w:jc w:val="both"/>
        <w:rPr>
          <w:sz w:val="24"/>
          <w:szCs w:val="24"/>
        </w:rPr>
      </w:pPr>
      <w:r w:rsidRPr="0043479C">
        <w:rPr>
          <w:rFonts w:ascii="Arial" w:hAnsi="Arial"/>
          <w:sz w:val="24"/>
          <w:szCs w:val="24"/>
          <w:rtl/>
        </w:rPr>
        <w:t>תואר</w:t>
      </w:r>
      <w:r w:rsidR="000259FB">
        <w:rPr>
          <w:rFonts w:ascii="Arial" w:hAnsi="Arial"/>
          <w:sz w:val="24"/>
          <w:szCs w:val="24"/>
          <w:rtl/>
        </w:rPr>
        <w:t xml:space="preserve">  </w:t>
      </w:r>
      <w:r w:rsidRPr="0043479C">
        <w:rPr>
          <w:rFonts w:ascii="Arial" w:hAnsi="Arial"/>
          <w:sz w:val="24"/>
          <w:szCs w:val="24"/>
          <w:rtl/>
        </w:rPr>
        <w:t>אקדמאי מתאריך:</w:t>
      </w:r>
      <w:r w:rsidR="000259FB">
        <w:rPr>
          <w:rFonts w:ascii="Arial" w:hAnsi="Arial"/>
          <w:sz w:val="24"/>
          <w:szCs w:val="24"/>
          <w:rtl/>
        </w:rPr>
        <w:t xml:space="preserve">  </w:t>
      </w:r>
      <w:r w:rsidRPr="0043479C">
        <w:rPr>
          <w:rFonts w:ascii="Arial" w:hAnsi="Arial"/>
          <w:sz w:val="24"/>
          <w:szCs w:val="24"/>
          <w:rtl/>
        </w:rPr>
        <w:t xml:space="preserve"> ________ </w:t>
      </w:r>
    </w:p>
    <w:p w:rsidR="002C5E9B" w:rsidRPr="0043479C" w:rsidRDefault="002C5E9B" w:rsidP="0043479C">
      <w:pPr>
        <w:pStyle w:val="af3"/>
        <w:spacing w:before="100" w:after="100"/>
        <w:ind w:right="-284"/>
        <w:jc w:val="both"/>
        <w:rPr>
          <w:sz w:val="24"/>
          <w:szCs w:val="24"/>
        </w:rPr>
      </w:pPr>
      <w:r w:rsidRPr="0043479C">
        <w:rPr>
          <w:rFonts w:ascii="Arial" w:hAnsi="Arial"/>
          <w:sz w:val="24"/>
          <w:szCs w:val="24"/>
          <w:rtl/>
        </w:rPr>
        <w:t>חברות בלשכה מתאריך: __________</w:t>
      </w:r>
    </w:p>
    <w:p w:rsidR="002C5E9B" w:rsidRPr="0043479C" w:rsidRDefault="002C5E9B" w:rsidP="0043479C">
      <w:pPr>
        <w:pStyle w:val="af3"/>
        <w:spacing w:before="100" w:after="100"/>
        <w:ind w:right="-284"/>
        <w:jc w:val="both"/>
        <w:rPr>
          <w:sz w:val="24"/>
          <w:szCs w:val="24"/>
        </w:rPr>
      </w:pPr>
      <w:r w:rsidRPr="0043479C">
        <w:rPr>
          <w:rFonts w:ascii="Arial" w:hAnsi="Arial"/>
          <w:sz w:val="24"/>
          <w:szCs w:val="24"/>
          <w:rtl/>
        </w:rPr>
        <w:t xml:space="preserve">מספר שנות </w:t>
      </w:r>
      <w:proofErr w:type="spellStart"/>
      <w:r w:rsidRPr="0043479C">
        <w:rPr>
          <w:rFonts w:ascii="Arial" w:hAnsi="Arial"/>
          <w:sz w:val="24"/>
          <w:szCs w:val="24"/>
          <w:rtl/>
        </w:rPr>
        <w:t>נסיון</w:t>
      </w:r>
      <w:proofErr w:type="spellEnd"/>
      <w:r w:rsidRPr="0043479C">
        <w:rPr>
          <w:rFonts w:ascii="Arial" w:hAnsi="Arial"/>
          <w:sz w:val="24"/>
          <w:szCs w:val="24"/>
          <w:rtl/>
        </w:rPr>
        <w:t xml:space="preserve"> :_______</w:t>
      </w:r>
    </w:p>
    <w:p w:rsidR="002C5E9B" w:rsidRPr="0043479C" w:rsidRDefault="002C5E9B" w:rsidP="0043479C">
      <w:pPr>
        <w:pStyle w:val="af3"/>
        <w:spacing w:before="100" w:after="100"/>
        <w:ind w:right="-284"/>
        <w:jc w:val="both"/>
        <w:rPr>
          <w:sz w:val="24"/>
          <w:szCs w:val="24"/>
        </w:rPr>
      </w:pPr>
      <w:r w:rsidRPr="0043479C">
        <w:rPr>
          <w:rFonts w:ascii="Arial" w:hAnsi="Arial"/>
          <w:sz w:val="24"/>
          <w:szCs w:val="24"/>
          <w:rtl/>
        </w:rPr>
        <w:t xml:space="preserve">הכשרה וניסיון מקצועי רלוונטי: </w:t>
      </w:r>
    </w:p>
    <w:p w:rsidR="002C5E9B" w:rsidRPr="0043479C" w:rsidRDefault="002C5E9B" w:rsidP="0043479C">
      <w:pPr>
        <w:pStyle w:val="af3"/>
        <w:spacing w:before="100" w:after="100"/>
        <w:ind w:right="-284"/>
        <w:jc w:val="both"/>
        <w:rPr>
          <w:sz w:val="24"/>
          <w:szCs w:val="24"/>
          <w:rtl/>
        </w:rPr>
      </w:pPr>
      <w:r w:rsidRPr="0043479C">
        <w:rPr>
          <w:rFonts w:ascii="Arial" w:hAnsi="Arial"/>
          <w:sz w:val="24"/>
          <w:szCs w:val="24"/>
          <w:rtl/>
        </w:rPr>
        <w:t>________</w:t>
      </w:r>
      <w:r w:rsidRPr="0043479C">
        <w:rPr>
          <w:rFonts w:ascii="Arial" w:hAnsi="Arial" w:hint="cs"/>
          <w:sz w:val="24"/>
          <w:szCs w:val="24"/>
          <w:rtl/>
        </w:rPr>
        <w:t>____________________</w:t>
      </w:r>
      <w:r w:rsidRPr="0043479C">
        <w:rPr>
          <w:rFonts w:ascii="Arial" w:hAnsi="Arial"/>
          <w:sz w:val="24"/>
          <w:szCs w:val="24"/>
          <w:rtl/>
        </w:rPr>
        <w:t>_______________________</w:t>
      </w:r>
      <w:r w:rsidRPr="0043479C">
        <w:rPr>
          <w:rFonts w:ascii="Arial" w:hAnsi="Arial"/>
          <w:sz w:val="24"/>
          <w:szCs w:val="24"/>
          <w:rtl/>
        </w:rPr>
        <w:br/>
        <w:t>__________________________________________________</w:t>
      </w:r>
      <w:r w:rsidRPr="0043479C">
        <w:rPr>
          <w:rFonts w:ascii="Arial" w:hAnsi="Arial" w:hint="cs"/>
          <w:sz w:val="24"/>
          <w:szCs w:val="24"/>
          <w:rtl/>
        </w:rPr>
        <w:t>_</w:t>
      </w:r>
    </w:p>
    <w:p w:rsidR="002C5E9B" w:rsidRPr="0043479C" w:rsidRDefault="000259FB" w:rsidP="0043479C">
      <w:pPr>
        <w:numPr>
          <w:ilvl w:val="12"/>
          <w:numId w:val="0"/>
        </w:numPr>
        <w:spacing w:before="100" w:after="100"/>
        <w:ind w:left="266" w:right="-284"/>
        <w:rPr>
          <w:rFonts w:ascii="Arial" w:hAnsi="Arial"/>
          <w:sz w:val="24"/>
          <w:szCs w:val="24"/>
          <w:rtl/>
        </w:rPr>
      </w:pPr>
      <w:r>
        <w:rPr>
          <w:rFonts w:ascii="Arial" w:hAnsi="Arial" w:hint="cs"/>
          <w:sz w:val="24"/>
          <w:szCs w:val="24"/>
          <w:rtl/>
        </w:rPr>
        <w:t xml:space="preserve">        </w:t>
      </w:r>
      <w:r w:rsidR="002C5E9B" w:rsidRPr="0043479C">
        <w:rPr>
          <w:rFonts w:ascii="Arial" w:hAnsi="Arial" w:hint="cs"/>
          <w:sz w:val="24"/>
          <w:szCs w:val="24"/>
          <w:rtl/>
        </w:rPr>
        <w:t>_____________________________________________</w:t>
      </w:r>
      <w:r w:rsidR="002C5E9B" w:rsidRPr="0043479C">
        <w:rPr>
          <w:rFonts w:ascii="Arial" w:hAnsi="Arial"/>
          <w:sz w:val="24"/>
          <w:szCs w:val="24"/>
          <w:rtl/>
        </w:rPr>
        <w:t>_</w:t>
      </w:r>
      <w:r w:rsidR="002C5E9B" w:rsidRPr="0043479C">
        <w:rPr>
          <w:rFonts w:ascii="Arial" w:hAnsi="Arial" w:hint="cs"/>
          <w:sz w:val="24"/>
          <w:szCs w:val="24"/>
          <w:rtl/>
        </w:rPr>
        <w:t>_____</w:t>
      </w:r>
    </w:p>
    <w:p w:rsidR="008039D3" w:rsidRPr="0043479C" w:rsidRDefault="008039D3" w:rsidP="0043479C">
      <w:pPr>
        <w:numPr>
          <w:ilvl w:val="12"/>
          <w:numId w:val="0"/>
        </w:numPr>
        <w:spacing w:before="100" w:after="100"/>
        <w:ind w:left="266" w:right="-284"/>
        <w:rPr>
          <w:rFonts w:ascii="Arial" w:hAnsi="Arial"/>
          <w:sz w:val="24"/>
          <w:szCs w:val="24"/>
          <w:rtl/>
        </w:rPr>
      </w:pPr>
    </w:p>
    <w:p w:rsidR="008039D3" w:rsidRPr="0043479C" w:rsidRDefault="008039D3" w:rsidP="00FE4F51">
      <w:pPr>
        <w:pStyle w:val="af3"/>
        <w:numPr>
          <w:ilvl w:val="1"/>
          <w:numId w:val="20"/>
        </w:numPr>
        <w:spacing w:before="100" w:after="100"/>
        <w:ind w:right="-284"/>
        <w:jc w:val="both"/>
        <w:rPr>
          <w:rFonts w:ascii="Arial" w:hAnsi="Arial"/>
          <w:sz w:val="24"/>
          <w:szCs w:val="24"/>
          <w:rtl/>
        </w:rPr>
      </w:pPr>
      <w:r w:rsidRPr="0043479C">
        <w:rPr>
          <w:rFonts w:ascii="Arial" w:hAnsi="Arial" w:hint="cs"/>
          <w:sz w:val="24"/>
          <w:szCs w:val="24"/>
          <w:rtl/>
        </w:rPr>
        <w:t xml:space="preserve">להלן נתונים על ניסיון </w:t>
      </w:r>
      <w:proofErr w:type="spellStart"/>
      <w:r w:rsidRPr="0043479C">
        <w:rPr>
          <w:rFonts w:ascii="Arial" w:hAnsi="Arial" w:hint="cs"/>
          <w:sz w:val="24"/>
          <w:szCs w:val="24"/>
          <w:rtl/>
        </w:rPr>
        <w:t>העו"ד</w:t>
      </w:r>
      <w:proofErr w:type="spellEnd"/>
      <w:r w:rsidRPr="0043479C">
        <w:rPr>
          <w:rFonts w:ascii="Arial" w:hAnsi="Arial" w:hint="cs"/>
          <w:sz w:val="24"/>
          <w:szCs w:val="24"/>
          <w:rtl/>
        </w:rPr>
        <w:t xml:space="preserve"> </w:t>
      </w:r>
      <w:r w:rsidR="00FE4F51" w:rsidRPr="0043479C">
        <w:rPr>
          <w:rFonts w:ascii="Arial" w:hAnsi="Arial" w:hint="cs"/>
          <w:sz w:val="24"/>
          <w:szCs w:val="24"/>
          <w:rtl/>
        </w:rPr>
        <w:t>ב</w:t>
      </w:r>
      <w:r w:rsidR="00FE4F51">
        <w:rPr>
          <w:rFonts w:ascii="Arial" w:hAnsi="Arial" w:hint="cs"/>
          <w:sz w:val="24"/>
          <w:szCs w:val="24"/>
          <w:rtl/>
        </w:rPr>
        <w:t>חמש השנים</w:t>
      </w:r>
      <w:r w:rsidR="00FE4F51" w:rsidRPr="0043479C">
        <w:rPr>
          <w:rFonts w:ascii="Arial" w:hAnsi="Arial" w:hint="cs"/>
          <w:sz w:val="24"/>
          <w:szCs w:val="24"/>
          <w:rtl/>
        </w:rPr>
        <w:t xml:space="preserve"> </w:t>
      </w:r>
      <w:r w:rsidRPr="0043479C">
        <w:rPr>
          <w:rFonts w:ascii="Arial" w:hAnsi="Arial" w:hint="cs"/>
          <w:sz w:val="24"/>
          <w:szCs w:val="24"/>
          <w:rtl/>
        </w:rPr>
        <w:t>האחרונות ליום הגשת ההצעות החל ב1.1.20</w:t>
      </w:r>
      <w:r w:rsidR="00FE4F51">
        <w:rPr>
          <w:rFonts w:ascii="Arial" w:hAnsi="Arial" w:hint="cs"/>
          <w:sz w:val="24"/>
          <w:szCs w:val="24"/>
          <w:rtl/>
        </w:rPr>
        <w:t>12</w:t>
      </w:r>
      <w:r w:rsidRPr="0043479C">
        <w:rPr>
          <w:rFonts w:ascii="Arial" w:hAnsi="Arial" w:hint="cs"/>
          <w:sz w:val="24"/>
          <w:szCs w:val="24"/>
          <w:rtl/>
        </w:rPr>
        <w:t xml:space="preserve"> לצורך הוכחת עמידה בתנאי הסף:</w:t>
      </w:r>
    </w:p>
    <w:tbl>
      <w:tblPr>
        <w:tblpPr w:leftFromText="180" w:rightFromText="180" w:vertAnchor="text" w:horzAnchor="margin" w:tblpXSpec="center" w:tblpY="55"/>
        <w:bidiVisual/>
        <w:tblW w:w="9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69"/>
        <w:gridCol w:w="1418"/>
        <w:gridCol w:w="993"/>
        <w:gridCol w:w="1276"/>
        <w:gridCol w:w="1134"/>
        <w:gridCol w:w="2127"/>
      </w:tblGrid>
      <w:tr w:rsidR="00C745F0" w:rsidRPr="0043479C" w:rsidTr="00AB6949">
        <w:trPr>
          <w:trHeight w:val="950"/>
        </w:trPr>
        <w:tc>
          <w:tcPr>
            <w:tcW w:w="2469" w:type="dxa"/>
          </w:tcPr>
          <w:p w:rsidR="00C745F0" w:rsidRPr="0043479C" w:rsidRDefault="00C745F0" w:rsidP="0043479C">
            <w:pPr>
              <w:numPr>
                <w:ilvl w:val="12"/>
                <w:numId w:val="0"/>
              </w:numPr>
              <w:spacing w:before="100" w:after="100"/>
              <w:ind w:right="-284"/>
              <w:rPr>
                <w:rFonts w:ascii="Arial" w:hAnsi="Arial"/>
                <w:b w:val="0"/>
                <w:bCs/>
                <w:sz w:val="24"/>
                <w:szCs w:val="24"/>
                <w:rtl/>
              </w:rPr>
            </w:pPr>
            <w:r w:rsidRPr="0043479C">
              <w:rPr>
                <w:rFonts w:ascii="Arial" w:hAnsi="Arial"/>
                <w:bCs/>
                <w:sz w:val="24"/>
                <w:szCs w:val="24"/>
                <w:rtl/>
              </w:rPr>
              <w:t>תיאור הפרויקט</w:t>
            </w:r>
            <w:r w:rsidRPr="0043479C">
              <w:rPr>
                <w:rFonts w:ascii="Arial" w:hAnsi="Arial" w:hint="cs"/>
                <w:bCs/>
                <w:sz w:val="24"/>
                <w:szCs w:val="24"/>
                <w:rtl/>
              </w:rPr>
              <w:t xml:space="preserve"> וניסיון רלוונטי</w:t>
            </w:r>
            <w:r w:rsidRPr="0043479C">
              <w:rPr>
                <w:rFonts w:ascii="Arial" w:hAnsi="Arial" w:hint="cs"/>
                <w:b w:val="0"/>
                <w:bCs/>
                <w:sz w:val="24"/>
                <w:szCs w:val="24"/>
                <w:rtl/>
              </w:rPr>
              <w:t xml:space="preserve"> (מקרקעין, חוזים, תכנון ובניה, חוק חובת מכרזים ותקנותיו, ורישום מקרקעין)</w:t>
            </w:r>
          </w:p>
        </w:tc>
        <w:tc>
          <w:tcPr>
            <w:tcW w:w="1418" w:type="dxa"/>
          </w:tcPr>
          <w:p w:rsidR="00C745F0" w:rsidRPr="0043479C" w:rsidRDefault="00C745F0" w:rsidP="0043479C">
            <w:pPr>
              <w:pStyle w:val="13"/>
              <w:spacing w:line="360" w:lineRule="auto"/>
              <w:ind w:right="-284"/>
              <w:jc w:val="left"/>
              <w:rPr>
                <w:rFonts w:ascii="Arial" w:hAnsi="Arial"/>
                <w:sz w:val="24"/>
                <w:szCs w:val="24"/>
                <w:rtl/>
              </w:rPr>
            </w:pPr>
            <w:r w:rsidRPr="0043479C">
              <w:rPr>
                <w:rFonts w:ascii="Arial" w:hAnsi="Arial" w:hint="cs"/>
                <w:sz w:val="24"/>
                <w:szCs w:val="24"/>
                <w:rtl/>
              </w:rPr>
              <w:t>כמות חוזי מכר בפרויקט (במידה וקיימים)</w:t>
            </w:r>
          </w:p>
        </w:tc>
        <w:tc>
          <w:tcPr>
            <w:tcW w:w="993" w:type="dxa"/>
          </w:tcPr>
          <w:p w:rsidR="00C745F0" w:rsidRPr="0043479C" w:rsidRDefault="00C745F0" w:rsidP="0043479C">
            <w:pPr>
              <w:pStyle w:val="13"/>
              <w:spacing w:line="360" w:lineRule="auto"/>
              <w:ind w:right="-284"/>
              <w:jc w:val="left"/>
              <w:rPr>
                <w:rFonts w:ascii="Arial" w:hAnsi="Arial"/>
                <w:sz w:val="24"/>
                <w:szCs w:val="24"/>
                <w:rtl/>
              </w:rPr>
            </w:pPr>
            <w:r w:rsidRPr="0043479C">
              <w:rPr>
                <w:rFonts w:ascii="Arial" w:hAnsi="Arial" w:hint="cs"/>
                <w:sz w:val="24"/>
                <w:szCs w:val="24"/>
                <w:rtl/>
              </w:rPr>
              <w:t xml:space="preserve">מועד התחלה </w:t>
            </w:r>
            <w:r w:rsidRPr="0043479C">
              <w:rPr>
                <w:rFonts w:ascii="Arial" w:hAnsi="Arial"/>
                <w:sz w:val="24"/>
                <w:szCs w:val="24"/>
                <w:rtl/>
              </w:rPr>
              <w:br/>
            </w:r>
            <w:r w:rsidRPr="0043479C">
              <w:rPr>
                <w:rFonts w:ascii="Arial" w:hAnsi="Arial" w:hint="cs"/>
                <w:sz w:val="24"/>
                <w:szCs w:val="24"/>
                <w:rtl/>
              </w:rPr>
              <w:t>(חודש ושנה)</w:t>
            </w:r>
          </w:p>
        </w:tc>
        <w:tc>
          <w:tcPr>
            <w:tcW w:w="1276" w:type="dxa"/>
          </w:tcPr>
          <w:p w:rsidR="00C745F0" w:rsidRPr="0043479C" w:rsidRDefault="00C745F0" w:rsidP="0043479C">
            <w:pPr>
              <w:pStyle w:val="13"/>
              <w:spacing w:line="360" w:lineRule="auto"/>
              <w:ind w:right="-284"/>
              <w:jc w:val="left"/>
              <w:rPr>
                <w:rFonts w:ascii="Arial" w:hAnsi="Arial"/>
                <w:sz w:val="24"/>
                <w:szCs w:val="24"/>
                <w:rtl/>
              </w:rPr>
            </w:pPr>
            <w:r w:rsidRPr="0043479C">
              <w:rPr>
                <w:rFonts w:ascii="Arial" w:hAnsi="Arial" w:hint="cs"/>
                <w:sz w:val="24"/>
                <w:szCs w:val="24"/>
                <w:rtl/>
              </w:rPr>
              <w:t>מועד סיום (חודש ושנה)</w:t>
            </w:r>
          </w:p>
        </w:tc>
        <w:tc>
          <w:tcPr>
            <w:tcW w:w="1134" w:type="dxa"/>
          </w:tcPr>
          <w:p w:rsidR="00C745F0" w:rsidRPr="0043479C" w:rsidRDefault="00C745F0" w:rsidP="0043479C">
            <w:pPr>
              <w:pStyle w:val="13"/>
              <w:spacing w:line="360" w:lineRule="auto"/>
              <w:ind w:right="-284"/>
              <w:jc w:val="left"/>
              <w:rPr>
                <w:rFonts w:ascii="Arial" w:hAnsi="Arial"/>
                <w:sz w:val="24"/>
                <w:szCs w:val="24"/>
                <w:rtl/>
              </w:rPr>
            </w:pPr>
            <w:r w:rsidRPr="0043479C">
              <w:rPr>
                <w:rFonts w:ascii="Arial" w:hAnsi="Arial"/>
                <w:sz w:val="24"/>
                <w:szCs w:val="24"/>
                <w:rtl/>
              </w:rPr>
              <w:t>שם הלקוח</w:t>
            </w:r>
          </w:p>
        </w:tc>
        <w:tc>
          <w:tcPr>
            <w:tcW w:w="2127" w:type="dxa"/>
          </w:tcPr>
          <w:p w:rsidR="00C745F0" w:rsidRPr="0043479C" w:rsidRDefault="00C745F0" w:rsidP="0043479C">
            <w:pPr>
              <w:pStyle w:val="13"/>
              <w:spacing w:line="360" w:lineRule="auto"/>
              <w:ind w:right="-284"/>
              <w:jc w:val="left"/>
              <w:rPr>
                <w:rFonts w:ascii="Arial" w:hAnsi="Arial"/>
                <w:sz w:val="24"/>
                <w:szCs w:val="24"/>
                <w:rtl/>
              </w:rPr>
            </w:pPr>
            <w:r w:rsidRPr="0043479C">
              <w:rPr>
                <w:rFonts w:ascii="Arial" w:hAnsi="Arial" w:hint="cs"/>
                <w:sz w:val="24"/>
                <w:szCs w:val="24"/>
                <w:rtl/>
              </w:rPr>
              <w:t>איש קשר ו</w:t>
            </w:r>
            <w:r w:rsidRPr="0043479C">
              <w:rPr>
                <w:rFonts w:ascii="Arial" w:hAnsi="Arial"/>
                <w:sz w:val="24"/>
                <w:szCs w:val="24"/>
                <w:rtl/>
              </w:rPr>
              <w:t>מס' טלפון</w:t>
            </w:r>
          </w:p>
        </w:tc>
      </w:tr>
      <w:tr w:rsidR="00C745F0" w:rsidRPr="0043479C" w:rsidTr="00AB6949">
        <w:tc>
          <w:tcPr>
            <w:tcW w:w="2469"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rsidTr="00AB6949">
        <w:tc>
          <w:tcPr>
            <w:tcW w:w="2469"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rsidTr="00AB6949">
        <w:tc>
          <w:tcPr>
            <w:tcW w:w="2469"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rsidTr="00AB6949">
        <w:tc>
          <w:tcPr>
            <w:tcW w:w="2469"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rsidTr="00AB6949">
        <w:tc>
          <w:tcPr>
            <w:tcW w:w="2469"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rsidR="00C745F0" w:rsidRPr="0043479C" w:rsidRDefault="00C745F0" w:rsidP="0043479C">
            <w:pPr>
              <w:numPr>
                <w:ilvl w:val="12"/>
                <w:numId w:val="0"/>
              </w:numPr>
              <w:spacing w:before="100" w:after="100"/>
              <w:ind w:right="-284"/>
              <w:jc w:val="both"/>
              <w:rPr>
                <w:rFonts w:ascii="Arial" w:hAnsi="Arial"/>
                <w:sz w:val="24"/>
                <w:szCs w:val="24"/>
                <w:rtl/>
              </w:rPr>
            </w:pPr>
          </w:p>
        </w:tc>
      </w:tr>
      <w:tr w:rsidR="00C745F0" w:rsidRPr="0043479C" w:rsidTr="00AB6949">
        <w:tc>
          <w:tcPr>
            <w:tcW w:w="2469"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418"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993"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276"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1134" w:type="dxa"/>
          </w:tcPr>
          <w:p w:rsidR="00C745F0" w:rsidRPr="0043479C" w:rsidRDefault="00C745F0" w:rsidP="0043479C">
            <w:pPr>
              <w:numPr>
                <w:ilvl w:val="12"/>
                <w:numId w:val="0"/>
              </w:numPr>
              <w:spacing w:before="100" w:after="100"/>
              <w:ind w:right="-284"/>
              <w:jc w:val="both"/>
              <w:rPr>
                <w:rFonts w:ascii="Arial" w:hAnsi="Arial"/>
                <w:sz w:val="24"/>
                <w:szCs w:val="24"/>
                <w:rtl/>
              </w:rPr>
            </w:pPr>
          </w:p>
        </w:tc>
        <w:tc>
          <w:tcPr>
            <w:tcW w:w="2127" w:type="dxa"/>
          </w:tcPr>
          <w:p w:rsidR="00C745F0" w:rsidRPr="0043479C" w:rsidRDefault="00C745F0" w:rsidP="0043479C">
            <w:pPr>
              <w:numPr>
                <w:ilvl w:val="12"/>
                <w:numId w:val="0"/>
              </w:numPr>
              <w:spacing w:before="100" w:after="100"/>
              <w:ind w:right="-284"/>
              <w:jc w:val="both"/>
              <w:rPr>
                <w:rFonts w:ascii="Arial" w:hAnsi="Arial"/>
                <w:sz w:val="24"/>
                <w:szCs w:val="24"/>
                <w:rtl/>
              </w:rPr>
            </w:pPr>
          </w:p>
        </w:tc>
      </w:tr>
    </w:tbl>
    <w:p w:rsidR="002C5E9B" w:rsidRPr="0043479C" w:rsidRDefault="002C5E9B" w:rsidP="0043479C">
      <w:pPr>
        <w:numPr>
          <w:ilvl w:val="12"/>
          <w:numId w:val="0"/>
        </w:numPr>
        <w:spacing w:before="100" w:after="100"/>
        <w:ind w:left="266" w:right="-284"/>
        <w:jc w:val="both"/>
        <w:rPr>
          <w:rFonts w:ascii="Arial" w:hAnsi="Arial"/>
          <w:sz w:val="24"/>
          <w:szCs w:val="24"/>
          <w:rtl/>
        </w:rPr>
      </w:pPr>
      <w:r w:rsidRPr="0043479C">
        <w:rPr>
          <w:rFonts w:ascii="Arial" w:hAnsi="Arial"/>
          <w:sz w:val="24"/>
          <w:szCs w:val="24"/>
          <w:rtl/>
        </w:rPr>
        <w:t>מצורף בזה קורות חיים</w:t>
      </w:r>
      <w:r w:rsidRPr="0043479C">
        <w:rPr>
          <w:rFonts w:ascii="Arial" w:hAnsi="Arial" w:hint="cs"/>
          <w:sz w:val="24"/>
          <w:szCs w:val="24"/>
          <w:rtl/>
        </w:rPr>
        <w:t>,</w:t>
      </w:r>
      <w:r w:rsidRPr="0043479C">
        <w:rPr>
          <w:rFonts w:ascii="Arial" w:hAnsi="Arial"/>
          <w:sz w:val="24"/>
          <w:szCs w:val="24"/>
          <w:rtl/>
        </w:rPr>
        <w:t xml:space="preserve"> המלצות</w:t>
      </w:r>
      <w:r w:rsidRPr="0043479C">
        <w:rPr>
          <w:rFonts w:ascii="Arial" w:hAnsi="Arial" w:hint="cs"/>
          <w:sz w:val="24"/>
          <w:szCs w:val="24"/>
          <w:rtl/>
        </w:rPr>
        <w:t>, תעודות על השכלה.</w:t>
      </w:r>
    </w:p>
    <w:p w:rsidR="002C5E9B" w:rsidRPr="0043479C" w:rsidRDefault="002C5E9B" w:rsidP="0043479C">
      <w:pPr>
        <w:pStyle w:val="af3"/>
        <w:numPr>
          <w:ilvl w:val="0"/>
          <w:numId w:val="17"/>
        </w:numPr>
        <w:rPr>
          <w:sz w:val="24"/>
          <w:szCs w:val="24"/>
          <w:rtl/>
        </w:rPr>
      </w:pPr>
      <w:r w:rsidRPr="0043479C">
        <w:rPr>
          <w:rFonts w:hint="cs"/>
          <w:sz w:val="24"/>
          <w:szCs w:val="24"/>
          <w:rtl/>
        </w:rPr>
        <w:t xml:space="preserve">יש לצרף אסמכתאות, קורות חיים, תעודות המעידות על השכלה והכשרה </w:t>
      </w:r>
      <w:r w:rsidR="00FD4B56" w:rsidRPr="0043479C">
        <w:rPr>
          <w:rFonts w:hint="cs"/>
          <w:sz w:val="24"/>
          <w:szCs w:val="24"/>
          <w:rtl/>
        </w:rPr>
        <w:t>וכיו"ב.</w:t>
      </w:r>
    </w:p>
    <w:p w:rsidR="00AA34FB" w:rsidRPr="00053198" w:rsidRDefault="00AA34FB" w:rsidP="007D4EC6">
      <w:pPr>
        <w:numPr>
          <w:ilvl w:val="0"/>
          <w:numId w:val="17"/>
        </w:numPr>
        <w:spacing w:before="120" w:after="120"/>
        <w:ind w:right="-284"/>
        <w:jc w:val="both"/>
        <w:rPr>
          <w:rFonts w:ascii="Arial" w:hAnsi="Arial"/>
          <w:sz w:val="24"/>
          <w:szCs w:val="24"/>
        </w:rPr>
      </w:pPr>
      <w:r w:rsidRPr="00D10084">
        <w:rPr>
          <w:rFonts w:ascii="Arial" w:hAnsi="Arial" w:hint="cs"/>
          <w:sz w:val="24"/>
          <w:szCs w:val="24"/>
          <w:u w:val="single"/>
          <w:rtl/>
        </w:rPr>
        <w:t xml:space="preserve">באחריות המציע לצרף </w:t>
      </w:r>
      <w:r w:rsidR="00136CF8">
        <w:rPr>
          <w:rFonts w:ascii="Arial" w:hAnsi="Arial" w:hint="cs"/>
          <w:sz w:val="24"/>
          <w:szCs w:val="24"/>
          <w:u w:val="single"/>
          <w:rtl/>
        </w:rPr>
        <w:t>להצעתו</w:t>
      </w:r>
      <w:r w:rsidRPr="00D10084">
        <w:rPr>
          <w:rFonts w:ascii="Arial" w:hAnsi="Arial" w:hint="cs"/>
          <w:sz w:val="24"/>
          <w:szCs w:val="24"/>
          <w:u w:val="single"/>
          <w:rtl/>
        </w:rPr>
        <w:t xml:space="preserve"> </w:t>
      </w:r>
      <w:r>
        <w:rPr>
          <w:rFonts w:ascii="Arial" w:hAnsi="Arial" w:hint="cs"/>
          <w:sz w:val="24"/>
          <w:szCs w:val="24"/>
          <w:u w:val="single"/>
          <w:rtl/>
        </w:rPr>
        <w:t xml:space="preserve">הגדרת </w:t>
      </w:r>
      <w:r w:rsidRPr="00D10084">
        <w:rPr>
          <w:rFonts w:ascii="Arial" w:hAnsi="Arial" w:hint="cs"/>
          <w:sz w:val="24"/>
          <w:szCs w:val="24"/>
          <w:u w:val="single"/>
          <w:rtl/>
        </w:rPr>
        <w:t xml:space="preserve">תפקיד ותחומי האחריות </w:t>
      </w:r>
      <w:r>
        <w:rPr>
          <w:rFonts w:ascii="Arial" w:hAnsi="Arial" w:hint="cs"/>
          <w:sz w:val="24"/>
          <w:szCs w:val="24"/>
          <w:u w:val="single"/>
          <w:rtl/>
        </w:rPr>
        <w:t>של עורכי הדין מטעמו</w:t>
      </w:r>
      <w:r w:rsidRPr="00D10084">
        <w:rPr>
          <w:rFonts w:ascii="Arial" w:hAnsi="Arial" w:hint="cs"/>
          <w:sz w:val="24"/>
          <w:szCs w:val="24"/>
          <w:u w:val="single"/>
          <w:rtl/>
        </w:rPr>
        <w:t xml:space="preserve"> </w:t>
      </w:r>
      <w:r>
        <w:rPr>
          <w:rFonts w:ascii="Arial" w:hAnsi="Arial" w:hint="cs"/>
          <w:sz w:val="24"/>
          <w:szCs w:val="24"/>
          <w:u w:val="single"/>
          <w:rtl/>
        </w:rPr>
        <w:t>, מקום העבודה הפיזי שלו ודרכי ההתקשרות עמו.</w:t>
      </w:r>
    </w:p>
    <w:p w:rsidR="002C5E9B" w:rsidRPr="0043479C" w:rsidRDefault="002C5E9B" w:rsidP="0043479C">
      <w:pPr>
        <w:pStyle w:val="af3"/>
        <w:numPr>
          <w:ilvl w:val="0"/>
          <w:numId w:val="17"/>
        </w:numPr>
        <w:spacing w:before="100" w:after="100"/>
        <w:ind w:right="-284"/>
        <w:rPr>
          <w:rFonts w:ascii="Arial" w:hAnsi="Arial"/>
          <w:b/>
          <w:sz w:val="24"/>
          <w:szCs w:val="24"/>
          <w:rtl/>
        </w:rPr>
      </w:pPr>
      <w:r w:rsidRPr="0043479C">
        <w:rPr>
          <w:rFonts w:ascii="Arial" w:hAnsi="Arial" w:hint="cs"/>
          <w:b/>
          <w:sz w:val="24"/>
          <w:szCs w:val="24"/>
          <w:rtl/>
        </w:rPr>
        <w:t>ניתן לצרף</w:t>
      </w:r>
      <w:r w:rsidR="000259FB">
        <w:rPr>
          <w:rFonts w:ascii="Arial" w:hAnsi="Arial" w:hint="cs"/>
          <w:b/>
          <w:sz w:val="24"/>
          <w:szCs w:val="24"/>
          <w:rtl/>
        </w:rPr>
        <w:t xml:space="preserve">  </w:t>
      </w:r>
      <w:r w:rsidRPr="0043479C">
        <w:rPr>
          <w:rFonts w:ascii="Arial" w:hAnsi="Arial" w:hint="cs"/>
          <w:b/>
          <w:sz w:val="24"/>
          <w:szCs w:val="24"/>
          <w:rtl/>
        </w:rPr>
        <w:t xml:space="preserve">מידע, </w:t>
      </w:r>
      <w:r w:rsidR="000A78B8">
        <w:rPr>
          <w:rFonts w:ascii="Arial" w:hAnsi="Arial" w:hint="cs"/>
          <w:b/>
          <w:sz w:val="24"/>
          <w:szCs w:val="24"/>
          <w:rtl/>
        </w:rPr>
        <w:t xml:space="preserve">חוות דעת, </w:t>
      </w:r>
      <w:r w:rsidRPr="0043479C">
        <w:rPr>
          <w:rFonts w:ascii="Arial" w:hAnsi="Arial" w:hint="cs"/>
          <w:b/>
          <w:sz w:val="24"/>
          <w:szCs w:val="24"/>
          <w:rtl/>
        </w:rPr>
        <w:t>מסמכים לאימות ונתונים נוספים העשויים להיות רלבנטיים לצורך ההערכה האמור.</w:t>
      </w:r>
    </w:p>
    <w:p w:rsidR="002C5E9B" w:rsidRPr="0043479C" w:rsidRDefault="002C5E9B" w:rsidP="0043479C">
      <w:pPr>
        <w:pStyle w:val="af3"/>
        <w:numPr>
          <w:ilvl w:val="0"/>
          <w:numId w:val="17"/>
        </w:numPr>
        <w:spacing w:before="100" w:after="100"/>
        <w:ind w:right="-284"/>
        <w:rPr>
          <w:rFonts w:ascii="Arial" w:hAnsi="Arial"/>
          <w:b/>
          <w:sz w:val="24"/>
          <w:szCs w:val="24"/>
        </w:rPr>
      </w:pPr>
      <w:r w:rsidRPr="0043479C">
        <w:rPr>
          <w:rFonts w:ascii="Arial" w:hAnsi="Arial" w:hint="cs"/>
          <w:b/>
          <w:sz w:val="24"/>
          <w:szCs w:val="24"/>
          <w:rtl/>
        </w:rPr>
        <w:t>במידת הצורך ניתן להוסיף עמוד נוסף להרחבת הטבלה והמלל.</w:t>
      </w:r>
    </w:p>
    <w:p w:rsidR="00312C69" w:rsidRPr="00FE0F65" w:rsidRDefault="00312C69" w:rsidP="00312C69">
      <w:pPr>
        <w:pStyle w:val="af3"/>
        <w:numPr>
          <w:ilvl w:val="2"/>
          <w:numId w:val="2"/>
        </w:numPr>
        <w:spacing w:before="100" w:after="100"/>
        <w:ind w:right="-284"/>
        <w:jc w:val="both"/>
        <w:rPr>
          <w:b/>
          <w:bCs/>
          <w:sz w:val="24"/>
          <w:szCs w:val="24"/>
          <w:u w:val="single"/>
          <w:rtl/>
        </w:rPr>
      </w:pPr>
      <w:r w:rsidRPr="00FE0F65">
        <w:rPr>
          <w:b/>
          <w:bCs/>
          <w:sz w:val="24"/>
          <w:szCs w:val="24"/>
          <w:u w:val="single"/>
          <w:rtl/>
        </w:rPr>
        <w:t>עורך הדין</w:t>
      </w:r>
      <w:r>
        <w:rPr>
          <w:rFonts w:hint="cs"/>
          <w:b/>
          <w:bCs/>
          <w:sz w:val="24"/>
          <w:szCs w:val="24"/>
          <w:u w:val="single"/>
          <w:rtl/>
        </w:rPr>
        <w:t xml:space="preserve"> ב'</w:t>
      </w:r>
    </w:p>
    <w:p w:rsidR="00312C69" w:rsidRPr="0043479C" w:rsidRDefault="00312C69" w:rsidP="00312C69">
      <w:pPr>
        <w:pStyle w:val="af3"/>
        <w:numPr>
          <w:ilvl w:val="1"/>
          <w:numId w:val="20"/>
        </w:numPr>
        <w:spacing w:before="100" w:after="100"/>
        <w:ind w:left="750" w:right="-284" w:hanging="426"/>
        <w:jc w:val="both"/>
        <w:rPr>
          <w:sz w:val="24"/>
          <w:szCs w:val="24"/>
        </w:rPr>
      </w:pPr>
      <w:r w:rsidRPr="0043479C">
        <w:rPr>
          <w:sz w:val="24"/>
          <w:szCs w:val="24"/>
          <w:rtl/>
        </w:rPr>
        <w:t>שם: _______________________________</w:t>
      </w:r>
    </w:p>
    <w:p w:rsidR="00312C69" w:rsidRPr="0043479C" w:rsidRDefault="00312C69" w:rsidP="00312C69">
      <w:pPr>
        <w:pStyle w:val="af3"/>
        <w:spacing w:before="100" w:after="100"/>
        <w:ind w:right="-284"/>
        <w:jc w:val="both"/>
        <w:rPr>
          <w:sz w:val="24"/>
          <w:szCs w:val="24"/>
        </w:rPr>
      </w:pPr>
      <w:r w:rsidRPr="0043479C">
        <w:rPr>
          <w:sz w:val="24"/>
          <w:szCs w:val="24"/>
          <w:rtl/>
        </w:rPr>
        <w:t>שנת לידה:___________</w:t>
      </w:r>
    </w:p>
    <w:p w:rsidR="00312C69" w:rsidRPr="0043479C" w:rsidRDefault="00312C69" w:rsidP="00312C69">
      <w:pPr>
        <w:pStyle w:val="af3"/>
        <w:spacing w:before="100" w:after="100"/>
        <w:ind w:right="-284"/>
        <w:jc w:val="both"/>
        <w:rPr>
          <w:sz w:val="24"/>
          <w:szCs w:val="24"/>
        </w:rPr>
      </w:pPr>
      <w:r w:rsidRPr="0043479C">
        <w:rPr>
          <w:rFonts w:ascii="Arial" w:hAnsi="Arial"/>
          <w:sz w:val="24"/>
          <w:szCs w:val="24"/>
          <w:rtl/>
        </w:rPr>
        <w:t>תואר</w:t>
      </w:r>
      <w:r>
        <w:rPr>
          <w:rFonts w:ascii="Arial" w:hAnsi="Arial"/>
          <w:sz w:val="24"/>
          <w:szCs w:val="24"/>
          <w:rtl/>
        </w:rPr>
        <w:t xml:space="preserve">  </w:t>
      </w:r>
      <w:r w:rsidRPr="0043479C">
        <w:rPr>
          <w:rFonts w:ascii="Arial" w:hAnsi="Arial"/>
          <w:sz w:val="24"/>
          <w:szCs w:val="24"/>
          <w:rtl/>
        </w:rPr>
        <w:t>אקדמאי מתאריך:</w:t>
      </w:r>
      <w:r>
        <w:rPr>
          <w:rFonts w:ascii="Arial" w:hAnsi="Arial"/>
          <w:sz w:val="24"/>
          <w:szCs w:val="24"/>
          <w:rtl/>
        </w:rPr>
        <w:t xml:space="preserve">  </w:t>
      </w:r>
      <w:r w:rsidRPr="0043479C">
        <w:rPr>
          <w:rFonts w:ascii="Arial" w:hAnsi="Arial"/>
          <w:sz w:val="24"/>
          <w:szCs w:val="24"/>
          <w:rtl/>
        </w:rPr>
        <w:t xml:space="preserve"> ________ </w:t>
      </w:r>
    </w:p>
    <w:p w:rsidR="00312C69" w:rsidRPr="0043479C" w:rsidRDefault="00312C69" w:rsidP="00312C69">
      <w:pPr>
        <w:pStyle w:val="af3"/>
        <w:spacing w:before="100" w:after="100"/>
        <w:ind w:right="-284"/>
        <w:jc w:val="both"/>
        <w:rPr>
          <w:sz w:val="24"/>
          <w:szCs w:val="24"/>
        </w:rPr>
      </w:pPr>
      <w:r w:rsidRPr="0043479C">
        <w:rPr>
          <w:rFonts w:ascii="Arial" w:hAnsi="Arial"/>
          <w:sz w:val="24"/>
          <w:szCs w:val="24"/>
          <w:rtl/>
        </w:rPr>
        <w:t>חברות בלשכה מתאריך: __________</w:t>
      </w:r>
    </w:p>
    <w:p w:rsidR="00312C69" w:rsidRPr="0043479C" w:rsidRDefault="00312C69" w:rsidP="00312C69">
      <w:pPr>
        <w:pStyle w:val="af3"/>
        <w:spacing w:before="100" w:after="100"/>
        <w:ind w:right="-284"/>
        <w:jc w:val="both"/>
        <w:rPr>
          <w:sz w:val="24"/>
          <w:szCs w:val="24"/>
        </w:rPr>
      </w:pPr>
      <w:r w:rsidRPr="0043479C">
        <w:rPr>
          <w:rFonts w:ascii="Arial" w:hAnsi="Arial"/>
          <w:sz w:val="24"/>
          <w:szCs w:val="24"/>
          <w:rtl/>
        </w:rPr>
        <w:t xml:space="preserve">מספר שנות </w:t>
      </w:r>
      <w:proofErr w:type="spellStart"/>
      <w:r w:rsidRPr="0043479C">
        <w:rPr>
          <w:rFonts w:ascii="Arial" w:hAnsi="Arial"/>
          <w:sz w:val="24"/>
          <w:szCs w:val="24"/>
          <w:rtl/>
        </w:rPr>
        <w:t>נסיון</w:t>
      </w:r>
      <w:proofErr w:type="spellEnd"/>
      <w:r w:rsidRPr="0043479C">
        <w:rPr>
          <w:rFonts w:ascii="Arial" w:hAnsi="Arial"/>
          <w:sz w:val="24"/>
          <w:szCs w:val="24"/>
          <w:rtl/>
        </w:rPr>
        <w:t xml:space="preserve"> :_______</w:t>
      </w:r>
    </w:p>
    <w:p w:rsidR="00312C69" w:rsidRPr="0043479C" w:rsidRDefault="00312C69" w:rsidP="00312C69">
      <w:pPr>
        <w:pStyle w:val="af3"/>
        <w:spacing w:before="100" w:after="100"/>
        <w:ind w:right="-284"/>
        <w:jc w:val="both"/>
        <w:rPr>
          <w:sz w:val="24"/>
          <w:szCs w:val="24"/>
        </w:rPr>
      </w:pPr>
      <w:r w:rsidRPr="0043479C">
        <w:rPr>
          <w:rFonts w:ascii="Arial" w:hAnsi="Arial"/>
          <w:sz w:val="24"/>
          <w:szCs w:val="24"/>
          <w:rtl/>
        </w:rPr>
        <w:t xml:space="preserve">הכשרה וניסיון מקצועי רלוונטי: </w:t>
      </w:r>
    </w:p>
    <w:p w:rsidR="00312C69" w:rsidRPr="0043479C" w:rsidRDefault="00312C69" w:rsidP="00312C69">
      <w:pPr>
        <w:pStyle w:val="af3"/>
        <w:spacing w:before="100" w:after="100"/>
        <w:ind w:right="-284"/>
        <w:jc w:val="both"/>
        <w:rPr>
          <w:sz w:val="24"/>
          <w:szCs w:val="24"/>
          <w:rtl/>
        </w:rPr>
      </w:pPr>
      <w:r w:rsidRPr="0043479C">
        <w:rPr>
          <w:rFonts w:ascii="Arial" w:hAnsi="Arial"/>
          <w:sz w:val="24"/>
          <w:szCs w:val="24"/>
          <w:rtl/>
        </w:rPr>
        <w:t>________</w:t>
      </w:r>
      <w:r w:rsidRPr="0043479C">
        <w:rPr>
          <w:rFonts w:ascii="Arial" w:hAnsi="Arial" w:hint="cs"/>
          <w:sz w:val="24"/>
          <w:szCs w:val="24"/>
          <w:rtl/>
        </w:rPr>
        <w:t>____________________</w:t>
      </w:r>
      <w:r w:rsidRPr="0043479C">
        <w:rPr>
          <w:rFonts w:ascii="Arial" w:hAnsi="Arial"/>
          <w:sz w:val="24"/>
          <w:szCs w:val="24"/>
          <w:rtl/>
        </w:rPr>
        <w:t>_______________________</w:t>
      </w:r>
      <w:r w:rsidRPr="0043479C">
        <w:rPr>
          <w:rFonts w:ascii="Arial" w:hAnsi="Arial"/>
          <w:sz w:val="24"/>
          <w:szCs w:val="24"/>
          <w:rtl/>
        </w:rPr>
        <w:br/>
        <w:t>__________________________________________________</w:t>
      </w:r>
      <w:r w:rsidRPr="0043479C">
        <w:rPr>
          <w:rFonts w:ascii="Arial" w:hAnsi="Arial" w:hint="cs"/>
          <w:sz w:val="24"/>
          <w:szCs w:val="24"/>
          <w:rtl/>
        </w:rPr>
        <w:t>_</w:t>
      </w:r>
    </w:p>
    <w:p w:rsidR="00312C69" w:rsidRPr="0043479C" w:rsidRDefault="00312C69" w:rsidP="00312C69">
      <w:pPr>
        <w:numPr>
          <w:ilvl w:val="12"/>
          <w:numId w:val="0"/>
        </w:numPr>
        <w:spacing w:before="100" w:after="100"/>
        <w:ind w:left="266" w:right="-284"/>
        <w:rPr>
          <w:rFonts w:ascii="Arial" w:hAnsi="Arial"/>
          <w:sz w:val="24"/>
          <w:szCs w:val="24"/>
          <w:rtl/>
        </w:rPr>
      </w:pPr>
      <w:r>
        <w:rPr>
          <w:rFonts w:ascii="Arial" w:hAnsi="Arial" w:hint="cs"/>
          <w:sz w:val="24"/>
          <w:szCs w:val="24"/>
          <w:rtl/>
        </w:rPr>
        <w:t xml:space="preserve">        </w:t>
      </w:r>
      <w:r w:rsidRPr="0043479C">
        <w:rPr>
          <w:rFonts w:ascii="Arial" w:hAnsi="Arial" w:hint="cs"/>
          <w:sz w:val="24"/>
          <w:szCs w:val="24"/>
          <w:rtl/>
        </w:rPr>
        <w:t>_____________________________________________</w:t>
      </w:r>
      <w:r w:rsidRPr="0043479C">
        <w:rPr>
          <w:rFonts w:ascii="Arial" w:hAnsi="Arial"/>
          <w:sz w:val="24"/>
          <w:szCs w:val="24"/>
          <w:rtl/>
        </w:rPr>
        <w:t>_</w:t>
      </w:r>
      <w:r w:rsidRPr="0043479C">
        <w:rPr>
          <w:rFonts w:ascii="Arial" w:hAnsi="Arial" w:hint="cs"/>
          <w:sz w:val="24"/>
          <w:szCs w:val="24"/>
          <w:rtl/>
        </w:rPr>
        <w:t>_____</w:t>
      </w:r>
    </w:p>
    <w:p w:rsidR="00312C69" w:rsidRPr="0043479C" w:rsidRDefault="00312C69" w:rsidP="00312C69">
      <w:pPr>
        <w:numPr>
          <w:ilvl w:val="12"/>
          <w:numId w:val="0"/>
        </w:numPr>
        <w:spacing w:before="100" w:after="100"/>
        <w:ind w:left="266" w:right="-284"/>
        <w:rPr>
          <w:rFonts w:ascii="Arial" w:hAnsi="Arial"/>
          <w:sz w:val="24"/>
          <w:szCs w:val="24"/>
          <w:rtl/>
        </w:rPr>
      </w:pPr>
    </w:p>
    <w:p w:rsidR="00312C69" w:rsidRPr="0043479C" w:rsidRDefault="00312C69" w:rsidP="00312C69">
      <w:pPr>
        <w:pStyle w:val="af3"/>
        <w:numPr>
          <w:ilvl w:val="1"/>
          <w:numId w:val="20"/>
        </w:numPr>
        <w:spacing w:before="100" w:after="100"/>
        <w:ind w:right="-284"/>
        <w:jc w:val="both"/>
        <w:rPr>
          <w:rFonts w:ascii="Arial" w:hAnsi="Arial"/>
          <w:sz w:val="24"/>
          <w:szCs w:val="24"/>
          <w:rtl/>
        </w:rPr>
      </w:pPr>
      <w:r w:rsidRPr="0043479C">
        <w:rPr>
          <w:rFonts w:ascii="Arial" w:hAnsi="Arial" w:hint="cs"/>
          <w:sz w:val="24"/>
          <w:szCs w:val="24"/>
          <w:rtl/>
        </w:rPr>
        <w:t xml:space="preserve">להלן נתונים על ניסיון </w:t>
      </w:r>
      <w:proofErr w:type="spellStart"/>
      <w:r w:rsidRPr="0043479C">
        <w:rPr>
          <w:rFonts w:ascii="Arial" w:hAnsi="Arial" w:hint="cs"/>
          <w:sz w:val="24"/>
          <w:szCs w:val="24"/>
          <w:rtl/>
        </w:rPr>
        <w:t>העו"ד</w:t>
      </w:r>
      <w:proofErr w:type="spellEnd"/>
      <w:r w:rsidRPr="0043479C">
        <w:rPr>
          <w:rFonts w:ascii="Arial" w:hAnsi="Arial" w:hint="cs"/>
          <w:sz w:val="24"/>
          <w:szCs w:val="24"/>
          <w:rtl/>
        </w:rPr>
        <w:t xml:space="preserve"> ב</w:t>
      </w:r>
      <w:r>
        <w:rPr>
          <w:rFonts w:ascii="Arial" w:hAnsi="Arial" w:hint="cs"/>
          <w:sz w:val="24"/>
          <w:szCs w:val="24"/>
          <w:rtl/>
        </w:rPr>
        <w:t>חמש השנים</w:t>
      </w:r>
      <w:r w:rsidRPr="0043479C">
        <w:rPr>
          <w:rFonts w:ascii="Arial" w:hAnsi="Arial" w:hint="cs"/>
          <w:sz w:val="24"/>
          <w:szCs w:val="24"/>
          <w:rtl/>
        </w:rPr>
        <w:t xml:space="preserve"> האחרונות ליום הגשת ההצעות החל ב1.1.20</w:t>
      </w:r>
      <w:r>
        <w:rPr>
          <w:rFonts w:ascii="Arial" w:hAnsi="Arial" w:hint="cs"/>
          <w:sz w:val="24"/>
          <w:szCs w:val="24"/>
          <w:rtl/>
        </w:rPr>
        <w:t>12</w:t>
      </w:r>
      <w:r w:rsidRPr="0043479C">
        <w:rPr>
          <w:rFonts w:ascii="Arial" w:hAnsi="Arial" w:hint="cs"/>
          <w:sz w:val="24"/>
          <w:szCs w:val="24"/>
          <w:rtl/>
        </w:rPr>
        <w:t xml:space="preserve"> לצורך הוכחת עמידה בתנאי הסף:</w:t>
      </w:r>
    </w:p>
    <w:tbl>
      <w:tblPr>
        <w:tblpPr w:leftFromText="180" w:rightFromText="180" w:vertAnchor="text" w:horzAnchor="margin" w:tblpXSpec="center" w:tblpY="55"/>
        <w:bidiVisual/>
        <w:tblW w:w="9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69"/>
        <w:gridCol w:w="1418"/>
        <w:gridCol w:w="993"/>
        <w:gridCol w:w="1276"/>
        <w:gridCol w:w="1134"/>
        <w:gridCol w:w="2127"/>
      </w:tblGrid>
      <w:tr w:rsidR="00312C69" w:rsidRPr="0043479C" w:rsidTr="00312C69">
        <w:trPr>
          <w:trHeight w:val="950"/>
        </w:trPr>
        <w:tc>
          <w:tcPr>
            <w:tcW w:w="2469" w:type="dxa"/>
          </w:tcPr>
          <w:p w:rsidR="00312C69" w:rsidRPr="0043479C" w:rsidRDefault="00312C69" w:rsidP="00312C69">
            <w:pPr>
              <w:numPr>
                <w:ilvl w:val="12"/>
                <w:numId w:val="0"/>
              </w:numPr>
              <w:spacing w:before="100" w:after="100"/>
              <w:ind w:right="-284"/>
              <w:rPr>
                <w:rFonts w:ascii="Arial" w:hAnsi="Arial"/>
                <w:b w:val="0"/>
                <w:bCs/>
                <w:sz w:val="24"/>
                <w:szCs w:val="24"/>
                <w:rtl/>
              </w:rPr>
            </w:pPr>
            <w:r w:rsidRPr="0043479C">
              <w:rPr>
                <w:rFonts w:ascii="Arial" w:hAnsi="Arial"/>
                <w:bCs/>
                <w:sz w:val="24"/>
                <w:szCs w:val="24"/>
                <w:rtl/>
              </w:rPr>
              <w:t>תיאור הפרויקט</w:t>
            </w:r>
            <w:r w:rsidRPr="0043479C">
              <w:rPr>
                <w:rFonts w:ascii="Arial" w:hAnsi="Arial" w:hint="cs"/>
                <w:bCs/>
                <w:sz w:val="24"/>
                <w:szCs w:val="24"/>
                <w:rtl/>
              </w:rPr>
              <w:t xml:space="preserve"> וניסיון רלוונטי</w:t>
            </w:r>
            <w:r w:rsidRPr="0043479C">
              <w:rPr>
                <w:rFonts w:ascii="Arial" w:hAnsi="Arial" w:hint="cs"/>
                <w:b w:val="0"/>
                <w:bCs/>
                <w:sz w:val="24"/>
                <w:szCs w:val="24"/>
                <w:rtl/>
              </w:rPr>
              <w:t xml:space="preserve"> (מקרקעין, חוזים, תכנון ובניה, חוק חובת מכרזים ותקנותיו, ורישום מקרקעין)</w:t>
            </w:r>
          </w:p>
        </w:tc>
        <w:tc>
          <w:tcPr>
            <w:tcW w:w="1418" w:type="dxa"/>
          </w:tcPr>
          <w:p w:rsidR="00312C69" w:rsidRPr="0043479C" w:rsidRDefault="00312C69" w:rsidP="00312C69">
            <w:pPr>
              <w:pStyle w:val="13"/>
              <w:spacing w:line="360" w:lineRule="auto"/>
              <w:ind w:right="-284"/>
              <w:jc w:val="left"/>
              <w:rPr>
                <w:rFonts w:ascii="Arial" w:hAnsi="Arial"/>
                <w:sz w:val="24"/>
                <w:szCs w:val="24"/>
                <w:rtl/>
              </w:rPr>
            </w:pPr>
            <w:r w:rsidRPr="0043479C">
              <w:rPr>
                <w:rFonts w:ascii="Arial" w:hAnsi="Arial" w:hint="cs"/>
                <w:sz w:val="24"/>
                <w:szCs w:val="24"/>
                <w:rtl/>
              </w:rPr>
              <w:t>כמות חוזי מכר בפרויקט (במידה וקיימים)</w:t>
            </w:r>
          </w:p>
        </w:tc>
        <w:tc>
          <w:tcPr>
            <w:tcW w:w="993" w:type="dxa"/>
          </w:tcPr>
          <w:p w:rsidR="00312C69" w:rsidRPr="0043479C" w:rsidRDefault="00312C69" w:rsidP="00312C69">
            <w:pPr>
              <w:pStyle w:val="13"/>
              <w:spacing w:line="360" w:lineRule="auto"/>
              <w:ind w:right="-284"/>
              <w:jc w:val="left"/>
              <w:rPr>
                <w:rFonts w:ascii="Arial" w:hAnsi="Arial"/>
                <w:sz w:val="24"/>
                <w:szCs w:val="24"/>
                <w:rtl/>
              </w:rPr>
            </w:pPr>
            <w:r w:rsidRPr="0043479C">
              <w:rPr>
                <w:rFonts w:ascii="Arial" w:hAnsi="Arial" w:hint="cs"/>
                <w:sz w:val="24"/>
                <w:szCs w:val="24"/>
                <w:rtl/>
              </w:rPr>
              <w:t xml:space="preserve">מועד התחלה </w:t>
            </w:r>
            <w:r w:rsidRPr="0043479C">
              <w:rPr>
                <w:rFonts w:ascii="Arial" w:hAnsi="Arial"/>
                <w:sz w:val="24"/>
                <w:szCs w:val="24"/>
                <w:rtl/>
              </w:rPr>
              <w:br/>
            </w:r>
            <w:r w:rsidRPr="0043479C">
              <w:rPr>
                <w:rFonts w:ascii="Arial" w:hAnsi="Arial" w:hint="cs"/>
                <w:sz w:val="24"/>
                <w:szCs w:val="24"/>
                <w:rtl/>
              </w:rPr>
              <w:t>(חודש ושנה)</w:t>
            </w:r>
          </w:p>
        </w:tc>
        <w:tc>
          <w:tcPr>
            <w:tcW w:w="1276" w:type="dxa"/>
          </w:tcPr>
          <w:p w:rsidR="00312C69" w:rsidRPr="0043479C" w:rsidRDefault="00312C69" w:rsidP="00312C69">
            <w:pPr>
              <w:pStyle w:val="13"/>
              <w:spacing w:line="360" w:lineRule="auto"/>
              <w:ind w:right="-284"/>
              <w:jc w:val="left"/>
              <w:rPr>
                <w:rFonts w:ascii="Arial" w:hAnsi="Arial"/>
                <w:sz w:val="24"/>
                <w:szCs w:val="24"/>
                <w:rtl/>
              </w:rPr>
            </w:pPr>
            <w:r w:rsidRPr="0043479C">
              <w:rPr>
                <w:rFonts w:ascii="Arial" w:hAnsi="Arial" w:hint="cs"/>
                <w:sz w:val="24"/>
                <w:szCs w:val="24"/>
                <w:rtl/>
              </w:rPr>
              <w:t>מועד סיום (חודש ושנה)</w:t>
            </w:r>
          </w:p>
        </w:tc>
        <w:tc>
          <w:tcPr>
            <w:tcW w:w="1134" w:type="dxa"/>
          </w:tcPr>
          <w:p w:rsidR="00312C69" w:rsidRPr="0043479C" w:rsidRDefault="00312C69" w:rsidP="00312C69">
            <w:pPr>
              <w:pStyle w:val="13"/>
              <w:spacing w:line="360" w:lineRule="auto"/>
              <w:ind w:right="-284"/>
              <w:jc w:val="left"/>
              <w:rPr>
                <w:rFonts w:ascii="Arial" w:hAnsi="Arial"/>
                <w:sz w:val="24"/>
                <w:szCs w:val="24"/>
                <w:rtl/>
              </w:rPr>
            </w:pPr>
            <w:r w:rsidRPr="0043479C">
              <w:rPr>
                <w:rFonts w:ascii="Arial" w:hAnsi="Arial"/>
                <w:sz w:val="24"/>
                <w:szCs w:val="24"/>
                <w:rtl/>
              </w:rPr>
              <w:t>שם הלקוח</w:t>
            </w:r>
          </w:p>
        </w:tc>
        <w:tc>
          <w:tcPr>
            <w:tcW w:w="2127" w:type="dxa"/>
          </w:tcPr>
          <w:p w:rsidR="00312C69" w:rsidRPr="0043479C" w:rsidRDefault="00312C69" w:rsidP="00312C69">
            <w:pPr>
              <w:pStyle w:val="13"/>
              <w:spacing w:line="360" w:lineRule="auto"/>
              <w:ind w:right="-284"/>
              <w:jc w:val="left"/>
              <w:rPr>
                <w:rFonts w:ascii="Arial" w:hAnsi="Arial"/>
                <w:sz w:val="24"/>
                <w:szCs w:val="24"/>
                <w:rtl/>
              </w:rPr>
            </w:pPr>
            <w:r w:rsidRPr="0043479C">
              <w:rPr>
                <w:rFonts w:ascii="Arial" w:hAnsi="Arial" w:hint="cs"/>
                <w:sz w:val="24"/>
                <w:szCs w:val="24"/>
                <w:rtl/>
              </w:rPr>
              <w:t>איש קשר ו</w:t>
            </w:r>
            <w:r w:rsidRPr="0043479C">
              <w:rPr>
                <w:rFonts w:ascii="Arial" w:hAnsi="Arial"/>
                <w:sz w:val="24"/>
                <w:szCs w:val="24"/>
                <w:rtl/>
              </w:rPr>
              <w:t>מס' טלפון</w:t>
            </w:r>
          </w:p>
        </w:tc>
      </w:tr>
      <w:tr w:rsidR="00312C69" w:rsidRPr="0043479C" w:rsidTr="00312C69">
        <w:tc>
          <w:tcPr>
            <w:tcW w:w="2469"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418"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993"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276"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134"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2127" w:type="dxa"/>
          </w:tcPr>
          <w:p w:rsidR="00312C69" w:rsidRPr="0043479C" w:rsidRDefault="00312C69" w:rsidP="00312C69">
            <w:pPr>
              <w:numPr>
                <w:ilvl w:val="12"/>
                <w:numId w:val="0"/>
              </w:numPr>
              <w:spacing w:before="100" w:after="100"/>
              <w:ind w:right="-284"/>
              <w:jc w:val="both"/>
              <w:rPr>
                <w:rFonts w:ascii="Arial" w:hAnsi="Arial"/>
                <w:sz w:val="24"/>
                <w:szCs w:val="24"/>
                <w:rtl/>
              </w:rPr>
            </w:pPr>
          </w:p>
        </w:tc>
      </w:tr>
      <w:tr w:rsidR="00312C69" w:rsidRPr="0043479C" w:rsidTr="00312C69">
        <w:tc>
          <w:tcPr>
            <w:tcW w:w="2469"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418"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993"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276"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134"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2127" w:type="dxa"/>
          </w:tcPr>
          <w:p w:rsidR="00312C69" w:rsidRPr="0043479C" w:rsidRDefault="00312C69" w:rsidP="00312C69">
            <w:pPr>
              <w:numPr>
                <w:ilvl w:val="12"/>
                <w:numId w:val="0"/>
              </w:numPr>
              <w:spacing w:before="100" w:after="100"/>
              <w:ind w:right="-284"/>
              <w:jc w:val="both"/>
              <w:rPr>
                <w:rFonts w:ascii="Arial" w:hAnsi="Arial"/>
                <w:sz w:val="24"/>
                <w:szCs w:val="24"/>
                <w:rtl/>
              </w:rPr>
            </w:pPr>
          </w:p>
        </w:tc>
      </w:tr>
      <w:tr w:rsidR="00312C69" w:rsidRPr="0043479C" w:rsidTr="00312C69">
        <w:tc>
          <w:tcPr>
            <w:tcW w:w="2469"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418"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993"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276"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134"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2127" w:type="dxa"/>
          </w:tcPr>
          <w:p w:rsidR="00312C69" w:rsidRPr="0043479C" w:rsidRDefault="00312C69" w:rsidP="00312C69">
            <w:pPr>
              <w:numPr>
                <w:ilvl w:val="12"/>
                <w:numId w:val="0"/>
              </w:numPr>
              <w:spacing w:before="100" w:after="100"/>
              <w:ind w:right="-284"/>
              <w:jc w:val="both"/>
              <w:rPr>
                <w:rFonts w:ascii="Arial" w:hAnsi="Arial"/>
                <w:sz w:val="24"/>
                <w:szCs w:val="24"/>
                <w:rtl/>
              </w:rPr>
            </w:pPr>
          </w:p>
        </w:tc>
      </w:tr>
      <w:tr w:rsidR="00312C69" w:rsidRPr="0043479C" w:rsidTr="00312C69">
        <w:tc>
          <w:tcPr>
            <w:tcW w:w="2469"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418"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993"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276"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134"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2127" w:type="dxa"/>
          </w:tcPr>
          <w:p w:rsidR="00312C69" w:rsidRPr="0043479C" w:rsidRDefault="00312C69" w:rsidP="00312C69">
            <w:pPr>
              <w:numPr>
                <w:ilvl w:val="12"/>
                <w:numId w:val="0"/>
              </w:numPr>
              <w:spacing w:before="100" w:after="100"/>
              <w:ind w:right="-284"/>
              <w:jc w:val="both"/>
              <w:rPr>
                <w:rFonts w:ascii="Arial" w:hAnsi="Arial"/>
                <w:sz w:val="24"/>
                <w:szCs w:val="24"/>
                <w:rtl/>
              </w:rPr>
            </w:pPr>
          </w:p>
        </w:tc>
      </w:tr>
      <w:tr w:rsidR="00312C69" w:rsidRPr="0043479C" w:rsidTr="00312C69">
        <w:tc>
          <w:tcPr>
            <w:tcW w:w="2469"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418"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993"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276"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134"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2127" w:type="dxa"/>
          </w:tcPr>
          <w:p w:rsidR="00312C69" w:rsidRPr="0043479C" w:rsidRDefault="00312C69" w:rsidP="00312C69">
            <w:pPr>
              <w:numPr>
                <w:ilvl w:val="12"/>
                <w:numId w:val="0"/>
              </w:numPr>
              <w:spacing w:before="100" w:after="100"/>
              <w:ind w:right="-284"/>
              <w:jc w:val="both"/>
              <w:rPr>
                <w:rFonts w:ascii="Arial" w:hAnsi="Arial"/>
                <w:sz w:val="24"/>
                <w:szCs w:val="24"/>
                <w:rtl/>
              </w:rPr>
            </w:pPr>
          </w:p>
        </w:tc>
      </w:tr>
      <w:tr w:rsidR="00312C69" w:rsidRPr="0043479C" w:rsidTr="00312C69">
        <w:tc>
          <w:tcPr>
            <w:tcW w:w="2469"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418"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993"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276"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1134" w:type="dxa"/>
          </w:tcPr>
          <w:p w:rsidR="00312C69" w:rsidRPr="0043479C" w:rsidRDefault="00312C69" w:rsidP="00312C69">
            <w:pPr>
              <w:numPr>
                <w:ilvl w:val="12"/>
                <w:numId w:val="0"/>
              </w:numPr>
              <w:spacing w:before="100" w:after="100"/>
              <w:ind w:right="-284"/>
              <w:jc w:val="both"/>
              <w:rPr>
                <w:rFonts w:ascii="Arial" w:hAnsi="Arial"/>
                <w:sz w:val="24"/>
                <w:szCs w:val="24"/>
                <w:rtl/>
              </w:rPr>
            </w:pPr>
          </w:p>
        </w:tc>
        <w:tc>
          <w:tcPr>
            <w:tcW w:w="2127" w:type="dxa"/>
          </w:tcPr>
          <w:p w:rsidR="00312C69" w:rsidRPr="0043479C" w:rsidRDefault="00312C69" w:rsidP="00312C69">
            <w:pPr>
              <w:numPr>
                <w:ilvl w:val="12"/>
                <w:numId w:val="0"/>
              </w:numPr>
              <w:spacing w:before="100" w:after="100"/>
              <w:ind w:right="-284"/>
              <w:jc w:val="both"/>
              <w:rPr>
                <w:rFonts w:ascii="Arial" w:hAnsi="Arial"/>
                <w:sz w:val="24"/>
                <w:szCs w:val="24"/>
                <w:rtl/>
              </w:rPr>
            </w:pPr>
          </w:p>
        </w:tc>
      </w:tr>
    </w:tbl>
    <w:p w:rsidR="00312C69" w:rsidRPr="0043479C" w:rsidRDefault="00312C69" w:rsidP="00312C69">
      <w:pPr>
        <w:numPr>
          <w:ilvl w:val="12"/>
          <w:numId w:val="0"/>
        </w:numPr>
        <w:spacing w:before="100" w:after="100"/>
        <w:ind w:left="266" w:right="-284"/>
        <w:jc w:val="both"/>
        <w:rPr>
          <w:rFonts w:ascii="Arial" w:hAnsi="Arial"/>
          <w:sz w:val="24"/>
          <w:szCs w:val="24"/>
          <w:rtl/>
        </w:rPr>
      </w:pPr>
      <w:r w:rsidRPr="0043479C">
        <w:rPr>
          <w:rFonts w:ascii="Arial" w:hAnsi="Arial"/>
          <w:sz w:val="24"/>
          <w:szCs w:val="24"/>
          <w:rtl/>
        </w:rPr>
        <w:t>מצורף בזה קורות חיים</w:t>
      </w:r>
      <w:r w:rsidRPr="0043479C">
        <w:rPr>
          <w:rFonts w:ascii="Arial" w:hAnsi="Arial" w:hint="cs"/>
          <w:sz w:val="24"/>
          <w:szCs w:val="24"/>
          <w:rtl/>
        </w:rPr>
        <w:t>,</w:t>
      </w:r>
      <w:r w:rsidRPr="0043479C">
        <w:rPr>
          <w:rFonts w:ascii="Arial" w:hAnsi="Arial"/>
          <w:sz w:val="24"/>
          <w:szCs w:val="24"/>
          <w:rtl/>
        </w:rPr>
        <w:t xml:space="preserve"> המלצות</w:t>
      </w:r>
      <w:r w:rsidRPr="0043479C">
        <w:rPr>
          <w:rFonts w:ascii="Arial" w:hAnsi="Arial" w:hint="cs"/>
          <w:sz w:val="24"/>
          <w:szCs w:val="24"/>
          <w:rtl/>
        </w:rPr>
        <w:t>, תעודות על השכלה.</w:t>
      </w:r>
    </w:p>
    <w:p w:rsidR="00312C69" w:rsidRPr="0043479C" w:rsidRDefault="00312C69" w:rsidP="00312C69">
      <w:pPr>
        <w:pStyle w:val="af3"/>
        <w:numPr>
          <w:ilvl w:val="0"/>
          <w:numId w:val="17"/>
        </w:numPr>
        <w:rPr>
          <w:sz w:val="24"/>
          <w:szCs w:val="24"/>
          <w:rtl/>
        </w:rPr>
      </w:pPr>
      <w:r w:rsidRPr="0043479C">
        <w:rPr>
          <w:rFonts w:hint="cs"/>
          <w:sz w:val="24"/>
          <w:szCs w:val="24"/>
          <w:rtl/>
        </w:rPr>
        <w:t>יש לצרף אסמכתאות, קורות חיים, תעודות המעידות על השכלה והכשרה וכיו"ב.</w:t>
      </w:r>
    </w:p>
    <w:p w:rsidR="00312C69" w:rsidRPr="00053198" w:rsidRDefault="00312C69" w:rsidP="00312C69">
      <w:pPr>
        <w:numPr>
          <w:ilvl w:val="0"/>
          <w:numId w:val="17"/>
        </w:numPr>
        <w:spacing w:before="120" w:after="120"/>
        <w:ind w:right="-284"/>
        <w:jc w:val="both"/>
        <w:rPr>
          <w:rFonts w:ascii="Arial" w:hAnsi="Arial"/>
          <w:sz w:val="24"/>
          <w:szCs w:val="24"/>
        </w:rPr>
      </w:pPr>
      <w:r w:rsidRPr="00D10084">
        <w:rPr>
          <w:rFonts w:ascii="Arial" w:hAnsi="Arial" w:hint="cs"/>
          <w:sz w:val="24"/>
          <w:szCs w:val="24"/>
          <w:u w:val="single"/>
          <w:rtl/>
        </w:rPr>
        <w:t xml:space="preserve">באחריות המציע לצרף </w:t>
      </w:r>
      <w:r>
        <w:rPr>
          <w:rFonts w:ascii="Arial" w:hAnsi="Arial" w:hint="cs"/>
          <w:sz w:val="24"/>
          <w:szCs w:val="24"/>
          <w:u w:val="single"/>
          <w:rtl/>
        </w:rPr>
        <w:t>להצעתו</w:t>
      </w:r>
      <w:r w:rsidRPr="00D10084">
        <w:rPr>
          <w:rFonts w:ascii="Arial" w:hAnsi="Arial" w:hint="cs"/>
          <w:sz w:val="24"/>
          <w:szCs w:val="24"/>
          <w:u w:val="single"/>
          <w:rtl/>
        </w:rPr>
        <w:t xml:space="preserve"> </w:t>
      </w:r>
      <w:r>
        <w:rPr>
          <w:rFonts w:ascii="Arial" w:hAnsi="Arial" w:hint="cs"/>
          <w:sz w:val="24"/>
          <w:szCs w:val="24"/>
          <w:u w:val="single"/>
          <w:rtl/>
        </w:rPr>
        <w:t xml:space="preserve">הגדרת </w:t>
      </w:r>
      <w:r w:rsidRPr="00D10084">
        <w:rPr>
          <w:rFonts w:ascii="Arial" w:hAnsi="Arial" w:hint="cs"/>
          <w:sz w:val="24"/>
          <w:szCs w:val="24"/>
          <w:u w:val="single"/>
          <w:rtl/>
        </w:rPr>
        <w:t xml:space="preserve">תפקיד ותחומי האחריות </w:t>
      </w:r>
      <w:r>
        <w:rPr>
          <w:rFonts w:ascii="Arial" w:hAnsi="Arial" w:hint="cs"/>
          <w:sz w:val="24"/>
          <w:szCs w:val="24"/>
          <w:u w:val="single"/>
          <w:rtl/>
        </w:rPr>
        <w:t>של עורכי הדין מטעמו</w:t>
      </w:r>
      <w:r w:rsidRPr="00D10084">
        <w:rPr>
          <w:rFonts w:ascii="Arial" w:hAnsi="Arial" w:hint="cs"/>
          <w:sz w:val="24"/>
          <w:szCs w:val="24"/>
          <w:u w:val="single"/>
          <w:rtl/>
        </w:rPr>
        <w:t xml:space="preserve"> </w:t>
      </w:r>
      <w:r>
        <w:rPr>
          <w:rFonts w:ascii="Arial" w:hAnsi="Arial" w:hint="cs"/>
          <w:sz w:val="24"/>
          <w:szCs w:val="24"/>
          <w:u w:val="single"/>
          <w:rtl/>
        </w:rPr>
        <w:t>, מקום העבודה הפיזי שלו ודרכי ההתקשרות עמו.</w:t>
      </w:r>
    </w:p>
    <w:p w:rsidR="00312C69" w:rsidRPr="0043479C" w:rsidRDefault="00312C69" w:rsidP="00312C69">
      <w:pPr>
        <w:pStyle w:val="af3"/>
        <w:numPr>
          <w:ilvl w:val="0"/>
          <w:numId w:val="17"/>
        </w:numPr>
        <w:spacing w:before="100" w:after="100"/>
        <w:ind w:right="-284"/>
        <w:rPr>
          <w:rFonts w:ascii="Arial" w:hAnsi="Arial"/>
          <w:b/>
          <w:sz w:val="24"/>
          <w:szCs w:val="24"/>
          <w:rtl/>
        </w:rPr>
      </w:pPr>
      <w:r w:rsidRPr="0043479C">
        <w:rPr>
          <w:rFonts w:ascii="Arial" w:hAnsi="Arial" w:hint="cs"/>
          <w:b/>
          <w:sz w:val="24"/>
          <w:szCs w:val="24"/>
          <w:rtl/>
        </w:rPr>
        <w:t>ניתן לצרף</w:t>
      </w:r>
      <w:r>
        <w:rPr>
          <w:rFonts w:ascii="Arial" w:hAnsi="Arial" w:hint="cs"/>
          <w:b/>
          <w:sz w:val="24"/>
          <w:szCs w:val="24"/>
          <w:rtl/>
        </w:rPr>
        <w:t xml:space="preserve">  </w:t>
      </w:r>
      <w:r w:rsidRPr="0043479C">
        <w:rPr>
          <w:rFonts w:ascii="Arial" w:hAnsi="Arial" w:hint="cs"/>
          <w:b/>
          <w:sz w:val="24"/>
          <w:szCs w:val="24"/>
          <w:rtl/>
        </w:rPr>
        <w:t xml:space="preserve">מידע, </w:t>
      </w:r>
      <w:r>
        <w:rPr>
          <w:rFonts w:ascii="Arial" w:hAnsi="Arial" w:hint="cs"/>
          <w:b/>
          <w:sz w:val="24"/>
          <w:szCs w:val="24"/>
          <w:rtl/>
        </w:rPr>
        <w:t xml:space="preserve">חוות דעת, </w:t>
      </w:r>
      <w:r w:rsidRPr="0043479C">
        <w:rPr>
          <w:rFonts w:ascii="Arial" w:hAnsi="Arial" w:hint="cs"/>
          <w:b/>
          <w:sz w:val="24"/>
          <w:szCs w:val="24"/>
          <w:rtl/>
        </w:rPr>
        <w:t>מסמכים לאימות ונתונים נוספים העשויים להיות רלבנטיים לצורך ההערכה האמור.</w:t>
      </w:r>
    </w:p>
    <w:p w:rsidR="00312C69" w:rsidRPr="0043479C" w:rsidRDefault="00312C69" w:rsidP="00312C69">
      <w:pPr>
        <w:pStyle w:val="af3"/>
        <w:numPr>
          <w:ilvl w:val="0"/>
          <w:numId w:val="17"/>
        </w:numPr>
        <w:spacing w:before="100" w:after="100"/>
        <w:ind w:right="-284"/>
        <w:rPr>
          <w:rFonts w:ascii="Arial" w:hAnsi="Arial"/>
          <w:b/>
          <w:sz w:val="24"/>
          <w:szCs w:val="24"/>
        </w:rPr>
      </w:pPr>
      <w:r w:rsidRPr="0043479C">
        <w:rPr>
          <w:rFonts w:ascii="Arial" w:hAnsi="Arial" w:hint="cs"/>
          <w:b/>
          <w:sz w:val="24"/>
          <w:szCs w:val="24"/>
          <w:rtl/>
        </w:rPr>
        <w:t>במידת הצורך ניתן להוסיף עמוד נוסף להרחבת הטבלה והמלל.</w:t>
      </w:r>
    </w:p>
    <w:p w:rsidR="002C5E9B" w:rsidRPr="00312C69" w:rsidRDefault="002C5E9B" w:rsidP="0043479C">
      <w:pPr>
        <w:spacing w:before="100" w:after="100"/>
        <w:ind w:right="-284"/>
        <w:jc w:val="both"/>
        <w:rPr>
          <w:rFonts w:ascii="Arial" w:hAnsi="Arial"/>
          <w:sz w:val="24"/>
          <w:szCs w:val="24"/>
          <w:u w:val="single"/>
          <w:rtl/>
        </w:rPr>
      </w:pPr>
    </w:p>
    <w:p w:rsidR="002C5E9B" w:rsidRPr="0043479C" w:rsidRDefault="002C5E9B" w:rsidP="0043479C">
      <w:pPr>
        <w:spacing w:before="100" w:after="100"/>
        <w:ind w:right="-284"/>
        <w:jc w:val="both"/>
        <w:rPr>
          <w:rFonts w:ascii="Arial" w:hAnsi="Arial"/>
          <w:sz w:val="24"/>
          <w:szCs w:val="24"/>
          <w:rtl/>
        </w:rPr>
      </w:pP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rtl/>
        </w:rPr>
        <w:tab/>
      </w:r>
      <w:r w:rsidRPr="0043479C">
        <w:rPr>
          <w:rFonts w:ascii="Arial" w:hAnsi="Arial"/>
          <w:sz w:val="24"/>
          <w:szCs w:val="24"/>
          <w:rtl/>
        </w:rPr>
        <w:tab/>
        <w:t>_______________</w:t>
      </w:r>
    </w:p>
    <w:p w:rsidR="002C5E9B" w:rsidRPr="0043479C" w:rsidRDefault="000259FB" w:rsidP="0043479C">
      <w:pPr>
        <w:spacing w:before="100" w:after="100"/>
        <w:ind w:right="-284"/>
        <w:jc w:val="both"/>
        <w:rPr>
          <w:rFonts w:ascii="Arial" w:hAnsi="Arial"/>
          <w:sz w:val="24"/>
          <w:szCs w:val="24"/>
          <w:rtl/>
        </w:rPr>
      </w:pPr>
      <w:r>
        <w:rPr>
          <w:rFonts w:ascii="Arial" w:hAnsi="Arial"/>
          <w:sz w:val="24"/>
          <w:szCs w:val="24"/>
          <w:rtl/>
        </w:rPr>
        <w:t xml:space="preserve">    </w:t>
      </w:r>
      <w:r w:rsidR="002C5E9B" w:rsidRPr="0043479C">
        <w:rPr>
          <w:rFonts w:ascii="Arial" w:hAnsi="Arial"/>
          <w:sz w:val="24"/>
          <w:szCs w:val="24"/>
          <w:rtl/>
        </w:rPr>
        <w:t>תאריך</w:t>
      </w:r>
      <w:r w:rsidR="002C5E9B" w:rsidRPr="0043479C">
        <w:rPr>
          <w:rFonts w:ascii="Arial" w:hAnsi="Arial"/>
          <w:sz w:val="24"/>
          <w:szCs w:val="24"/>
          <w:rtl/>
        </w:rPr>
        <w:tab/>
      </w:r>
      <w:r w:rsidR="002C5E9B" w:rsidRPr="0043479C">
        <w:rPr>
          <w:rFonts w:ascii="Arial" w:hAnsi="Arial"/>
          <w:sz w:val="24"/>
          <w:szCs w:val="24"/>
          <w:rtl/>
        </w:rPr>
        <w:tab/>
        <w:t>חתימת מגיש ההצעה</w:t>
      </w:r>
      <w:r w:rsidR="002C5E9B" w:rsidRPr="0043479C">
        <w:rPr>
          <w:rFonts w:ascii="Arial" w:hAnsi="Arial"/>
          <w:sz w:val="24"/>
          <w:szCs w:val="24"/>
          <w:rtl/>
        </w:rPr>
        <w:tab/>
      </w:r>
      <w:r w:rsidR="002C5E9B" w:rsidRPr="0043479C">
        <w:rPr>
          <w:rFonts w:ascii="Arial" w:hAnsi="Arial"/>
          <w:sz w:val="24"/>
          <w:szCs w:val="24"/>
          <w:rtl/>
        </w:rPr>
        <w:tab/>
      </w:r>
      <w:r w:rsidR="002C5E9B" w:rsidRPr="0043479C">
        <w:rPr>
          <w:rFonts w:ascii="Arial" w:hAnsi="Arial"/>
          <w:sz w:val="24"/>
          <w:szCs w:val="24"/>
          <w:rtl/>
        </w:rPr>
        <w:tab/>
        <w:t>חותמת מגיש ההצעה</w:t>
      </w: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pStyle w:val="50"/>
        <w:spacing w:line="360" w:lineRule="auto"/>
        <w:ind w:right="-284"/>
        <w:rPr>
          <w:rFonts w:ascii="Arial" w:hAnsi="Arial"/>
          <w:sz w:val="24"/>
          <w:szCs w:val="24"/>
          <w:rtl/>
        </w:rPr>
      </w:pPr>
      <w:r w:rsidRPr="0043479C">
        <w:rPr>
          <w:rFonts w:ascii="Arial" w:hAnsi="Arial"/>
          <w:sz w:val="24"/>
          <w:szCs w:val="24"/>
          <w:rtl/>
        </w:rPr>
        <w:t>אישור עו"ד</w:t>
      </w:r>
    </w:p>
    <w:p w:rsidR="002C5E9B" w:rsidRPr="0043479C" w:rsidRDefault="002C5E9B" w:rsidP="0043479C">
      <w:pPr>
        <w:rPr>
          <w:sz w:val="24"/>
          <w:szCs w:val="24"/>
          <w:rtl/>
        </w:rPr>
      </w:pPr>
    </w:p>
    <w:p w:rsidR="002C5E9B" w:rsidRPr="0043479C" w:rsidRDefault="002C5E9B" w:rsidP="00E26968">
      <w:pPr>
        <w:tabs>
          <w:tab w:val="left" w:pos="1800"/>
        </w:tabs>
        <w:jc w:val="both"/>
        <w:rPr>
          <w:rFonts w:ascii="Arial" w:hAnsi="Arial"/>
          <w:sz w:val="24"/>
          <w:szCs w:val="24"/>
          <w:rtl/>
        </w:rPr>
      </w:pPr>
      <w:r w:rsidRPr="0043479C">
        <w:rPr>
          <w:rFonts w:ascii="Arial" w:hAnsi="Arial"/>
          <w:sz w:val="24"/>
          <w:szCs w:val="24"/>
          <w:rtl/>
        </w:rPr>
        <w:t>אני הח"מ _________</w:t>
      </w:r>
      <w:r w:rsidR="000259FB">
        <w:rPr>
          <w:rFonts w:ascii="Arial" w:hAnsi="Arial"/>
          <w:sz w:val="24"/>
          <w:szCs w:val="24"/>
          <w:rtl/>
        </w:rPr>
        <w:t xml:space="preserve">  </w:t>
      </w:r>
      <w:r w:rsidRPr="0043479C">
        <w:rPr>
          <w:rFonts w:ascii="Arial" w:hAnsi="Arial"/>
          <w:sz w:val="24"/>
          <w:szCs w:val="24"/>
          <w:rtl/>
        </w:rPr>
        <w:t>עו"ד, מרחוב _________</w:t>
      </w:r>
      <w:r w:rsidR="000259FB">
        <w:rPr>
          <w:rFonts w:ascii="Arial" w:hAnsi="Arial"/>
          <w:sz w:val="24"/>
          <w:szCs w:val="24"/>
          <w:rtl/>
        </w:rPr>
        <w:t xml:space="preserve">  </w:t>
      </w:r>
      <w:r w:rsidRPr="0043479C">
        <w:rPr>
          <w:rFonts w:ascii="Arial" w:hAnsi="Arial"/>
          <w:sz w:val="24"/>
          <w:szCs w:val="24"/>
          <w:rtl/>
        </w:rPr>
        <w:t xml:space="preserve">מאשר בזאת כי ההצעה למכרז לניהול </w:t>
      </w:r>
      <w:r w:rsidR="003376A0" w:rsidRPr="0043479C">
        <w:rPr>
          <w:rFonts w:ascii="Arial" w:hAnsi="Arial"/>
          <w:sz w:val="24"/>
          <w:szCs w:val="24"/>
          <w:rtl/>
        </w:rPr>
        <w:t>פרויקט</w:t>
      </w:r>
      <w:r w:rsidRPr="0043479C">
        <w:rPr>
          <w:rFonts w:ascii="Arial" w:hAnsi="Arial"/>
          <w:sz w:val="24"/>
          <w:szCs w:val="24"/>
          <w:rtl/>
        </w:rPr>
        <w:t xml:space="preserve"> בניית דירות במסגרת "מחיר </w:t>
      </w:r>
      <w:proofErr w:type="spellStart"/>
      <w:r w:rsidRPr="0043479C">
        <w:rPr>
          <w:rFonts w:ascii="Arial" w:hAnsi="Arial"/>
          <w:sz w:val="24"/>
          <w:szCs w:val="24"/>
          <w:rtl/>
        </w:rPr>
        <w:t>למשתכן"</w:t>
      </w:r>
      <w:r w:rsidRPr="0043479C">
        <w:rPr>
          <w:rFonts w:ascii="Arial" w:hAnsi="Arial" w:hint="cs"/>
          <w:sz w:val="24"/>
          <w:szCs w:val="24"/>
          <w:rtl/>
        </w:rPr>
        <w:t>נ</w:t>
      </w:r>
      <w:r w:rsidRPr="0043479C">
        <w:rPr>
          <w:rFonts w:ascii="Arial" w:hAnsi="Arial"/>
          <w:sz w:val="24"/>
          <w:szCs w:val="24"/>
          <w:rtl/>
        </w:rPr>
        <w:t>חתמה</w:t>
      </w:r>
      <w:proofErr w:type="spellEnd"/>
      <w:r w:rsidRPr="0043479C">
        <w:rPr>
          <w:rFonts w:ascii="Arial" w:hAnsi="Arial"/>
          <w:sz w:val="24"/>
          <w:szCs w:val="24"/>
          <w:rtl/>
        </w:rPr>
        <w:t xml:space="preserve"> ע"י המציע באמצעות המוסמכים לחתום ולהתחייב בשמו כדין (בצירוף חותמת התאגיד).</w:t>
      </w: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spacing w:before="100" w:after="100"/>
        <w:ind w:right="-284"/>
        <w:jc w:val="both"/>
        <w:rPr>
          <w:rFonts w:ascii="Arial" w:hAnsi="Arial"/>
          <w:sz w:val="24"/>
          <w:szCs w:val="24"/>
          <w:rtl/>
        </w:rPr>
      </w:pPr>
      <w:r w:rsidRPr="0043479C">
        <w:rPr>
          <w:rFonts w:ascii="Arial" w:hAnsi="Arial" w:hint="cs"/>
          <w:sz w:val="24"/>
          <w:szCs w:val="24"/>
          <w:rtl/>
        </w:rPr>
        <w:tab/>
        <w:t>________________</w:t>
      </w:r>
      <w:r w:rsidRPr="0043479C">
        <w:rPr>
          <w:rFonts w:ascii="Arial" w:hAnsi="Arial" w:hint="cs"/>
          <w:sz w:val="24"/>
          <w:szCs w:val="24"/>
          <w:rtl/>
        </w:rPr>
        <w:tab/>
      </w:r>
      <w:r w:rsidRPr="0043479C">
        <w:rPr>
          <w:rFonts w:ascii="Arial" w:hAnsi="Arial" w:hint="cs"/>
          <w:sz w:val="24"/>
          <w:szCs w:val="24"/>
          <w:rtl/>
        </w:rPr>
        <w:tab/>
      </w:r>
      <w:r w:rsidRPr="0043479C">
        <w:rPr>
          <w:rFonts w:ascii="Arial" w:hAnsi="Arial" w:hint="cs"/>
          <w:sz w:val="24"/>
          <w:szCs w:val="24"/>
          <w:rtl/>
        </w:rPr>
        <w:tab/>
      </w:r>
      <w:r w:rsidRPr="0043479C">
        <w:rPr>
          <w:rFonts w:ascii="Arial" w:hAnsi="Arial" w:hint="cs"/>
          <w:sz w:val="24"/>
          <w:szCs w:val="24"/>
          <w:rtl/>
        </w:rPr>
        <w:tab/>
        <w:t>_________________</w:t>
      </w:r>
    </w:p>
    <w:p w:rsidR="002C5E9B" w:rsidRPr="0043479C" w:rsidRDefault="000259FB" w:rsidP="0043479C">
      <w:pPr>
        <w:spacing w:before="100" w:after="100"/>
        <w:ind w:left="222" w:right="-284" w:firstLine="720"/>
        <w:jc w:val="both"/>
        <w:rPr>
          <w:rFonts w:ascii="Arial" w:hAnsi="Arial"/>
          <w:sz w:val="24"/>
          <w:szCs w:val="24"/>
          <w:rtl/>
        </w:rPr>
      </w:pPr>
      <w:r>
        <w:rPr>
          <w:rFonts w:ascii="Arial" w:hAnsi="Arial" w:hint="cs"/>
          <w:sz w:val="24"/>
          <w:szCs w:val="24"/>
          <w:rtl/>
        </w:rPr>
        <w:t xml:space="preserve">        </w:t>
      </w:r>
      <w:r w:rsidR="002C5E9B" w:rsidRPr="0043479C">
        <w:rPr>
          <w:rFonts w:ascii="Arial" w:hAnsi="Arial"/>
          <w:sz w:val="24"/>
          <w:szCs w:val="24"/>
          <w:rtl/>
        </w:rPr>
        <w:t>תאריך</w:t>
      </w:r>
      <w:r w:rsidR="002C5E9B" w:rsidRPr="0043479C">
        <w:rPr>
          <w:rFonts w:ascii="Arial" w:hAnsi="Arial" w:hint="cs"/>
          <w:sz w:val="24"/>
          <w:szCs w:val="24"/>
          <w:rtl/>
        </w:rPr>
        <w:tab/>
      </w:r>
      <w:r w:rsidR="002C5E9B" w:rsidRPr="0043479C">
        <w:rPr>
          <w:rFonts w:ascii="Arial" w:hAnsi="Arial" w:hint="cs"/>
          <w:sz w:val="24"/>
          <w:szCs w:val="24"/>
          <w:rtl/>
        </w:rPr>
        <w:tab/>
      </w:r>
      <w:r w:rsidR="002C5E9B" w:rsidRPr="0043479C">
        <w:rPr>
          <w:rFonts w:ascii="Arial" w:hAnsi="Arial" w:hint="cs"/>
          <w:sz w:val="24"/>
          <w:szCs w:val="24"/>
          <w:rtl/>
        </w:rPr>
        <w:tab/>
      </w:r>
      <w:r w:rsidR="002C5E9B" w:rsidRPr="0043479C">
        <w:rPr>
          <w:rFonts w:ascii="Arial" w:hAnsi="Arial"/>
          <w:sz w:val="24"/>
          <w:szCs w:val="24"/>
          <w:rtl/>
        </w:rPr>
        <w:tab/>
      </w:r>
      <w:r w:rsidR="002C5E9B" w:rsidRPr="0043479C">
        <w:rPr>
          <w:rFonts w:ascii="Arial" w:hAnsi="Arial"/>
          <w:sz w:val="24"/>
          <w:szCs w:val="24"/>
          <w:rtl/>
        </w:rPr>
        <w:tab/>
      </w:r>
      <w:r>
        <w:rPr>
          <w:rFonts w:ascii="Arial" w:hAnsi="Arial" w:hint="cs"/>
          <w:sz w:val="24"/>
          <w:szCs w:val="24"/>
          <w:rtl/>
        </w:rPr>
        <w:t xml:space="preserve">        </w:t>
      </w:r>
      <w:r w:rsidR="002C5E9B" w:rsidRPr="0043479C">
        <w:rPr>
          <w:rFonts w:ascii="Arial" w:hAnsi="Arial" w:hint="cs"/>
          <w:sz w:val="24"/>
          <w:szCs w:val="24"/>
          <w:rtl/>
        </w:rPr>
        <w:t xml:space="preserve"> </w:t>
      </w:r>
      <w:r w:rsidR="002C5E9B" w:rsidRPr="0043479C">
        <w:rPr>
          <w:rFonts w:ascii="Arial" w:hAnsi="Arial"/>
          <w:sz w:val="24"/>
          <w:szCs w:val="24"/>
          <w:rtl/>
        </w:rPr>
        <w:t>חתימת עו"ד</w:t>
      </w:r>
    </w:p>
    <w:p w:rsidR="00EF5D40" w:rsidRPr="0043479C" w:rsidRDefault="00EF5D40" w:rsidP="0043479C">
      <w:pPr>
        <w:ind w:right="-284"/>
        <w:rPr>
          <w:rFonts w:ascii="Arial" w:hAnsi="Arial"/>
          <w:bCs/>
          <w:sz w:val="24"/>
          <w:szCs w:val="24"/>
          <w:u w:val="single"/>
          <w:rtl/>
        </w:rPr>
      </w:pPr>
    </w:p>
    <w:p w:rsidR="00EF5D40" w:rsidRPr="0043479C" w:rsidRDefault="00EF5D40" w:rsidP="0043479C">
      <w:pPr>
        <w:bidi w:val="0"/>
        <w:spacing w:after="200"/>
        <w:rPr>
          <w:rFonts w:ascii="Arial" w:hAnsi="Arial"/>
          <w:bCs/>
          <w:sz w:val="24"/>
          <w:szCs w:val="24"/>
          <w:u w:val="single"/>
        </w:rPr>
      </w:pPr>
      <w:r w:rsidRPr="0043479C">
        <w:rPr>
          <w:rFonts w:ascii="Arial" w:hAnsi="Arial"/>
          <w:bCs/>
          <w:sz w:val="24"/>
          <w:szCs w:val="24"/>
          <w:u w:val="single"/>
          <w:rtl/>
        </w:rPr>
        <w:br w:type="page"/>
      </w:r>
    </w:p>
    <w:p w:rsidR="002C5E9B" w:rsidRPr="0043479C" w:rsidRDefault="002C5E9B" w:rsidP="0043479C">
      <w:pPr>
        <w:ind w:right="-284"/>
        <w:rPr>
          <w:rFonts w:ascii="Arial" w:hAnsi="Arial"/>
          <w:b w:val="0"/>
          <w:bCs/>
          <w:sz w:val="24"/>
          <w:szCs w:val="24"/>
          <w:u w:val="single"/>
          <w:rtl/>
        </w:rPr>
      </w:pPr>
      <w:r w:rsidRPr="0043479C">
        <w:rPr>
          <w:rFonts w:ascii="Arial" w:hAnsi="Arial" w:hint="cs"/>
          <w:bCs/>
          <w:sz w:val="24"/>
          <w:szCs w:val="24"/>
          <w:u w:val="single"/>
          <w:rtl/>
        </w:rPr>
        <w:lastRenderedPageBreak/>
        <w:t>נספח א2</w:t>
      </w:r>
    </w:p>
    <w:p w:rsidR="002C5E9B" w:rsidRPr="0043479C" w:rsidRDefault="002C5E9B" w:rsidP="0043479C">
      <w:pPr>
        <w:jc w:val="center"/>
        <w:rPr>
          <w:bCs/>
          <w:sz w:val="24"/>
          <w:szCs w:val="24"/>
          <w:u w:val="single"/>
          <w:rtl/>
        </w:rPr>
      </w:pPr>
      <w:r w:rsidRPr="0043479C">
        <w:rPr>
          <w:rFonts w:ascii="Arial" w:hAnsi="Arial" w:hint="cs"/>
          <w:bCs/>
          <w:sz w:val="24"/>
          <w:szCs w:val="24"/>
          <w:u w:val="single"/>
          <w:rtl/>
        </w:rPr>
        <w:t xml:space="preserve">טופס </w:t>
      </w:r>
      <w:r w:rsidRPr="0043479C">
        <w:rPr>
          <w:rFonts w:ascii="Arial" w:hAnsi="Arial"/>
          <w:bCs/>
          <w:sz w:val="24"/>
          <w:szCs w:val="24"/>
          <w:u w:val="single"/>
          <w:rtl/>
        </w:rPr>
        <w:t>הצע</w:t>
      </w:r>
      <w:r w:rsidRPr="0043479C">
        <w:rPr>
          <w:rFonts w:ascii="Arial" w:hAnsi="Arial" w:hint="cs"/>
          <w:bCs/>
          <w:sz w:val="24"/>
          <w:szCs w:val="24"/>
          <w:u w:val="single"/>
          <w:rtl/>
        </w:rPr>
        <w:t>ת מחיר</w:t>
      </w:r>
    </w:p>
    <w:p w:rsidR="002C5E9B" w:rsidRPr="0043479C" w:rsidRDefault="002C5E9B" w:rsidP="0043479C">
      <w:pPr>
        <w:pStyle w:val="13"/>
        <w:spacing w:line="360" w:lineRule="auto"/>
        <w:jc w:val="left"/>
        <w:rPr>
          <w:b w:val="0"/>
          <w:bCs w:val="0"/>
          <w:sz w:val="24"/>
          <w:szCs w:val="24"/>
          <w:rtl/>
        </w:rPr>
      </w:pPr>
      <w:r w:rsidRPr="0043479C">
        <w:rPr>
          <w:rFonts w:hint="cs"/>
          <w:b w:val="0"/>
          <w:bCs w:val="0"/>
          <w:sz w:val="24"/>
          <w:szCs w:val="24"/>
          <w:rtl/>
        </w:rPr>
        <w:t>לכבוד ועדת המכרזים</w:t>
      </w:r>
    </w:p>
    <w:p w:rsidR="002C5E9B" w:rsidRPr="0043479C" w:rsidRDefault="00C024BE" w:rsidP="0043479C">
      <w:pPr>
        <w:pStyle w:val="13"/>
        <w:spacing w:line="360" w:lineRule="auto"/>
        <w:jc w:val="left"/>
        <w:rPr>
          <w:b w:val="0"/>
          <w:bCs w:val="0"/>
          <w:sz w:val="24"/>
          <w:szCs w:val="24"/>
          <w:rtl/>
        </w:rPr>
      </w:pPr>
      <w:r>
        <w:rPr>
          <w:rFonts w:hint="cs"/>
          <w:b w:val="0"/>
          <w:bCs w:val="0"/>
          <w:sz w:val="24"/>
          <w:szCs w:val="24"/>
          <w:rtl/>
        </w:rPr>
        <w:t>משרד הבינוי והשיכון</w:t>
      </w:r>
    </w:p>
    <w:p w:rsidR="002C5E9B" w:rsidRPr="0043479C" w:rsidRDefault="002C5E9B" w:rsidP="0043479C">
      <w:pPr>
        <w:jc w:val="center"/>
        <w:rPr>
          <w:sz w:val="24"/>
          <w:szCs w:val="24"/>
          <w:rtl/>
        </w:rPr>
      </w:pPr>
    </w:p>
    <w:p w:rsidR="002C5E9B" w:rsidRPr="0043479C" w:rsidRDefault="002C5E9B" w:rsidP="00CC292B">
      <w:pPr>
        <w:jc w:val="center"/>
        <w:rPr>
          <w:b w:val="0"/>
          <w:bCs/>
          <w:sz w:val="24"/>
          <w:szCs w:val="24"/>
          <w:u w:val="single"/>
          <w:rtl/>
        </w:rPr>
      </w:pPr>
      <w:r w:rsidRPr="0043479C">
        <w:rPr>
          <w:rFonts w:hint="cs"/>
          <w:sz w:val="24"/>
          <w:szCs w:val="24"/>
          <w:rtl/>
        </w:rPr>
        <w:t xml:space="preserve">הנדון : </w:t>
      </w:r>
      <w:r w:rsidRPr="0043479C">
        <w:rPr>
          <w:rFonts w:hint="cs"/>
          <w:bCs/>
          <w:sz w:val="24"/>
          <w:szCs w:val="24"/>
          <w:u w:val="single"/>
          <w:rtl/>
        </w:rPr>
        <w:t>הצעה כספית למכרז מס'</w:t>
      </w:r>
      <w:r w:rsidR="00CC292B">
        <w:rPr>
          <w:rFonts w:hint="cs"/>
          <w:bCs/>
          <w:sz w:val="24"/>
          <w:szCs w:val="24"/>
          <w:u w:val="single"/>
          <w:rtl/>
        </w:rPr>
        <w:t xml:space="preserve"> 20/2017</w:t>
      </w:r>
    </w:p>
    <w:p w:rsidR="002C5E9B" w:rsidRPr="0043479C" w:rsidRDefault="002C5E9B" w:rsidP="0043479C">
      <w:pPr>
        <w:jc w:val="center"/>
        <w:rPr>
          <w:b w:val="0"/>
          <w:bCs/>
          <w:color w:val="000000"/>
          <w:sz w:val="24"/>
          <w:szCs w:val="24"/>
          <w:u w:val="single"/>
          <w:rtl/>
        </w:rPr>
      </w:pPr>
    </w:p>
    <w:p w:rsidR="002C5E9B" w:rsidRPr="0043479C" w:rsidRDefault="002C5E9B" w:rsidP="0043479C">
      <w:pPr>
        <w:pStyle w:val="af3"/>
        <w:numPr>
          <w:ilvl w:val="0"/>
          <w:numId w:val="14"/>
        </w:numPr>
        <w:ind w:right="-284"/>
        <w:jc w:val="both"/>
        <w:rPr>
          <w:rFonts w:ascii="Arial" w:hAnsi="Arial"/>
          <w:b/>
          <w:sz w:val="24"/>
          <w:szCs w:val="24"/>
          <w:rtl/>
        </w:rPr>
      </w:pPr>
      <w:r w:rsidRPr="0043479C">
        <w:rPr>
          <w:rFonts w:ascii="Arial" w:hAnsi="Arial" w:hint="cs"/>
          <w:b/>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2C5E9B" w:rsidRPr="0043479C" w:rsidRDefault="005B41CC" w:rsidP="0043479C">
      <w:pPr>
        <w:pStyle w:val="af3"/>
        <w:numPr>
          <w:ilvl w:val="0"/>
          <w:numId w:val="14"/>
        </w:numPr>
        <w:ind w:right="-284"/>
        <w:jc w:val="both"/>
        <w:rPr>
          <w:rFonts w:ascii="Arial" w:hAnsi="Arial"/>
          <w:b/>
          <w:sz w:val="24"/>
          <w:szCs w:val="24"/>
        </w:rPr>
      </w:pPr>
      <w:r w:rsidRPr="0043479C">
        <w:rPr>
          <w:rFonts w:ascii="Arial" w:hAnsi="Arial" w:hint="cs"/>
          <w:b/>
          <w:sz w:val="24"/>
          <w:szCs w:val="24"/>
          <w:rtl/>
        </w:rPr>
        <w:t xml:space="preserve"> הצעתי הינה שכר טרחה מרבי ליחידת דיור </w:t>
      </w:r>
      <w:r w:rsidR="00F576B5">
        <w:rPr>
          <w:rFonts w:ascii="Arial" w:hAnsi="Arial" w:hint="cs"/>
          <w:b/>
          <w:sz w:val="24"/>
          <w:szCs w:val="24"/>
          <w:rtl/>
        </w:rPr>
        <w:t xml:space="preserve">אינטנסיבית </w:t>
      </w:r>
      <w:r w:rsidRPr="0043479C">
        <w:rPr>
          <w:rFonts w:ascii="Arial" w:hAnsi="Arial" w:hint="cs"/>
          <w:b/>
          <w:sz w:val="24"/>
          <w:szCs w:val="24"/>
          <w:rtl/>
        </w:rPr>
        <w:t>בסך של _______</w:t>
      </w:r>
      <w:r w:rsidR="000259FB">
        <w:rPr>
          <w:rFonts w:ascii="Arial" w:hAnsi="Arial" w:hint="cs"/>
          <w:b/>
          <w:sz w:val="24"/>
          <w:szCs w:val="24"/>
          <w:rtl/>
        </w:rPr>
        <w:t xml:space="preserve">  </w:t>
      </w:r>
      <w:r w:rsidRPr="0043479C">
        <w:rPr>
          <w:rFonts w:ascii="Arial" w:hAnsi="Arial" w:hint="cs"/>
          <w:b/>
          <w:sz w:val="24"/>
          <w:szCs w:val="24"/>
          <w:rtl/>
        </w:rPr>
        <w:t>₪ (ובמילים: ____________________) בתוספת מע"מ, בהתאם לאמור בנספח 1 לחוזה ההתקשרות</w:t>
      </w:r>
      <w:r w:rsidR="002C5E9B" w:rsidRPr="0043479C">
        <w:rPr>
          <w:rFonts w:ascii="Arial" w:hAnsi="Arial" w:hint="cs"/>
          <w:b/>
          <w:sz w:val="24"/>
          <w:szCs w:val="24"/>
          <w:rtl/>
        </w:rPr>
        <w:t>.</w:t>
      </w:r>
    </w:p>
    <w:p w:rsidR="002C5E9B" w:rsidRPr="0043479C" w:rsidRDefault="002C5E9B" w:rsidP="0043479C">
      <w:pPr>
        <w:pStyle w:val="af3"/>
        <w:numPr>
          <w:ilvl w:val="0"/>
          <w:numId w:val="14"/>
        </w:numPr>
        <w:ind w:right="-284"/>
        <w:jc w:val="both"/>
        <w:rPr>
          <w:rFonts w:ascii="Arial" w:hAnsi="Arial"/>
          <w:b/>
          <w:sz w:val="24"/>
          <w:szCs w:val="24"/>
          <w:rtl/>
        </w:rPr>
      </w:pPr>
      <w:r w:rsidRPr="0043479C">
        <w:rPr>
          <w:rFonts w:ascii="Arial" w:hAnsi="Arial"/>
          <w:b/>
          <w:sz w:val="24"/>
          <w:szCs w:val="24"/>
          <w:rtl/>
        </w:rPr>
        <w:t xml:space="preserve">שכר הטרחה הינו סופי </w:t>
      </w:r>
      <w:r w:rsidR="00757C69">
        <w:rPr>
          <w:rFonts w:ascii="Arial" w:hAnsi="Arial" w:hint="cs"/>
          <w:b/>
          <w:sz w:val="24"/>
          <w:szCs w:val="24"/>
          <w:rtl/>
        </w:rPr>
        <w:t xml:space="preserve">ומקסימלי </w:t>
      </w:r>
      <w:r w:rsidRPr="0043479C">
        <w:rPr>
          <w:rFonts w:ascii="Arial" w:hAnsi="Arial"/>
          <w:b/>
          <w:sz w:val="24"/>
          <w:szCs w:val="24"/>
          <w:rtl/>
        </w:rPr>
        <w:t>לביצוע כל המטלות הנדרשות וכולל את כל ההוצאות לרבות נסיעות, אש"ל, הוצאות סוציאליות וכל הנדרש לביצוע השירותים.</w:t>
      </w:r>
    </w:p>
    <w:p w:rsidR="002C5E9B" w:rsidRPr="0043479C" w:rsidRDefault="002C5E9B" w:rsidP="0043479C">
      <w:pPr>
        <w:pStyle w:val="af3"/>
        <w:numPr>
          <w:ilvl w:val="0"/>
          <w:numId w:val="14"/>
        </w:numPr>
        <w:ind w:right="-284"/>
        <w:jc w:val="both"/>
        <w:rPr>
          <w:rFonts w:ascii="Arial" w:hAnsi="Arial"/>
          <w:b/>
          <w:sz w:val="24"/>
          <w:szCs w:val="24"/>
        </w:rPr>
      </w:pPr>
      <w:r w:rsidRPr="0043479C">
        <w:rPr>
          <w:rFonts w:ascii="Arial" w:hAnsi="Arial"/>
          <w:b/>
          <w:sz w:val="24"/>
          <w:szCs w:val="24"/>
          <w:rtl/>
        </w:rPr>
        <w:t xml:space="preserve">שכר הטרחה לא </w:t>
      </w:r>
      <w:proofErr w:type="spellStart"/>
      <w:r w:rsidRPr="0043479C">
        <w:rPr>
          <w:rFonts w:ascii="Arial" w:hAnsi="Arial"/>
          <w:b/>
          <w:sz w:val="24"/>
          <w:szCs w:val="24"/>
          <w:rtl/>
        </w:rPr>
        <w:t>ישא</w:t>
      </w:r>
      <w:proofErr w:type="spellEnd"/>
      <w:r w:rsidRPr="0043479C">
        <w:rPr>
          <w:rFonts w:ascii="Arial" w:hAnsi="Arial"/>
          <w:b/>
          <w:sz w:val="24"/>
          <w:szCs w:val="24"/>
          <w:rtl/>
        </w:rPr>
        <w:t xml:space="preserve"> כל הצמדה למעט כמפורט בתנאי המכרז והחוזה.</w:t>
      </w:r>
    </w:p>
    <w:p w:rsidR="002C5E9B" w:rsidRPr="0043479C" w:rsidRDefault="002C5E9B" w:rsidP="0039609F">
      <w:pPr>
        <w:pStyle w:val="af3"/>
        <w:numPr>
          <w:ilvl w:val="0"/>
          <w:numId w:val="14"/>
        </w:numPr>
        <w:ind w:right="-284"/>
        <w:jc w:val="both"/>
        <w:rPr>
          <w:rFonts w:ascii="Arial" w:hAnsi="Arial"/>
          <w:b/>
          <w:sz w:val="24"/>
          <w:szCs w:val="24"/>
        </w:rPr>
      </w:pPr>
      <w:r w:rsidRPr="0043479C">
        <w:rPr>
          <w:rFonts w:ascii="Arial" w:hAnsi="Arial" w:hint="eastAsia"/>
          <w:b/>
          <w:sz w:val="24"/>
          <w:szCs w:val="24"/>
          <w:rtl/>
        </w:rPr>
        <w:t>ידוע</w:t>
      </w:r>
      <w:r w:rsidRPr="0043479C">
        <w:rPr>
          <w:rFonts w:ascii="Arial" w:hAnsi="Arial"/>
          <w:b/>
          <w:sz w:val="24"/>
          <w:szCs w:val="24"/>
          <w:rtl/>
        </w:rPr>
        <w:t xml:space="preserve"> לי כי במשך 30 הימים הראשונים של ביצוע השירותים ע"פ החוזה</w:t>
      </w:r>
      <w:r w:rsidRPr="0043479C">
        <w:rPr>
          <w:rFonts w:ascii="Arial" w:hAnsi="Arial" w:hint="cs"/>
          <w:b/>
          <w:sz w:val="24"/>
          <w:szCs w:val="24"/>
          <w:rtl/>
        </w:rPr>
        <w:t xml:space="preserve"> יהיה</w:t>
      </w:r>
      <w:r w:rsidRPr="0043479C">
        <w:rPr>
          <w:rFonts w:ascii="Arial" w:hAnsi="Arial"/>
          <w:b/>
          <w:sz w:val="24"/>
          <w:szCs w:val="24"/>
          <w:rtl/>
        </w:rPr>
        <w:t xml:space="preserve"> שכ"ט בשיעור של 30% משכר הטרחה המלא</w:t>
      </w:r>
      <w:r w:rsidRPr="0043479C">
        <w:rPr>
          <w:rFonts w:ascii="Arial" w:hAnsi="Arial" w:hint="cs"/>
          <w:b/>
          <w:sz w:val="24"/>
          <w:szCs w:val="24"/>
          <w:rtl/>
        </w:rPr>
        <w:t xml:space="preserve"> לפי סעיף </w:t>
      </w:r>
      <w:r w:rsidR="00F576B5">
        <w:rPr>
          <w:rFonts w:ascii="Arial" w:hAnsi="Arial" w:hint="cs"/>
          <w:b/>
          <w:sz w:val="24"/>
          <w:szCs w:val="24"/>
          <w:rtl/>
        </w:rPr>
        <w:t>2</w:t>
      </w:r>
      <w:r w:rsidRPr="0043479C">
        <w:rPr>
          <w:rFonts w:ascii="Arial" w:hAnsi="Arial"/>
          <w:b/>
          <w:sz w:val="24"/>
          <w:szCs w:val="24"/>
          <w:rtl/>
        </w:rPr>
        <w:t xml:space="preserve">. בתקופה זו החברה </w:t>
      </w:r>
      <w:r w:rsidR="00605BB9" w:rsidRPr="0043479C">
        <w:rPr>
          <w:rFonts w:ascii="Arial" w:hAnsi="Arial" w:hint="cs"/>
          <w:b/>
          <w:sz w:val="24"/>
          <w:szCs w:val="24"/>
          <w:rtl/>
        </w:rPr>
        <w:t>ת</w:t>
      </w:r>
      <w:r w:rsidR="00605BB9" w:rsidRPr="0043479C">
        <w:rPr>
          <w:rFonts w:ascii="Arial" w:hAnsi="Arial"/>
          <w:b/>
          <w:sz w:val="24"/>
          <w:szCs w:val="24"/>
          <w:rtl/>
        </w:rPr>
        <w:t xml:space="preserve">בצע </w:t>
      </w:r>
      <w:r w:rsidRPr="0043479C">
        <w:rPr>
          <w:rFonts w:ascii="Arial" w:hAnsi="Arial"/>
          <w:b/>
          <w:sz w:val="24"/>
          <w:szCs w:val="24"/>
          <w:rtl/>
        </w:rPr>
        <w:t xml:space="preserve">חפיפה עם החברה </w:t>
      </w:r>
      <w:r w:rsidRPr="0043479C">
        <w:rPr>
          <w:rFonts w:ascii="Arial" w:hAnsi="Arial" w:hint="eastAsia"/>
          <w:b/>
          <w:sz w:val="24"/>
          <w:szCs w:val="24"/>
          <w:rtl/>
        </w:rPr>
        <w:t>אשר</w:t>
      </w:r>
      <w:r w:rsidRPr="0043479C">
        <w:rPr>
          <w:rFonts w:ascii="Arial" w:hAnsi="Arial"/>
          <w:b/>
          <w:sz w:val="24"/>
          <w:szCs w:val="24"/>
          <w:rtl/>
        </w:rPr>
        <w:t xml:space="preserve"> מבצעת </w:t>
      </w:r>
      <w:r w:rsidRPr="0043479C">
        <w:rPr>
          <w:rFonts w:ascii="Arial" w:hAnsi="Arial" w:hint="eastAsia"/>
          <w:b/>
          <w:sz w:val="24"/>
          <w:szCs w:val="24"/>
          <w:rtl/>
        </w:rPr>
        <w:t>כיום</w:t>
      </w:r>
      <w:r w:rsidRPr="0043479C">
        <w:rPr>
          <w:rFonts w:ascii="Arial" w:hAnsi="Arial"/>
          <w:b/>
          <w:sz w:val="24"/>
          <w:szCs w:val="24"/>
          <w:rtl/>
        </w:rPr>
        <w:t xml:space="preserve"> את השירותים ולבצע כל השירותים הנדרשים.</w:t>
      </w:r>
      <w:r w:rsidR="000259FB">
        <w:rPr>
          <w:rFonts w:ascii="Arial" w:hAnsi="Arial"/>
          <w:b/>
          <w:sz w:val="24"/>
          <w:szCs w:val="24"/>
          <w:rtl/>
        </w:rPr>
        <w:t xml:space="preserve">  </w:t>
      </w:r>
    </w:p>
    <w:p w:rsidR="002C5E9B" w:rsidRPr="0043479C" w:rsidRDefault="002C5E9B" w:rsidP="000D3306">
      <w:pPr>
        <w:pStyle w:val="af3"/>
        <w:numPr>
          <w:ilvl w:val="0"/>
          <w:numId w:val="14"/>
        </w:numPr>
        <w:ind w:right="-284"/>
        <w:jc w:val="both"/>
        <w:rPr>
          <w:rFonts w:ascii="Arial" w:hAnsi="Arial"/>
          <w:b/>
          <w:sz w:val="24"/>
          <w:szCs w:val="24"/>
          <w:rtl/>
        </w:rPr>
      </w:pPr>
      <w:r w:rsidRPr="0043479C">
        <w:rPr>
          <w:rFonts w:ascii="Arial" w:hAnsi="Arial" w:hint="cs"/>
          <w:b/>
          <w:sz w:val="24"/>
          <w:szCs w:val="24"/>
          <w:rtl/>
        </w:rPr>
        <w:t>ידוע לי כי ההצעה לעיל כוללת את רכיב המע"מ המתווסף</w:t>
      </w:r>
      <w:r w:rsidR="000259FB">
        <w:rPr>
          <w:rFonts w:ascii="Arial" w:hAnsi="Arial" w:hint="cs"/>
          <w:b/>
          <w:sz w:val="24"/>
          <w:szCs w:val="24"/>
          <w:rtl/>
        </w:rPr>
        <w:t xml:space="preserve"> </w:t>
      </w:r>
      <w:r w:rsidRPr="0043479C">
        <w:rPr>
          <w:rFonts w:ascii="Arial" w:hAnsi="Arial" w:hint="cs"/>
          <w:b/>
          <w:sz w:val="24"/>
          <w:szCs w:val="24"/>
          <w:rtl/>
        </w:rPr>
        <w:t xml:space="preserve">על פי שיעורו כדין </w:t>
      </w:r>
      <w:r w:rsidRPr="0043479C">
        <w:rPr>
          <w:rFonts w:ascii="Arial" w:hAnsi="Arial"/>
          <w:b/>
          <w:sz w:val="24"/>
          <w:szCs w:val="24"/>
          <w:rtl/>
        </w:rPr>
        <w:t>וכל מס או תשלום אחר</w:t>
      </w:r>
      <w:r w:rsidRPr="0043479C">
        <w:rPr>
          <w:rFonts w:ascii="Arial" w:hAnsi="Arial" w:hint="cs"/>
          <w:b/>
          <w:sz w:val="24"/>
          <w:szCs w:val="24"/>
          <w:rtl/>
        </w:rPr>
        <w:t>.</w:t>
      </w:r>
    </w:p>
    <w:p w:rsidR="002C5E9B" w:rsidRPr="0043479C" w:rsidRDefault="002C5E9B" w:rsidP="007970C2">
      <w:pPr>
        <w:pStyle w:val="af3"/>
        <w:numPr>
          <w:ilvl w:val="0"/>
          <w:numId w:val="14"/>
        </w:numPr>
        <w:ind w:right="-284"/>
        <w:jc w:val="both"/>
        <w:rPr>
          <w:rFonts w:ascii="Arial" w:hAnsi="Arial"/>
          <w:b/>
          <w:sz w:val="24"/>
          <w:szCs w:val="24"/>
        </w:rPr>
      </w:pPr>
      <w:r w:rsidRPr="0043479C">
        <w:rPr>
          <w:rFonts w:ascii="Arial" w:hAnsi="Arial" w:hint="cs"/>
          <w:b/>
          <w:sz w:val="24"/>
          <w:szCs w:val="24"/>
          <w:rtl/>
        </w:rPr>
        <w:t xml:space="preserve">ידוע לי </w:t>
      </w:r>
      <w:r w:rsidRPr="0043479C">
        <w:rPr>
          <w:rFonts w:ascii="Arial" w:hAnsi="Arial"/>
          <w:b/>
          <w:sz w:val="24"/>
          <w:szCs w:val="24"/>
          <w:rtl/>
        </w:rPr>
        <w:t>כי התשלום החודשי יתבסס על היקף הפעילות בפועל,</w:t>
      </w:r>
      <w:r w:rsidRPr="0043479C">
        <w:rPr>
          <w:rFonts w:ascii="Arial" w:hAnsi="Arial" w:hint="cs"/>
          <w:b/>
          <w:sz w:val="24"/>
          <w:szCs w:val="24"/>
          <w:rtl/>
        </w:rPr>
        <w:t xml:space="preserve"> </w:t>
      </w:r>
      <w:r w:rsidRPr="0043479C">
        <w:rPr>
          <w:rFonts w:ascii="Arial" w:hAnsi="Arial"/>
          <w:b/>
          <w:sz w:val="24"/>
          <w:szCs w:val="24"/>
          <w:rtl/>
        </w:rPr>
        <w:t>בהתבסס</w:t>
      </w:r>
      <w:r w:rsidRPr="0043479C">
        <w:rPr>
          <w:rFonts w:ascii="Arial" w:hAnsi="Arial" w:hint="cs"/>
          <w:b/>
          <w:sz w:val="24"/>
          <w:szCs w:val="24"/>
          <w:rtl/>
        </w:rPr>
        <w:t xml:space="preserve"> </w:t>
      </w:r>
      <w:r w:rsidRPr="0043479C">
        <w:rPr>
          <w:rFonts w:ascii="Arial" w:hAnsi="Arial"/>
          <w:b/>
          <w:sz w:val="24"/>
          <w:szCs w:val="24"/>
          <w:rtl/>
        </w:rPr>
        <w:t xml:space="preserve">על </w:t>
      </w:r>
      <w:r w:rsidRPr="0043479C">
        <w:rPr>
          <w:rFonts w:ascii="Arial" w:hAnsi="Arial" w:hint="cs"/>
          <w:b/>
          <w:sz w:val="24"/>
          <w:szCs w:val="24"/>
          <w:rtl/>
        </w:rPr>
        <w:t xml:space="preserve">הדרישות המפורטות בסעיף </w:t>
      </w:r>
      <w:r w:rsidR="00313B43">
        <w:rPr>
          <w:rFonts w:ascii="Arial" w:hAnsi="Arial" w:hint="cs"/>
          <w:b/>
          <w:sz w:val="24"/>
          <w:szCs w:val="24"/>
          <w:rtl/>
        </w:rPr>
        <w:t>3</w:t>
      </w:r>
      <w:r w:rsidR="00313B43" w:rsidRPr="0043479C">
        <w:rPr>
          <w:rFonts w:ascii="Arial" w:hAnsi="Arial" w:hint="cs"/>
          <w:b/>
          <w:sz w:val="24"/>
          <w:szCs w:val="24"/>
          <w:rtl/>
        </w:rPr>
        <w:t xml:space="preserve"> </w:t>
      </w:r>
      <w:r w:rsidRPr="0043479C">
        <w:rPr>
          <w:rFonts w:ascii="Arial" w:hAnsi="Arial"/>
          <w:b/>
          <w:sz w:val="24"/>
          <w:szCs w:val="24"/>
          <w:rtl/>
        </w:rPr>
        <w:t>לעיל ובהתאם לכוח האדם שייקבע מעת לעת ע"י המשרד</w:t>
      </w:r>
      <w:r w:rsidRPr="0043479C">
        <w:rPr>
          <w:rFonts w:ascii="Arial" w:hAnsi="Arial" w:hint="cs"/>
          <w:b/>
          <w:sz w:val="24"/>
          <w:szCs w:val="24"/>
          <w:rtl/>
        </w:rPr>
        <w:t>,</w:t>
      </w:r>
      <w:r w:rsidRPr="0043479C">
        <w:rPr>
          <w:rFonts w:ascii="Arial" w:hAnsi="Arial"/>
          <w:b/>
          <w:sz w:val="24"/>
          <w:szCs w:val="24"/>
          <w:rtl/>
        </w:rPr>
        <w:t xml:space="preserve"> הכ</w:t>
      </w:r>
      <w:r w:rsidRPr="0043479C">
        <w:rPr>
          <w:rFonts w:ascii="Arial" w:hAnsi="Arial" w:hint="cs"/>
          <w:b/>
          <w:sz w:val="24"/>
          <w:szCs w:val="24"/>
          <w:rtl/>
        </w:rPr>
        <w:t>ו</w:t>
      </w:r>
      <w:r w:rsidRPr="0043479C">
        <w:rPr>
          <w:rFonts w:ascii="Arial" w:hAnsi="Arial"/>
          <w:b/>
          <w:sz w:val="24"/>
          <w:szCs w:val="24"/>
          <w:rtl/>
        </w:rPr>
        <w:t xml:space="preserve">ל כאמור </w:t>
      </w:r>
      <w:r w:rsidRPr="0043479C">
        <w:rPr>
          <w:rFonts w:ascii="Arial" w:hAnsi="Arial" w:hint="cs"/>
          <w:b/>
          <w:sz w:val="24"/>
          <w:szCs w:val="24"/>
          <w:rtl/>
        </w:rPr>
        <w:t>במסמכי המכרז ו</w:t>
      </w:r>
      <w:r w:rsidRPr="0043479C">
        <w:rPr>
          <w:rFonts w:ascii="Arial" w:hAnsi="Arial"/>
          <w:b/>
          <w:sz w:val="24"/>
          <w:szCs w:val="24"/>
          <w:rtl/>
        </w:rPr>
        <w:t>בתנאי החוזה.</w:t>
      </w:r>
    </w:p>
    <w:p w:rsidR="00313B43" w:rsidRPr="0043479C" w:rsidRDefault="002C5E9B" w:rsidP="0043479C">
      <w:pPr>
        <w:pStyle w:val="af3"/>
        <w:numPr>
          <w:ilvl w:val="0"/>
          <w:numId w:val="14"/>
        </w:numPr>
        <w:ind w:right="-284"/>
        <w:jc w:val="both"/>
        <w:rPr>
          <w:rFonts w:ascii="Arial" w:hAnsi="Arial"/>
          <w:b/>
          <w:sz w:val="24"/>
          <w:szCs w:val="24"/>
          <w:rtl/>
        </w:rPr>
      </w:pPr>
      <w:r w:rsidRPr="0043479C">
        <w:rPr>
          <w:rFonts w:ascii="Arial" w:hAnsi="Arial" w:hint="cs"/>
          <w:b/>
          <w:sz w:val="24"/>
          <w:szCs w:val="24"/>
          <w:rtl/>
        </w:rPr>
        <w:t>אינני מתנה את</w:t>
      </w:r>
      <w:r w:rsidRPr="0043479C">
        <w:rPr>
          <w:rFonts w:ascii="Arial" w:hAnsi="Arial"/>
          <w:b/>
          <w:sz w:val="24"/>
          <w:szCs w:val="24"/>
          <w:rtl/>
        </w:rPr>
        <w:t xml:space="preserve"> הצעת המחיר בשום תנאי</w:t>
      </w:r>
      <w:r w:rsidRPr="0043479C">
        <w:rPr>
          <w:rFonts w:ascii="Arial" w:hAnsi="Arial" w:hint="cs"/>
          <w:b/>
          <w:sz w:val="24"/>
          <w:szCs w:val="24"/>
          <w:rtl/>
        </w:rPr>
        <w:t>.</w:t>
      </w:r>
    </w:p>
    <w:p w:rsidR="002C5E9B" w:rsidRPr="009D5127" w:rsidRDefault="002C5E9B" w:rsidP="009D5127">
      <w:pPr>
        <w:pStyle w:val="af3"/>
        <w:numPr>
          <w:ilvl w:val="0"/>
          <w:numId w:val="14"/>
        </w:numPr>
        <w:ind w:right="-284"/>
        <w:jc w:val="both"/>
        <w:rPr>
          <w:rFonts w:ascii="Arial" w:hAnsi="Arial"/>
          <w:bCs/>
          <w:sz w:val="24"/>
          <w:szCs w:val="24"/>
          <w:rtl/>
        </w:rPr>
      </w:pPr>
      <w:r w:rsidRPr="009D5127">
        <w:rPr>
          <w:rFonts w:ascii="Arial" w:hAnsi="Arial" w:hint="eastAsia"/>
          <w:bCs/>
          <w:sz w:val="24"/>
          <w:szCs w:val="24"/>
          <w:rtl/>
        </w:rPr>
        <w:t>הצעתי</w:t>
      </w:r>
      <w:r w:rsidRPr="009D5127">
        <w:rPr>
          <w:rFonts w:ascii="Arial" w:hAnsi="Arial"/>
          <w:bCs/>
          <w:sz w:val="24"/>
          <w:szCs w:val="24"/>
          <w:rtl/>
        </w:rPr>
        <w:t xml:space="preserve"> </w:t>
      </w:r>
      <w:r w:rsidRPr="009D5127">
        <w:rPr>
          <w:rFonts w:ascii="Arial" w:hAnsi="Arial" w:hint="eastAsia"/>
          <w:bCs/>
          <w:sz w:val="24"/>
          <w:szCs w:val="24"/>
          <w:rtl/>
        </w:rPr>
        <w:t>זו</w:t>
      </w:r>
      <w:r w:rsidRPr="009D5127">
        <w:rPr>
          <w:rFonts w:ascii="Arial" w:hAnsi="Arial"/>
          <w:bCs/>
          <w:sz w:val="24"/>
          <w:szCs w:val="24"/>
          <w:rtl/>
        </w:rPr>
        <w:t xml:space="preserve"> </w:t>
      </w:r>
      <w:r w:rsidRPr="009D5127">
        <w:rPr>
          <w:rFonts w:ascii="Arial" w:hAnsi="Arial" w:hint="eastAsia"/>
          <w:bCs/>
          <w:sz w:val="24"/>
          <w:szCs w:val="24"/>
          <w:rtl/>
        </w:rPr>
        <w:t>היא</w:t>
      </w:r>
      <w:r w:rsidRPr="009D5127">
        <w:rPr>
          <w:rFonts w:ascii="Arial" w:hAnsi="Arial"/>
          <w:bCs/>
          <w:sz w:val="24"/>
          <w:szCs w:val="24"/>
          <w:rtl/>
        </w:rPr>
        <w:t xml:space="preserve"> </w:t>
      </w:r>
      <w:r w:rsidRPr="009D5127">
        <w:rPr>
          <w:rFonts w:ascii="Arial" w:hAnsi="Arial" w:hint="eastAsia"/>
          <w:bCs/>
          <w:sz w:val="24"/>
          <w:szCs w:val="24"/>
          <w:rtl/>
        </w:rPr>
        <w:t>בלתי</w:t>
      </w:r>
      <w:r w:rsidRPr="009D5127">
        <w:rPr>
          <w:rFonts w:ascii="Arial" w:hAnsi="Arial"/>
          <w:bCs/>
          <w:sz w:val="24"/>
          <w:szCs w:val="24"/>
          <w:rtl/>
        </w:rPr>
        <w:t xml:space="preserve"> </w:t>
      </w:r>
      <w:r w:rsidRPr="009D5127">
        <w:rPr>
          <w:rFonts w:ascii="Arial" w:hAnsi="Arial" w:hint="eastAsia"/>
          <w:bCs/>
          <w:sz w:val="24"/>
          <w:szCs w:val="24"/>
          <w:rtl/>
        </w:rPr>
        <w:t>חוזרת</w:t>
      </w:r>
      <w:r w:rsidRPr="009D5127">
        <w:rPr>
          <w:rFonts w:ascii="Arial" w:hAnsi="Arial"/>
          <w:bCs/>
          <w:sz w:val="24"/>
          <w:szCs w:val="24"/>
          <w:rtl/>
        </w:rPr>
        <w:t xml:space="preserve"> </w:t>
      </w:r>
      <w:r w:rsidRPr="009D5127">
        <w:rPr>
          <w:rFonts w:ascii="Arial" w:hAnsi="Arial" w:hint="eastAsia"/>
          <w:bCs/>
          <w:sz w:val="24"/>
          <w:szCs w:val="24"/>
          <w:rtl/>
        </w:rPr>
        <w:t>ואינה</w:t>
      </w:r>
      <w:r w:rsidRPr="009D5127">
        <w:rPr>
          <w:rFonts w:ascii="Arial" w:hAnsi="Arial"/>
          <w:bCs/>
          <w:sz w:val="24"/>
          <w:szCs w:val="24"/>
          <w:rtl/>
        </w:rPr>
        <w:t xml:space="preserve"> </w:t>
      </w:r>
      <w:r w:rsidRPr="009D5127">
        <w:rPr>
          <w:rFonts w:ascii="Arial" w:hAnsi="Arial" w:hint="eastAsia"/>
          <w:bCs/>
          <w:sz w:val="24"/>
          <w:szCs w:val="24"/>
          <w:rtl/>
        </w:rPr>
        <w:t>ניתנת</w:t>
      </w:r>
      <w:r w:rsidRPr="009D5127">
        <w:rPr>
          <w:rFonts w:ascii="Arial" w:hAnsi="Arial"/>
          <w:bCs/>
          <w:sz w:val="24"/>
          <w:szCs w:val="24"/>
          <w:rtl/>
        </w:rPr>
        <w:t xml:space="preserve"> </w:t>
      </w:r>
      <w:r w:rsidRPr="009D5127">
        <w:rPr>
          <w:rFonts w:ascii="Arial" w:hAnsi="Arial" w:hint="eastAsia"/>
          <w:bCs/>
          <w:sz w:val="24"/>
          <w:szCs w:val="24"/>
          <w:rtl/>
        </w:rPr>
        <w:t>לביטול</w:t>
      </w:r>
      <w:r w:rsidRPr="009D5127">
        <w:rPr>
          <w:rFonts w:ascii="Arial" w:hAnsi="Arial"/>
          <w:bCs/>
          <w:sz w:val="24"/>
          <w:szCs w:val="24"/>
          <w:rtl/>
        </w:rPr>
        <w:t xml:space="preserve">, </w:t>
      </w:r>
      <w:r w:rsidRPr="009D5127">
        <w:rPr>
          <w:rFonts w:ascii="Arial" w:hAnsi="Arial" w:hint="eastAsia"/>
          <w:bCs/>
          <w:sz w:val="24"/>
          <w:szCs w:val="24"/>
          <w:rtl/>
        </w:rPr>
        <w:t>שינוי</w:t>
      </w:r>
      <w:r w:rsidRPr="009D5127">
        <w:rPr>
          <w:rFonts w:ascii="Arial" w:hAnsi="Arial"/>
          <w:bCs/>
          <w:sz w:val="24"/>
          <w:szCs w:val="24"/>
          <w:rtl/>
        </w:rPr>
        <w:t xml:space="preserve"> </w:t>
      </w:r>
      <w:r w:rsidRPr="009D5127">
        <w:rPr>
          <w:rFonts w:ascii="Arial" w:hAnsi="Arial" w:hint="eastAsia"/>
          <w:bCs/>
          <w:sz w:val="24"/>
          <w:szCs w:val="24"/>
          <w:rtl/>
        </w:rPr>
        <w:t>או</w:t>
      </w:r>
      <w:r w:rsidRPr="009D5127">
        <w:rPr>
          <w:rFonts w:ascii="Arial" w:hAnsi="Arial"/>
          <w:bCs/>
          <w:sz w:val="24"/>
          <w:szCs w:val="24"/>
          <w:rtl/>
        </w:rPr>
        <w:t xml:space="preserve"> </w:t>
      </w:r>
      <w:r w:rsidRPr="009D5127">
        <w:rPr>
          <w:rFonts w:ascii="Arial" w:hAnsi="Arial" w:hint="eastAsia"/>
          <w:bCs/>
          <w:sz w:val="24"/>
          <w:szCs w:val="24"/>
          <w:rtl/>
        </w:rPr>
        <w:t>תיקון</w:t>
      </w:r>
      <w:r w:rsidRPr="009D5127">
        <w:rPr>
          <w:rFonts w:ascii="Arial" w:hAnsi="Arial"/>
          <w:bCs/>
          <w:sz w:val="24"/>
          <w:szCs w:val="24"/>
          <w:rtl/>
        </w:rPr>
        <w:t xml:space="preserve"> </w:t>
      </w:r>
      <w:r w:rsidRPr="009D5127">
        <w:rPr>
          <w:rFonts w:ascii="Arial" w:hAnsi="Arial" w:hint="eastAsia"/>
          <w:bCs/>
          <w:sz w:val="24"/>
          <w:szCs w:val="24"/>
          <w:rtl/>
        </w:rPr>
        <w:t>ועומדת</w:t>
      </w:r>
      <w:r w:rsidRPr="009D5127">
        <w:rPr>
          <w:rFonts w:ascii="Arial" w:hAnsi="Arial"/>
          <w:bCs/>
          <w:sz w:val="24"/>
          <w:szCs w:val="24"/>
          <w:rtl/>
        </w:rPr>
        <w:t xml:space="preserve"> </w:t>
      </w:r>
      <w:r w:rsidRPr="009D5127">
        <w:rPr>
          <w:rFonts w:ascii="Arial" w:hAnsi="Arial" w:hint="eastAsia"/>
          <w:bCs/>
          <w:sz w:val="24"/>
          <w:szCs w:val="24"/>
          <w:rtl/>
        </w:rPr>
        <w:t>בתוקפה</w:t>
      </w:r>
      <w:r w:rsidR="000259FB" w:rsidRPr="009D5127">
        <w:rPr>
          <w:rFonts w:ascii="Arial" w:hAnsi="Arial"/>
          <w:bCs/>
          <w:sz w:val="24"/>
          <w:szCs w:val="24"/>
          <w:rtl/>
        </w:rPr>
        <w:t xml:space="preserve">  </w:t>
      </w:r>
      <w:r w:rsidRPr="009D5127">
        <w:rPr>
          <w:rFonts w:ascii="Arial" w:hAnsi="Arial" w:hint="eastAsia"/>
          <w:bCs/>
          <w:sz w:val="24"/>
          <w:szCs w:val="24"/>
          <w:rtl/>
        </w:rPr>
        <w:t>ומחייבת</w:t>
      </w:r>
      <w:r w:rsidRPr="009D5127">
        <w:rPr>
          <w:rFonts w:ascii="Arial" w:hAnsi="Arial"/>
          <w:bCs/>
          <w:sz w:val="24"/>
          <w:szCs w:val="24"/>
          <w:rtl/>
        </w:rPr>
        <w:t xml:space="preserve"> </w:t>
      </w:r>
      <w:r w:rsidRPr="009D5127">
        <w:rPr>
          <w:rFonts w:ascii="Arial" w:hAnsi="Arial" w:hint="eastAsia"/>
          <w:bCs/>
          <w:sz w:val="24"/>
          <w:szCs w:val="24"/>
          <w:rtl/>
        </w:rPr>
        <w:t>לתקופה</w:t>
      </w:r>
      <w:r w:rsidRPr="009D5127">
        <w:rPr>
          <w:rFonts w:ascii="Arial" w:hAnsi="Arial"/>
          <w:bCs/>
          <w:sz w:val="24"/>
          <w:szCs w:val="24"/>
          <w:rtl/>
        </w:rPr>
        <w:t xml:space="preserve"> </w:t>
      </w:r>
      <w:r w:rsidRPr="009D5127">
        <w:rPr>
          <w:rFonts w:ascii="Arial" w:hAnsi="Arial" w:hint="eastAsia"/>
          <w:bCs/>
          <w:sz w:val="24"/>
          <w:szCs w:val="24"/>
          <w:rtl/>
        </w:rPr>
        <w:t>הקבועה</w:t>
      </w:r>
      <w:r w:rsidRPr="009D5127">
        <w:rPr>
          <w:rFonts w:ascii="Arial" w:hAnsi="Arial"/>
          <w:bCs/>
          <w:sz w:val="24"/>
          <w:szCs w:val="24"/>
          <w:rtl/>
        </w:rPr>
        <w:t xml:space="preserve"> </w:t>
      </w:r>
      <w:r w:rsidRPr="009D5127">
        <w:rPr>
          <w:rFonts w:ascii="Arial" w:hAnsi="Arial" w:hint="eastAsia"/>
          <w:bCs/>
          <w:sz w:val="24"/>
          <w:szCs w:val="24"/>
          <w:rtl/>
        </w:rPr>
        <w:t>במכרז</w:t>
      </w:r>
      <w:r w:rsidRPr="009D5127">
        <w:rPr>
          <w:rFonts w:ascii="Arial" w:hAnsi="Arial"/>
          <w:bCs/>
          <w:sz w:val="24"/>
          <w:szCs w:val="24"/>
          <w:rtl/>
        </w:rPr>
        <w:t>.</w:t>
      </w:r>
    </w:p>
    <w:p w:rsidR="002C5E9B" w:rsidRPr="0043479C" w:rsidRDefault="002C5E9B" w:rsidP="0043479C">
      <w:pPr>
        <w:contextualSpacing/>
        <w:rPr>
          <w:rFonts w:ascii="Arial Unicode MS" w:eastAsia="Arial Unicode MS" w:hAnsi="Arial Unicode MS"/>
          <w:b w:val="0"/>
          <w:bCs/>
          <w:color w:val="000000"/>
          <w:sz w:val="24"/>
          <w:szCs w:val="24"/>
          <w:u w:val="single"/>
          <w:rtl/>
        </w:rPr>
      </w:pPr>
    </w:p>
    <w:p w:rsidR="002C5E9B" w:rsidRPr="0043479C" w:rsidRDefault="002C5E9B" w:rsidP="0043479C">
      <w:pPr>
        <w:pStyle w:val="1b"/>
        <w:spacing w:line="360" w:lineRule="auto"/>
        <w:jc w:val="left"/>
        <w:rPr>
          <w:rFonts w:cs="David"/>
          <w:szCs w:val="24"/>
          <w:rtl/>
        </w:rPr>
      </w:pPr>
      <w:r w:rsidRPr="0043479C">
        <w:rPr>
          <w:rFonts w:cs="David" w:hint="cs"/>
          <w:szCs w:val="24"/>
          <w:rtl/>
        </w:rPr>
        <w:t>------------------------</w:t>
      </w:r>
      <w:r w:rsidR="000259FB">
        <w:rPr>
          <w:rFonts w:cs="David" w:hint="cs"/>
          <w:szCs w:val="24"/>
          <w:rtl/>
        </w:rPr>
        <w:t xml:space="preserve">              </w:t>
      </w:r>
      <w:r w:rsidRPr="0043479C">
        <w:rPr>
          <w:rFonts w:cs="David" w:hint="cs"/>
          <w:szCs w:val="24"/>
          <w:rtl/>
        </w:rPr>
        <w:t>-----------------------</w:t>
      </w:r>
      <w:r w:rsidR="000259FB">
        <w:rPr>
          <w:rFonts w:cs="David" w:hint="cs"/>
          <w:szCs w:val="24"/>
          <w:rtl/>
        </w:rPr>
        <w:t xml:space="preserve">          </w:t>
      </w:r>
      <w:r w:rsidRPr="0043479C">
        <w:rPr>
          <w:rFonts w:cs="David" w:hint="cs"/>
          <w:szCs w:val="24"/>
          <w:rtl/>
        </w:rPr>
        <w:t>---------------------------</w:t>
      </w:r>
    </w:p>
    <w:p w:rsidR="002C5E9B" w:rsidRPr="0043479C" w:rsidRDefault="002C5E9B" w:rsidP="0043479C">
      <w:pPr>
        <w:pStyle w:val="1b"/>
        <w:spacing w:line="360" w:lineRule="auto"/>
        <w:jc w:val="left"/>
        <w:rPr>
          <w:rFonts w:cs="David"/>
          <w:szCs w:val="24"/>
          <w:rtl/>
        </w:rPr>
      </w:pPr>
      <w:r w:rsidRPr="0043479C">
        <w:rPr>
          <w:rFonts w:cs="David" w:hint="cs"/>
          <w:szCs w:val="24"/>
          <w:rtl/>
        </w:rPr>
        <w:t>חתימת מגיש ההצעה</w:t>
      </w:r>
      <w:r w:rsidR="000259FB">
        <w:rPr>
          <w:rFonts w:cs="David" w:hint="cs"/>
          <w:szCs w:val="24"/>
          <w:rtl/>
        </w:rPr>
        <w:t xml:space="preserve">                                </w:t>
      </w:r>
      <w:r w:rsidRPr="0043479C">
        <w:rPr>
          <w:rFonts w:cs="David" w:hint="cs"/>
          <w:szCs w:val="24"/>
          <w:rtl/>
        </w:rPr>
        <w:t>חותמת</w:t>
      </w:r>
      <w:r w:rsidR="000259FB">
        <w:rPr>
          <w:rFonts w:cs="David" w:hint="cs"/>
          <w:szCs w:val="24"/>
          <w:rtl/>
        </w:rPr>
        <w:t xml:space="preserve">                                        </w:t>
      </w:r>
      <w:r w:rsidRPr="0043479C">
        <w:rPr>
          <w:rFonts w:cs="David" w:hint="cs"/>
          <w:szCs w:val="24"/>
          <w:rtl/>
        </w:rPr>
        <w:t xml:space="preserve"> תאריך</w:t>
      </w:r>
    </w:p>
    <w:p w:rsidR="002C5E9B" w:rsidRPr="0043479C" w:rsidRDefault="002C5E9B" w:rsidP="0043479C">
      <w:pPr>
        <w:pStyle w:val="1b"/>
        <w:spacing w:line="360" w:lineRule="auto"/>
        <w:jc w:val="left"/>
        <w:rPr>
          <w:rFonts w:cs="David"/>
          <w:szCs w:val="24"/>
          <w:rtl/>
        </w:rPr>
      </w:pPr>
    </w:p>
    <w:p w:rsidR="002C5E9B" w:rsidRPr="0043479C" w:rsidRDefault="002C5E9B" w:rsidP="0043479C">
      <w:pPr>
        <w:pStyle w:val="1b"/>
        <w:spacing w:line="360" w:lineRule="auto"/>
        <w:jc w:val="left"/>
        <w:rPr>
          <w:rFonts w:cs="David"/>
          <w:szCs w:val="24"/>
          <w:rtl/>
        </w:rPr>
      </w:pPr>
      <w:r w:rsidRPr="0043479C">
        <w:rPr>
          <w:rFonts w:cs="David" w:hint="cs"/>
          <w:szCs w:val="24"/>
          <w:rtl/>
        </w:rPr>
        <w:t>_______________</w:t>
      </w:r>
      <w:r w:rsidRPr="0043479C">
        <w:rPr>
          <w:rFonts w:cs="David" w:hint="cs"/>
          <w:szCs w:val="24"/>
          <w:rtl/>
        </w:rPr>
        <w:tab/>
      </w:r>
      <w:r w:rsidRPr="0043479C">
        <w:rPr>
          <w:rFonts w:cs="David" w:hint="cs"/>
          <w:szCs w:val="24"/>
          <w:rtl/>
        </w:rPr>
        <w:tab/>
      </w:r>
      <w:r w:rsidRPr="0043479C">
        <w:rPr>
          <w:rFonts w:cs="David" w:hint="cs"/>
          <w:szCs w:val="24"/>
          <w:rtl/>
        </w:rPr>
        <w:tab/>
      </w:r>
      <w:r w:rsidRPr="0043479C">
        <w:rPr>
          <w:rFonts w:cs="David" w:hint="cs"/>
          <w:szCs w:val="24"/>
          <w:rtl/>
        </w:rPr>
        <w:tab/>
      </w:r>
      <w:r w:rsidRPr="0043479C">
        <w:rPr>
          <w:rFonts w:cs="David" w:hint="cs"/>
          <w:szCs w:val="24"/>
          <w:rtl/>
        </w:rPr>
        <w:tab/>
      </w:r>
      <w:r w:rsidRPr="0043479C">
        <w:rPr>
          <w:rFonts w:cs="David" w:hint="cs"/>
          <w:szCs w:val="24"/>
          <w:rtl/>
        </w:rPr>
        <w:tab/>
        <w:t>___________________</w:t>
      </w:r>
    </w:p>
    <w:p w:rsidR="002C5E9B" w:rsidRPr="0043479C" w:rsidRDefault="000259FB" w:rsidP="0043479C">
      <w:pPr>
        <w:pStyle w:val="1b"/>
        <w:spacing w:line="360" w:lineRule="auto"/>
        <w:jc w:val="left"/>
        <w:rPr>
          <w:rFonts w:cs="David"/>
          <w:szCs w:val="24"/>
          <w:rtl/>
        </w:rPr>
      </w:pPr>
      <w:r>
        <w:rPr>
          <w:rFonts w:cs="David" w:hint="cs"/>
          <w:szCs w:val="24"/>
          <w:rtl/>
        </w:rPr>
        <w:t xml:space="preserve">    </w:t>
      </w:r>
      <w:r w:rsidR="002C5E9B" w:rsidRPr="0043479C">
        <w:rPr>
          <w:rFonts w:cs="David" w:hint="cs"/>
          <w:szCs w:val="24"/>
          <w:rtl/>
        </w:rPr>
        <w:t xml:space="preserve"> (תפקיד)</w:t>
      </w:r>
      <w:r w:rsidR="002C5E9B" w:rsidRPr="0043479C">
        <w:rPr>
          <w:rFonts w:cs="David" w:hint="cs"/>
          <w:szCs w:val="24"/>
          <w:rtl/>
        </w:rPr>
        <w:tab/>
      </w:r>
      <w:r>
        <w:rPr>
          <w:rFonts w:cs="David" w:hint="cs"/>
          <w:szCs w:val="24"/>
          <w:rtl/>
        </w:rPr>
        <w:t xml:space="preserve">    </w:t>
      </w:r>
      <w:r w:rsidR="002C5E9B" w:rsidRPr="0043479C">
        <w:rPr>
          <w:rFonts w:cs="David" w:hint="cs"/>
          <w:szCs w:val="24"/>
          <w:rtl/>
        </w:rPr>
        <w:tab/>
      </w:r>
      <w:r w:rsidR="002C5E9B" w:rsidRPr="0043479C">
        <w:rPr>
          <w:rFonts w:cs="David" w:hint="cs"/>
          <w:szCs w:val="24"/>
          <w:rtl/>
        </w:rPr>
        <w:tab/>
      </w:r>
      <w:r w:rsidR="002C5E9B" w:rsidRPr="0043479C">
        <w:rPr>
          <w:rFonts w:cs="David" w:hint="cs"/>
          <w:szCs w:val="24"/>
          <w:rtl/>
        </w:rPr>
        <w:tab/>
      </w:r>
      <w:r w:rsidR="002C5E9B" w:rsidRPr="0043479C">
        <w:rPr>
          <w:rFonts w:cs="David" w:hint="cs"/>
          <w:szCs w:val="24"/>
          <w:rtl/>
        </w:rPr>
        <w:tab/>
      </w:r>
      <w:r>
        <w:rPr>
          <w:rFonts w:cs="David" w:hint="cs"/>
          <w:szCs w:val="24"/>
          <w:rtl/>
        </w:rPr>
        <w:t xml:space="preserve">                                </w:t>
      </w:r>
      <w:r w:rsidR="002C5E9B" w:rsidRPr="0043479C">
        <w:rPr>
          <w:rFonts w:cs="David" w:hint="cs"/>
          <w:szCs w:val="24"/>
          <w:rtl/>
        </w:rPr>
        <w:t xml:space="preserve"> (שם מלא וחתימה)</w:t>
      </w:r>
      <w:r w:rsidR="002C5E9B" w:rsidRPr="0043479C">
        <w:rPr>
          <w:rFonts w:cs="David" w:hint="cs"/>
          <w:szCs w:val="24"/>
          <w:rtl/>
        </w:rPr>
        <w:tab/>
      </w:r>
    </w:p>
    <w:p w:rsidR="002C5E9B" w:rsidRPr="0043479C" w:rsidRDefault="002C5E9B" w:rsidP="0043479C">
      <w:pPr>
        <w:ind w:right="-284"/>
        <w:rPr>
          <w:rFonts w:ascii="Arial" w:hAnsi="Arial"/>
          <w:b w:val="0"/>
          <w:bCs/>
          <w:sz w:val="24"/>
          <w:szCs w:val="24"/>
          <w:u w:val="single"/>
          <w:rtl/>
        </w:rPr>
      </w:pPr>
    </w:p>
    <w:p w:rsidR="00313B43" w:rsidRPr="009D5127" w:rsidRDefault="00313B43">
      <w:pPr>
        <w:bidi w:val="0"/>
        <w:spacing w:after="200" w:line="276" w:lineRule="auto"/>
        <w:rPr>
          <w:rFonts w:ascii="Arial" w:hAnsi="Arial"/>
          <w:bCs/>
          <w:sz w:val="24"/>
          <w:szCs w:val="24"/>
        </w:rPr>
      </w:pPr>
      <w:r w:rsidRPr="009D5127">
        <w:rPr>
          <w:rFonts w:ascii="Arial" w:hAnsi="Arial"/>
          <w:bCs/>
          <w:sz w:val="24"/>
          <w:szCs w:val="24"/>
          <w:rtl/>
        </w:rPr>
        <w:br w:type="page"/>
      </w:r>
    </w:p>
    <w:p w:rsidR="002C5E9B" w:rsidRPr="0043479C" w:rsidRDefault="002C5E9B" w:rsidP="0043479C">
      <w:pPr>
        <w:ind w:right="-284"/>
        <w:rPr>
          <w:rFonts w:ascii="Arial" w:hAnsi="Arial"/>
          <w:b w:val="0"/>
          <w:bCs/>
          <w:sz w:val="24"/>
          <w:szCs w:val="24"/>
          <w:u w:val="single"/>
          <w:rtl/>
        </w:rPr>
      </w:pPr>
      <w:r w:rsidRPr="0043479C">
        <w:rPr>
          <w:rFonts w:ascii="Arial" w:hAnsi="Arial" w:hint="cs"/>
          <w:bCs/>
          <w:sz w:val="24"/>
          <w:szCs w:val="24"/>
          <w:u w:val="single"/>
          <w:rtl/>
        </w:rPr>
        <w:lastRenderedPageBreak/>
        <w:t>נספח א3</w:t>
      </w:r>
    </w:p>
    <w:p w:rsidR="008A58D7" w:rsidRPr="0043479C" w:rsidRDefault="008A58D7" w:rsidP="008A58D7">
      <w:pPr>
        <w:ind w:left="942" w:right="-284" w:hanging="942"/>
        <w:rPr>
          <w:rFonts w:ascii="Arial" w:hAnsi="Arial"/>
          <w:b w:val="0"/>
          <w:bCs/>
          <w:sz w:val="24"/>
          <w:szCs w:val="24"/>
          <w:u w:val="single"/>
          <w:rtl/>
        </w:rPr>
      </w:pPr>
    </w:p>
    <w:p w:rsidR="008A58D7" w:rsidRPr="0043479C" w:rsidRDefault="008A58D7" w:rsidP="008A58D7">
      <w:pPr>
        <w:ind w:right="-284"/>
        <w:rPr>
          <w:rFonts w:asciiTheme="minorBidi" w:hAnsiTheme="minorBidi"/>
          <w:sz w:val="24"/>
          <w:szCs w:val="24"/>
          <w:rtl/>
        </w:rPr>
      </w:pPr>
    </w:p>
    <w:p w:rsidR="008A58D7" w:rsidRPr="0043479C" w:rsidRDefault="008A58D7" w:rsidP="008A58D7">
      <w:pPr>
        <w:ind w:right="-284"/>
        <w:jc w:val="center"/>
        <w:rPr>
          <w:rFonts w:asciiTheme="minorBidi" w:hAnsiTheme="minorBidi"/>
          <w:b w:val="0"/>
          <w:bCs/>
          <w:sz w:val="24"/>
          <w:szCs w:val="24"/>
          <w:rtl/>
        </w:rPr>
      </w:pPr>
      <w:r w:rsidRPr="0043479C">
        <w:rPr>
          <w:rFonts w:asciiTheme="minorBidi" w:hAnsiTheme="minorBidi" w:hint="cs"/>
          <w:bCs/>
          <w:sz w:val="24"/>
          <w:szCs w:val="24"/>
          <w:rtl/>
        </w:rPr>
        <w:t>אישור רואה חשבון אודות נתונים מהדוחות הכספיים</w:t>
      </w:r>
    </w:p>
    <w:p w:rsidR="008A58D7" w:rsidRPr="0043479C" w:rsidRDefault="008A58D7" w:rsidP="008A58D7">
      <w:pPr>
        <w:ind w:right="-284"/>
        <w:jc w:val="center"/>
        <w:rPr>
          <w:rFonts w:asciiTheme="minorBidi" w:hAnsiTheme="minorBidi"/>
          <w:b w:val="0"/>
          <w:bCs/>
          <w:sz w:val="24"/>
          <w:szCs w:val="24"/>
          <w:rtl/>
        </w:rPr>
      </w:pPr>
      <w:r w:rsidRPr="0043479C">
        <w:rPr>
          <w:rFonts w:asciiTheme="minorBidi" w:hAnsiTheme="minorBidi" w:hint="cs"/>
          <w:bCs/>
          <w:sz w:val="24"/>
          <w:szCs w:val="24"/>
          <w:rtl/>
        </w:rPr>
        <w:t>יש לצרף אישור לכל אחת משנים 201</w:t>
      </w:r>
      <w:r>
        <w:rPr>
          <w:rFonts w:asciiTheme="minorBidi" w:hAnsiTheme="minorBidi" w:hint="cs"/>
          <w:bCs/>
          <w:sz w:val="24"/>
          <w:szCs w:val="24"/>
          <w:rtl/>
        </w:rPr>
        <w:t>4</w:t>
      </w:r>
      <w:r w:rsidRPr="0043479C">
        <w:rPr>
          <w:rFonts w:asciiTheme="minorBidi" w:hAnsiTheme="minorBidi" w:hint="cs"/>
          <w:bCs/>
          <w:sz w:val="24"/>
          <w:szCs w:val="24"/>
          <w:rtl/>
        </w:rPr>
        <w:t>-201</w:t>
      </w:r>
      <w:r>
        <w:rPr>
          <w:rFonts w:asciiTheme="minorBidi" w:hAnsiTheme="minorBidi" w:hint="cs"/>
          <w:bCs/>
          <w:sz w:val="24"/>
          <w:szCs w:val="24"/>
          <w:rtl/>
        </w:rPr>
        <w:t>6</w:t>
      </w:r>
    </w:p>
    <w:p w:rsidR="008A58D7" w:rsidRPr="0043479C" w:rsidRDefault="008A58D7" w:rsidP="008A58D7">
      <w:pPr>
        <w:ind w:right="-284"/>
        <w:outlineLvl w:val="0"/>
        <w:rPr>
          <w:rFonts w:asciiTheme="minorBidi" w:hAnsiTheme="minorBidi"/>
          <w:sz w:val="24"/>
          <w:szCs w:val="24"/>
          <w:rtl/>
        </w:rPr>
      </w:pPr>
    </w:p>
    <w:p w:rsidR="008A58D7" w:rsidRPr="0043479C" w:rsidRDefault="008A58D7" w:rsidP="008A58D7">
      <w:pPr>
        <w:ind w:right="-284"/>
        <w:jc w:val="right"/>
        <w:outlineLvl w:val="0"/>
        <w:rPr>
          <w:rFonts w:asciiTheme="minorBidi" w:hAnsiTheme="minorBidi"/>
          <w:sz w:val="24"/>
          <w:szCs w:val="24"/>
        </w:rPr>
      </w:pPr>
      <w:r w:rsidRPr="0043479C">
        <w:rPr>
          <w:rFonts w:asciiTheme="minorBidi" w:hAnsiTheme="minorBidi"/>
          <w:sz w:val="24"/>
          <w:szCs w:val="24"/>
          <w:rtl/>
        </w:rPr>
        <w:t>תאריך:_______________</w:t>
      </w:r>
    </w:p>
    <w:p w:rsidR="008A58D7" w:rsidRPr="0043479C" w:rsidRDefault="008A58D7" w:rsidP="008A58D7">
      <w:pPr>
        <w:ind w:right="-284"/>
        <w:outlineLvl w:val="0"/>
        <w:rPr>
          <w:rFonts w:asciiTheme="minorBidi" w:hAnsiTheme="minorBidi"/>
          <w:sz w:val="24"/>
          <w:szCs w:val="24"/>
          <w:rtl/>
        </w:rPr>
      </w:pPr>
    </w:p>
    <w:p w:rsidR="008A58D7" w:rsidRPr="0043479C" w:rsidRDefault="008A58D7" w:rsidP="008A58D7">
      <w:pPr>
        <w:ind w:right="-284"/>
        <w:outlineLvl w:val="0"/>
        <w:rPr>
          <w:rFonts w:asciiTheme="minorBidi" w:hAnsiTheme="minorBidi"/>
          <w:sz w:val="24"/>
          <w:szCs w:val="24"/>
          <w:rtl/>
        </w:rPr>
      </w:pPr>
      <w:r w:rsidRPr="0043479C">
        <w:rPr>
          <w:rFonts w:asciiTheme="minorBidi" w:hAnsiTheme="minorBidi"/>
          <w:sz w:val="24"/>
          <w:szCs w:val="24"/>
          <w:rtl/>
        </w:rPr>
        <w:t>לכבוד</w:t>
      </w:r>
    </w:p>
    <w:p w:rsidR="008A58D7" w:rsidRPr="0043479C" w:rsidRDefault="008A58D7" w:rsidP="008A58D7">
      <w:pPr>
        <w:ind w:right="-284"/>
        <w:outlineLvl w:val="0"/>
        <w:rPr>
          <w:rFonts w:asciiTheme="minorBidi" w:hAnsiTheme="minorBidi"/>
          <w:sz w:val="24"/>
          <w:szCs w:val="24"/>
          <w:rtl/>
        </w:rPr>
      </w:pPr>
      <w:r w:rsidRPr="0043479C">
        <w:rPr>
          <w:rFonts w:asciiTheme="minorBidi" w:hAnsiTheme="minorBidi"/>
          <w:sz w:val="24"/>
          <w:szCs w:val="24"/>
          <w:rtl/>
        </w:rPr>
        <w:t xml:space="preserve">  ______________</w:t>
      </w:r>
    </w:p>
    <w:p w:rsidR="008A58D7" w:rsidRPr="0043479C" w:rsidRDefault="008A58D7" w:rsidP="008A58D7">
      <w:pPr>
        <w:jc w:val="center"/>
        <w:rPr>
          <w:rFonts w:ascii="Arial" w:hAnsi="Arial"/>
          <w:sz w:val="24"/>
          <w:szCs w:val="24"/>
          <w:rtl/>
        </w:rPr>
      </w:pPr>
    </w:p>
    <w:p w:rsidR="008A58D7" w:rsidRPr="0043479C" w:rsidRDefault="008A58D7" w:rsidP="008A58D7">
      <w:pPr>
        <w:ind w:right="-284"/>
        <w:jc w:val="center"/>
        <w:rPr>
          <w:rFonts w:asciiTheme="minorBidi" w:hAnsiTheme="minorBidi"/>
          <w:b w:val="0"/>
          <w:bCs/>
          <w:sz w:val="24"/>
          <w:szCs w:val="24"/>
          <w:rtl/>
        </w:rPr>
      </w:pPr>
      <w:r w:rsidRPr="0043479C">
        <w:rPr>
          <w:rFonts w:asciiTheme="minorBidi" w:hAnsiTheme="minorBidi"/>
          <w:bCs/>
          <w:sz w:val="24"/>
          <w:szCs w:val="24"/>
          <w:rtl/>
        </w:rPr>
        <w:t xml:space="preserve">הנדון : אישור על מחזור כספי (או כל מידע אחר המופיע בדוחות הכספיים) לכל אחת מהשנים שנסתיימו ביום </w:t>
      </w:r>
      <w:r w:rsidRPr="0043479C">
        <w:rPr>
          <w:rFonts w:asciiTheme="minorBidi" w:hAnsiTheme="minorBidi"/>
          <w:bCs/>
          <w:sz w:val="24"/>
          <w:szCs w:val="24"/>
        </w:rPr>
        <w:t>31.12.20xx</w:t>
      </w:r>
      <w:r w:rsidRPr="0043479C">
        <w:rPr>
          <w:rFonts w:asciiTheme="minorBidi" w:hAnsiTheme="minorBidi"/>
          <w:bCs/>
          <w:sz w:val="24"/>
          <w:szCs w:val="24"/>
          <w:rtl/>
        </w:rPr>
        <w:t xml:space="preserve"> וביום ____ (1)</w:t>
      </w:r>
    </w:p>
    <w:p w:rsidR="008A58D7" w:rsidRPr="0043479C" w:rsidRDefault="008A58D7" w:rsidP="008A58D7">
      <w:pPr>
        <w:jc w:val="both"/>
        <w:rPr>
          <w:rFonts w:ascii="Arial" w:hAnsi="Arial"/>
          <w:sz w:val="24"/>
          <w:szCs w:val="24"/>
          <w:rtl/>
        </w:rPr>
      </w:pPr>
    </w:p>
    <w:p w:rsidR="008A58D7" w:rsidRPr="0043479C" w:rsidRDefault="008A58D7" w:rsidP="008A58D7">
      <w:pPr>
        <w:jc w:val="both"/>
        <w:rPr>
          <w:rFonts w:ascii="Arial" w:hAnsi="Arial"/>
          <w:sz w:val="24"/>
          <w:szCs w:val="24"/>
          <w:rtl/>
        </w:rPr>
      </w:pPr>
      <w:r w:rsidRPr="0043479C">
        <w:rPr>
          <w:rFonts w:ascii="Arial" w:hAnsi="Arial"/>
          <w:sz w:val="24"/>
          <w:szCs w:val="24"/>
          <w:rtl/>
        </w:rPr>
        <w:t>לבקשתכם וכרואי החשבון של חברתכם הרינו לאשר כדלקמן:</w:t>
      </w:r>
    </w:p>
    <w:p w:rsidR="008A58D7" w:rsidRPr="0043479C" w:rsidRDefault="008A58D7" w:rsidP="008A58D7">
      <w:pPr>
        <w:jc w:val="both"/>
        <w:rPr>
          <w:rFonts w:ascii="Arial" w:hAnsi="Arial"/>
          <w:sz w:val="24"/>
          <w:szCs w:val="24"/>
          <w:rtl/>
        </w:rPr>
      </w:pPr>
    </w:p>
    <w:p w:rsidR="008A58D7" w:rsidRPr="0043479C" w:rsidRDefault="008A58D7" w:rsidP="008A58D7">
      <w:pPr>
        <w:pStyle w:val="af3"/>
        <w:numPr>
          <w:ilvl w:val="0"/>
          <w:numId w:val="23"/>
        </w:numPr>
        <w:jc w:val="both"/>
        <w:rPr>
          <w:rFonts w:ascii="Arial" w:hAnsi="Arial"/>
          <w:sz w:val="24"/>
          <w:szCs w:val="24"/>
          <w:rtl/>
        </w:rPr>
      </w:pPr>
      <w:r w:rsidRPr="0043479C">
        <w:rPr>
          <w:rFonts w:ascii="Arial" w:hAnsi="Arial"/>
          <w:sz w:val="24"/>
          <w:szCs w:val="24"/>
          <w:rtl/>
        </w:rPr>
        <w:t xml:space="preserve">הננו משמשים כרואי החשבון של חברתכם משנת_________. </w:t>
      </w:r>
    </w:p>
    <w:p w:rsidR="008A58D7" w:rsidRPr="0043479C" w:rsidRDefault="008A58D7" w:rsidP="008A58D7">
      <w:pPr>
        <w:ind w:left="386"/>
        <w:jc w:val="both"/>
        <w:rPr>
          <w:rFonts w:ascii="Arial" w:hAnsi="Arial"/>
          <w:sz w:val="24"/>
          <w:szCs w:val="24"/>
        </w:rPr>
      </w:pPr>
    </w:p>
    <w:p w:rsidR="008A58D7" w:rsidRPr="0043479C" w:rsidRDefault="008A58D7" w:rsidP="008A58D7">
      <w:pPr>
        <w:pStyle w:val="af3"/>
        <w:numPr>
          <w:ilvl w:val="0"/>
          <w:numId w:val="23"/>
        </w:numPr>
        <w:jc w:val="both"/>
        <w:rPr>
          <w:rFonts w:ascii="Arial" w:hAnsi="Arial"/>
          <w:sz w:val="24"/>
          <w:szCs w:val="24"/>
        </w:rPr>
      </w:pPr>
      <w:r w:rsidRPr="0043479C">
        <w:rPr>
          <w:rFonts w:ascii="Arial" w:hAnsi="Arial"/>
          <w:sz w:val="24"/>
          <w:szCs w:val="24"/>
          <w:rtl/>
        </w:rPr>
        <w:t>הדוחות הכספיים המבוקרים/סקורים של חברתכם ליום ______ (או לחילופין ליום____ וליום ____) (1)  בוקרו/נסקרו (בהתאמה) על ידי משרדנו.</w:t>
      </w:r>
    </w:p>
    <w:p w:rsidR="008A58D7" w:rsidRPr="0043479C" w:rsidRDefault="008A58D7" w:rsidP="008A58D7">
      <w:pPr>
        <w:ind w:left="360" w:hanging="514"/>
        <w:jc w:val="both"/>
        <w:rPr>
          <w:rFonts w:ascii="Arial" w:hAnsi="Arial"/>
          <w:b w:val="0"/>
          <w:bCs/>
          <w:sz w:val="24"/>
          <w:szCs w:val="24"/>
        </w:rPr>
      </w:pPr>
    </w:p>
    <w:p w:rsidR="008A58D7" w:rsidRPr="0043479C" w:rsidRDefault="008A58D7" w:rsidP="008A58D7">
      <w:pPr>
        <w:ind w:left="360" w:hanging="514"/>
        <w:jc w:val="both"/>
        <w:rPr>
          <w:rFonts w:ascii="Arial" w:hAnsi="Arial"/>
          <w:b w:val="0"/>
          <w:bCs/>
          <w:sz w:val="24"/>
          <w:szCs w:val="24"/>
          <w:rtl/>
        </w:rPr>
      </w:pPr>
      <w:r w:rsidRPr="0043479C">
        <w:rPr>
          <w:rFonts w:ascii="Arial" w:hAnsi="Arial"/>
          <w:bCs/>
          <w:sz w:val="24"/>
          <w:szCs w:val="24"/>
          <w:rtl/>
        </w:rPr>
        <w:t>לחילופין:</w:t>
      </w:r>
    </w:p>
    <w:p w:rsidR="008A58D7" w:rsidRPr="0043479C" w:rsidRDefault="008A58D7" w:rsidP="008A58D7">
      <w:pPr>
        <w:ind w:left="386"/>
        <w:jc w:val="both"/>
        <w:rPr>
          <w:rFonts w:ascii="Arial" w:hAnsi="Arial"/>
          <w:sz w:val="24"/>
          <w:szCs w:val="24"/>
        </w:rPr>
      </w:pPr>
      <w:r w:rsidRPr="0043479C">
        <w:rPr>
          <w:rFonts w:ascii="Arial" w:hAnsi="Arial"/>
          <w:sz w:val="24"/>
          <w:szCs w:val="24"/>
          <w:rtl/>
        </w:rPr>
        <w:t xml:space="preserve">הדוחות הכספיים המבוקרים/סקורים של חברתכם ליום/ימים (1) ______  בוקרו על ידי רואי חשבון אחרים. </w:t>
      </w:r>
    </w:p>
    <w:p w:rsidR="008A58D7" w:rsidRPr="0043479C" w:rsidRDefault="008A58D7" w:rsidP="008A58D7">
      <w:pPr>
        <w:ind w:left="386"/>
        <w:jc w:val="both"/>
        <w:rPr>
          <w:rFonts w:ascii="Arial" w:hAnsi="Arial"/>
          <w:sz w:val="24"/>
          <w:szCs w:val="24"/>
          <w:rtl/>
        </w:rPr>
      </w:pPr>
    </w:p>
    <w:p w:rsidR="008A58D7" w:rsidRPr="0043479C" w:rsidRDefault="008A58D7" w:rsidP="008A58D7">
      <w:pPr>
        <w:pStyle w:val="af3"/>
        <w:numPr>
          <w:ilvl w:val="0"/>
          <w:numId w:val="23"/>
        </w:numPr>
        <w:jc w:val="both"/>
        <w:rPr>
          <w:rFonts w:ascii="Arial" w:hAnsi="Arial"/>
          <w:sz w:val="24"/>
          <w:szCs w:val="24"/>
        </w:rPr>
      </w:pPr>
      <w:r w:rsidRPr="0043479C">
        <w:rPr>
          <w:rFonts w:ascii="Arial" w:hAnsi="Arial"/>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8A58D7" w:rsidRPr="0043479C" w:rsidRDefault="008A58D7" w:rsidP="008A58D7">
      <w:pPr>
        <w:ind w:left="360" w:hanging="514"/>
        <w:jc w:val="both"/>
        <w:rPr>
          <w:rFonts w:ascii="Arial" w:hAnsi="Arial"/>
          <w:b w:val="0"/>
          <w:bCs/>
          <w:sz w:val="24"/>
          <w:szCs w:val="24"/>
        </w:rPr>
      </w:pPr>
    </w:p>
    <w:p w:rsidR="008A58D7" w:rsidRPr="0043479C" w:rsidRDefault="008A58D7" w:rsidP="008A58D7">
      <w:pPr>
        <w:ind w:left="360" w:hanging="514"/>
        <w:jc w:val="both"/>
        <w:rPr>
          <w:rFonts w:ascii="Arial" w:hAnsi="Arial"/>
          <w:b w:val="0"/>
          <w:bCs/>
          <w:sz w:val="24"/>
          <w:szCs w:val="24"/>
          <w:rtl/>
        </w:rPr>
      </w:pPr>
      <w:r w:rsidRPr="0043479C">
        <w:rPr>
          <w:rFonts w:ascii="Arial" w:hAnsi="Arial"/>
          <w:bCs/>
          <w:sz w:val="24"/>
          <w:szCs w:val="24"/>
          <w:rtl/>
        </w:rPr>
        <w:t>לחילופין:</w:t>
      </w:r>
    </w:p>
    <w:p w:rsidR="008A58D7" w:rsidRPr="0043479C" w:rsidRDefault="008A58D7" w:rsidP="008A58D7">
      <w:pPr>
        <w:ind w:left="386"/>
        <w:jc w:val="both"/>
        <w:rPr>
          <w:rFonts w:ascii="Arial" w:hAnsi="Arial"/>
          <w:sz w:val="24"/>
          <w:szCs w:val="24"/>
        </w:rPr>
      </w:pPr>
      <w:r w:rsidRPr="0043479C">
        <w:rPr>
          <w:rFonts w:ascii="Arial" w:hAnsi="Arial"/>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8A58D7" w:rsidRPr="0043479C" w:rsidRDefault="008A58D7" w:rsidP="008A58D7">
      <w:pPr>
        <w:ind w:left="360" w:hanging="514"/>
        <w:jc w:val="both"/>
        <w:rPr>
          <w:rFonts w:ascii="Arial" w:hAnsi="Arial"/>
          <w:b w:val="0"/>
          <w:bCs/>
          <w:sz w:val="24"/>
          <w:szCs w:val="24"/>
          <w:rtl/>
        </w:rPr>
      </w:pPr>
    </w:p>
    <w:p w:rsidR="008A58D7" w:rsidRPr="0043479C" w:rsidRDefault="008A58D7" w:rsidP="008A58D7">
      <w:pPr>
        <w:ind w:left="360" w:hanging="514"/>
        <w:jc w:val="both"/>
        <w:rPr>
          <w:rFonts w:ascii="Arial" w:hAnsi="Arial"/>
          <w:b w:val="0"/>
          <w:bCs/>
          <w:sz w:val="24"/>
          <w:szCs w:val="24"/>
          <w:rtl/>
        </w:rPr>
      </w:pPr>
      <w:r w:rsidRPr="0043479C">
        <w:rPr>
          <w:rFonts w:ascii="Arial" w:hAnsi="Arial"/>
          <w:bCs/>
          <w:sz w:val="24"/>
          <w:szCs w:val="24"/>
          <w:rtl/>
        </w:rPr>
        <w:lastRenderedPageBreak/>
        <w:t>לחילופין:</w:t>
      </w:r>
    </w:p>
    <w:p w:rsidR="008A58D7" w:rsidRPr="0043479C" w:rsidRDefault="008A58D7" w:rsidP="008A58D7">
      <w:pPr>
        <w:ind w:left="386" w:hanging="26"/>
        <w:jc w:val="both"/>
        <w:rPr>
          <w:rFonts w:ascii="Arial" w:hAnsi="Arial"/>
          <w:sz w:val="24"/>
          <w:szCs w:val="24"/>
        </w:rPr>
      </w:pPr>
      <w:r w:rsidRPr="0043479C">
        <w:rPr>
          <w:rFonts w:ascii="Arial" w:hAnsi="Arial"/>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8A58D7" w:rsidRPr="0043479C" w:rsidRDefault="008A58D7" w:rsidP="008A58D7">
      <w:pPr>
        <w:jc w:val="both"/>
        <w:rPr>
          <w:rFonts w:ascii="Arial" w:hAnsi="Arial"/>
          <w:sz w:val="24"/>
          <w:szCs w:val="24"/>
        </w:rPr>
      </w:pPr>
      <w:r w:rsidRPr="0043479C">
        <w:rPr>
          <w:rFonts w:ascii="Arial" w:hAnsi="Arial"/>
          <w:sz w:val="24"/>
          <w:szCs w:val="24"/>
          <w:rtl/>
        </w:rPr>
        <w:t xml:space="preserve"> </w:t>
      </w:r>
    </w:p>
    <w:p w:rsidR="008A58D7" w:rsidRPr="0043479C" w:rsidRDefault="008A58D7" w:rsidP="008A58D7">
      <w:pPr>
        <w:pStyle w:val="af3"/>
        <w:numPr>
          <w:ilvl w:val="0"/>
          <w:numId w:val="23"/>
        </w:numPr>
        <w:jc w:val="both"/>
        <w:rPr>
          <w:rFonts w:ascii="Arial" w:hAnsi="Arial"/>
          <w:sz w:val="24"/>
          <w:szCs w:val="24"/>
        </w:rPr>
      </w:pPr>
      <w:r w:rsidRPr="0043479C">
        <w:rPr>
          <w:rFonts w:ascii="Arial" w:hAnsi="Arial"/>
          <w:sz w:val="24"/>
          <w:szCs w:val="24"/>
          <w:rtl/>
        </w:rPr>
        <w:t>בהתאם לדוחות הכספיים האמורים המבוקרים/סקורים ליום/ימים (1) _________ המחזור הכספי של חברתכם לתקופה _____ (1) הינו גבוה מ / שווה ל _______ (או כל דרישה אחרת בהתאם לאמור במסמכי המכרז אודות מידע המופיע בדוחות הכספיים).</w:t>
      </w:r>
    </w:p>
    <w:p w:rsidR="008A58D7" w:rsidRPr="0043479C" w:rsidRDefault="008A58D7" w:rsidP="008A58D7">
      <w:pPr>
        <w:ind w:left="6480"/>
        <w:jc w:val="right"/>
        <w:rPr>
          <w:rFonts w:ascii="Arial" w:hAnsi="Arial"/>
          <w:sz w:val="24"/>
          <w:szCs w:val="24"/>
          <w:rtl/>
        </w:rPr>
      </w:pPr>
    </w:p>
    <w:p w:rsidR="008A58D7" w:rsidRPr="0043479C" w:rsidRDefault="008A58D7" w:rsidP="008A58D7">
      <w:pPr>
        <w:tabs>
          <w:tab w:val="left" w:pos="6685"/>
          <w:tab w:val="right" w:pos="9070"/>
        </w:tabs>
        <w:ind w:left="6480"/>
        <w:rPr>
          <w:rFonts w:ascii="Arial" w:hAnsi="Arial"/>
          <w:sz w:val="24"/>
          <w:szCs w:val="24"/>
          <w:rtl/>
        </w:rPr>
      </w:pPr>
      <w:r w:rsidRPr="0043479C">
        <w:rPr>
          <w:rFonts w:ascii="Arial" w:hAnsi="Arial"/>
          <w:sz w:val="24"/>
          <w:szCs w:val="24"/>
          <w:rtl/>
        </w:rPr>
        <w:tab/>
        <w:t>בכבוד רב,</w:t>
      </w:r>
    </w:p>
    <w:p w:rsidR="008A58D7" w:rsidRPr="0043479C" w:rsidRDefault="008A58D7" w:rsidP="008A58D7">
      <w:pPr>
        <w:ind w:left="6480"/>
        <w:jc w:val="right"/>
        <w:rPr>
          <w:rFonts w:ascii="Arial" w:hAnsi="Arial"/>
          <w:sz w:val="24"/>
          <w:szCs w:val="24"/>
          <w:rtl/>
        </w:rPr>
      </w:pPr>
    </w:p>
    <w:p w:rsidR="008A58D7" w:rsidRPr="0043479C" w:rsidRDefault="008A58D7" w:rsidP="008A58D7">
      <w:pPr>
        <w:ind w:left="6480"/>
        <w:jc w:val="right"/>
        <w:rPr>
          <w:rFonts w:ascii="Arial" w:hAnsi="Arial"/>
          <w:sz w:val="24"/>
          <w:szCs w:val="24"/>
          <w:rtl/>
        </w:rPr>
      </w:pPr>
      <w:r w:rsidRPr="0043479C">
        <w:rPr>
          <w:rFonts w:ascii="Arial" w:hAnsi="Arial"/>
          <w:sz w:val="24"/>
          <w:szCs w:val="24"/>
          <w:rtl/>
        </w:rPr>
        <w:t>______________________</w:t>
      </w:r>
      <w:r w:rsidRPr="0043479C">
        <w:rPr>
          <w:rFonts w:ascii="Arial" w:hAnsi="Arial"/>
          <w:sz w:val="24"/>
          <w:szCs w:val="24"/>
          <w:rtl/>
        </w:rPr>
        <w:tab/>
      </w:r>
    </w:p>
    <w:p w:rsidR="008A58D7" w:rsidRPr="0043479C" w:rsidRDefault="008A58D7" w:rsidP="008A58D7">
      <w:pPr>
        <w:ind w:left="6532"/>
        <w:jc w:val="both"/>
        <w:rPr>
          <w:rFonts w:ascii="Arial" w:hAnsi="Arial"/>
          <w:sz w:val="24"/>
          <w:szCs w:val="24"/>
          <w:rtl/>
        </w:rPr>
      </w:pPr>
      <w:r w:rsidRPr="0043479C">
        <w:rPr>
          <w:rFonts w:ascii="Arial" w:hAnsi="Arial"/>
          <w:sz w:val="24"/>
          <w:szCs w:val="24"/>
          <w:rtl/>
        </w:rPr>
        <w:t xml:space="preserve">  רואי חשבון</w:t>
      </w:r>
    </w:p>
    <w:p w:rsidR="008A58D7" w:rsidRPr="0043479C" w:rsidRDefault="008A58D7" w:rsidP="008A58D7">
      <w:pPr>
        <w:ind w:left="360"/>
        <w:jc w:val="both"/>
        <w:rPr>
          <w:rFonts w:ascii="Arial" w:hAnsi="Arial"/>
          <w:sz w:val="24"/>
          <w:szCs w:val="24"/>
          <w:rtl/>
        </w:rPr>
      </w:pPr>
    </w:p>
    <w:p w:rsidR="008A58D7" w:rsidRPr="0043479C" w:rsidRDefault="008A58D7" w:rsidP="008A58D7">
      <w:pPr>
        <w:ind w:left="360"/>
        <w:jc w:val="both"/>
        <w:rPr>
          <w:rFonts w:ascii="Arial" w:hAnsi="Arial"/>
          <w:sz w:val="24"/>
          <w:szCs w:val="24"/>
          <w:rtl/>
        </w:rPr>
      </w:pPr>
    </w:p>
    <w:p w:rsidR="008A58D7" w:rsidRPr="0043479C" w:rsidRDefault="008A58D7" w:rsidP="008A58D7">
      <w:pPr>
        <w:numPr>
          <w:ilvl w:val="0"/>
          <w:numId w:val="21"/>
        </w:numPr>
        <w:jc w:val="both"/>
        <w:rPr>
          <w:rFonts w:ascii="Arial" w:hAnsi="Arial"/>
          <w:sz w:val="24"/>
          <w:szCs w:val="24"/>
        </w:rPr>
      </w:pPr>
      <w:r w:rsidRPr="0043479C">
        <w:rPr>
          <w:rFonts w:ascii="Arial" w:hAnsi="Arial"/>
          <w:sz w:val="24"/>
          <w:szCs w:val="24"/>
          <w:rtl/>
        </w:rPr>
        <w:t>יצוינו התאריכים בהתאם לנדרש במסמכי המכרז.</w:t>
      </w:r>
    </w:p>
    <w:p w:rsidR="008A58D7" w:rsidRPr="0043479C" w:rsidRDefault="008A58D7" w:rsidP="008A58D7">
      <w:pPr>
        <w:numPr>
          <w:ilvl w:val="0"/>
          <w:numId w:val="21"/>
        </w:numPr>
        <w:jc w:val="both"/>
        <w:rPr>
          <w:rFonts w:ascii="Arial" w:hAnsi="Arial"/>
          <w:sz w:val="24"/>
          <w:szCs w:val="24"/>
        </w:rPr>
      </w:pPr>
      <w:r w:rsidRPr="0043479C">
        <w:rPr>
          <w:rFonts w:ascii="Arial" w:hAnsi="Arial"/>
          <w:sz w:val="24"/>
          <w:szCs w:val="24"/>
          <w:rtl/>
        </w:rPr>
        <w:t>לצרכי מכתב זה חוות הדעת הכוללות תוספות המפורטות בדוגמאות לתקן ביקורת מספר 99, יראו אותן כחוות דעת ללא סטייה מהנוסח האחיד.</w:t>
      </w:r>
    </w:p>
    <w:p w:rsidR="008A58D7" w:rsidRPr="0043479C" w:rsidRDefault="008A58D7" w:rsidP="008A58D7">
      <w:pPr>
        <w:ind w:left="360"/>
        <w:jc w:val="both"/>
        <w:rPr>
          <w:rFonts w:ascii="Arial" w:hAnsi="Arial"/>
          <w:sz w:val="24"/>
          <w:szCs w:val="24"/>
        </w:rPr>
      </w:pPr>
    </w:p>
    <w:p w:rsidR="008A58D7" w:rsidRPr="0043479C" w:rsidRDefault="008A58D7" w:rsidP="008A58D7">
      <w:pPr>
        <w:jc w:val="both"/>
        <w:rPr>
          <w:rFonts w:ascii="Arial" w:hAnsi="Arial"/>
          <w:sz w:val="24"/>
          <w:szCs w:val="24"/>
          <w:rtl/>
        </w:rPr>
      </w:pPr>
      <w:r w:rsidRPr="0043479C">
        <w:rPr>
          <w:rFonts w:ascii="Arial" w:hAnsi="Arial"/>
          <w:sz w:val="24"/>
          <w:szCs w:val="24"/>
          <w:rtl/>
        </w:rPr>
        <w:t xml:space="preserve">הערות: </w:t>
      </w:r>
    </w:p>
    <w:p w:rsidR="008A58D7" w:rsidRPr="0043479C" w:rsidRDefault="008A58D7" w:rsidP="008A58D7">
      <w:pPr>
        <w:numPr>
          <w:ilvl w:val="0"/>
          <w:numId w:val="22"/>
        </w:numPr>
        <w:jc w:val="both"/>
        <w:rPr>
          <w:rFonts w:ascii="Arial" w:hAnsi="Arial"/>
          <w:sz w:val="24"/>
          <w:szCs w:val="24"/>
          <w:rtl/>
        </w:rPr>
      </w:pPr>
      <w:r w:rsidRPr="0043479C">
        <w:rPr>
          <w:rFonts w:ascii="Arial" w:hAnsi="Arial"/>
          <w:sz w:val="24"/>
          <w:szCs w:val="24"/>
          <w:rtl/>
        </w:rPr>
        <w:t xml:space="preserve">נוסח דיווח זה נקבע על ידי ועדה משותפת של </w:t>
      </w:r>
      <w:proofErr w:type="spellStart"/>
      <w:r w:rsidRPr="0043479C">
        <w:rPr>
          <w:rFonts w:ascii="Arial" w:hAnsi="Arial"/>
          <w:sz w:val="24"/>
          <w:szCs w:val="24"/>
          <w:rtl/>
        </w:rPr>
        <w:t>מינהל</w:t>
      </w:r>
      <w:proofErr w:type="spellEnd"/>
      <w:r w:rsidRPr="0043479C">
        <w:rPr>
          <w:rFonts w:ascii="Arial" w:hAnsi="Arial"/>
          <w:sz w:val="24"/>
          <w:szCs w:val="24"/>
          <w:rtl/>
        </w:rPr>
        <w:t xml:space="preserve"> הרכש הממשלתי ושל לשכת רואי החשבון בישראל – אוגוסט 2009. </w:t>
      </w:r>
    </w:p>
    <w:p w:rsidR="008A58D7" w:rsidRPr="0043479C" w:rsidRDefault="008A58D7" w:rsidP="008A58D7">
      <w:pPr>
        <w:numPr>
          <w:ilvl w:val="0"/>
          <w:numId w:val="22"/>
        </w:numPr>
        <w:jc w:val="both"/>
        <w:rPr>
          <w:sz w:val="24"/>
          <w:szCs w:val="24"/>
          <w:u w:val="single"/>
          <w:rtl/>
        </w:rPr>
      </w:pPr>
      <w:r w:rsidRPr="0043479C">
        <w:rPr>
          <w:rFonts w:ascii="Arial" w:hAnsi="Arial"/>
          <w:sz w:val="24"/>
          <w:szCs w:val="24"/>
          <w:rtl/>
        </w:rPr>
        <w:t xml:space="preserve">יודפס על נייר לוגו של משרד </w:t>
      </w:r>
      <w:proofErr w:type="spellStart"/>
      <w:r w:rsidRPr="0043479C">
        <w:rPr>
          <w:rFonts w:ascii="Arial" w:hAnsi="Arial"/>
          <w:sz w:val="24"/>
          <w:szCs w:val="24"/>
          <w:rtl/>
        </w:rPr>
        <w:t>הרו"ח</w:t>
      </w:r>
      <w:proofErr w:type="spellEnd"/>
      <w:r w:rsidRPr="0043479C">
        <w:rPr>
          <w:rFonts w:ascii="Arial" w:hAnsi="Arial"/>
          <w:sz w:val="24"/>
          <w:szCs w:val="24"/>
          <w:rtl/>
        </w:rPr>
        <w:t xml:space="preserve">. </w:t>
      </w:r>
      <w:r w:rsidRPr="0043479C">
        <w:rPr>
          <w:rFonts w:ascii="Arial" w:hAnsi="Arial"/>
          <w:sz w:val="24"/>
          <w:szCs w:val="24"/>
          <w:rtl/>
        </w:rPr>
        <w:tab/>
      </w:r>
    </w:p>
    <w:p w:rsidR="002C5E9B" w:rsidRPr="0043479C" w:rsidRDefault="002C5E9B" w:rsidP="0043479C">
      <w:pPr>
        <w:ind w:left="942" w:right="-284" w:hanging="942"/>
        <w:rPr>
          <w:rFonts w:ascii="Arial" w:hAnsi="Arial"/>
          <w:b w:val="0"/>
          <w:bCs/>
          <w:sz w:val="24"/>
          <w:szCs w:val="24"/>
          <w:u w:val="single"/>
          <w:rtl/>
        </w:rPr>
      </w:pPr>
    </w:p>
    <w:p w:rsidR="002C5E9B" w:rsidRPr="0043479C" w:rsidRDefault="002C5E9B" w:rsidP="0043479C">
      <w:pPr>
        <w:ind w:right="-284"/>
        <w:jc w:val="both"/>
        <w:outlineLvl w:val="0"/>
        <w:rPr>
          <w:rFonts w:asciiTheme="minorBidi" w:hAnsiTheme="minorBidi"/>
          <w:sz w:val="24"/>
          <w:szCs w:val="24"/>
          <w:rtl/>
        </w:rPr>
      </w:pPr>
    </w:p>
    <w:p w:rsidR="00931848" w:rsidRDefault="00931848" w:rsidP="0043479C">
      <w:pPr>
        <w:ind w:right="-284"/>
        <w:jc w:val="center"/>
        <w:rPr>
          <w:rFonts w:asciiTheme="minorBidi" w:hAnsiTheme="minorBidi"/>
          <w:bCs/>
          <w:sz w:val="24"/>
          <w:szCs w:val="24"/>
          <w:u w:val="single"/>
          <w:rtl/>
        </w:rPr>
      </w:pPr>
      <w:r>
        <w:rPr>
          <w:rFonts w:asciiTheme="minorBidi" w:hAnsiTheme="minorBidi"/>
          <w:bCs/>
          <w:sz w:val="24"/>
          <w:szCs w:val="24"/>
          <w:u w:val="single"/>
          <w:rtl/>
        </w:rPr>
        <w:br w:type="page"/>
      </w:r>
    </w:p>
    <w:p w:rsidR="002C5E9B" w:rsidRPr="0043479C" w:rsidRDefault="002C5E9B" w:rsidP="0043479C">
      <w:pPr>
        <w:ind w:right="-284"/>
        <w:jc w:val="center"/>
        <w:rPr>
          <w:rFonts w:asciiTheme="minorBidi" w:hAnsiTheme="minorBidi"/>
          <w:b w:val="0"/>
          <w:bCs/>
          <w:sz w:val="24"/>
          <w:szCs w:val="24"/>
          <w:u w:val="single"/>
          <w:rtl/>
        </w:rPr>
      </w:pPr>
      <w:r w:rsidRPr="0043479C">
        <w:rPr>
          <w:rFonts w:asciiTheme="minorBidi" w:hAnsiTheme="minorBidi" w:hint="cs"/>
          <w:bCs/>
          <w:sz w:val="24"/>
          <w:szCs w:val="24"/>
          <w:u w:val="single"/>
          <w:rtl/>
        </w:rPr>
        <w:lastRenderedPageBreak/>
        <w:t>אישור רו"ח על העסקת עובדים שכירים</w:t>
      </w:r>
    </w:p>
    <w:p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r w:rsidRPr="0043479C">
        <w:rPr>
          <w:rFonts w:asciiTheme="minorBidi" w:hAnsiTheme="minorBidi" w:hint="cs"/>
          <w:sz w:val="24"/>
          <w:szCs w:val="24"/>
          <w:rtl/>
        </w:rPr>
        <w:tab/>
      </w:r>
    </w:p>
    <w:p w:rsidR="002C5E9B" w:rsidRPr="0043479C" w:rsidRDefault="002C5E9B" w:rsidP="0043479C">
      <w:pPr>
        <w:ind w:right="-284"/>
        <w:jc w:val="right"/>
        <w:outlineLvl w:val="0"/>
        <w:rPr>
          <w:rFonts w:asciiTheme="minorBidi" w:hAnsiTheme="minorBidi"/>
          <w:sz w:val="24"/>
          <w:szCs w:val="24"/>
          <w:rtl/>
        </w:rPr>
      </w:pPr>
      <w:r w:rsidRPr="0043479C">
        <w:rPr>
          <w:rFonts w:asciiTheme="minorBidi" w:hAnsiTheme="minorBidi" w:hint="cs"/>
          <w:sz w:val="24"/>
          <w:szCs w:val="24"/>
          <w:rtl/>
        </w:rPr>
        <w:t>תאריך _____________</w:t>
      </w:r>
    </w:p>
    <w:p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rtl/>
        </w:rPr>
        <w:t>לכבוד</w:t>
      </w:r>
    </w:p>
    <w:p w:rsidR="002C5E9B" w:rsidRPr="0043479C" w:rsidRDefault="00C024BE" w:rsidP="0043479C">
      <w:pPr>
        <w:ind w:right="-284"/>
        <w:jc w:val="both"/>
        <w:outlineLvl w:val="0"/>
        <w:rPr>
          <w:rFonts w:asciiTheme="minorBidi" w:hAnsiTheme="minorBidi"/>
          <w:sz w:val="24"/>
          <w:szCs w:val="24"/>
          <w:rtl/>
        </w:rPr>
      </w:pPr>
      <w:r>
        <w:rPr>
          <w:rFonts w:asciiTheme="minorBidi" w:hAnsiTheme="minorBidi"/>
          <w:sz w:val="24"/>
          <w:szCs w:val="24"/>
          <w:rtl/>
        </w:rPr>
        <w:t>משרד הבינוי והשיכון</w:t>
      </w:r>
      <w:r w:rsidR="002C5E9B" w:rsidRPr="0043479C">
        <w:rPr>
          <w:rFonts w:asciiTheme="minorBidi" w:hAnsiTheme="minorBidi"/>
          <w:sz w:val="24"/>
          <w:szCs w:val="24"/>
          <w:rtl/>
        </w:rPr>
        <w:t xml:space="preserve"> </w:t>
      </w:r>
    </w:p>
    <w:p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hint="cs"/>
          <w:sz w:val="24"/>
          <w:szCs w:val="24"/>
          <w:rtl/>
        </w:rPr>
        <w:t>המשרד הראשי</w:t>
      </w:r>
    </w:p>
    <w:p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u w:val="single"/>
          <w:rtl/>
        </w:rPr>
        <w:t>ירושלים</w:t>
      </w:r>
    </w:p>
    <w:p w:rsidR="002C5E9B" w:rsidRPr="0043479C" w:rsidRDefault="002C5E9B" w:rsidP="0043479C">
      <w:pPr>
        <w:ind w:right="-284"/>
        <w:jc w:val="both"/>
        <w:outlineLvl w:val="0"/>
        <w:rPr>
          <w:rFonts w:asciiTheme="minorBidi" w:hAnsiTheme="minorBidi"/>
          <w:sz w:val="24"/>
          <w:szCs w:val="24"/>
          <w:rtl/>
        </w:rPr>
      </w:pPr>
    </w:p>
    <w:p w:rsidR="002C5E9B" w:rsidRPr="0043479C" w:rsidRDefault="002C5E9B" w:rsidP="0043479C">
      <w:pPr>
        <w:ind w:right="-284"/>
        <w:jc w:val="both"/>
        <w:outlineLvl w:val="0"/>
        <w:rPr>
          <w:rFonts w:asciiTheme="minorBidi" w:hAnsiTheme="minorBidi"/>
          <w:sz w:val="24"/>
          <w:szCs w:val="24"/>
          <w:rtl/>
        </w:rPr>
      </w:pPr>
      <w:proofErr w:type="spellStart"/>
      <w:r w:rsidRPr="0043479C">
        <w:rPr>
          <w:rFonts w:asciiTheme="minorBidi" w:hAnsiTheme="minorBidi"/>
          <w:sz w:val="24"/>
          <w:szCs w:val="24"/>
          <w:rtl/>
        </w:rPr>
        <w:t>א.ג.נ</w:t>
      </w:r>
      <w:proofErr w:type="spellEnd"/>
      <w:r w:rsidRPr="0043479C">
        <w:rPr>
          <w:rFonts w:asciiTheme="minorBidi" w:hAnsiTheme="minorBidi"/>
          <w:sz w:val="24"/>
          <w:szCs w:val="24"/>
          <w:rtl/>
        </w:rPr>
        <w:t>,</w:t>
      </w:r>
    </w:p>
    <w:p w:rsidR="002C5E9B" w:rsidRPr="0043479C" w:rsidRDefault="002C5E9B" w:rsidP="0043479C">
      <w:pPr>
        <w:ind w:right="-284"/>
        <w:jc w:val="both"/>
        <w:outlineLvl w:val="0"/>
        <w:rPr>
          <w:rFonts w:asciiTheme="minorBidi" w:hAnsiTheme="minorBidi"/>
          <w:sz w:val="24"/>
          <w:szCs w:val="24"/>
          <w:rtl/>
        </w:rPr>
      </w:pPr>
    </w:p>
    <w:p w:rsidR="002C5E9B" w:rsidRPr="0043479C" w:rsidRDefault="002C5E9B" w:rsidP="0043479C">
      <w:pPr>
        <w:ind w:right="-284"/>
        <w:jc w:val="center"/>
        <w:outlineLvl w:val="0"/>
        <w:rPr>
          <w:rFonts w:asciiTheme="minorBidi" w:hAnsiTheme="minorBidi"/>
          <w:sz w:val="24"/>
          <w:szCs w:val="24"/>
          <w:rtl/>
        </w:rPr>
      </w:pPr>
      <w:r w:rsidRPr="0043479C">
        <w:rPr>
          <w:rFonts w:asciiTheme="minorBidi" w:hAnsiTheme="minorBidi"/>
          <w:sz w:val="24"/>
          <w:szCs w:val="24"/>
          <w:rtl/>
        </w:rPr>
        <w:t>הנדון:</w:t>
      </w:r>
      <w:r w:rsidRPr="0043479C">
        <w:rPr>
          <w:rFonts w:asciiTheme="minorBidi" w:hAnsiTheme="minorBidi" w:hint="cs"/>
          <w:sz w:val="24"/>
          <w:szCs w:val="24"/>
          <w:rtl/>
        </w:rPr>
        <w:t>______________________</w:t>
      </w:r>
    </w:p>
    <w:p w:rsidR="002C5E9B" w:rsidRPr="0043479C" w:rsidRDefault="002C5E9B" w:rsidP="0043479C">
      <w:pPr>
        <w:ind w:right="-284"/>
        <w:jc w:val="center"/>
        <w:outlineLvl w:val="0"/>
        <w:rPr>
          <w:rFonts w:asciiTheme="minorBidi" w:hAnsiTheme="minorBidi"/>
          <w:sz w:val="24"/>
          <w:szCs w:val="24"/>
          <w:rtl/>
        </w:rPr>
      </w:pPr>
      <w:r w:rsidRPr="0043479C">
        <w:rPr>
          <w:rFonts w:asciiTheme="minorBidi" w:hAnsiTheme="minorBidi"/>
          <w:sz w:val="24"/>
          <w:szCs w:val="24"/>
          <w:rtl/>
        </w:rPr>
        <w:t>(שם המציע)</w:t>
      </w:r>
    </w:p>
    <w:p w:rsidR="002C5E9B" w:rsidRPr="0043479C" w:rsidRDefault="002C5E9B" w:rsidP="0043479C">
      <w:pPr>
        <w:ind w:right="-284"/>
        <w:jc w:val="both"/>
        <w:outlineLvl w:val="0"/>
        <w:rPr>
          <w:rFonts w:asciiTheme="minorBidi" w:hAnsiTheme="minorBidi"/>
          <w:sz w:val="24"/>
          <w:szCs w:val="24"/>
          <w:rtl/>
        </w:rPr>
      </w:pPr>
      <w:r w:rsidRPr="0043479C">
        <w:rPr>
          <w:rFonts w:asciiTheme="minorBidi" w:hAnsiTheme="minorBidi"/>
          <w:sz w:val="24"/>
          <w:szCs w:val="24"/>
          <w:rtl/>
        </w:rPr>
        <w:t>לבקשת</w:t>
      </w:r>
      <w:r w:rsidRPr="0043479C">
        <w:rPr>
          <w:rFonts w:asciiTheme="minorBidi" w:hAnsiTheme="minorBidi" w:hint="cs"/>
          <w:sz w:val="24"/>
          <w:szCs w:val="24"/>
          <w:rtl/>
        </w:rPr>
        <w:t xml:space="preserve"> חברת ______________, ח.פ. ____________, </w:t>
      </w:r>
      <w:r w:rsidRPr="0043479C">
        <w:rPr>
          <w:rFonts w:asciiTheme="minorBidi" w:hAnsiTheme="minorBidi"/>
          <w:sz w:val="24"/>
          <w:szCs w:val="24"/>
          <w:rtl/>
        </w:rPr>
        <w:t>הננו לאשר בזאת כדלקמן:</w:t>
      </w:r>
    </w:p>
    <w:p w:rsidR="002C5E9B" w:rsidRPr="0043479C" w:rsidRDefault="002C5E9B" w:rsidP="0043479C">
      <w:pPr>
        <w:pStyle w:val="af3"/>
        <w:numPr>
          <w:ilvl w:val="0"/>
          <w:numId w:val="51"/>
        </w:numPr>
        <w:ind w:right="-284"/>
        <w:jc w:val="both"/>
        <w:outlineLvl w:val="0"/>
        <w:rPr>
          <w:rFonts w:asciiTheme="minorBidi" w:hAnsiTheme="minorBidi"/>
          <w:sz w:val="24"/>
          <w:szCs w:val="24"/>
        </w:rPr>
      </w:pPr>
      <w:r w:rsidRPr="0043479C">
        <w:rPr>
          <w:rFonts w:asciiTheme="minorBidi" w:hAnsiTheme="minorBidi"/>
          <w:sz w:val="24"/>
          <w:szCs w:val="24"/>
          <w:rtl/>
        </w:rPr>
        <w:t>הננו משמשים כרואי החשבון של</w:t>
      </w:r>
      <w:r w:rsidRPr="0043479C">
        <w:rPr>
          <w:rFonts w:asciiTheme="minorBidi" w:hAnsiTheme="minorBidi" w:hint="cs"/>
          <w:sz w:val="24"/>
          <w:szCs w:val="24"/>
          <w:rtl/>
        </w:rPr>
        <w:t xml:space="preserve"> חברת _________________________</w:t>
      </w:r>
      <w:r w:rsidRPr="0043479C">
        <w:rPr>
          <w:rFonts w:asciiTheme="minorBidi" w:hAnsiTheme="minorBidi"/>
          <w:sz w:val="24"/>
          <w:szCs w:val="24"/>
          <w:rtl/>
        </w:rPr>
        <w:t>(להל</w:t>
      </w:r>
      <w:r w:rsidRPr="0043479C">
        <w:rPr>
          <w:rFonts w:asciiTheme="minorBidi" w:hAnsiTheme="minorBidi" w:hint="cs"/>
          <w:sz w:val="24"/>
          <w:szCs w:val="24"/>
          <w:rtl/>
        </w:rPr>
        <w:t xml:space="preserve">ן - </w:t>
      </w:r>
      <w:r w:rsidRPr="0043479C">
        <w:rPr>
          <w:rFonts w:asciiTheme="minorBidi" w:hAnsiTheme="minorBidi"/>
          <w:b/>
          <w:bCs/>
          <w:sz w:val="24"/>
          <w:szCs w:val="24"/>
          <w:rtl/>
        </w:rPr>
        <w:t>המציע</w:t>
      </w:r>
      <w:r w:rsidRPr="0043479C">
        <w:rPr>
          <w:rFonts w:asciiTheme="minorBidi" w:hAnsiTheme="minorBidi"/>
          <w:sz w:val="24"/>
          <w:szCs w:val="24"/>
          <w:rtl/>
        </w:rPr>
        <w:t>)</w:t>
      </w:r>
      <w:r w:rsidRPr="0043479C">
        <w:rPr>
          <w:rFonts w:asciiTheme="minorBidi" w:hAnsiTheme="minorBidi" w:hint="cs"/>
          <w:sz w:val="24"/>
          <w:szCs w:val="24"/>
          <w:rtl/>
        </w:rPr>
        <w:t xml:space="preserve"> </w:t>
      </w:r>
      <w:r w:rsidRPr="0043479C">
        <w:rPr>
          <w:rFonts w:asciiTheme="minorBidi" w:hAnsiTheme="minorBidi"/>
          <w:sz w:val="24"/>
          <w:szCs w:val="24"/>
          <w:rtl/>
        </w:rPr>
        <w:t>מאז שנת</w:t>
      </w:r>
      <w:r w:rsidRPr="0043479C">
        <w:rPr>
          <w:rFonts w:asciiTheme="minorBidi" w:hAnsiTheme="minorBidi" w:hint="cs"/>
          <w:sz w:val="24"/>
          <w:szCs w:val="24"/>
          <w:rtl/>
        </w:rPr>
        <w:t>_________</w:t>
      </w:r>
      <w:r w:rsidRPr="0043479C">
        <w:rPr>
          <w:rFonts w:asciiTheme="minorBidi" w:hAnsiTheme="minorBidi"/>
          <w:sz w:val="24"/>
          <w:szCs w:val="24"/>
          <w:rtl/>
        </w:rPr>
        <w:t>.</w:t>
      </w:r>
    </w:p>
    <w:p w:rsidR="002C5E9B" w:rsidRPr="0043479C" w:rsidRDefault="002C5E9B" w:rsidP="00CC292B">
      <w:pPr>
        <w:pStyle w:val="af3"/>
        <w:numPr>
          <w:ilvl w:val="0"/>
          <w:numId w:val="51"/>
        </w:numPr>
        <w:ind w:right="-284"/>
        <w:jc w:val="both"/>
        <w:outlineLvl w:val="0"/>
        <w:rPr>
          <w:rFonts w:asciiTheme="minorBidi" w:hAnsiTheme="minorBidi"/>
          <w:sz w:val="24"/>
          <w:szCs w:val="24"/>
        </w:rPr>
      </w:pPr>
      <w:r w:rsidRPr="0043479C">
        <w:rPr>
          <w:rFonts w:asciiTheme="minorBidi" w:hAnsiTheme="minorBidi"/>
          <w:sz w:val="24"/>
          <w:szCs w:val="24"/>
          <w:rtl/>
        </w:rPr>
        <w:t xml:space="preserve">אישורנו זה נערך לבקשת המציע לצורך הצגתו בפניכם בקשר עם מכרז </w:t>
      </w:r>
      <w:r w:rsidRPr="0043479C">
        <w:rPr>
          <w:rFonts w:asciiTheme="minorBidi" w:hAnsiTheme="minorBidi" w:hint="cs"/>
          <w:sz w:val="24"/>
          <w:szCs w:val="24"/>
          <w:rtl/>
        </w:rPr>
        <w:t>מס'</w:t>
      </w:r>
      <w:r w:rsidR="00CC292B">
        <w:rPr>
          <w:rFonts w:asciiTheme="minorBidi" w:hAnsiTheme="minorBidi" w:hint="cs"/>
          <w:sz w:val="24"/>
          <w:szCs w:val="24"/>
          <w:rtl/>
        </w:rPr>
        <w:t xml:space="preserve"> 20/2017</w:t>
      </w:r>
      <w:r w:rsidRPr="0043479C">
        <w:rPr>
          <w:rFonts w:asciiTheme="minorBidi" w:hAnsiTheme="minorBidi" w:hint="cs"/>
          <w:b/>
          <w:sz w:val="24"/>
          <w:szCs w:val="24"/>
          <w:rtl/>
        </w:rPr>
        <w:t xml:space="preserve"> </w:t>
      </w:r>
      <w:r w:rsidRPr="0043479C">
        <w:rPr>
          <w:rFonts w:asciiTheme="minorBidi" w:hAnsiTheme="minorBidi"/>
          <w:b/>
          <w:sz w:val="24"/>
          <w:szCs w:val="24"/>
          <w:rtl/>
        </w:rPr>
        <w:t>שפורסם</w:t>
      </w:r>
      <w:r w:rsidRPr="0043479C">
        <w:rPr>
          <w:rFonts w:asciiTheme="minorBidi" w:hAnsiTheme="minorBidi" w:hint="cs"/>
          <w:b/>
          <w:sz w:val="24"/>
          <w:szCs w:val="24"/>
          <w:rtl/>
        </w:rPr>
        <w:t xml:space="preserve"> </w:t>
      </w:r>
      <w:r w:rsidRPr="0043479C">
        <w:rPr>
          <w:rFonts w:asciiTheme="minorBidi" w:hAnsiTheme="minorBidi"/>
          <w:sz w:val="24"/>
          <w:szCs w:val="24"/>
          <w:rtl/>
        </w:rPr>
        <w:t>על ידכם ושבו משתתף גם המציע.</w:t>
      </w:r>
    </w:p>
    <w:p w:rsidR="002C5E9B" w:rsidRPr="0043479C" w:rsidRDefault="002C5E9B" w:rsidP="0043479C">
      <w:pPr>
        <w:pStyle w:val="af3"/>
        <w:numPr>
          <w:ilvl w:val="0"/>
          <w:numId w:val="51"/>
        </w:numPr>
        <w:ind w:right="-284"/>
        <w:jc w:val="both"/>
        <w:outlineLvl w:val="0"/>
        <w:rPr>
          <w:rFonts w:asciiTheme="minorBidi" w:hAnsiTheme="minorBidi"/>
          <w:sz w:val="24"/>
          <w:szCs w:val="24"/>
          <w:rtl/>
        </w:rPr>
      </w:pPr>
      <w:r w:rsidRPr="0043479C">
        <w:rPr>
          <w:rFonts w:asciiTheme="minorBidi" w:hAnsiTheme="minorBidi" w:hint="cs"/>
          <w:b/>
          <w:sz w:val="24"/>
          <w:szCs w:val="24"/>
          <w:rtl/>
        </w:rPr>
        <w:t>המציע מעסיק צוות עובדים שכירים אזרחיים כמפורט להלן:</w:t>
      </w:r>
    </w:p>
    <w:tbl>
      <w:tblPr>
        <w:bidiVisual/>
        <w:tblW w:w="0" w:type="auto"/>
        <w:tblLook w:val="04A0" w:firstRow="1" w:lastRow="0" w:firstColumn="1" w:lastColumn="0" w:noHBand="0" w:noVBand="1"/>
      </w:tblPr>
      <w:tblGrid>
        <w:gridCol w:w="2100"/>
        <w:gridCol w:w="1686"/>
        <w:gridCol w:w="1933"/>
        <w:gridCol w:w="2618"/>
      </w:tblGrid>
      <w:tr w:rsidR="002C5E9B" w:rsidRPr="0043479C" w:rsidTr="002C5E9B">
        <w:tc>
          <w:tcPr>
            <w:tcW w:w="2100" w:type="dxa"/>
          </w:tcPr>
          <w:p w:rsidR="002C5E9B" w:rsidRPr="0043479C" w:rsidRDefault="000259FB" w:rsidP="0043479C">
            <w:pPr>
              <w:ind w:right="-284"/>
              <w:jc w:val="both"/>
              <w:outlineLvl w:val="0"/>
              <w:rPr>
                <w:rFonts w:asciiTheme="minorBidi" w:hAnsiTheme="minorBidi"/>
                <w:b w:val="0"/>
                <w:sz w:val="24"/>
                <w:szCs w:val="24"/>
                <w:rtl/>
              </w:rPr>
            </w:pPr>
            <w:r>
              <w:rPr>
                <w:rFonts w:asciiTheme="minorBidi" w:hAnsiTheme="minorBidi" w:hint="cs"/>
                <w:sz w:val="24"/>
                <w:szCs w:val="24"/>
                <w:rtl/>
              </w:rPr>
              <w:t xml:space="preserve">    </w:t>
            </w:r>
            <w:r w:rsidR="002C5E9B" w:rsidRPr="0043479C">
              <w:rPr>
                <w:rFonts w:asciiTheme="minorBidi" w:hAnsiTheme="minorBidi" w:hint="cs"/>
                <w:sz w:val="24"/>
                <w:szCs w:val="24"/>
                <w:rtl/>
              </w:rPr>
              <w:t>שם העובד</w:t>
            </w:r>
          </w:p>
        </w:tc>
        <w:tc>
          <w:tcPr>
            <w:tcW w:w="1686" w:type="dxa"/>
          </w:tcPr>
          <w:p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תפקיד ומקצוע</w:t>
            </w:r>
          </w:p>
        </w:tc>
        <w:tc>
          <w:tcPr>
            <w:tcW w:w="1933" w:type="dxa"/>
          </w:tcPr>
          <w:p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 xml:space="preserve">מס' רישום </w:t>
            </w:r>
          </w:p>
          <w:p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בפנקס הרלבנטי</w:t>
            </w:r>
          </w:p>
        </w:tc>
        <w:tc>
          <w:tcPr>
            <w:tcW w:w="2618" w:type="dxa"/>
          </w:tcPr>
          <w:p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 xml:space="preserve">מועסק כשכיר ע"י </w:t>
            </w:r>
          </w:p>
          <w:p w:rsidR="002C5E9B" w:rsidRPr="0043479C" w:rsidRDefault="002C5E9B" w:rsidP="0043479C">
            <w:pPr>
              <w:ind w:right="-284"/>
              <w:jc w:val="both"/>
              <w:outlineLvl w:val="0"/>
              <w:rPr>
                <w:rFonts w:asciiTheme="minorBidi" w:hAnsiTheme="minorBidi"/>
                <w:b w:val="0"/>
                <w:sz w:val="24"/>
                <w:szCs w:val="24"/>
                <w:rtl/>
              </w:rPr>
            </w:pPr>
            <w:r w:rsidRPr="0043479C">
              <w:rPr>
                <w:rFonts w:asciiTheme="minorBidi" w:hAnsiTheme="minorBidi" w:hint="cs"/>
                <w:sz w:val="24"/>
                <w:szCs w:val="24"/>
                <w:rtl/>
              </w:rPr>
              <w:t>המציע משנת</w:t>
            </w:r>
          </w:p>
        </w:tc>
      </w:tr>
      <w:tr w:rsidR="002C5E9B" w:rsidRPr="0043479C" w:rsidTr="002C5E9B">
        <w:tc>
          <w:tcPr>
            <w:tcW w:w="2100" w:type="dxa"/>
          </w:tcPr>
          <w:p w:rsidR="002C5E9B" w:rsidRPr="0043479C" w:rsidRDefault="002C5E9B" w:rsidP="0043479C">
            <w:pPr>
              <w:ind w:right="-284"/>
              <w:jc w:val="both"/>
              <w:outlineLvl w:val="0"/>
              <w:rPr>
                <w:rFonts w:asciiTheme="minorBidi" w:hAnsiTheme="minorBidi"/>
                <w:b w:val="0"/>
                <w:sz w:val="24"/>
                <w:szCs w:val="24"/>
                <w:rtl/>
              </w:rPr>
            </w:pPr>
          </w:p>
        </w:tc>
        <w:tc>
          <w:tcPr>
            <w:tcW w:w="1686" w:type="dxa"/>
          </w:tcPr>
          <w:p w:rsidR="002C5E9B" w:rsidRPr="0043479C" w:rsidRDefault="002C5E9B" w:rsidP="0043479C">
            <w:pPr>
              <w:ind w:right="-284"/>
              <w:jc w:val="both"/>
              <w:outlineLvl w:val="0"/>
              <w:rPr>
                <w:rFonts w:asciiTheme="minorBidi" w:hAnsiTheme="minorBidi"/>
                <w:b w:val="0"/>
                <w:sz w:val="24"/>
                <w:szCs w:val="24"/>
                <w:rtl/>
              </w:rPr>
            </w:pPr>
          </w:p>
        </w:tc>
        <w:tc>
          <w:tcPr>
            <w:tcW w:w="1933" w:type="dxa"/>
          </w:tcPr>
          <w:p w:rsidR="002C5E9B" w:rsidRPr="0043479C" w:rsidRDefault="002C5E9B" w:rsidP="0043479C">
            <w:pPr>
              <w:ind w:right="-284"/>
              <w:jc w:val="both"/>
              <w:outlineLvl w:val="0"/>
              <w:rPr>
                <w:rFonts w:asciiTheme="minorBidi" w:hAnsiTheme="minorBidi"/>
                <w:b w:val="0"/>
                <w:sz w:val="24"/>
                <w:szCs w:val="24"/>
                <w:rtl/>
              </w:rPr>
            </w:pPr>
          </w:p>
        </w:tc>
        <w:tc>
          <w:tcPr>
            <w:tcW w:w="2618" w:type="dxa"/>
          </w:tcPr>
          <w:p w:rsidR="002C5E9B" w:rsidRPr="0043479C" w:rsidRDefault="002C5E9B" w:rsidP="0043479C">
            <w:pPr>
              <w:ind w:right="-284"/>
              <w:jc w:val="both"/>
              <w:outlineLvl w:val="0"/>
              <w:rPr>
                <w:rFonts w:asciiTheme="minorBidi" w:hAnsiTheme="minorBidi"/>
                <w:b w:val="0"/>
                <w:sz w:val="24"/>
                <w:szCs w:val="24"/>
                <w:rtl/>
              </w:rPr>
            </w:pPr>
          </w:p>
        </w:tc>
      </w:tr>
      <w:tr w:rsidR="002C5E9B" w:rsidRPr="0043479C" w:rsidTr="002C5E9B">
        <w:tc>
          <w:tcPr>
            <w:tcW w:w="2100" w:type="dxa"/>
          </w:tcPr>
          <w:p w:rsidR="002C5E9B" w:rsidRPr="0043479C" w:rsidRDefault="002C5E9B" w:rsidP="0043479C">
            <w:pPr>
              <w:ind w:right="-284"/>
              <w:jc w:val="both"/>
              <w:outlineLvl w:val="0"/>
              <w:rPr>
                <w:rFonts w:asciiTheme="minorBidi" w:hAnsiTheme="minorBidi"/>
                <w:b w:val="0"/>
                <w:sz w:val="24"/>
                <w:szCs w:val="24"/>
                <w:rtl/>
              </w:rPr>
            </w:pPr>
          </w:p>
        </w:tc>
        <w:tc>
          <w:tcPr>
            <w:tcW w:w="1686" w:type="dxa"/>
          </w:tcPr>
          <w:p w:rsidR="002C5E9B" w:rsidRPr="0043479C" w:rsidRDefault="002C5E9B" w:rsidP="0043479C">
            <w:pPr>
              <w:ind w:right="-284"/>
              <w:jc w:val="both"/>
              <w:outlineLvl w:val="0"/>
              <w:rPr>
                <w:rFonts w:asciiTheme="minorBidi" w:hAnsiTheme="minorBidi"/>
                <w:b w:val="0"/>
                <w:sz w:val="24"/>
                <w:szCs w:val="24"/>
                <w:rtl/>
              </w:rPr>
            </w:pPr>
          </w:p>
        </w:tc>
        <w:tc>
          <w:tcPr>
            <w:tcW w:w="1933" w:type="dxa"/>
          </w:tcPr>
          <w:p w:rsidR="002C5E9B" w:rsidRPr="0043479C" w:rsidRDefault="002C5E9B" w:rsidP="0043479C">
            <w:pPr>
              <w:ind w:right="-284"/>
              <w:jc w:val="both"/>
              <w:outlineLvl w:val="0"/>
              <w:rPr>
                <w:rFonts w:asciiTheme="minorBidi" w:hAnsiTheme="minorBidi"/>
                <w:b w:val="0"/>
                <w:sz w:val="24"/>
                <w:szCs w:val="24"/>
                <w:rtl/>
              </w:rPr>
            </w:pPr>
          </w:p>
        </w:tc>
        <w:tc>
          <w:tcPr>
            <w:tcW w:w="2618" w:type="dxa"/>
          </w:tcPr>
          <w:p w:rsidR="002C5E9B" w:rsidRPr="0043479C" w:rsidRDefault="002C5E9B" w:rsidP="0043479C">
            <w:pPr>
              <w:ind w:right="-284"/>
              <w:jc w:val="both"/>
              <w:outlineLvl w:val="0"/>
              <w:rPr>
                <w:rFonts w:asciiTheme="minorBidi" w:hAnsiTheme="minorBidi"/>
                <w:b w:val="0"/>
                <w:sz w:val="24"/>
                <w:szCs w:val="24"/>
                <w:rtl/>
              </w:rPr>
            </w:pPr>
          </w:p>
        </w:tc>
      </w:tr>
      <w:tr w:rsidR="002C5E9B" w:rsidRPr="0043479C" w:rsidTr="002C5E9B">
        <w:tc>
          <w:tcPr>
            <w:tcW w:w="2100" w:type="dxa"/>
          </w:tcPr>
          <w:p w:rsidR="002C5E9B" w:rsidRPr="0043479C" w:rsidRDefault="002C5E9B" w:rsidP="0043479C">
            <w:pPr>
              <w:ind w:right="-284"/>
              <w:jc w:val="both"/>
              <w:outlineLvl w:val="0"/>
              <w:rPr>
                <w:rFonts w:asciiTheme="minorBidi" w:hAnsiTheme="minorBidi"/>
                <w:b w:val="0"/>
                <w:sz w:val="24"/>
                <w:szCs w:val="24"/>
                <w:rtl/>
              </w:rPr>
            </w:pPr>
          </w:p>
        </w:tc>
        <w:tc>
          <w:tcPr>
            <w:tcW w:w="1686" w:type="dxa"/>
          </w:tcPr>
          <w:p w:rsidR="002C5E9B" w:rsidRPr="0043479C" w:rsidRDefault="002C5E9B" w:rsidP="0043479C">
            <w:pPr>
              <w:ind w:right="-284"/>
              <w:jc w:val="both"/>
              <w:outlineLvl w:val="0"/>
              <w:rPr>
                <w:rFonts w:asciiTheme="minorBidi" w:hAnsiTheme="minorBidi"/>
                <w:b w:val="0"/>
                <w:sz w:val="24"/>
                <w:szCs w:val="24"/>
                <w:rtl/>
              </w:rPr>
            </w:pPr>
          </w:p>
        </w:tc>
        <w:tc>
          <w:tcPr>
            <w:tcW w:w="1933" w:type="dxa"/>
          </w:tcPr>
          <w:p w:rsidR="002C5E9B" w:rsidRPr="0043479C" w:rsidRDefault="002C5E9B" w:rsidP="0043479C">
            <w:pPr>
              <w:ind w:right="-284"/>
              <w:jc w:val="both"/>
              <w:outlineLvl w:val="0"/>
              <w:rPr>
                <w:rFonts w:asciiTheme="minorBidi" w:hAnsiTheme="minorBidi"/>
                <w:b w:val="0"/>
                <w:sz w:val="24"/>
                <w:szCs w:val="24"/>
                <w:rtl/>
              </w:rPr>
            </w:pPr>
          </w:p>
        </w:tc>
        <w:tc>
          <w:tcPr>
            <w:tcW w:w="2618" w:type="dxa"/>
          </w:tcPr>
          <w:p w:rsidR="002C5E9B" w:rsidRPr="0043479C" w:rsidRDefault="002C5E9B" w:rsidP="0043479C">
            <w:pPr>
              <w:ind w:right="-284"/>
              <w:jc w:val="both"/>
              <w:outlineLvl w:val="0"/>
              <w:rPr>
                <w:rFonts w:asciiTheme="minorBidi" w:hAnsiTheme="minorBidi"/>
                <w:b w:val="0"/>
                <w:sz w:val="24"/>
                <w:szCs w:val="24"/>
                <w:rtl/>
              </w:rPr>
            </w:pPr>
          </w:p>
        </w:tc>
      </w:tr>
      <w:tr w:rsidR="002C5E9B" w:rsidRPr="0043479C" w:rsidTr="002C5E9B">
        <w:tc>
          <w:tcPr>
            <w:tcW w:w="2100" w:type="dxa"/>
          </w:tcPr>
          <w:p w:rsidR="002C5E9B" w:rsidRPr="0043479C" w:rsidRDefault="002C5E9B" w:rsidP="0043479C">
            <w:pPr>
              <w:ind w:right="-284"/>
              <w:jc w:val="both"/>
              <w:outlineLvl w:val="0"/>
              <w:rPr>
                <w:rFonts w:asciiTheme="minorBidi" w:hAnsiTheme="minorBidi"/>
                <w:b w:val="0"/>
                <w:sz w:val="24"/>
                <w:szCs w:val="24"/>
                <w:rtl/>
              </w:rPr>
            </w:pPr>
          </w:p>
        </w:tc>
        <w:tc>
          <w:tcPr>
            <w:tcW w:w="1686" w:type="dxa"/>
          </w:tcPr>
          <w:p w:rsidR="002C5E9B" w:rsidRPr="0043479C" w:rsidRDefault="002C5E9B" w:rsidP="0043479C">
            <w:pPr>
              <w:ind w:right="-284"/>
              <w:jc w:val="both"/>
              <w:outlineLvl w:val="0"/>
              <w:rPr>
                <w:rFonts w:asciiTheme="minorBidi" w:hAnsiTheme="minorBidi"/>
                <w:b w:val="0"/>
                <w:sz w:val="24"/>
                <w:szCs w:val="24"/>
                <w:rtl/>
              </w:rPr>
            </w:pPr>
          </w:p>
        </w:tc>
        <w:tc>
          <w:tcPr>
            <w:tcW w:w="1933" w:type="dxa"/>
          </w:tcPr>
          <w:p w:rsidR="002C5E9B" w:rsidRPr="0043479C" w:rsidRDefault="002C5E9B" w:rsidP="0043479C">
            <w:pPr>
              <w:ind w:right="-284"/>
              <w:jc w:val="both"/>
              <w:outlineLvl w:val="0"/>
              <w:rPr>
                <w:rFonts w:asciiTheme="minorBidi" w:hAnsiTheme="minorBidi"/>
                <w:b w:val="0"/>
                <w:sz w:val="24"/>
                <w:szCs w:val="24"/>
                <w:rtl/>
              </w:rPr>
            </w:pPr>
          </w:p>
        </w:tc>
        <w:tc>
          <w:tcPr>
            <w:tcW w:w="2618" w:type="dxa"/>
          </w:tcPr>
          <w:p w:rsidR="002C5E9B" w:rsidRPr="0043479C" w:rsidRDefault="002C5E9B" w:rsidP="0043479C">
            <w:pPr>
              <w:ind w:right="-284"/>
              <w:jc w:val="both"/>
              <w:outlineLvl w:val="0"/>
              <w:rPr>
                <w:rFonts w:asciiTheme="minorBidi" w:hAnsiTheme="minorBidi"/>
                <w:b w:val="0"/>
                <w:sz w:val="24"/>
                <w:szCs w:val="24"/>
                <w:rtl/>
              </w:rPr>
            </w:pPr>
          </w:p>
        </w:tc>
      </w:tr>
      <w:tr w:rsidR="002C5E9B" w:rsidRPr="0043479C" w:rsidTr="002C5E9B">
        <w:tc>
          <w:tcPr>
            <w:tcW w:w="2100" w:type="dxa"/>
          </w:tcPr>
          <w:p w:rsidR="002C5E9B" w:rsidRPr="0043479C" w:rsidRDefault="002C5E9B" w:rsidP="0043479C">
            <w:pPr>
              <w:ind w:right="-284"/>
              <w:jc w:val="both"/>
              <w:outlineLvl w:val="0"/>
              <w:rPr>
                <w:rFonts w:asciiTheme="minorBidi" w:hAnsiTheme="minorBidi"/>
                <w:b w:val="0"/>
                <w:sz w:val="24"/>
                <w:szCs w:val="24"/>
                <w:rtl/>
              </w:rPr>
            </w:pPr>
          </w:p>
        </w:tc>
        <w:tc>
          <w:tcPr>
            <w:tcW w:w="1686" w:type="dxa"/>
          </w:tcPr>
          <w:p w:rsidR="002C5E9B" w:rsidRPr="0043479C" w:rsidRDefault="002C5E9B" w:rsidP="0043479C">
            <w:pPr>
              <w:ind w:right="-284"/>
              <w:jc w:val="both"/>
              <w:outlineLvl w:val="0"/>
              <w:rPr>
                <w:rFonts w:asciiTheme="minorBidi" w:hAnsiTheme="minorBidi"/>
                <w:b w:val="0"/>
                <w:sz w:val="24"/>
                <w:szCs w:val="24"/>
                <w:rtl/>
              </w:rPr>
            </w:pPr>
          </w:p>
        </w:tc>
        <w:tc>
          <w:tcPr>
            <w:tcW w:w="1933" w:type="dxa"/>
          </w:tcPr>
          <w:p w:rsidR="002C5E9B" w:rsidRPr="0043479C" w:rsidRDefault="002C5E9B" w:rsidP="0043479C">
            <w:pPr>
              <w:ind w:right="-284"/>
              <w:jc w:val="both"/>
              <w:outlineLvl w:val="0"/>
              <w:rPr>
                <w:rFonts w:asciiTheme="minorBidi" w:hAnsiTheme="minorBidi"/>
                <w:b w:val="0"/>
                <w:sz w:val="24"/>
                <w:szCs w:val="24"/>
                <w:rtl/>
              </w:rPr>
            </w:pPr>
          </w:p>
        </w:tc>
        <w:tc>
          <w:tcPr>
            <w:tcW w:w="2618" w:type="dxa"/>
          </w:tcPr>
          <w:p w:rsidR="002C5E9B" w:rsidRPr="0043479C" w:rsidRDefault="002C5E9B" w:rsidP="0043479C">
            <w:pPr>
              <w:ind w:right="-284"/>
              <w:jc w:val="both"/>
              <w:outlineLvl w:val="0"/>
              <w:rPr>
                <w:rFonts w:asciiTheme="minorBidi" w:hAnsiTheme="minorBidi"/>
                <w:b w:val="0"/>
                <w:sz w:val="24"/>
                <w:szCs w:val="24"/>
                <w:rtl/>
              </w:rPr>
            </w:pPr>
          </w:p>
        </w:tc>
      </w:tr>
      <w:tr w:rsidR="002C5E9B" w:rsidRPr="0043479C" w:rsidTr="002C5E9B">
        <w:tc>
          <w:tcPr>
            <w:tcW w:w="2100" w:type="dxa"/>
          </w:tcPr>
          <w:p w:rsidR="002C5E9B" w:rsidRPr="0043479C" w:rsidRDefault="002C5E9B" w:rsidP="0043479C">
            <w:pPr>
              <w:ind w:right="-284"/>
              <w:jc w:val="both"/>
              <w:outlineLvl w:val="0"/>
              <w:rPr>
                <w:rFonts w:asciiTheme="minorBidi" w:hAnsiTheme="minorBidi"/>
                <w:b w:val="0"/>
                <w:sz w:val="24"/>
                <w:szCs w:val="24"/>
                <w:rtl/>
              </w:rPr>
            </w:pPr>
          </w:p>
        </w:tc>
        <w:tc>
          <w:tcPr>
            <w:tcW w:w="1686" w:type="dxa"/>
          </w:tcPr>
          <w:p w:rsidR="002C5E9B" w:rsidRPr="0043479C" w:rsidRDefault="002C5E9B" w:rsidP="0043479C">
            <w:pPr>
              <w:ind w:right="-284"/>
              <w:jc w:val="both"/>
              <w:outlineLvl w:val="0"/>
              <w:rPr>
                <w:rFonts w:asciiTheme="minorBidi" w:hAnsiTheme="minorBidi"/>
                <w:b w:val="0"/>
                <w:sz w:val="24"/>
                <w:szCs w:val="24"/>
                <w:rtl/>
              </w:rPr>
            </w:pPr>
          </w:p>
        </w:tc>
        <w:tc>
          <w:tcPr>
            <w:tcW w:w="1933" w:type="dxa"/>
          </w:tcPr>
          <w:p w:rsidR="002C5E9B" w:rsidRPr="0043479C" w:rsidRDefault="002C5E9B" w:rsidP="0043479C">
            <w:pPr>
              <w:ind w:right="-284"/>
              <w:jc w:val="both"/>
              <w:outlineLvl w:val="0"/>
              <w:rPr>
                <w:rFonts w:asciiTheme="minorBidi" w:hAnsiTheme="minorBidi"/>
                <w:b w:val="0"/>
                <w:sz w:val="24"/>
                <w:szCs w:val="24"/>
                <w:rtl/>
              </w:rPr>
            </w:pPr>
          </w:p>
        </w:tc>
        <w:tc>
          <w:tcPr>
            <w:tcW w:w="2618" w:type="dxa"/>
          </w:tcPr>
          <w:p w:rsidR="002C5E9B" w:rsidRPr="0043479C" w:rsidRDefault="002C5E9B" w:rsidP="0043479C">
            <w:pPr>
              <w:ind w:right="-284"/>
              <w:jc w:val="both"/>
              <w:outlineLvl w:val="0"/>
              <w:rPr>
                <w:rFonts w:asciiTheme="minorBidi" w:hAnsiTheme="minorBidi"/>
                <w:b w:val="0"/>
                <w:sz w:val="24"/>
                <w:szCs w:val="24"/>
                <w:rtl/>
              </w:rPr>
            </w:pPr>
          </w:p>
        </w:tc>
      </w:tr>
    </w:tbl>
    <w:p w:rsidR="002C5E9B" w:rsidRPr="0043479C" w:rsidRDefault="000259FB" w:rsidP="0043479C">
      <w:pPr>
        <w:ind w:right="-284"/>
        <w:jc w:val="both"/>
        <w:outlineLvl w:val="0"/>
        <w:rPr>
          <w:rFonts w:asciiTheme="minorBidi" w:hAnsiTheme="minorBidi"/>
          <w:b w:val="0"/>
          <w:sz w:val="24"/>
          <w:szCs w:val="24"/>
          <w:rtl/>
        </w:rPr>
      </w:pPr>
      <w:r>
        <w:rPr>
          <w:rFonts w:asciiTheme="minorBidi" w:hAnsiTheme="minorBidi" w:hint="cs"/>
          <w:sz w:val="24"/>
          <w:szCs w:val="24"/>
          <w:rtl/>
        </w:rPr>
        <w:t xml:space="preserve">      </w:t>
      </w:r>
    </w:p>
    <w:p w:rsidR="002C5E9B" w:rsidRPr="0043479C" w:rsidRDefault="002C5E9B" w:rsidP="0043479C">
      <w:pPr>
        <w:ind w:right="-284"/>
        <w:jc w:val="both"/>
        <w:outlineLvl w:val="0"/>
        <w:rPr>
          <w:rFonts w:asciiTheme="minorBidi" w:hAnsiTheme="minorBidi"/>
          <w:sz w:val="24"/>
          <w:szCs w:val="24"/>
          <w:rtl/>
        </w:rPr>
      </w:pPr>
    </w:p>
    <w:p w:rsidR="002C5E9B" w:rsidRPr="0043479C" w:rsidRDefault="002C5E9B" w:rsidP="0043479C">
      <w:pPr>
        <w:ind w:left="4320" w:right="-284" w:firstLine="720"/>
        <w:jc w:val="both"/>
        <w:outlineLvl w:val="0"/>
        <w:rPr>
          <w:rFonts w:asciiTheme="minorBidi" w:hAnsiTheme="minorBidi"/>
          <w:sz w:val="24"/>
          <w:szCs w:val="24"/>
          <w:rtl/>
        </w:rPr>
      </w:pPr>
      <w:r w:rsidRPr="0043479C">
        <w:rPr>
          <w:rFonts w:asciiTheme="minorBidi" w:hAnsiTheme="minorBidi"/>
          <w:sz w:val="24"/>
          <w:szCs w:val="24"/>
          <w:rtl/>
        </w:rPr>
        <w:t>בכבוד רב,</w:t>
      </w:r>
    </w:p>
    <w:p w:rsidR="002C5E9B" w:rsidRPr="0043479C" w:rsidRDefault="002C5E9B" w:rsidP="0043479C">
      <w:pPr>
        <w:ind w:right="-284"/>
        <w:jc w:val="both"/>
        <w:outlineLvl w:val="0"/>
        <w:rPr>
          <w:rFonts w:asciiTheme="minorBidi" w:hAnsiTheme="minorBidi"/>
          <w:sz w:val="24"/>
          <w:szCs w:val="24"/>
          <w:rtl/>
        </w:rPr>
      </w:pPr>
    </w:p>
    <w:p w:rsidR="002C5E9B" w:rsidRPr="0043479C" w:rsidRDefault="002C5E9B" w:rsidP="0043479C">
      <w:pPr>
        <w:ind w:left="5040" w:right="-284" w:firstLine="720"/>
        <w:jc w:val="both"/>
        <w:outlineLvl w:val="0"/>
        <w:rPr>
          <w:rFonts w:asciiTheme="minorBidi" w:hAnsiTheme="minorBidi"/>
          <w:sz w:val="24"/>
          <w:szCs w:val="24"/>
          <w:rtl/>
        </w:rPr>
      </w:pPr>
      <w:r w:rsidRPr="0043479C">
        <w:rPr>
          <w:rFonts w:asciiTheme="minorBidi" w:hAnsiTheme="minorBidi" w:hint="cs"/>
          <w:sz w:val="24"/>
          <w:szCs w:val="24"/>
          <w:rtl/>
        </w:rPr>
        <w:t>_____________,</w:t>
      </w:r>
      <w:r w:rsidRPr="0043479C">
        <w:rPr>
          <w:rFonts w:asciiTheme="minorBidi" w:hAnsiTheme="minorBidi"/>
          <w:sz w:val="24"/>
          <w:szCs w:val="24"/>
          <w:rtl/>
        </w:rPr>
        <w:t>רו״ח</w:t>
      </w:r>
    </w:p>
    <w:p w:rsidR="002C5E9B" w:rsidRPr="0043479C" w:rsidRDefault="002C5E9B" w:rsidP="0043479C">
      <w:pPr>
        <w:ind w:right="-284"/>
        <w:jc w:val="both"/>
        <w:outlineLvl w:val="0"/>
        <w:rPr>
          <w:rFonts w:asciiTheme="minorBidi" w:hAnsiTheme="minorBidi"/>
          <w:sz w:val="24"/>
          <w:szCs w:val="24"/>
          <w:rtl/>
        </w:rPr>
      </w:pPr>
    </w:p>
    <w:p w:rsidR="00931848" w:rsidRDefault="00931848" w:rsidP="0043479C">
      <w:pPr>
        <w:ind w:right="-284"/>
        <w:jc w:val="both"/>
        <w:outlineLvl w:val="0"/>
        <w:rPr>
          <w:bCs/>
          <w:sz w:val="24"/>
          <w:szCs w:val="24"/>
          <w:u w:val="single"/>
          <w:rtl/>
        </w:rPr>
      </w:pPr>
      <w:r>
        <w:rPr>
          <w:bCs/>
          <w:sz w:val="24"/>
          <w:szCs w:val="24"/>
          <w:u w:val="single"/>
          <w:rtl/>
        </w:rPr>
        <w:br w:type="page"/>
      </w:r>
    </w:p>
    <w:p w:rsidR="002C5E9B" w:rsidRPr="0043479C" w:rsidRDefault="002C5E9B" w:rsidP="0043479C">
      <w:pPr>
        <w:ind w:right="-284"/>
        <w:jc w:val="both"/>
        <w:outlineLvl w:val="0"/>
        <w:rPr>
          <w:b w:val="0"/>
          <w:bCs/>
          <w:sz w:val="24"/>
          <w:szCs w:val="24"/>
          <w:u w:val="single"/>
          <w:rtl/>
        </w:rPr>
      </w:pPr>
      <w:r w:rsidRPr="0043479C">
        <w:rPr>
          <w:rFonts w:hint="cs"/>
          <w:bCs/>
          <w:sz w:val="24"/>
          <w:szCs w:val="24"/>
          <w:u w:val="single"/>
          <w:rtl/>
        </w:rPr>
        <w:lastRenderedPageBreak/>
        <w:t>נספח א4</w:t>
      </w:r>
      <w:r w:rsidR="00FA7D01">
        <w:rPr>
          <w:rFonts w:hint="cs"/>
          <w:b w:val="0"/>
          <w:bCs/>
          <w:sz w:val="24"/>
          <w:szCs w:val="24"/>
          <w:u w:val="single"/>
          <w:rtl/>
        </w:rPr>
        <w:t xml:space="preserve"> - </w:t>
      </w:r>
      <w:r w:rsidR="00FA7D01" w:rsidRPr="00FA7D01">
        <w:rPr>
          <w:b w:val="0"/>
          <w:bCs/>
          <w:sz w:val="24"/>
          <w:szCs w:val="24"/>
          <w:u w:val="single"/>
          <w:rtl/>
        </w:rPr>
        <w:t>התחייבויות המציע</w:t>
      </w:r>
    </w:p>
    <w:p w:rsidR="002C5E9B" w:rsidRPr="0043479C" w:rsidRDefault="002C5E9B" w:rsidP="0043479C">
      <w:pPr>
        <w:ind w:right="-284"/>
        <w:jc w:val="both"/>
        <w:outlineLvl w:val="0"/>
        <w:rPr>
          <w:sz w:val="24"/>
          <w:szCs w:val="24"/>
          <w:rtl/>
        </w:rPr>
      </w:pPr>
    </w:p>
    <w:p w:rsidR="002C5E9B" w:rsidRPr="0043479C" w:rsidRDefault="002C5E9B" w:rsidP="0043479C">
      <w:pPr>
        <w:ind w:right="-284"/>
        <w:outlineLvl w:val="0"/>
        <w:rPr>
          <w:rFonts w:asciiTheme="minorBidi" w:hAnsiTheme="minorBidi"/>
          <w:sz w:val="24"/>
          <w:szCs w:val="24"/>
          <w:rtl/>
        </w:rPr>
      </w:pPr>
      <w:r w:rsidRPr="0043479C">
        <w:rPr>
          <w:rFonts w:asciiTheme="minorBidi" w:hAnsiTheme="minorBidi"/>
          <w:sz w:val="24"/>
          <w:szCs w:val="24"/>
          <w:rtl/>
        </w:rPr>
        <w:t>לכבוד</w:t>
      </w:r>
    </w:p>
    <w:p w:rsidR="002C5E9B" w:rsidRPr="0043479C" w:rsidRDefault="00C024BE" w:rsidP="0043479C">
      <w:pPr>
        <w:ind w:right="-284"/>
        <w:rPr>
          <w:rFonts w:asciiTheme="minorBidi" w:hAnsiTheme="minorBidi"/>
          <w:b w:val="0"/>
          <w:bCs/>
          <w:sz w:val="24"/>
          <w:szCs w:val="24"/>
          <w:rtl/>
        </w:rPr>
      </w:pPr>
      <w:r>
        <w:rPr>
          <w:rFonts w:asciiTheme="minorBidi" w:hAnsiTheme="minorBidi"/>
          <w:bCs/>
          <w:sz w:val="24"/>
          <w:szCs w:val="24"/>
          <w:rtl/>
        </w:rPr>
        <w:t>משרד הבינוי והשיכון</w:t>
      </w:r>
      <w:r w:rsidR="002C5E9B" w:rsidRPr="0043479C">
        <w:rPr>
          <w:rFonts w:asciiTheme="minorBidi" w:hAnsiTheme="minorBidi"/>
          <w:bCs/>
          <w:sz w:val="24"/>
          <w:szCs w:val="24"/>
          <w:rtl/>
        </w:rPr>
        <w:t xml:space="preserve"> </w:t>
      </w:r>
    </w:p>
    <w:p w:rsidR="002C5E9B" w:rsidRPr="0043479C" w:rsidRDefault="002C5E9B" w:rsidP="00172992">
      <w:pPr>
        <w:ind w:right="-284"/>
        <w:outlineLvl w:val="0"/>
        <w:rPr>
          <w:rFonts w:asciiTheme="minorBidi" w:hAnsiTheme="minorBidi"/>
          <w:b w:val="0"/>
          <w:bCs/>
          <w:sz w:val="24"/>
          <w:szCs w:val="24"/>
          <w:rtl/>
        </w:rPr>
      </w:pPr>
      <w:r w:rsidRPr="0043479C">
        <w:rPr>
          <w:rFonts w:asciiTheme="minorBidi" w:hAnsiTheme="minorBidi"/>
          <w:bCs/>
          <w:sz w:val="24"/>
          <w:szCs w:val="24"/>
          <w:rtl/>
        </w:rPr>
        <w:t xml:space="preserve">הנדון: מכרז </w:t>
      </w:r>
      <w:r w:rsidR="00172992">
        <w:rPr>
          <w:rFonts w:asciiTheme="minorBidi" w:hAnsiTheme="minorBidi" w:hint="cs"/>
          <w:bCs/>
          <w:sz w:val="24"/>
          <w:szCs w:val="24"/>
          <w:rtl/>
        </w:rPr>
        <w:t xml:space="preserve"> 20/2017</w:t>
      </w:r>
    </w:p>
    <w:p w:rsidR="002C5E9B" w:rsidRPr="0043479C" w:rsidRDefault="002C5E9B" w:rsidP="0043479C">
      <w:pPr>
        <w:ind w:right="-284"/>
        <w:rPr>
          <w:rFonts w:asciiTheme="minorBidi" w:hAnsiTheme="minorBidi"/>
          <w:sz w:val="24"/>
          <w:szCs w:val="24"/>
          <w:rtl/>
        </w:rPr>
      </w:pPr>
    </w:p>
    <w:p w:rsidR="002C5E9B" w:rsidRPr="0043479C" w:rsidRDefault="002C5E9B" w:rsidP="0043479C">
      <w:pPr>
        <w:pStyle w:val="70"/>
        <w:ind w:right="-284"/>
        <w:jc w:val="left"/>
        <w:rPr>
          <w:rFonts w:asciiTheme="minorBidi" w:hAnsiTheme="minorBidi"/>
          <w:b/>
          <w:bCs/>
          <w:sz w:val="24"/>
          <w:szCs w:val="24"/>
          <w:rtl/>
        </w:rPr>
      </w:pPr>
      <w:r w:rsidRPr="0043479C">
        <w:rPr>
          <w:rFonts w:asciiTheme="minorBidi" w:hAnsiTheme="minorBidi"/>
          <w:b/>
          <w:bCs/>
          <w:sz w:val="24"/>
          <w:szCs w:val="24"/>
          <w:rtl/>
        </w:rPr>
        <w:t>התחייבות לעניין תוקף ההצעה</w:t>
      </w:r>
    </w:p>
    <w:p w:rsidR="002C5E9B" w:rsidRPr="0043479C" w:rsidRDefault="002C5E9B" w:rsidP="00FE4F51">
      <w:pPr>
        <w:ind w:right="-284"/>
        <w:rPr>
          <w:rFonts w:asciiTheme="minorBidi" w:hAnsiTheme="minorBidi"/>
          <w:sz w:val="24"/>
          <w:szCs w:val="24"/>
          <w:rtl/>
        </w:rPr>
      </w:pPr>
      <w:r w:rsidRPr="0043479C">
        <w:rPr>
          <w:rFonts w:asciiTheme="minorBidi" w:hAnsiTheme="minorBidi"/>
          <w:sz w:val="24"/>
          <w:szCs w:val="24"/>
          <w:rtl/>
        </w:rPr>
        <w:t>הריני מתחייב כי הצעתי זו תהא בתוקף ל</w:t>
      </w:r>
      <w:r w:rsidR="00FE4F51">
        <w:rPr>
          <w:rFonts w:asciiTheme="minorBidi" w:hAnsiTheme="minorBidi" w:hint="cs"/>
          <w:sz w:val="24"/>
          <w:szCs w:val="24"/>
          <w:rtl/>
        </w:rPr>
        <w:t>-</w:t>
      </w:r>
      <w:r w:rsidRPr="0043479C">
        <w:rPr>
          <w:rFonts w:asciiTheme="minorBidi" w:hAnsiTheme="minorBidi" w:hint="cs"/>
          <w:sz w:val="24"/>
          <w:szCs w:val="24"/>
          <w:rtl/>
        </w:rPr>
        <w:t xml:space="preserve">180 </w:t>
      </w:r>
      <w:r w:rsidRPr="0043479C">
        <w:rPr>
          <w:rFonts w:asciiTheme="minorBidi" w:hAnsiTheme="minorBidi"/>
          <w:sz w:val="24"/>
          <w:szCs w:val="24"/>
          <w:rtl/>
        </w:rPr>
        <w:t>ימים מהמועד האחרון להגשת ההצעות, וידוע לי כי המשרד יהא רשאי לחלט הערבות שצורפה להצעתי, באם לא אעמוד בהתחייבות זו.</w:t>
      </w:r>
    </w:p>
    <w:p w:rsidR="002C5E9B" w:rsidRPr="0043479C" w:rsidRDefault="002C5E9B" w:rsidP="0043479C">
      <w:pPr>
        <w:pStyle w:val="70"/>
        <w:ind w:right="-284"/>
        <w:jc w:val="left"/>
        <w:rPr>
          <w:rFonts w:asciiTheme="minorBidi" w:hAnsiTheme="minorBidi"/>
          <w:b/>
          <w:bCs/>
          <w:sz w:val="24"/>
          <w:szCs w:val="24"/>
          <w:rtl/>
        </w:rPr>
      </w:pPr>
      <w:r w:rsidRPr="0043479C">
        <w:rPr>
          <w:rFonts w:asciiTheme="minorBidi" w:hAnsiTheme="minorBidi" w:hint="cs"/>
          <w:b/>
          <w:bCs/>
          <w:sz w:val="24"/>
          <w:szCs w:val="24"/>
          <w:rtl/>
        </w:rPr>
        <w:br/>
      </w:r>
      <w:r w:rsidRPr="0043479C">
        <w:rPr>
          <w:rFonts w:asciiTheme="minorBidi" w:hAnsiTheme="minorBidi"/>
          <w:b/>
          <w:bCs/>
          <w:sz w:val="24"/>
          <w:szCs w:val="24"/>
          <w:rtl/>
        </w:rPr>
        <w:t xml:space="preserve">התחייבות לעניין העמדת </w:t>
      </w:r>
      <w:proofErr w:type="spellStart"/>
      <w:r w:rsidRPr="0043479C">
        <w:rPr>
          <w:rFonts w:asciiTheme="minorBidi" w:hAnsiTheme="minorBidi"/>
          <w:b/>
          <w:bCs/>
          <w:sz w:val="24"/>
          <w:szCs w:val="24"/>
          <w:rtl/>
        </w:rPr>
        <w:t>כח</w:t>
      </w:r>
      <w:proofErr w:type="spellEnd"/>
      <w:r w:rsidRPr="0043479C">
        <w:rPr>
          <w:rFonts w:asciiTheme="minorBidi" w:hAnsiTheme="minorBidi"/>
          <w:b/>
          <w:bCs/>
          <w:sz w:val="24"/>
          <w:szCs w:val="24"/>
          <w:rtl/>
        </w:rPr>
        <w:t xml:space="preserve"> אדם המוצע</w:t>
      </w:r>
    </w:p>
    <w:p w:rsidR="002C5E9B" w:rsidRPr="0043479C" w:rsidRDefault="002C5E9B" w:rsidP="00172992">
      <w:pPr>
        <w:ind w:right="-284"/>
        <w:jc w:val="both"/>
        <w:rPr>
          <w:rFonts w:asciiTheme="minorBidi" w:hAnsiTheme="minorBidi"/>
          <w:sz w:val="24"/>
          <w:szCs w:val="24"/>
          <w:rtl/>
        </w:rPr>
      </w:pPr>
      <w:r w:rsidRPr="0043479C">
        <w:rPr>
          <w:rFonts w:asciiTheme="minorBidi" w:hAnsiTheme="minorBidi"/>
          <w:sz w:val="24"/>
          <w:szCs w:val="24"/>
          <w:rtl/>
        </w:rPr>
        <w:t xml:space="preserve">הריני מתחייב כי אם אזכה במכרז, אעמיד לרשות </w:t>
      </w:r>
      <w:r w:rsidR="00C024BE">
        <w:rPr>
          <w:rFonts w:asciiTheme="minorBidi" w:hAnsiTheme="minorBidi"/>
          <w:sz w:val="24"/>
          <w:szCs w:val="24"/>
          <w:rtl/>
        </w:rPr>
        <w:t>משרד הבינוי והשיכון</w:t>
      </w:r>
      <w:r w:rsidRPr="0043479C">
        <w:rPr>
          <w:rFonts w:asciiTheme="minorBidi" w:hAnsiTheme="minorBidi"/>
          <w:sz w:val="24"/>
          <w:szCs w:val="24"/>
          <w:rtl/>
        </w:rPr>
        <w:t xml:space="preserve"> את אנשי הצוות שהוצעו על ידי.</w:t>
      </w:r>
    </w:p>
    <w:p w:rsidR="002C5E9B" w:rsidRPr="0043479C" w:rsidRDefault="002C5E9B" w:rsidP="00172992">
      <w:pPr>
        <w:ind w:right="-284"/>
        <w:jc w:val="both"/>
        <w:rPr>
          <w:rFonts w:asciiTheme="minorBidi" w:hAnsiTheme="minorBidi"/>
          <w:sz w:val="24"/>
          <w:szCs w:val="24"/>
          <w:rtl/>
        </w:rPr>
      </w:pPr>
      <w:r w:rsidRPr="0043479C">
        <w:rPr>
          <w:rFonts w:asciiTheme="minorBidi" w:hAnsiTheme="minorBidi"/>
          <w:sz w:val="24"/>
          <w:szCs w:val="24"/>
          <w:rtl/>
        </w:rPr>
        <w:t>ידוע לי, כי אם לא אעשה כן, רשאי המשרד לבטל את זכייתי, ו/או את החוזה שחתמתי עם המשרד, ויהיה עלי לשאת בכל הנזקים וההוצאות שיגרמו ל</w:t>
      </w:r>
      <w:r w:rsidR="00C024BE">
        <w:rPr>
          <w:rFonts w:asciiTheme="minorBidi" w:hAnsiTheme="minorBidi"/>
          <w:sz w:val="24"/>
          <w:szCs w:val="24"/>
          <w:rtl/>
        </w:rPr>
        <w:t>משרד הבינוי והשיכון</w:t>
      </w:r>
      <w:r w:rsidRPr="0043479C">
        <w:rPr>
          <w:rFonts w:asciiTheme="minorBidi" w:hAnsiTheme="minorBidi"/>
          <w:sz w:val="24"/>
          <w:szCs w:val="24"/>
          <w:rtl/>
        </w:rPr>
        <w:t xml:space="preserve"> עקב ביטול הזכייה ו/או החוזה וכל הכרוך בכך.</w:t>
      </w:r>
    </w:p>
    <w:p w:rsidR="002C5E9B" w:rsidRPr="0043479C" w:rsidRDefault="002C5E9B" w:rsidP="00172992">
      <w:pPr>
        <w:ind w:right="-284"/>
        <w:jc w:val="both"/>
        <w:rPr>
          <w:rFonts w:asciiTheme="minorBidi" w:hAnsiTheme="minorBidi"/>
          <w:sz w:val="24"/>
          <w:szCs w:val="24"/>
          <w:rtl/>
        </w:rPr>
      </w:pPr>
      <w:r w:rsidRPr="0043479C">
        <w:rPr>
          <w:rFonts w:asciiTheme="minorBidi" w:hAnsiTheme="minorBidi"/>
          <w:sz w:val="24"/>
          <w:szCs w:val="24"/>
          <w:rtl/>
        </w:rPr>
        <w:t>בנוסף, ידוע לי כי המשרד יהיה רשאי במקרה זה לחלט הערבות הבנקאית שצורפה לחוזה.</w:t>
      </w:r>
    </w:p>
    <w:p w:rsidR="002C5E9B" w:rsidRPr="0043479C" w:rsidRDefault="002C5E9B" w:rsidP="00172992">
      <w:pPr>
        <w:ind w:right="-284"/>
        <w:jc w:val="both"/>
        <w:rPr>
          <w:rFonts w:asciiTheme="minorBidi" w:hAnsiTheme="minorBidi"/>
          <w:sz w:val="24"/>
          <w:szCs w:val="24"/>
          <w:rtl/>
        </w:rPr>
      </w:pPr>
      <w:r w:rsidRPr="0043479C">
        <w:rPr>
          <w:rFonts w:asciiTheme="minorBidi" w:hAnsiTheme="minorBidi"/>
          <w:sz w:val="24"/>
          <w:szCs w:val="24"/>
          <w:rtl/>
        </w:rPr>
        <w:t>מבלי לגרוע מהתחייבותי זו, ידוע לי כי עליי לקבל מראש ובכתב אישור המשרד להעסקת העובדים /נותני השירותים האמורים ועד שלא אקבל הסכמה כאמור לא יהיה בכך עמידה בהתחייבותי זו. כמו כן אני מתחייב להחליף כל אחד מהם לפי דרישת המשרד ולא תהיה לי כל טענה כלפי המשרד בעניין זה.</w:t>
      </w:r>
    </w:p>
    <w:p w:rsidR="002C5E9B" w:rsidRPr="0043479C" w:rsidRDefault="002C5E9B" w:rsidP="0043479C">
      <w:pPr>
        <w:ind w:right="-284"/>
        <w:rPr>
          <w:rFonts w:asciiTheme="minorBidi" w:hAnsiTheme="minorBidi"/>
          <w:sz w:val="24"/>
          <w:szCs w:val="24"/>
          <w:u w:val="single"/>
          <w:rtl/>
        </w:rPr>
      </w:pPr>
    </w:p>
    <w:p w:rsidR="002C5E9B" w:rsidRPr="0043479C" w:rsidRDefault="002C5E9B" w:rsidP="0043479C">
      <w:pPr>
        <w:pStyle w:val="70"/>
        <w:ind w:right="-284"/>
        <w:jc w:val="left"/>
        <w:rPr>
          <w:rFonts w:asciiTheme="minorBidi" w:hAnsiTheme="minorBidi"/>
          <w:b/>
          <w:bCs/>
          <w:sz w:val="24"/>
          <w:szCs w:val="24"/>
          <w:rtl/>
        </w:rPr>
      </w:pPr>
      <w:r w:rsidRPr="0043479C">
        <w:rPr>
          <w:rFonts w:asciiTheme="minorBidi" w:hAnsiTheme="minorBidi" w:hint="cs"/>
          <w:b/>
          <w:bCs/>
          <w:sz w:val="24"/>
          <w:szCs w:val="24"/>
          <w:rtl/>
        </w:rPr>
        <w:t xml:space="preserve">התחייבות המציע </w:t>
      </w:r>
      <w:r w:rsidRPr="0043479C">
        <w:rPr>
          <w:rFonts w:asciiTheme="minorBidi" w:hAnsiTheme="minorBidi"/>
          <w:b/>
          <w:bCs/>
          <w:sz w:val="24"/>
          <w:szCs w:val="24"/>
          <w:rtl/>
        </w:rPr>
        <w:t xml:space="preserve">למתן שירותים </w:t>
      </w:r>
      <w:r w:rsidRPr="0043479C">
        <w:rPr>
          <w:rFonts w:asciiTheme="minorBidi" w:hAnsiTheme="minorBidi" w:hint="cs"/>
          <w:b/>
          <w:bCs/>
          <w:sz w:val="24"/>
          <w:szCs w:val="24"/>
          <w:rtl/>
        </w:rPr>
        <w:t>מקצועיים ו</w:t>
      </w:r>
      <w:r w:rsidR="00172992">
        <w:rPr>
          <w:rFonts w:asciiTheme="minorBidi" w:hAnsiTheme="minorBidi"/>
          <w:b/>
          <w:bCs/>
          <w:sz w:val="24"/>
          <w:szCs w:val="24"/>
          <w:rtl/>
        </w:rPr>
        <w:t>איכותיים</w:t>
      </w:r>
    </w:p>
    <w:p w:rsidR="002C5E9B" w:rsidRPr="0043479C" w:rsidRDefault="002C5E9B" w:rsidP="00172992">
      <w:pPr>
        <w:ind w:right="-284"/>
        <w:jc w:val="both"/>
        <w:rPr>
          <w:rFonts w:asciiTheme="minorBidi" w:hAnsiTheme="minorBidi"/>
          <w:sz w:val="24"/>
          <w:szCs w:val="24"/>
          <w:rtl/>
        </w:rPr>
      </w:pPr>
      <w:r w:rsidRPr="0043479C">
        <w:rPr>
          <w:rFonts w:asciiTheme="minorBidi" w:hAnsiTheme="minorBidi"/>
          <w:sz w:val="24"/>
          <w:szCs w:val="24"/>
          <w:rtl/>
        </w:rPr>
        <w:t xml:space="preserve">הריני מתחייב כי אם אזכה במכרז, </w:t>
      </w:r>
      <w:r w:rsidRPr="0043479C">
        <w:rPr>
          <w:rFonts w:asciiTheme="minorBidi" w:hAnsiTheme="minorBidi" w:hint="cs"/>
          <w:sz w:val="24"/>
          <w:szCs w:val="24"/>
          <w:rtl/>
        </w:rPr>
        <w:t>אפעל</w:t>
      </w:r>
      <w:r w:rsidRPr="0043479C">
        <w:rPr>
          <w:rFonts w:asciiTheme="minorBidi" w:hAnsiTheme="minorBidi"/>
          <w:sz w:val="24"/>
          <w:szCs w:val="24"/>
          <w:rtl/>
        </w:rPr>
        <w:t xml:space="preserve"> למתן שירותים </w:t>
      </w:r>
      <w:r w:rsidRPr="0043479C">
        <w:rPr>
          <w:rFonts w:asciiTheme="minorBidi" w:hAnsiTheme="minorBidi" w:hint="cs"/>
          <w:sz w:val="24"/>
          <w:szCs w:val="24"/>
          <w:rtl/>
        </w:rPr>
        <w:t>מקצועיים ו</w:t>
      </w:r>
      <w:r w:rsidRPr="0043479C">
        <w:rPr>
          <w:rFonts w:asciiTheme="minorBidi" w:hAnsiTheme="minorBidi"/>
          <w:sz w:val="24"/>
          <w:szCs w:val="24"/>
          <w:rtl/>
        </w:rPr>
        <w:t>איכותיים וברמת אמינות גבוהה</w:t>
      </w:r>
      <w:r w:rsidRPr="0043479C">
        <w:rPr>
          <w:rFonts w:asciiTheme="minorBidi" w:hAnsiTheme="minorBidi" w:hint="cs"/>
          <w:sz w:val="24"/>
          <w:szCs w:val="24"/>
          <w:rtl/>
        </w:rPr>
        <w:t>.</w:t>
      </w:r>
    </w:p>
    <w:p w:rsidR="002C5E9B" w:rsidRPr="0043479C" w:rsidRDefault="002C5E9B" w:rsidP="00172992">
      <w:pPr>
        <w:ind w:right="-284"/>
        <w:jc w:val="both"/>
        <w:rPr>
          <w:rFonts w:asciiTheme="minorBidi" w:hAnsiTheme="minorBidi"/>
          <w:sz w:val="24"/>
          <w:szCs w:val="24"/>
          <w:rtl/>
        </w:rPr>
      </w:pPr>
      <w:r w:rsidRPr="0043479C">
        <w:rPr>
          <w:rFonts w:asciiTheme="minorBidi" w:hAnsiTheme="minorBidi"/>
          <w:sz w:val="24"/>
          <w:szCs w:val="24"/>
          <w:rtl/>
        </w:rPr>
        <w:t>ידוע לי, כי אם לא אעשה כן, רשאי המשרד לבטל את זכייתי, ו/או את החוזה שחתמתי עם המשרד, ויהיה עלי לשאת בכל הנזקים וההוצאות שיגרמו ל</w:t>
      </w:r>
      <w:r w:rsidR="00C024BE">
        <w:rPr>
          <w:rFonts w:asciiTheme="minorBidi" w:hAnsiTheme="minorBidi"/>
          <w:sz w:val="24"/>
          <w:szCs w:val="24"/>
          <w:rtl/>
        </w:rPr>
        <w:t>משרד הבינוי והשיכון</w:t>
      </w:r>
      <w:r w:rsidRPr="0043479C">
        <w:rPr>
          <w:rFonts w:asciiTheme="minorBidi" w:hAnsiTheme="minorBidi"/>
          <w:sz w:val="24"/>
          <w:szCs w:val="24"/>
          <w:rtl/>
        </w:rPr>
        <w:t xml:space="preserve"> עקב ביטול הזכייה ו/או החוזה וכל הכרוך בכך.</w:t>
      </w:r>
      <w:r w:rsidRPr="0043479C">
        <w:rPr>
          <w:rFonts w:asciiTheme="minorBidi" w:hAnsiTheme="minorBidi" w:hint="cs"/>
          <w:sz w:val="24"/>
          <w:szCs w:val="24"/>
          <w:rtl/>
        </w:rPr>
        <w:br/>
      </w:r>
      <w:r w:rsidRPr="0043479C">
        <w:rPr>
          <w:rFonts w:asciiTheme="minorBidi" w:hAnsiTheme="minorBidi"/>
          <w:sz w:val="24"/>
          <w:szCs w:val="24"/>
          <w:rtl/>
        </w:rPr>
        <w:t>בנוסף, ידוע לי כי המשרד יהיה רשאי במקרה זה לחלט הערבות הבנקאית שצורפה לחוזה</w:t>
      </w:r>
      <w:r w:rsidRPr="0043479C">
        <w:rPr>
          <w:rFonts w:asciiTheme="minorBidi" w:hAnsiTheme="minorBidi" w:hint="cs"/>
          <w:sz w:val="24"/>
          <w:szCs w:val="24"/>
          <w:rtl/>
        </w:rPr>
        <w:t>.</w:t>
      </w:r>
    </w:p>
    <w:p w:rsidR="002C5E9B" w:rsidRPr="0043479C" w:rsidRDefault="002C5E9B" w:rsidP="0043479C">
      <w:pPr>
        <w:ind w:right="-284"/>
        <w:rPr>
          <w:rFonts w:asciiTheme="minorBidi" w:hAnsiTheme="minorBidi"/>
          <w:sz w:val="24"/>
          <w:szCs w:val="24"/>
          <w:rtl/>
        </w:rPr>
      </w:pPr>
    </w:p>
    <w:p w:rsidR="002C5E9B" w:rsidRPr="0043479C" w:rsidRDefault="002C5E9B" w:rsidP="0043479C">
      <w:pPr>
        <w:pStyle w:val="70"/>
        <w:ind w:right="-284"/>
        <w:jc w:val="left"/>
        <w:rPr>
          <w:rFonts w:asciiTheme="minorBidi" w:hAnsiTheme="minorBidi"/>
          <w:b/>
          <w:bCs/>
          <w:sz w:val="24"/>
          <w:szCs w:val="24"/>
          <w:rtl/>
        </w:rPr>
      </w:pPr>
      <w:r w:rsidRPr="0043479C">
        <w:rPr>
          <w:rFonts w:asciiTheme="minorBidi" w:hAnsiTheme="minorBidi"/>
          <w:b/>
          <w:bCs/>
          <w:sz w:val="24"/>
          <w:szCs w:val="24"/>
          <w:rtl/>
        </w:rPr>
        <w:t>התחייבות המציע לחתום על חוזה שירותים</w:t>
      </w:r>
    </w:p>
    <w:p w:rsidR="002C5E9B" w:rsidRPr="0043479C" w:rsidRDefault="002C5E9B" w:rsidP="000259FB">
      <w:pPr>
        <w:ind w:right="-284"/>
        <w:rPr>
          <w:rFonts w:asciiTheme="minorBidi" w:hAnsiTheme="minorBidi"/>
          <w:sz w:val="24"/>
          <w:szCs w:val="24"/>
          <w:rtl/>
        </w:rPr>
      </w:pPr>
      <w:r w:rsidRPr="0043479C">
        <w:rPr>
          <w:rFonts w:asciiTheme="minorBidi" w:hAnsiTheme="minorBidi"/>
          <w:sz w:val="24"/>
          <w:szCs w:val="24"/>
          <w:rtl/>
        </w:rPr>
        <w:t>קראתי את נוסח החוזה</w:t>
      </w:r>
      <w:r w:rsidR="000259FB">
        <w:rPr>
          <w:rFonts w:asciiTheme="minorBidi" w:hAnsiTheme="minorBidi"/>
          <w:sz w:val="24"/>
          <w:szCs w:val="24"/>
          <w:rtl/>
        </w:rPr>
        <w:t xml:space="preserve">  </w:t>
      </w:r>
      <w:r w:rsidRPr="0043479C">
        <w:rPr>
          <w:rFonts w:asciiTheme="minorBidi" w:hAnsiTheme="minorBidi"/>
          <w:sz w:val="24"/>
          <w:szCs w:val="24"/>
          <w:rtl/>
        </w:rPr>
        <w:t xml:space="preserve">למתן שירותי לניהול </w:t>
      </w:r>
      <w:r w:rsidR="003376A0" w:rsidRPr="0043479C">
        <w:rPr>
          <w:rFonts w:asciiTheme="minorBidi" w:hAnsiTheme="minorBidi"/>
          <w:sz w:val="24"/>
          <w:szCs w:val="24"/>
          <w:rtl/>
        </w:rPr>
        <w:t>פרויקט</w:t>
      </w:r>
      <w:r w:rsidR="000259FB">
        <w:rPr>
          <w:rFonts w:asciiTheme="minorBidi" w:hAnsiTheme="minorBidi"/>
          <w:sz w:val="24"/>
          <w:szCs w:val="24"/>
          <w:rtl/>
        </w:rPr>
        <w:t xml:space="preserve">  </w:t>
      </w:r>
      <w:r w:rsidRPr="0043479C">
        <w:rPr>
          <w:rFonts w:asciiTheme="minorBidi" w:hAnsiTheme="minorBidi"/>
          <w:sz w:val="24"/>
          <w:szCs w:val="24"/>
          <w:rtl/>
        </w:rPr>
        <w:t>נשוא המכרז</w:t>
      </w:r>
      <w:r w:rsidRPr="0043479C">
        <w:rPr>
          <w:rFonts w:asciiTheme="minorBidi" w:hAnsiTheme="minorBidi" w:hint="cs"/>
          <w:sz w:val="24"/>
          <w:szCs w:val="24"/>
          <w:rtl/>
        </w:rPr>
        <w:t>.</w:t>
      </w:r>
    </w:p>
    <w:p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 xml:space="preserve">אני מסכים לאמור בו ומודיע כי החוזה מהווה חלק בלתי נפרד מהצעתי זו, ומתחייב לחתום על החוזה </w:t>
      </w:r>
      <w:r w:rsidRPr="0043479C">
        <w:rPr>
          <w:rFonts w:asciiTheme="minorBidi" w:hAnsiTheme="minorBidi" w:hint="cs"/>
          <w:sz w:val="24"/>
          <w:szCs w:val="24"/>
          <w:rtl/>
        </w:rPr>
        <w:t xml:space="preserve">ועל נספחיו, </w:t>
      </w:r>
      <w:r w:rsidRPr="0043479C">
        <w:rPr>
          <w:rFonts w:asciiTheme="minorBidi" w:hAnsiTheme="minorBidi"/>
          <w:sz w:val="24"/>
          <w:szCs w:val="24"/>
          <w:rtl/>
        </w:rPr>
        <w:t xml:space="preserve">תוך שבעה ימים מקבלת החוזה </w:t>
      </w:r>
      <w:r w:rsidRPr="0043479C">
        <w:rPr>
          <w:rFonts w:asciiTheme="minorBidi" w:hAnsiTheme="minorBidi" w:hint="cs"/>
          <w:sz w:val="24"/>
          <w:szCs w:val="24"/>
          <w:rtl/>
        </w:rPr>
        <w:t>המצורף להודעת הזכייה</w:t>
      </w:r>
      <w:r w:rsidRPr="0043479C">
        <w:rPr>
          <w:rFonts w:asciiTheme="minorBidi" w:hAnsiTheme="minorBidi"/>
          <w:sz w:val="24"/>
          <w:szCs w:val="24"/>
          <w:rtl/>
        </w:rPr>
        <w:t xml:space="preserve"> מטעם </w:t>
      </w:r>
      <w:r w:rsidR="00C024BE">
        <w:rPr>
          <w:rFonts w:asciiTheme="minorBidi" w:hAnsiTheme="minorBidi"/>
          <w:sz w:val="24"/>
          <w:szCs w:val="24"/>
          <w:rtl/>
        </w:rPr>
        <w:t>משרד הבינוי והשיכון</w:t>
      </w:r>
      <w:r w:rsidRPr="0043479C">
        <w:rPr>
          <w:rFonts w:asciiTheme="minorBidi" w:hAnsiTheme="minorBidi"/>
          <w:sz w:val="24"/>
          <w:szCs w:val="24"/>
          <w:rtl/>
        </w:rPr>
        <w:t>.</w:t>
      </w:r>
    </w:p>
    <w:p w:rsidR="002C5E9B" w:rsidRPr="0043479C" w:rsidRDefault="002C5E9B" w:rsidP="0043479C">
      <w:pPr>
        <w:pStyle w:val="70"/>
        <w:ind w:right="-284"/>
        <w:jc w:val="left"/>
        <w:rPr>
          <w:rFonts w:asciiTheme="minorBidi" w:hAnsiTheme="minorBidi"/>
          <w:b/>
          <w:bCs/>
          <w:sz w:val="24"/>
          <w:szCs w:val="24"/>
          <w:rtl/>
        </w:rPr>
      </w:pPr>
      <w:r w:rsidRPr="0043479C">
        <w:rPr>
          <w:rFonts w:asciiTheme="minorBidi" w:hAnsiTheme="minorBidi" w:hint="cs"/>
          <w:b/>
          <w:bCs/>
          <w:sz w:val="24"/>
          <w:szCs w:val="24"/>
          <w:rtl/>
        </w:rPr>
        <w:t>התחייבות המציע לביטוחים</w:t>
      </w:r>
      <w:r w:rsidR="000259FB">
        <w:rPr>
          <w:rFonts w:asciiTheme="minorBidi" w:hAnsiTheme="minorBidi" w:hint="cs"/>
          <w:b/>
          <w:bCs/>
          <w:sz w:val="24"/>
          <w:szCs w:val="24"/>
          <w:rtl/>
        </w:rPr>
        <w:t xml:space="preserve">  </w:t>
      </w:r>
    </w:p>
    <w:p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 xml:space="preserve">הריני מתחייב כי אם אזכה במכרז, </w:t>
      </w:r>
      <w:r w:rsidRPr="0043479C">
        <w:rPr>
          <w:rFonts w:asciiTheme="minorBidi" w:hAnsiTheme="minorBidi" w:hint="cs"/>
          <w:sz w:val="24"/>
          <w:szCs w:val="24"/>
          <w:rtl/>
        </w:rPr>
        <w:t>אפעל</w:t>
      </w:r>
      <w:r w:rsidRPr="0043479C">
        <w:rPr>
          <w:rFonts w:asciiTheme="minorBidi" w:hAnsiTheme="minorBidi"/>
          <w:sz w:val="24"/>
          <w:szCs w:val="24"/>
          <w:rtl/>
        </w:rPr>
        <w:t xml:space="preserve"> ל</w:t>
      </w:r>
      <w:r w:rsidRPr="0043479C">
        <w:rPr>
          <w:rFonts w:asciiTheme="minorBidi" w:hAnsiTheme="minorBidi" w:hint="cs"/>
          <w:sz w:val="24"/>
          <w:szCs w:val="24"/>
          <w:rtl/>
        </w:rPr>
        <w:t>העביר למשרד את ה</w:t>
      </w:r>
      <w:r w:rsidRPr="0043479C">
        <w:rPr>
          <w:rFonts w:asciiTheme="minorBidi" w:hAnsiTheme="minorBidi"/>
          <w:sz w:val="24"/>
          <w:szCs w:val="24"/>
          <w:rtl/>
        </w:rPr>
        <w:t xml:space="preserve">ביטוחים בהתאם </w:t>
      </w:r>
      <w:r w:rsidRPr="0043479C">
        <w:rPr>
          <w:rFonts w:asciiTheme="minorBidi" w:hAnsiTheme="minorBidi" w:hint="cs"/>
          <w:sz w:val="24"/>
          <w:szCs w:val="24"/>
          <w:rtl/>
        </w:rPr>
        <w:t>לדרישות בחוזה.</w:t>
      </w:r>
    </w:p>
    <w:p w:rsidR="002C5E9B" w:rsidRPr="0043479C" w:rsidRDefault="002C5E9B" w:rsidP="0043479C">
      <w:pPr>
        <w:ind w:right="-284"/>
        <w:rPr>
          <w:rFonts w:asciiTheme="minorBidi" w:hAnsiTheme="minorBidi"/>
          <w:sz w:val="24"/>
          <w:szCs w:val="24"/>
          <w:rtl/>
        </w:rPr>
      </w:pPr>
      <w:r w:rsidRPr="0043479C">
        <w:rPr>
          <w:rFonts w:asciiTheme="minorBidi" w:hAnsiTheme="minorBidi"/>
          <w:sz w:val="24"/>
          <w:szCs w:val="24"/>
          <w:rtl/>
        </w:rPr>
        <w:t>ידוע לי, כי אם לא אעשה כן, רשאי המשרד לבטל את זכייתי, ו/או את החוזה שחתמתי עם המשרד, ויהיה עלי לשאת בכל הנזקים וההוצאות שיגרמו ל</w:t>
      </w:r>
      <w:r w:rsidR="00C024BE">
        <w:rPr>
          <w:rFonts w:asciiTheme="minorBidi" w:hAnsiTheme="minorBidi"/>
          <w:sz w:val="24"/>
          <w:szCs w:val="24"/>
          <w:rtl/>
        </w:rPr>
        <w:t>משרד הבינוי והשיכון</w:t>
      </w:r>
      <w:r w:rsidRPr="0043479C">
        <w:rPr>
          <w:rFonts w:asciiTheme="minorBidi" w:hAnsiTheme="minorBidi"/>
          <w:sz w:val="24"/>
          <w:szCs w:val="24"/>
          <w:rtl/>
        </w:rPr>
        <w:t xml:space="preserve"> עקב ביטול הזכייה ו/או החוזה וכל הכרוך בכך.</w:t>
      </w:r>
      <w:r w:rsidRPr="0043479C">
        <w:rPr>
          <w:rFonts w:asciiTheme="minorBidi" w:hAnsiTheme="minorBidi" w:hint="cs"/>
          <w:sz w:val="24"/>
          <w:szCs w:val="24"/>
          <w:rtl/>
        </w:rPr>
        <w:br/>
      </w:r>
      <w:r w:rsidRPr="0043479C">
        <w:rPr>
          <w:rFonts w:asciiTheme="minorBidi" w:hAnsiTheme="minorBidi"/>
          <w:sz w:val="24"/>
          <w:szCs w:val="24"/>
          <w:rtl/>
        </w:rPr>
        <w:t>בנוסף, ידוע לי כי המשרד יהיה רשאי במקרה זה לחלט הערבות הבנקאית שצורפה לחוזה</w:t>
      </w:r>
      <w:r w:rsidRPr="0043479C">
        <w:rPr>
          <w:rFonts w:asciiTheme="minorBidi" w:hAnsiTheme="minorBidi" w:hint="cs"/>
          <w:sz w:val="24"/>
          <w:szCs w:val="24"/>
          <w:rtl/>
        </w:rPr>
        <w:t>.</w:t>
      </w:r>
    </w:p>
    <w:p w:rsidR="002C5E9B" w:rsidRPr="0043479C" w:rsidRDefault="002C5E9B" w:rsidP="0043479C">
      <w:pPr>
        <w:ind w:right="-284"/>
        <w:rPr>
          <w:rFonts w:asciiTheme="minorBidi" w:hAnsiTheme="minorBidi"/>
          <w:sz w:val="24"/>
          <w:szCs w:val="24"/>
          <w:rtl/>
        </w:rPr>
      </w:pPr>
    </w:p>
    <w:p w:rsidR="002C5E9B" w:rsidRPr="0043479C" w:rsidRDefault="002C5E9B" w:rsidP="0043479C">
      <w:pPr>
        <w:pStyle w:val="70"/>
        <w:ind w:right="-284"/>
        <w:jc w:val="left"/>
        <w:rPr>
          <w:rFonts w:asciiTheme="minorBidi" w:hAnsiTheme="minorBidi"/>
          <w:b/>
          <w:bCs/>
          <w:sz w:val="24"/>
          <w:szCs w:val="24"/>
          <w:rtl/>
        </w:rPr>
      </w:pPr>
      <w:r w:rsidRPr="0043479C">
        <w:rPr>
          <w:rFonts w:asciiTheme="minorBidi" w:hAnsiTheme="minorBidi"/>
          <w:b/>
          <w:bCs/>
          <w:sz w:val="24"/>
          <w:szCs w:val="24"/>
          <w:rtl/>
        </w:rPr>
        <w:lastRenderedPageBreak/>
        <w:t>התחייבות המציע לעשות שימוש בתוכנות מקוריות</w:t>
      </w:r>
    </w:p>
    <w:p w:rsidR="002C5E9B" w:rsidRPr="0043479C" w:rsidRDefault="002C5E9B" w:rsidP="0043479C">
      <w:pPr>
        <w:ind w:left="26" w:right="-284" w:hanging="26"/>
        <w:rPr>
          <w:rFonts w:asciiTheme="minorBidi" w:hAnsiTheme="minorBidi"/>
          <w:sz w:val="24"/>
          <w:szCs w:val="24"/>
          <w:rtl/>
        </w:rPr>
      </w:pPr>
      <w:r w:rsidRPr="0043479C">
        <w:rPr>
          <w:rFonts w:asciiTheme="minorBidi" w:hAnsiTheme="minorBidi"/>
          <w:sz w:val="24"/>
          <w:szCs w:val="24"/>
          <w:rtl/>
        </w:rPr>
        <w:t>הריני מתחייב כי אם אזכה במכרז, אעשה שימוש לצורך מכרז זה, אך ורק בתוכנות מקוריות.</w:t>
      </w:r>
    </w:p>
    <w:p w:rsidR="002C5E9B" w:rsidRPr="0043479C" w:rsidRDefault="002C5E9B" w:rsidP="0043479C">
      <w:pPr>
        <w:ind w:left="720" w:right="-284" w:hanging="720"/>
        <w:rPr>
          <w:rFonts w:asciiTheme="minorBidi" w:hAnsiTheme="minorBidi"/>
          <w:sz w:val="24"/>
          <w:szCs w:val="24"/>
          <w:rtl/>
        </w:rPr>
      </w:pPr>
    </w:p>
    <w:p w:rsidR="002C5E9B" w:rsidRPr="0043479C" w:rsidRDefault="002C5E9B" w:rsidP="0043479C">
      <w:pPr>
        <w:ind w:right="-284"/>
        <w:rPr>
          <w:rFonts w:asciiTheme="minorBidi" w:hAnsiTheme="minorBidi"/>
          <w:sz w:val="24"/>
          <w:szCs w:val="24"/>
          <w:rtl/>
        </w:rPr>
      </w:pPr>
    </w:p>
    <w:p w:rsidR="002C5E9B" w:rsidRPr="0043479C" w:rsidRDefault="002C5E9B" w:rsidP="0043479C">
      <w:pPr>
        <w:ind w:left="720" w:right="-284" w:hanging="720"/>
        <w:rPr>
          <w:rFonts w:asciiTheme="minorBidi" w:hAnsiTheme="minorBidi"/>
          <w:sz w:val="24"/>
          <w:szCs w:val="24"/>
          <w:rtl/>
        </w:rPr>
      </w:pPr>
      <w:r w:rsidRPr="0043479C">
        <w:rPr>
          <w:rFonts w:asciiTheme="minorBidi" w:hAnsiTheme="minorBidi"/>
          <w:sz w:val="24"/>
          <w:szCs w:val="24"/>
          <w:rtl/>
        </w:rPr>
        <w:t>_________________</w:t>
      </w:r>
      <w:r w:rsidRPr="0043479C">
        <w:rPr>
          <w:rFonts w:asciiTheme="minorBidi" w:hAnsiTheme="minorBidi"/>
          <w:sz w:val="24"/>
          <w:szCs w:val="24"/>
          <w:rtl/>
        </w:rPr>
        <w:tab/>
      </w:r>
      <w:r w:rsidR="000259FB">
        <w:rPr>
          <w:rFonts w:asciiTheme="minorBidi" w:hAnsiTheme="minorBidi" w:hint="cs"/>
          <w:sz w:val="24"/>
          <w:szCs w:val="24"/>
          <w:rtl/>
        </w:rPr>
        <w:t xml:space="preserve">          </w:t>
      </w:r>
      <w:r w:rsidRPr="0043479C">
        <w:rPr>
          <w:rFonts w:asciiTheme="minorBidi" w:hAnsiTheme="minorBidi"/>
          <w:sz w:val="24"/>
          <w:szCs w:val="24"/>
          <w:rtl/>
        </w:rPr>
        <w:t>_________________</w:t>
      </w:r>
      <w:r w:rsidR="000259FB">
        <w:rPr>
          <w:rFonts w:asciiTheme="minorBidi" w:hAnsiTheme="minorBidi"/>
          <w:sz w:val="24"/>
          <w:szCs w:val="24"/>
          <w:rtl/>
        </w:rPr>
        <w:t xml:space="preserve">        </w:t>
      </w:r>
      <w:r w:rsidR="000259FB">
        <w:rPr>
          <w:rFonts w:asciiTheme="minorBidi" w:hAnsiTheme="minorBidi" w:hint="cs"/>
          <w:sz w:val="24"/>
          <w:szCs w:val="24"/>
          <w:rtl/>
        </w:rPr>
        <w:t xml:space="preserve">        </w:t>
      </w:r>
      <w:r w:rsidRPr="0043479C">
        <w:rPr>
          <w:rFonts w:asciiTheme="minorBidi" w:hAnsiTheme="minorBidi"/>
          <w:sz w:val="24"/>
          <w:szCs w:val="24"/>
          <w:rtl/>
        </w:rPr>
        <w:t>______________</w:t>
      </w:r>
    </w:p>
    <w:p w:rsidR="00893EEA" w:rsidRDefault="002C5E9B" w:rsidP="00893EEA">
      <w:pPr>
        <w:ind w:right="-284"/>
        <w:rPr>
          <w:rFonts w:ascii="Arial" w:hAnsi="Arial"/>
          <w:bCs/>
          <w:sz w:val="24"/>
          <w:szCs w:val="24"/>
          <w:u w:val="single"/>
          <w:rtl/>
        </w:rPr>
      </w:pPr>
      <w:r w:rsidRPr="0043479C">
        <w:rPr>
          <w:rFonts w:asciiTheme="minorBidi" w:hAnsiTheme="minorBidi"/>
          <w:sz w:val="24"/>
          <w:szCs w:val="24"/>
          <w:rtl/>
        </w:rPr>
        <w:tab/>
        <w:t>תאריך</w:t>
      </w:r>
      <w:r w:rsidRPr="0043479C">
        <w:rPr>
          <w:rFonts w:asciiTheme="minorBidi" w:hAnsiTheme="minorBidi"/>
          <w:sz w:val="24"/>
          <w:szCs w:val="24"/>
          <w:rtl/>
        </w:rPr>
        <w:tab/>
      </w:r>
      <w:r w:rsidRPr="0043479C">
        <w:rPr>
          <w:rFonts w:asciiTheme="minorBidi" w:hAnsiTheme="minorBidi"/>
          <w:sz w:val="24"/>
          <w:szCs w:val="24"/>
          <w:rtl/>
        </w:rPr>
        <w:tab/>
      </w:r>
      <w:r w:rsidRPr="0043479C">
        <w:rPr>
          <w:rFonts w:asciiTheme="minorBidi" w:hAnsiTheme="minorBidi"/>
          <w:sz w:val="24"/>
          <w:szCs w:val="24"/>
          <w:rtl/>
        </w:rPr>
        <w:tab/>
      </w:r>
      <w:r w:rsidR="000259FB">
        <w:rPr>
          <w:rFonts w:asciiTheme="minorBidi" w:hAnsiTheme="minorBidi"/>
          <w:sz w:val="24"/>
          <w:szCs w:val="24"/>
          <w:rtl/>
        </w:rPr>
        <w:t xml:space="preserve">      </w:t>
      </w:r>
      <w:r w:rsidRPr="0043479C">
        <w:rPr>
          <w:rFonts w:asciiTheme="minorBidi" w:hAnsiTheme="minorBidi"/>
          <w:sz w:val="24"/>
          <w:szCs w:val="24"/>
          <w:rtl/>
        </w:rPr>
        <w:t>חותמת המציע</w:t>
      </w:r>
      <w:r w:rsidRPr="0043479C">
        <w:rPr>
          <w:rFonts w:asciiTheme="minorBidi" w:hAnsiTheme="minorBidi"/>
          <w:sz w:val="24"/>
          <w:szCs w:val="24"/>
          <w:rtl/>
        </w:rPr>
        <w:tab/>
      </w:r>
      <w:r w:rsidRPr="0043479C">
        <w:rPr>
          <w:rFonts w:asciiTheme="minorBidi" w:hAnsiTheme="minorBidi"/>
          <w:sz w:val="24"/>
          <w:szCs w:val="24"/>
          <w:rtl/>
        </w:rPr>
        <w:tab/>
      </w:r>
      <w:r w:rsidR="000259FB">
        <w:rPr>
          <w:rFonts w:asciiTheme="minorBidi" w:hAnsiTheme="minorBidi"/>
          <w:sz w:val="24"/>
          <w:szCs w:val="24"/>
          <w:rtl/>
        </w:rPr>
        <w:t xml:space="preserve">  </w:t>
      </w:r>
      <w:r w:rsidRPr="0043479C">
        <w:rPr>
          <w:rFonts w:asciiTheme="minorBidi" w:hAnsiTheme="minorBidi"/>
          <w:sz w:val="24"/>
          <w:szCs w:val="24"/>
          <w:rtl/>
        </w:rPr>
        <w:t xml:space="preserve"> חתימת המציע</w:t>
      </w:r>
      <w:r w:rsidRPr="0043479C">
        <w:rPr>
          <w:rFonts w:ascii="Arial" w:hAnsi="Arial" w:hint="cs"/>
          <w:bCs/>
          <w:sz w:val="24"/>
          <w:szCs w:val="24"/>
          <w:u w:val="single"/>
          <w:rtl/>
        </w:rPr>
        <w:br/>
      </w:r>
      <w:r w:rsidRPr="0043479C">
        <w:rPr>
          <w:rFonts w:ascii="Arial" w:hAnsi="Arial" w:hint="cs"/>
          <w:bCs/>
          <w:sz w:val="24"/>
          <w:szCs w:val="24"/>
          <w:u w:val="single"/>
          <w:rtl/>
        </w:rPr>
        <w:br/>
      </w:r>
    </w:p>
    <w:p w:rsidR="00893EEA" w:rsidRDefault="00893EEA" w:rsidP="00893EEA">
      <w:pPr>
        <w:spacing w:after="200" w:line="276" w:lineRule="auto"/>
        <w:rPr>
          <w:rFonts w:ascii="Arial" w:hAnsi="Arial"/>
          <w:bCs/>
          <w:sz w:val="24"/>
          <w:szCs w:val="24"/>
          <w:u w:val="single"/>
        </w:rPr>
      </w:pPr>
      <w:r>
        <w:rPr>
          <w:rFonts w:ascii="Arial" w:hAnsi="Arial"/>
          <w:bCs/>
          <w:sz w:val="24"/>
          <w:szCs w:val="24"/>
          <w:u w:val="single"/>
          <w:rtl/>
        </w:rPr>
        <w:br w:type="page"/>
      </w:r>
    </w:p>
    <w:p w:rsidR="002C5E9B" w:rsidRPr="00893EEA" w:rsidRDefault="002C5E9B" w:rsidP="00893EEA">
      <w:pPr>
        <w:spacing w:after="200" w:line="276" w:lineRule="auto"/>
        <w:rPr>
          <w:rFonts w:ascii="Arial" w:hAnsi="Arial"/>
          <w:b w:val="0"/>
          <w:bCs/>
          <w:sz w:val="24"/>
          <w:szCs w:val="24"/>
          <w:u w:val="single"/>
          <w:rtl/>
        </w:rPr>
      </w:pPr>
      <w:r w:rsidRPr="00893EEA">
        <w:rPr>
          <w:rFonts w:ascii="Arial" w:hAnsi="Arial" w:hint="cs"/>
          <w:b w:val="0"/>
          <w:bCs/>
          <w:sz w:val="24"/>
          <w:szCs w:val="24"/>
          <w:u w:val="single"/>
          <w:rtl/>
        </w:rPr>
        <w:lastRenderedPageBreak/>
        <w:t>נספח</w:t>
      </w:r>
      <w:r w:rsidRPr="00893EEA">
        <w:rPr>
          <w:rFonts w:ascii="Arial" w:hAnsi="Arial"/>
          <w:b w:val="0"/>
          <w:bCs/>
          <w:sz w:val="24"/>
          <w:szCs w:val="24"/>
          <w:u w:val="single"/>
          <w:rtl/>
        </w:rPr>
        <w:t xml:space="preserve"> </w:t>
      </w:r>
      <w:r w:rsidRPr="00893EEA">
        <w:rPr>
          <w:rFonts w:ascii="Arial" w:hAnsi="Arial" w:hint="cs"/>
          <w:b w:val="0"/>
          <w:bCs/>
          <w:sz w:val="24"/>
          <w:szCs w:val="24"/>
          <w:u w:val="single"/>
          <w:rtl/>
        </w:rPr>
        <w:t>א6</w:t>
      </w:r>
    </w:p>
    <w:p w:rsidR="002C5E9B" w:rsidRPr="0043479C" w:rsidRDefault="002C5E9B" w:rsidP="0043479C">
      <w:pPr>
        <w:pStyle w:val="13"/>
        <w:spacing w:line="360" w:lineRule="auto"/>
        <w:ind w:right="-284"/>
        <w:rPr>
          <w:rFonts w:ascii="Arial" w:hAnsi="Arial"/>
          <w:b w:val="0"/>
          <w:bCs w:val="0"/>
          <w:sz w:val="24"/>
          <w:szCs w:val="24"/>
          <w:u w:val="single"/>
          <w:rtl/>
        </w:rPr>
      </w:pPr>
      <w:r w:rsidRPr="0043479C">
        <w:rPr>
          <w:rFonts w:ascii="Arial" w:hAnsi="Arial" w:hint="eastAsia"/>
          <w:sz w:val="24"/>
          <w:szCs w:val="24"/>
          <w:u w:val="single"/>
          <w:rtl/>
        </w:rPr>
        <w:t>הצהרה</w:t>
      </w:r>
      <w:r w:rsidRPr="0043479C">
        <w:rPr>
          <w:rFonts w:ascii="Arial" w:hAnsi="Arial"/>
          <w:sz w:val="24"/>
          <w:szCs w:val="24"/>
          <w:u w:val="single"/>
          <w:rtl/>
        </w:rPr>
        <w:t xml:space="preserve"> </w:t>
      </w:r>
      <w:r w:rsidRPr="0043479C">
        <w:rPr>
          <w:rFonts w:ascii="Arial" w:hAnsi="Arial" w:hint="eastAsia"/>
          <w:sz w:val="24"/>
          <w:szCs w:val="24"/>
          <w:u w:val="single"/>
          <w:rtl/>
        </w:rPr>
        <w:t>בדבר</w:t>
      </w:r>
      <w:r w:rsidRPr="0043479C">
        <w:rPr>
          <w:rFonts w:ascii="Arial" w:hAnsi="Arial"/>
          <w:sz w:val="24"/>
          <w:szCs w:val="24"/>
          <w:u w:val="single"/>
          <w:rtl/>
        </w:rPr>
        <w:t xml:space="preserve"> </w:t>
      </w:r>
      <w:r w:rsidRPr="0043479C">
        <w:rPr>
          <w:rFonts w:ascii="Arial" w:hAnsi="Arial" w:hint="eastAsia"/>
          <w:sz w:val="24"/>
          <w:szCs w:val="24"/>
          <w:u w:val="single"/>
          <w:rtl/>
        </w:rPr>
        <w:t>העדר</w:t>
      </w:r>
      <w:r w:rsidRPr="0043479C">
        <w:rPr>
          <w:rFonts w:ascii="Arial" w:hAnsi="Arial"/>
          <w:sz w:val="24"/>
          <w:szCs w:val="24"/>
          <w:u w:val="single"/>
          <w:rtl/>
        </w:rPr>
        <w:t xml:space="preserve"> </w:t>
      </w:r>
      <w:r w:rsidRPr="0043479C">
        <w:rPr>
          <w:rFonts w:ascii="Arial" w:hAnsi="Arial" w:hint="eastAsia"/>
          <w:sz w:val="24"/>
          <w:szCs w:val="24"/>
          <w:u w:val="single"/>
          <w:rtl/>
        </w:rPr>
        <w:t>ניגוד</w:t>
      </w:r>
      <w:r w:rsidRPr="0043479C">
        <w:rPr>
          <w:rFonts w:ascii="Arial" w:hAnsi="Arial"/>
          <w:sz w:val="24"/>
          <w:szCs w:val="24"/>
          <w:u w:val="single"/>
          <w:rtl/>
        </w:rPr>
        <w:t xml:space="preserve"> </w:t>
      </w:r>
      <w:r w:rsidRPr="0043479C">
        <w:rPr>
          <w:rFonts w:ascii="Arial" w:hAnsi="Arial" w:hint="eastAsia"/>
          <w:sz w:val="24"/>
          <w:szCs w:val="24"/>
          <w:u w:val="single"/>
          <w:rtl/>
        </w:rPr>
        <w:t>עניינים</w:t>
      </w:r>
    </w:p>
    <w:p w:rsidR="002C5E9B" w:rsidRPr="0043479C" w:rsidRDefault="002C5E9B" w:rsidP="0043479C">
      <w:pPr>
        <w:ind w:left="1080"/>
        <w:jc w:val="center"/>
        <w:rPr>
          <w:rFonts w:ascii="Arial Unicode MS" w:eastAsia="Arial Unicode MS" w:hAnsi="Arial Unicode MS"/>
          <w:b w:val="0"/>
          <w:bCs/>
          <w:color w:val="000000"/>
          <w:sz w:val="24"/>
          <w:szCs w:val="24"/>
          <w:u w:val="single"/>
          <w:rtl/>
        </w:rPr>
      </w:pPr>
    </w:p>
    <w:p w:rsidR="002C5E9B" w:rsidRPr="0043479C" w:rsidRDefault="002C5E9B" w:rsidP="0043479C">
      <w:pPr>
        <w:rPr>
          <w:rFonts w:ascii="Arial" w:hAnsi="Arial"/>
          <w:sz w:val="24"/>
          <w:szCs w:val="24"/>
        </w:rPr>
      </w:pPr>
      <w:r w:rsidRPr="0043479C">
        <w:rPr>
          <w:rFonts w:ascii="Arial" w:hAnsi="Arial"/>
          <w:sz w:val="24"/>
          <w:szCs w:val="24"/>
          <w:rtl/>
        </w:rPr>
        <w:t>שנערכה ונחתמה ב_____</w:t>
      </w:r>
      <w:r w:rsidRPr="0043479C">
        <w:rPr>
          <w:rFonts w:ascii="Arial" w:hAnsi="Arial" w:hint="cs"/>
          <w:sz w:val="24"/>
          <w:szCs w:val="24"/>
          <w:rtl/>
        </w:rPr>
        <w:t>___</w:t>
      </w:r>
      <w:r w:rsidRPr="0043479C">
        <w:rPr>
          <w:rFonts w:ascii="Arial" w:hAnsi="Arial"/>
          <w:sz w:val="24"/>
          <w:szCs w:val="24"/>
          <w:rtl/>
        </w:rPr>
        <w:t xml:space="preserve">_ ביום ____ בחודש _____ </w:t>
      </w:r>
      <w:r w:rsidRPr="0043479C">
        <w:rPr>
          <w:rFonts w:ascii="Arial" w:hAnsi="Arial" w:hint="cs"/>
          <w:sz w:val="24"/>
          <w:szCs w:val="24"/>
          <w:rtl/>
        </w:rPr>
        <w:t>שנת_______</w:t>
      </w:r>
    </w:p>
    <w:p w:rsidR="002C5E9B" w:rsidRPr="0043479C" w:rsidRDefault="002C5E9B" w:rsidP="0043479C">
      <w:pPr>
        <w:rPr>
          <w:rFonts w:ascii="Arial" w:hAnsi="Arial"/>
          <w:sz w:val="24"/>
          <w:szCs w:val="24"/>
          <w:rtl/>
        </w:rPr>
      </w:pPr>
      <w:r w:rsidRPr="0043479C">
        <w:rPr>
          <w:rFonts w:ascii="Arial" w:hAnsi="Arial"/>
          <w:sz w:val="24"/>
          <w:szCs w:val="24"/>
          <w:rtl/>
        </w:rPr>
        <w:t>על ידי</w:t>
      </w:r>
      <w:r w:rsidRPr="0043479C">
        <w:rPr>
          <w:rFonts w:ascii="Arial" w:hAnsi="Arial" w:hint="cs"/>
          <w:sz w:val="24"/>
          <w:szCs w:val="24"/>
          <w:rtl/>
        </w:rPr>
        <w:t xml:space="preserve"> </w:t>
      </w:r>
      <w:r w:rsidRPr="0043479C">
        <w:rPr>
          <w:rFonts w:ascii="Arial" w:hAnsi="Arial"/>
          <w:sz w:val="24"/>
          <w:szCs w:val="24"/>
          <w:rtl/>
        </w:rPr>
        <w:t>____________________</w:t>
      </w:r>
    </w:p>
    <w:p w:rsidR="002C5E9B" w:rsidRPr="0043479C" w:rsidRDefault="002C5E9B" w:rsidP="0043479C">
      <w:pPr>
        <w:rPr>
          <w:rFonts w:ascii="Arial" w:hAnsi="Arial"/>
          <w:sz w:val="24"/>
          <w:szCs w:val="24"/>
          <w:rtl/>
        </w:rPr>
      </w:pPr>
      <w:r w:rsidRPr="0043479C">
        <w:rPr>
          <w:rFonts w:ascii="Arial" w:hAnsi="Arial"/>
          <w:sz w:val="24"/>
          <w:szCs w:val="24"/>
          <w:rtl/>
        </w:rPr>
        <w:t>ת.ז. ____________</w:t>
      </w:r>
      <w:r w:rsidRPr="0043479C">
        <w:rPr>
          <w:rFonts w:ascii="Arial" w:hAnsi="Arial" w:hint="cs"/>
          <w:sz w:val="24"/>
          <w:szCs w:val="24"/>
          <w:rtl/>
        </w:rPr>
        <w:t>______</w:t>
      </w:r>
      <w:r w:rsidRPr="0043479C">
        <w:rPr>
          <w:rFonts w:ascii="Arial" w:hAnsi="Arial"/>
          <w:sz w:val="24"/>
          <w:szCs w:val="24"/>
          <w:rtl/>
        </w:rPr>
        <w:t>____</w:t>
      </w:r>
    </w:p>
    <w:p w:rsidR="002C5E9B" w:rsidRPr="0043479C" w:rsidRDefault="002C5E9B" w:rsidP="0043479C">
      <w:pPr>
        <w:rPr>
          <w:rFonts w:ascii="Arial" w:hAnsi="Arial"/>
          <w:sz w:val="24"/>
          <w:szCs w:val="24"/>
          <w:rtl/>
        </w:rPr>
      </w:pPr>
      <w:r w:rsidRPr="0043479C">
        <w:rPr>
          <w:rFonts w:ascii="Arial" w:hAnsi="Arial"/>
          <w:sz w:val="24"/>
          <w:szCs w:val="24"/>
          <w:rtl/>
        </w:rPr>
        <w:t>מכתובת ___________________</w:t>
      </w:r>
    </w:p>
    <w:p w:rsidR="002C5E9B" w:rsidRPr="0043479C" w:rsidRDefault="002C5E9B" w:rsidP="0043479C">
      <w:pPr>
        <w:jc w:val="both"/>
        <w:rPr>
          <w:rFonts w:ascii="Arial" w:hAnsi="Arial"/>
          <w:sz w:val="24"/>
          <w:szCs w:val="24"/>
          <w:rtl/>
        </w:rPr>
      </w:pPr>
    </w:p>
    <w:p w:rsidR="002C5E9B" w:rsidRPr="0043479C" w:rsidRDefault="002C5E9B" w:rsidP="00C2254A">
      <w:pPr>
        <w:jc w:val="both"/>
        <w:rPr>
          <w:rFonts w:ascii="Arial" w:hAnsi="Arial"/>
          <w:sz w:val="24"/>
          <w:szCs w:val="24"/>
          <w:rtl/>
        </w:rPr>
      </w:pPr>
      <w:r w:rsidRPr="0043479C">
        <w:rPr>
          <w:rFonts w:ascii="Arial" w:hAnsi="Arial"/>
          <w:bCs/>
          <w:sz w:val="24"/>
          <w:szCs w:val="24"/>
          <w:rtl/>
        </w:rPr>
        <w:t>הואיל</w:t>
      </w:r>
      <w:r w:rsidRPr="0043479C">
        <w:rPr>
          <w:rFonts w:ascii="Arial" w:hAnsi="Arial"/>
          <w:sz w:val="24"/>
          <w:szCs w:val="24"/>
          <w:rtl/>
        </w:rPr>
        <w:tab/>
        <w:t>וממשלת ישראל בשם מדינת ישראל מקבלת את השירותים כהגדרתם להלן;</w:t>
      </w:r>
    </w:p>
    <w:p w:rsidR="002C5E9B" w:rsidRPr="0043479C" w:rsidRDefault="002C5E9B" w:rsidP="0043479C">
      <w:pPr>
        <w:jc w:val="both"/>
        <w:rPr>
          <w:rFonts w:ascii="Arial" w:hAnsi="Arial"/>
          <w:sz w:val="24"/>
          <w:szCs w:val="24"/>
          <w:rtl/>
        </w:rPr>
      </w:pPr>
      <w:r w:rsidRPr="0043479C">
        <w:rPr>
          <w:rFonts w:ascii="Arial" w:hAnsi="Arial"/>
          <w:bCs/>
          <w:sz w:val="24"/>
          <w:szCs w:val="24"/>
          <w:rtl/>
        </w:rPr>
        <w:t>והואיל</w:t>
      </w:r>
      <w:r w:rsidRPr="0043479C">
        <w:rPr>
          <w:rFonts w:ascii="Arial" w:hAnsi="Arial"/>
          <w:sz w:val="24"/>
          <w:szCs w:val="24"/>
          <w:rtl/>
        </w:rPr>
        <w:tab/>
        <w:t>והנני מועסק בקשר למתן השירותים;</w:t>
      </w:r>
    </w:p>
    <w:p w:rsidR="002C5E9B" w:rsidRPr="0043479C" w:rsidRDefault="002C5E9B" w:rsidP="00C2254A">
      <w:pPr>
        <w:jc w:val="both"/>
        <w:rPr>
          <w:rFonts w:ascii="Arial" w:hAnsi="Arial"/>
          <w:sz w:val="24"/>
          <w:szCs w:val="24"/>
          <w:rtl/>
        </w:rPr>
      </w:pPr>
      <w:r w:rsidRPr="0043479C">
        <w:rPr>
          <w:rFonts w:ascii="Arial" w:hAnsi="Arial"/>
          <w:bCs/>
          <w:sz w:val="24"/>
          <w:szCs w:val="24"/>
          <w:rtl/>
        </w:rPr>
        <w:t>והואיל</w:t>
      </w:r>
      <w:r w:rsidRPr="0043479C">
        <w:rPr>
          <w:rFonts w:ascii="Arial" w:hAnsi="Arial"/>
          <w:sz w:val="24"/>
          <w:szCs w:val="24"/>
          <w:rtl/>
        </w:rPr>
        <w:tab/>
        <w:t>והנני עשוי להימצא במצב של ניגוד עניינים במסגרת מתן השירותים</w:t>
      </w:r>
      <w:r w:rsidR="00C2254A">
        <w:rPr>
          <w:rFonts w:ascii="Arial" w:hAnsi="Arial" w:hint="cs"/>
          <w:sz w:val="24"/>
          <w:szCs w:val="24"/>
          <w:rtl/>
        </w:rPr>
        <w:t xml:space="preserve"> </w:t>
      </w:r>
      <w:r w:rsidRPr="0043479C">
        <w:rPr>
          <w:rFonts w:ascii="Arial" w:hAnsi="Arial"/>
          <w:sz w:val="24"/>
          <w:szCs w:val="24"/>
          <w:rtl/>
        </w:rPr>
        <w:t xml:space="preserve"> ולאחריו;</w:t>
      </w:r>
    </w:p>
    <w:p w:rsidR="002C5E9B" w:rsidRPr="0043479C" w:rsidRDefault="002C5E9B" w:rsidP="0043479C">
      <w:pPr>
        <w:jc w:val="both"/>
        <w:rPr>
          <w:rFonts w:ascii="Arial" w:hAnsi="Arial"/>
          <w:sz w:val="24"/>
          <w:szCs w:val="24"/>
          <w:rtl/>
        </w:rPr>
      </w:pPr>
    </w:p>
    <w:p w:rsidR="002C5E9B" w:rsidRPr="0043479C" w:rsidRDefault="002C5E9B" w:rsidP="0043479C">
      <w:pPr>
        <w:jc w:val="both"/>
        <w:rPr>
          <w:rFonts w:ascii="Arial" w:hAnsi="Arial"/>
          <w:sz w:val="24"/>
          <w:szCs w:val="24"/>
          <w:rtl/>
        </w:rPr>
      </w:pPr>
      <w:r w:rsidRPr="0043479C">
        <w:rPr>
          <w:rFonts w:ascii="Arial" w:hAnsi="Arial"/>
          <w:sz w:val="24"/>
          <w:szCs w:val="24"/>
          <w:rtl/>
        </w:rPr>
        <w:t>לפיכך הנני מתחייב כלפי מדינת ישראל כדלקמן:</w:t>
      </w:r>
    </w:p>
    <w:p w:rsidR="002C5E9B" w:rsidRPr="0043479C" w:rsidRDefault="002C5E9B" w:rsidP="0043479C">
      <w:pPr>
        <w:jc w:val="both"/>
        <w:rPr>
          <w:rFonts w:ascii="Arial" w:hAnsi="Arial"/>
          <w:sz w:val="24"/>
          <w:szCs w:val="24"/>
          <w:rtl/>
        </w:rPr>
      </w:pPr>
    </w:p>
    <w:p w:rsidR="002C5E9B" w:rsidRPr="0043479C" w:rsidRDefault="002C5E9B" w:rsidP="0043479C">
      <w:pPr>
        <w:jc w:val="both"/>
        <w:rPr>
          <w:rFonts w:ascii="Arial" w:hAnsi="Arial"/>
          <w:sz w:val="24"/>
          <w:szCs w:val="24"/>
          <w:rtl/>
        </w:rPr>
      </w:pPr>
      <w:r w:rsidRPr="0043479C">
        <w:rPr>
          <w:rFonts w:ascii="Arial" w:hAnsi="Arial"/>
          <w:sz w:val="24"/>
          <w:szCs w:val="24"/>
          <w:rtl/>
        </w:rPr>
        <w:t xml:space="preserve">1. </w:t>
      </w:r>
      <w:r w:rsidRPr="0043479C">
        <w:rPr>
          <w:rFonts w:ascii="Arial" w:hAnsi="Arial"/>
          <w:sz w:val="24"/>
          <w:szCs w:val="24"/>
          <w:u w:val="single"/>
          <w:rtl/>
        </w:rPr>
        <w:t>הגדרות</w:t>
      </w:r>
    </w:p>
    <w:p w:rsidR="002C5E9B" w:rsidRPr="0043479C" w:rsidRDefault="002C5E9B" w:rsidP="0043479C">
      <w:pPr>
        <w:jc w:val="both"/>
        <w:rPr>
          <w:rFonts w:ascii="Arial" w:hAnsi="Arial"/>
          <w:sz w:val="24"/>
          <w:szCs w:val="24"/>
          <w:rtl/>
        </w:rPr>
      </w:pPr>
      <w:r w:rsidRPr="0043479C">
        <w:rPr>
          <w:rFonts w:ascii="Arial" w:hAnsi="Arial"/>
          <w:sz w:val="24"/>
          <w:szCs w:val="24"/>
          <w:rtl/>
        </w:rPr>
        <w:t xml:space="preserve">בהתחייבות זו תהיה למונחים הבאים המשמעות המופיעה </w:t>
      </w:r>
      <w:proofErr w:type="spellStart"/>
      <w:r w:rsidRPr="0043479C">
        <w:rPr>
          <w:rFonts w:ascii="Arial" w:hAnsi="Arial"/>
          <w:sz w:val="24"/>
          <w:szCs w:val="24"/>
          <w:rtl/>
        </w:rPr>
        <w:t>לצידם</w:t>
      </w:r>
      <w:proofErr w:type="spellEnd"/>
      <w:r w:rsidRPr="0043479C">
        <w:rPr>
          <w:rFonts w:ascii="Arial" w:hAnsi="Arial"/>
          <w:sz w:val="24"/>
          <w:szCs w:val="24"/>
          <w:rtl/>
        </w:rPr>
        <w:t>:</w:t>
      </w:r>
    </w:p>
    <w:p w:rsidR="002C5E9B" w:rsidRPr="0043479C" w:rsidRDefault="002C5E9B" w:rsidP="00C2254A">
      <w:pPr>
        <w:jc w:val="both"/>
        <w:rPr>
          <w:rFonts w:ascii="Arial" w:hAnsi="Arial"/>
          <w:sz w:val="24"/>
          <w:szCs w:val="24"/>
          <w:rtl/>
        </w:rPr>
      </w:pPr>
      <w:r w:rsidRPr="0043479C">
        <w:rPr>
          <w:rFonts w:ascii="Arial" w:hAnsi="Arial"/>
          <w:bCs/>
          <w:sz w:val="24"/>
          <w:szCs w:val="24"/>
          <w:rtl/>
        </w:rPr>
        <w:t>"השירותים"</w:t>
      </w:r>
      <w:r w:rsidRPr="0043479C">
        <w:rPr>
          <w:rFonts w:ascii="Arial" w:hAnsi="Arial"/>
          <w:sz w:val="24"/>
          <w:szCs w:val="24"/>
          <w:rtl/>
        </w:rPr>
        <w:t xml:space="preserve"> –</w:t>
      </w:r>
      <w:r w:rsidRPr="0043479C">
        <w:rPr>
          <w:rFonts w:ascii="Arial" w:hAnsi="Arial" w:hint="cs"/>
          <w:sz w:val="24"/>
          <w:szCs w:val="24"/>
          <w:rtl/>
        </w:rPr>
        <w:t xml:space="preserve"> בהתאם למפורט במסמכי המכרז.</w:t>
      </w:r>
    </w:p>
    <w:p w:rsidR="002C5E9B" w:rsidRPr="0043479C" w:rsidRDefault="002C5E9B" w:rsidP="00C2254A">
      <w:pPr>
        <w:jc w:val="both"/>
        <w:rPr>
          <w:rFonts w:ascii="Arial" w:hAnsi="Arial"/>
          <w:sz w:val="24"/>
          <w:szCs w:val="24"/>
          <w:rtl/>
        </w:rPr>
      </w:pPr>
      <w:r w:rsidRPr="0043479C">
        <w:rPr>
          <w:rFonts w:ascii="Arial" w:hAnsi="Arial"/>
          <w:bCs/>
          <w:sz w:val="24"/>
          <w:szCs w:val="24"/>
          <w:rtl/>
        </w:rPr>
        <w:t>"עובד"</w:t>
      </w:r>
      <w:r w:rsidRPr="0043479C">
        <w:rPr>
          <w:rFonts w:ascii="Arial" w:hAnsi="Arial"/>
          <w:sz w:val="24"/>
          <w:szCs w:val="24"/>
          <w:rtl/>
        </w:rPr>
        <w:t xml:space="preserve"> -</w:t>
      </w:r>
      <w:r w:rsidRPr="0043479C">
        <w:rPr>
          <w:rFonts w:ascii="Arial" w:hAnsi="Arial"/>
          <w:sz w:val="24"/>
          <w:szCs w:val="24"/>
          <w:rtl/>
        </w:rPr>
        <w:tab/>
        <w:t xml:space="preserve">כל אחד מעובדי </w:t>
      </w:r>
      <w:r w:rsidR="00C2254A" w:rsidRPr="0043479C">
        <w:rPr>
          <w:rFonts w:ascii="Arial" w:hAnsi="Arial"/>
          <w:sz w:val="24"/>
          <w:szCs w:val="24"/>
          <w:rtl/>
        </w:rPr>
        <w:t>ה</w:t>
      </w:r>
      <w:r w:rsidR="00C2254A">
        <w:rPr>
          <w:rFonts w:ascii="Arial" w:hAnsi="Arial" w:hint="cs"/>
          <w:sz w:val="24"/>
          <w:szCs w:val="24"/>
          <w:rtl/>
        </w:rPr>
        <w:t>חברה</w:t>
      </w:r>
      <w:r w:rsidR="00C2254A" w:rsidRPr="0043479C">
        <w:rPr>
          <w:rFonts w:ascii="Arial" w:hAnsi="Arial"/>
          <w:sz w:val="24"/>
          <w:szCs w:val="24"/>
          <w:rtl/>
        </w:rPr>
        <w:t xml:space="preserve"> </w:t>
      </w:r>
      <w:r w:rsidRPr="0043479C">
        <w:rPr>
          <w:rFonts w:ascii="Arial" w:hAnsi="Arial"/>
          <w:sz w:val="24"/>
          <w:szCs w:val="24"/>
          <w:rtl/>
        </w:rPr>
        <w:t>אשר באמצעותו יינתנו השירותים</w:t>
      </w:r>
      <w:r w:rsidRPr="0043479C">
        <w:rPr>
          <w:rFonts w:ascii="Arial" w:hAnsi="Arial"/>
          <w:sz w:val="24"/>
          <w:szCs w:val="24"/>
        </w:rPr>
        <w:t>/</w:t>
      </w:r>
      <w:r w:rsidRPr="0043479C">
        <w:rPr>
          <w:rFonts w:ascii="Arial" w:hAnsi="Arial"/>
          <w:sz w:val="24"/>
          <w:szCs w:val="24"/>
          <w:rtl/>
        </w:rPr>
        <w:t xml:space="preserve"> למזמין.</w:t>
      </w:r>
    </w:p>
    <w:p w:rsidR="002C5E9B" w:rsidRPr="0043479C" w:rsidRDefault="002C5E9B" w:rsidP="0043479C">
      <w:pPr>
        <w:jc w:val="both"/>
        <w:rPr>
          <w:rFonts w:ascii="Arial" w:hAnsi="Arial"/>
          <w:sz w:val="24"/>
          <w:szCs w:val="24"/>
          <w:rtl/>
        </w:rPr>
      </w:pPr>
    </w:p>
    <w:p w:rsidR="002C5E9B" w:rsidRPr="0043479C" w:rsidRDefault="002C5E9B" w:rsidP="00C2254A">
      <w:pPr>
        <w:jc w:val="both"/>
        <w:rPr>
          <w:rFonts w:ascii="Arial" w:hAnsi="Arial"/>
          <w:sz w:val="24"/>
          <w:szCs w:val="24"/>
          <w:rtl/>
        </w:rPr>
      </w:pPr>
      <w:r w:rsidRPr="0043479C">
        <w:rPr>
          <w:rFonts w:ascii="Arial" w:hAnsi="Arial"/>
          <w:sz w:val="24"/>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43479C">
        <w:rPr>
          <w:rFonts w:ascii="Arial" w:hAnsi="Arial" w:hint="cs"/>
          <w:sz w:val="24"/>
          <w:szCs w:val="24"/>
          <w:rtl/>
        </w:rPr>
        <w:t xml:space="preserve">הוועדה הרלוונטית </w:t>
      </w:r>
      <w:r w:rsidRPr="0043479C">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C5E9B" w:rsidRPr="0043479C" w:rsidRDefault="002C5E9B" w:rsidP="0043479C">
      <w:pPr>
        <w:jc w:val="both"/>
        <w:rPr>
          <w:rFonts w:ascii="Arial" w:hAnsi="Arial"/>
          <w:sz w:val="24"/>
          <w:szCs w:val="24"/>
          <w:rtl/>
        </w:rPr>
      </w:pPr>
    </w:p>
    <w:p w:rsidR="002C5E9B" w:rsidRPr="0043479C" w:rsidRDefault="002C5E9B" w:rsidP="00C2254A">
      <w:pPr>
        <w:jc w:val="both"/>
        <w:rPr>
          <w:rFonts w:ascii="Arial" w:hAnsi="Arial"/>
          <w:sz w:val="24"/>
          <w:szCs w:val="24"/>
          <w:rtl/>
        </w:rPr>
      </w:pPr>
      <w:r w:rsidRPr="0043479C">
        <w:rPr>
          <w:rFonts w:ascii="Arial" w:hAnsi="Arial"/>
          <w:sz w:val="24"/>
          <w:szCs w:val="24"/>
          <w:rtl/>
        </w:rPr>
        <w:t>3. הנני מצהיר ומתחייב שלא אייצג או אפעל מטעם כל גורם שהוא בתחום השירותים</w:t>
      </w:r>
      <w:r w:rsidRPr="0043479C">
        <w:rPr>
          <w:rFonts w:ascii="Arial" w:hAnsi="Arial"/>
          <w:sz w:val="24"/>
          <w:szCs w:val="24"/>
        </w:rPr>
        <w:t>/</w:t>
      </w:r>
      <w:r w:rsidRPr="0043479C">
        <w:rPr>
          <w:rFonts w:ascii="Arial" w:hAnsi="Arial"/>
          <w:sz w:val="24"/>
          <w:szCs w:val="24"/>
          <w:rtl/>
        </w:rPr>
        <w:t xml:space="preserve"> נשוא מתן השירותים</w:t>
      </w:r>
      <w:r w:rsidRPr="0043479C">
        <w:rPr>
          <w:rFonts w:ascii="Arial" w:hAnsi="Arial"/>
          <w:sz w:val="24"/>
          <w:szCs w:val="24"/>
        </w:rPr>
        <w:t>/</w:t>
      </w:r>
      <w:r w:rsidRPr="0043479C">
        <w:rPr>
          <w:rFonts w:ascii="Arial" w:hAnsi="Arial"/>
          <w:sz w:val="24"/>
          <w:szCs w:val="24"/>
          <w:rtl/>
        </w:rPr>
        <w:t xml:space="preserve">, למעט מטעם המזמין, במהלך תקופת מתן השירותים בין הצדדים </w:t>
      </w:r>
      <w:r w:rsidRPr="0043479C">
        <w:rPr>
          <w:rFonts w:ascii="Arial" w:hAnsi="Arial" w:hint="cs"/>
          <w:sz w:val="24"/>
          <w:szCs w:val="24"/>
          <w:rtl/>
        </w:rPr>
        <w:t>ושישה</w:t>
      </w:r>
      <w:r w:rsidRPr="0043479C">
        <w:rPr>
          <w:rFonts w:ascii="Arial" w:hAnsi="Arial"/>
          <w:sz w:val="24"/>
          <w:szCs w:val="24"/>
          <w:rtl/>
        </w:rPr>
        <w:t xml:space="preserve"> חודשים לאחריה,</w:t>
      </w:r>
      <w:r w:rsidR="000259FB">
        <w:rPr>
          <w:rFonts w:ascii="Arial" w:hAnsi="Arial"/>
          <w:sz w:val="24"/>
          <w:szCs w:val="24"/>
          <w:rtl/>
        </w:rPr>
        <w:t xml:space="preserve">  </w:t>
      </w:r>
      <w:r w:rsidRPr="0043479C">
        <w:rPr>
          <w:rFonts w:ascii="Arial" w:hAnsi="Arial"/>
          <w:sz w:val="24"/>
          <w:szCs w:val="24"/>
          <w:rtl/>
        </w:rPr>
        <w:t>אלא אם כן התקבל לכך אישור מראש ובכתב של המזמין.</w:t>
      </w:r>
    </w:p>
    <w:p w:rsidR="002C5E9B" w:rsidRPr="0043479C" w:rsidRDefault="002C5E9B" w:rsidP="0043479C">
      <w:pPr>
        <w:jc w:val="both"/>
        <w:rPr>
          <w:rFonts w:ascii="Arial" w:hAnsi="Arial"/>
          <w:sz w:val="24"/>
          <w:szCs w:val="24"/>
          <w:rtl/>
        </w:rPr>
      </w:pPr>
    </w:p>
    <w:p w:rsidR="002C5E9B" w:rsidRPr="0043479C" w:rsidRDefault="002C5E9B" w:rsidP="0043479C">
      <w:pPr>
        <w:jc w:val="both"/>
        <w:rPr>
          <w:rFonts w:ascii="Arial" w:hAnsi="Arial"/>
          <w:sz w:val="24"/>
          <w:szCs w:val="24"/>
          <w:rtl/>
        </w:rPr>
      </w:pPr>
      <w:r w:rsidRPr="0043479C">
        <w:rPr>
          <w:rFonts w:ascii="Arial" w:hAnsi="Arial"/>
          <w:sz w:val="24"/>
          <w:szCs w:val="24"/>
          <w:rtl/>
        </w:rPr>
        <w:t xml:space="preserve">4. הנני מתחייב להודיע למזמין באופן </w:t>
      </w:r>
      <w:proofErr w:type="spellStart"/>
      <w:r w:rsidRPr="0043479C">
        <w:rPr>
          <w:rFonts w:ascii="Arial" w:hAnsi="Arial"/>
          <w:sz w:val="24"/>
          <w:szCs w:val="24"/>
          <w:rtl/>
        </w:rPr>
        <w:t>מיידי</w:t>
      </w:r>
      <w:proofErr w:type="spellEnd"/>
      <w:r w:rsidRPr="0043479C">
        <w:rPr>
          <w:rFonts w:ascii="Arial" w:hAnsi="Arial"/>
          <w:sz w:val="24"/>
          <w:szCs w:val="24"/>
          <w:rtl/>
        </w:rPr>
        <w:t xml:space="preserve"> על כל נתון או מצב שבשלם אני, עלול להימצא במצב של ניגוד עניינים, מיד עם היוודע לי הנתון או המצב האמורים. </w:t>
      </w:r>
    </w:p>
    <w:p w:rsidR="002C5E9B" w:rsidRPr="0043479C" w:rsidRDefault="002C5E9B" w:rsidP="0043479C">
      <w:pPr>
        <w:jc w:val="both"/>
        <w:rPr>
          <w:rFonts w:ascii="Arial" w:hAnsi="Arial"/>
          <w:sz w:val="24"/>
          <w:szCs w:val="24"/>
          <w:rtl/>
        </w:rPr>
      </w:pPr>
    </w:p>
    <w:p w:rsidR="002C5E9B" w:rsidRPr="0043479C" w:rsidRDefault="002C5E9B" w:rsidP="00D05197">
      <w:pPr>
        <w:jc w:val="both"/>
        <w:rPr>
          <w:rFonts w:ascii="Arial" w:hAnsi="Arial"/>
          <w:sz w:val="24"/>
          <w:szCs w:val="24"/>
          <w:rtl/>
        </w:rPr>
      </w:pPr>
      <w:r w:rsidRPr="0043479C">
        <w:rPr>
          <w:rFonts w:ascii="Arial" w:hAnsi="Arial"/>
          <w:sz w:val="24"/>
          <w:szCs w:val="24"/>
          <w:rtl/>
        </w:rPr>
        <w:t xml:space="preserve">5. הנני מצהיר ומתחייב לדווח מראש למזמין על כל כוונה שלי, להתקשר עם כל גורם כאמור בסעיפים 2-3 </w:t>
      </w:r>
      <w:r w:rsidR="00D05197" w:rsidRPr="0043479C">
        <w:rPr>
          <w:rFonts w:ascii="Arial" w:hAnsi="Arial"/>
          <w:sz w:val="24"/>
          <w:szCs w:val="24"/>
          <w:rtl/>
        </w:rPr>
        <w:t>ל</w:t>
      </w:r>
      <w:r w:rsidR="00D05197">
        <w:rPr>
          <w:rFonts w:ascii="Arial" w:hAnsi="Arial" w:hint="cs"/>
          <w:sz w:val="24"/>
          <w:szCs w:val="24"/>
          <w:rtl/>
        </w:rPr>
        <w:t>עיל</w:t>
      </w:r>
      <w:r w:rsidRPr="0043479C">
        <w:rPr>
          <w:rFonts w:ascii="Arial" w:hAnsi="Arial"/>
          <w:sz w:val="24"/>
          <w:szCs w:val="24"/>
          <w:rtl/>
        </w:rPr>
        <w:t xml:space="preserve">, בניגוד להתחייבויותיי בסעיפים אלו, ולפעול בהתאם להוראותיו בעניין. המזמין רשאי לא לאשר לי </w:t>
      </w:r>
      <w:r w:rsidRPr="0043479C">
        <w:rPr>
          <w:rFonts w:ascii="Arial" w:hAnsi="Arial"/>
          <w:sz w:val="24"/>
          <w:szCs w:val="24"/>
          <w:rtl/>
        </w:rPr>
        <w:lastRenderedPageBreak/>
        <w:t>התקשרות כאמור או לתת הוראות אחרות שיבטיחו העדר ניגוד עניינים, והנני מתחייב כי</w:t>
      </w:r>
      <w:r w:rsidR="000259FB">
        <w:rPr>
          <w:rFonts w:ascii="Arial" w:hAnsi="Arial"/>
          <w:sz w:val="24"/>
          <w:szCs w:val="24"/>
          <w:rtl/>
        </w:rPr>
        <w:t xml:space="preserve">  </w:t>
      </w:r>
      <w:r w:rsidRPr="0043479C">
        <w:rPr>
          <w:rFonts w:ascii="Arial" w:hAnsi="Arial"/>
          <w:sz w:val="24"/>
          <w:szCs w:val="24"/>
          <w:rtl/>
        </w:rPr>
        <w:t>אפעל בהתאם להוראות אלו, בהקשר זה.</w:t>
      </w:r>
    </w:p>
    <w:p w:rsidR="002C5E9B" w:rsidRPr="0043479C" w:rsidRDefault="002C5E9B" w:rsidP="0043479C">
      <w:pPr>
        <w:jc w:val="both"/>
        <w:rPr>
          <w:rFonts w:ascii="Arial" w:hAnsi="Arial"/>
          <w:sz w:val="24"/>
          <w:szCs w:val="24"/>
          <w:rtl/>
        </w:rPr>
      </w:pPr>
    </w:p>
    <w:p w:rsidR="002C5E9B" w:rsidRPr="0043479C" w:rsidRDefault="002C5E9B" w:rsidP="0043479C">
      <w:pPr>
        <w:jc w:val="both"/>
        <w:rPr>
          <w:rFonts w:ascii="Arial" w:hAnsi="Arial"/>
          <w:sz w:val="24"/>
          <w:szCs w:val="24"/>
          <w:rtl/>
        </w:rPr>
      </w:pPr>
      <w:r w:rsidRPr="0043479C">
        <w:rPr>
          <w:rFonts w:ascii="Arial" w:hAnsi="Arial"/>
          <w:sz w:val="24"/>
          <w:szCs w:val="24"/>
          <w:rtl/>
        </w:rPr>
        <w:t>6.</w:t>
      </w:r>
      <w:r w:rsidRPr="0043479C">
        <w:rPr>
          <w:rFonts w:ascii="Arial" w:hAnsi="Arial" w:hint="cs"/>
          <w:sz w:val="24"/>
          <w:szCs w:val="24"/>
          <w:rtl/>
        </w:rPr>
        <w:t xml:space="preserve"> </w:t>
      </w:r>
      <w:r w:rsidRPr="0043479C">
        <w:rPr>
          <w:rFonts w:ascii="Arial" w:hAnsi="Arial"/>
          <w:sz w:val="24"/>
          <w:szCs w:val="24"/>
          <w:rtl/>
        </w:rPr>
        <w:t>ולראיה באתי על החתום:</w:t>
      </w:r>
      <w:r w:rsidRPr="0043479C">
        <w:rPr>
          <w:rFonts w:ascii="Arial" w:hAnsi="Arial" w:hint="cs"/>
          <w:sz w:val="24"/>
          <w:szCs w:val="24"/>
          <w:rtl/>
        </w:rPr>
        <w:t xml:space="preserve"> </w:t>
      </w:r>
      <w:r w:rsidRPr="0043479C">
        <w:rPr>
          <w:rFonts w:ascii="Arial" w:hAnsi="Arial"/>
          <w:sz w:val="24"/>
          <w:szCs w:val="24"/>
          <w:rtl/>
        </w:rPr>
        <w:tab/>
      </w:r>
    </w:p>
    <w:p w:rsidR="002C5E9B" w:rsidRDefault="002C5E9B" w:rsidP="0043479C">
      <w:pPr>
        <w:rPr>
          <w:rFonts w:ascii="Arial Unicode MS" w:eastAsia="Arial Unicode MS" w:hAnsi="Arial Unicode MS"/>
          <w:color w:val="000000"/>
          <w:sz w:val="24"/>
          <w:szCs w:val="24"/>
          <w:rtl/>
        </w:rPr>
      </w:pPr>
    </w:p>
    <w:p w:rsidR="00893EEA" w:rsidRDefault="00893EEA">
      <w:pPr>
        <w:bidi w:val="0"/>
        <w:spacing w:after="200" w:line="276" w:lineRule="auto"/>
        <w:rPr>
          <w:rFonts w:ascii="Arial Unicode MS" w:eastAsia="Arial Unicode MS" w:hAnsi="Arial Unicode MS"/>
          <w:color w:val="000000"/>
          <w:sz w:val="24"/>
          <w:szCs w:val="24"/>
        </w:rPr>
      </w:pPr>
      <w:r>
        <w:rPr>
          <w:rFonts w:ascii="Arial Unicode MS" w:eastAsia="Arial Unicode MS" w:hAnsi="Arial Unicode MS"/>
          <w:color w:val="000000"/>
          <w:sz w:val="24"/>
          <w:szCs w:val="24"/>
          <w:rtl/>
        </w:rPr>
        <w:br w:type="page"/>
      </w:r>
    </w:p>
    <w:p w:rsidR="002C5E9B" w:rsidRPr="0043479C" w:rsidRDefault="002C5E9B" w:rsidP="0043479C">
      <w:pPr>
        <w:pStyle w:val="13"/>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נספח א7</w:t>
      </w:r>
    </w:p>
    <w:p w:rsidR="002C5E9B" w:rsidRPr="0043479C" w:rsidRDefault="002C5E9B" w:rsidP="0043479C">
      <w:pPr>
        <w:pStyle w:val="13"/>
        <w:spacing w:line="360" w:lineRule="auto"/>
        <w:ind w:right="-284"/>
        <w:rPr>
          <w:rFonts w:ascii="Arial" w:hAnsi="Arial"/>
          <w:sz w:val="24"/>
          <w:szCs w:val="24"/>
          <w:u w:val="single"/>
          <w:rtl/>
        </w:rPr>
      </w:pPr>
      <w:r w:rsidRPr="0043479C">
        <w:rPr>
          <w:rFonts w:ascii="Arial" w:hAnsi="Arial"/>
          <w:sz w:val="24"/>
          <w:szCs w:val="24"/>
          <w:u w:val="single"/>
          <w:rtl/>
        </w:rPr>
        <w:t>תצהיר בדבר היעדר הרשעות בגין</w:t>
      </w:r>
      <w:r w:rsidR="00665923" w:rsidRPr="0043479C">
        <w:rPr>
          <w:rFonts w:ascii="Arial" w:hAnsi="Arial"/>
          <w:sz w:val="24"/>
          <w:szCs w:val="24"/>
          <w:u w:val="single"/>
          <w:rtl/>
        </w:rPr>
        <w:t xml:space="preserve"> העסקת עובדים זרים ושכר מינימו</w:t>
      </w:r>
      <w:r w:rsidR="00665923" w:rsidRPr="0043479C">
        <w:rPr>
          <w:rFonts w:ascii="Arial" w:hAnsi="Arial" w:hint="cs"/>
          <w:sz w:val="24"/>
          <w:szCs w:val="24"/>
          <w:u w:val="single"/>
          <w:rtl/>
        </w:rPr>
        <w:t>ם</w:t>
      </w:r>
    </w:p>
    <w:p w:rsidR="002C5E9B" w:rsidRPr="0043479C" w:rsidRDefault="002C5E9B" w:rsidP="0043479C">
      <w:pPr>
        <w:jc w:val="both"/>
        <w:rPr>
          <w:rFonts w:ascii="Arial" w:hAnsi="Arial"/>
          <w:sz w:val="24"/>
          <w:szCs w:val="24"/>
          <w:rtl/>
        </w:rPr>
      </w:pPr>
    </w:p>
    <w:p w:rsidR="002C5E9B" w:rsidRPr="0043479C" w:rsidRDefault="002C5E9B" w:rsidP="0043479C">
      <w:pPr>
        <w:jc w:val="both"/>
        <w:rPr>
          <w:rFonts w:ascii="Arial" w:hAnsi="Arial"/>
          <w:sz w:val="24"/>
          <w:szCs w:val="24"/>
        </w:rPr>
      </w:pPr>
      <w:r w:rsidRPr="0043479C">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2C5E9B" w:rsidRPr="0043479C" w:rsidRDefault="002C5E9B" w:rsidP="0043479C">
      <w:pPr>
        <w:jc w:val="both"/>
        <w:rPr>
          <w:rFonts w:ascii="Arial" w:hAnsi="Arial"/>
          <w:sz w:val="24"/>
          <w:szCs w:val="24"/>
          <w:rtl/>
        </w:rPr>
      </w:pPr>
    </w:p>
    <w:p w:rsidR="002C5E9B" w:rsidRPr="0043479C" w:rsidRDefault="002C5E9B" w:rsidP="000259FB">
      <w:pPr>
        <w:jc w:val="both"/>
        <w:rPr>
          <w:rFonts w:ascii="Arial" w:hAnsi="Arial"/>
          <w:sz w:val="24"/>
          <w:szCs w:val="24"/>
          <w:rtl/>
        </w:rPr>
      </w:pPr>
      <w:r w:rsidRPr="0043479C">
        <w:rPr>
          <w:rFonts w:ascii="Arial" w:hAnsi="Arial"/>
          <w:sz w:val="24"/>
          <w:szCs w:val="24"/>
          <w:rtl/>
        </w:rPr>
        <w:t>הנני נותן תצהיר זה בשם ___________________ שהוא המציע (להלן:</w:t>
      </w:r>
      <w:r w:rsidR="000259FB">
        <w:rPr>
          <w:rFonts w:ascii="Arial" w:hAnsi="Arial"/>
          <w:sz w:val="24"/>
          <w:szCs w:val="24"/>
          <w:rtl/>
        </w:rPr>
        <w:t xml:space="preserve"> </w:t>
      </w:r>
      <w:r w:rsidRPr="0043479C">
        <w:rPr>
          <w:rFonts w:ascii="Arial" w:hAnsi="Arial"/>
          <w:sz w:val="24"/>
          <w:szCs w:val="24"/>
          <w:rtl/>
        </w:rPr>
        <w:t>"</w:t>
      </w:r>
      <w:r w:rsidRPr="0043479C">
        <w:rPr>
          <w:rFonts w:ascii="Arial" w:hAnsi="Arial"/>
          <w:bCs/>
          <w:sz w:val="24"/>
          <w:szCs w:val="24"/>
          <w:rtl/>
        </w:rPr>
        <w:t>המציע</w:t>
      </w:r>
      <w:r w:rsidRPr="0043479C">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2C5E9B" w:rsidRPr="0043479C" w:rsidRDefault="002C5E9B" w:rsidP="0043479C">
      <w:pPr>
        <w:jc w:val="both"/>
        <w:rPr>
          <w:rFonts w:ascii="Arial" w:hAnsi="Arial"/>
          <w:sz w:val="24"/>
          <w:szCs w:val="24"/>
          <w:rtl/>
        </w:rPr>
      </w:pPr>
    </w:p>
    <w:p w:rsidR="002C5E9B" w:rsidRPr="0043479C" w:rsidRDefault="002C5E9B" w:rsidP="0043479C">
      <w:pPr>
        <w:jc w:val="both"/>
        <w:rPr>
          <w:rFonts w:ascii="Arial" w:hAnsi="Arial"/>
          <w:sz w:val="24"/>
          <w:szCs w:val="24"/>
          <w:rtl/>
        </w:rPr>
      </w:pPr>
      <w:r w:rsidRPr="0043479C">
        <w:rPr>
          <w:rFonts w:ascii="Arial" w:hAnsi="Arial"/>
          <w:sz w:val="24"/>
          <w:szCs w:val="24"/>
          <w:rtl/>
        </w:rPr>
        <w:t>בתצהירי זה, משמעותו של המונח "</w:t>
      </w:r>
      <w:r w:rsidRPr="0043479C">
        <w:rPr>
          <w:rFonts w:ascii="Arial" w:hAnsi="Arial"/>
          <w:bCs/>
          <w:sz w:val="24"/>
          <w:szCs w:val="24"/>
          <w:rtl/>
        </w:rPr>
        <w:t>בעל זיקה</w:t>
      </w:r>
      <w:r w:rsidRPr="0043479C">
        <w:rPr>
          <w:rFonts w:ascii="Arial" w:hAnsi="Arial"/>
          <w:sz w:val="24"/>
          <w:szCs w:val="24"/>
          <w:rtl/>
        </w:rPr>
        <w:t>" כהגדרתו בחוק עסקאות גופים ציבוריים התשל"ו-1976 (להלן:</w:t>
      </w:r>
      <w:r w:rsidR="000259FB">
        <w:rPr>
          <w:rFonts w:ascii="Arial" w:hAnsi="Arial"/>
          <w:sz w:val="24"/>
          <w:szCs w:val="24"/>
          <w:rtl/>
        </w:rPr>
        <w:t xml:space="preserve">  </w:t>
      </w:r>
      <w:r w:rsidRPr="0043479C">
        <w:rPr>
          <w:rFonts w:ascii="Arial" w:hAnsi="Arial"/>
          <w:sz w:val="24"/>
          <w:szCs w:val="24"/>
          <w:rtl/>
        </w:rPr>
        <w:t>"</w:t>
      </w:r>
      <w:r w:rsidRPr="0043479C">
        <w:rPr>
          <w:rFonts w:ascii="Arial" w:hAnsi="Arial"/>
          <w:bCs/>
          <w:sz w:val="24"/>
          <w:szCs w:val="24"/>
          <w:rtl/>
        </w:rPr>
        <w:t>חוק עסקאות גופים ציבוריים</w:t>
      </w:r>
      <w:r w:rsidRPr="0043479C">
        <w:rPr>
          <w:rFonts w:ascii="Arial" w:hAnsi="Arial"/>
          <w:sz w:val="24"/>
          <w:szCs w:val="24"/>
          <w:rtl/>
        </w:rPr>
        <w:t xml:space="preserve">"). אני מאשר/ת כי הוסברה לי משמעותו של מונח זה וכי אני מבין/ה אותו. </w:t>
      </w:r>
    </w:p>
    <w:p w:rsidR="002C5E9B" w:rsidRPr="0043479C" w:rsidRDefault="002C5E9B" w:rsidP="0043479C">
      <w:pPr>
        <w:jc w:val="both"/>
        <w:rPr>
          <w:rFonts w:ascii="Arial" w:hAnsi="Arial"/>
          <w:sz w:val="24"/>
          <w:szCs w:val="24"/>
          <w:rtl/>
        </w:rPr>
      </w:pPr>
      <w:r w:rsidRPr="0043479C">
        <w:rPr>
          <w:rFonts w:ascii="Arial" w:hAnsi="Arial"/>
          <w:sz w:val="24"/>
          <w:szCs w:val="24"/>
          <w:rtl/>
        </w:rPr>
        <w:t xml:space="preserve">משמעותו של המונח </w:t>
      </w:r>
      <w:r w:rsidRPr="0043479C">
        <w:rPr>
          <w:rFonts w:ascii="Arial" w:hAnsi="Arial"/>
          <w:bCs/>
          <w:sz w:val="24"/>
          <w:szCs w:val="24"/>
          <w:rtl/>
        </w:rPr>
        <w:t>"עבירה"</w:t>
      </w:r>
      <w:r w:rsidRPr="0043479C">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C5E9B" w:rsidRPr="0043479C" w:rsidRDefault="002C5E9B" w:rsidP="0043479C">
      <w:pPr>
        <w:jc w:val="both"/>
        <w:rPr>
          <w:rFonts w:ascii="Arial" w:hAnsi="Arial"/>
          <w:sz w:val="24"/>
          <w:szCs w:val="24"/>
          <w:rtl/>
        </w:rPr>
      </w:pPr>
      <w:r w:rsidRPr="0043479C">
        <w:rPr>
          <w:rFonts w:ascii="Arial" w:hAnsi="Arial"/>
          <w:sz w:val="24"/>
          <w:szCs w:val="24"/>
          <w:rtl/>
        </w:rPr>
        <w:t>המציע הינו תאגיד הרשום בישראל.</w:t>
      </w:r>
    </w:p>
    <w:p w:rsidR="002C5E9B" w:rsidRPr="0043479C" w:rsidRDefault="002C5E9B" w:rsidP="0043479C">
      <w:pPr>
        <w:jc w:val="both"/>
        <w:rPr>
          <w:rFonts w:ascii="Arial" w:hAnsi="Arial"/>
          <w:sz w:val="24"/>
          <w:szCs w:val="24"/>
          <w:rtl/>
        </w:rPr>
      </w:pPr>
    </w:p>
    <w:p w:rsidR="002C5E9B" w:rsidRPr="0043479C" w:rsidRDefault="002C5E9B" w:rsidP="0043479C">
      <w:pPr>
        <w:jc w:val="both"/>
        <w:rPr>
          <w:rFonts w:ascii="Arial" w:hAnsi="Arial"/>
          <w:sz w:val="24"/>
          <w:szCs w:val="24"/>
          <w:rtl/>
        </w:rPr>
      </w:pPr>
      <w:r w:rsidRPr="0043479C">
        <w:rPr>
          <w:rFonts w:ascii="Arial" w:hAnsi="Arial"/>
          <w:sz w:val="24"/>
          <w:szCs w:val="24"/>
          <w:rtl/>
        </w:rPr>
        <w:t xml:space="preserve">(סמן </w:t>
      </w:r>
      <w:r w:rsidRPr="0043479C">
        <w:rPr>
          <w:rFonts w:ascii="Arial" w:hAnsi="Arial"/>
          <w:sz w:val="24"/>
          <w:szCs w:val="24"/>
        </w:rPr>
        <w:t>X</w:t>
      </w:r>
      <w:r w:rsidRPr="0043479C">
        <w:rPr>
          <w:rFonts w:ascii="Arial" w:hAnsi="Arial"/>
          <w:sz w:val="24"/>
          <w:szCs w:val="24"/>
          <w:rtl/>
        </w:rPr>
        <w:t xml:space="preserve"> במשבצת המתאימה)</w:t>
      </w:r>
    </w:p>
    <w:p w:rsidR="002C5E9B" w:rsidRPr="0043479C" w:rsidRDefault="002C5E9B" w:rsidP="0043479C">
      <w:pPr>
        <w:numPr>
          <w:ilvl w:val="0"/>
          <w:numId w:val="24"/>
        </w:numPr>
        <w:ind w:left="0" w:right="360" w:firstLine="0"/>
        <w:jc w:val="both"/>
        <w:rPr>
          <w:rFonts w:ascii="Arial" w:hAnsi="Arial"/>
          <w:sz w:val="24"/>
          <w:szCs w:val="24"/>
          <w:rtl/>
        </w:rPr>
      </w:pPr>
      <w:r w:rsidRPr="0043479C">
        <w:rPr>
          <w:rFonts w:ascii="Arial" w:hAnsi="Arial"/>
          <w:sz w:val="24"/>
          <w:szCs w:val="24"/>
          <w:rtl/>
        </w:rPr>
        <w:t xml:space="preserve">המציע ובעל זיקה אליו </w:t>
      </w:r>
      <w:r w:rsidRPr="0043479C">
        <w:rPr>
          <w:rFonts w:ascii="Arial" w:hAnsi="Arial"/>
          <w:bCs/>
          <w:sz w:val="24"/>
          <w:szCs w:val="24"/>
          <w:u w:val="single"/>
          <w:rtl/>
        </w:rPr>
        <w:t>לא הורשעו</w:t>
      </w:r>
      <w:r w:rsidRPr="0043479C">
        <w:rPr>
          <w:rFonts w:ascii="Arial" w:hAnsi="Arial"/>
          <w:sz w:val="24"/>
          <w:szCs w:val="24"/>
          <w:rtl/>
        </w:rPr>
        <w:t xml:space="preserve"> ביותר משתי עבירות עד למועד האחרון להגשת ההצעות (להלן: "</w:t>
      </w:r>
      <w:r w:rsidRPr="0043479C">
        <w:rPr>
          <w:rFonts w:ascii="Arial" w:hAnsi="Arial"/>
          <w:bCs/>
          <w:sz w:val="24"/>
          <w:szCs w:val="24"/>
          <w:rtl/>
        </w:rPr>
        <w:t>מועד להגשה</w:t>
      </w:r>
      <w:r w:rsidRPr="0043479C">
        <w:rPr>
          <w:rFonts w:ascii="Arial" w:hAnsi="Arial"/>
          <w:sz w:val="24"/>
          <w:szCs w:val="24"/>
          <w:rtl/>
        </w:rPr>
        <w:t xml:space="preserve">") מטעם המציע בהתקשרות </w:t>
      </w:r>
      <w:proofErr w:type="spellStart"/>
      <w:r w:rsidRPr="0043479C">
        <w:rPr>
          <w:rFonts w:ascii="Arial" w:hAnsi="Arial"/>
          <w:sz w:val="24"/>
          <w:szCs w:val="24"/>
          <w:rtl/>
        </w:rPr>
        <w:t>מספר_____________________לאספקת</w:t>
      </w:r>
      <w:proofErr w:type="spellEnd"/>
      <w:r w:rsidRPr="0043479C">
        <w:rPr>
          <w:rFonts w:ascii="Arial" w:hAnsi="Arial"/>
          <w:sz w:val="24"/>
          <w:szCs w:val="24"/>
          <w:rtl/>
        </w:rPr>
        <w:t xml:space="preserve"> ____________________ עבור ___________________.</w:t>
      </w:r>
    </w:p>
    <w:p w:rsidR="002C5E9B" w:rsidRPr="0043479C" w:rsidRDefault="002C5E9B" w:rsidP="0043479C">
      <w:pPr>
        <w:numPr>
          <w:ilvl w:val="0"/>
          <w:numId w:val="24"/>
        </w:numPr>
        <w:ind w:left="0" w:right="360" w:firstLine="0"/>
        <w:jc w:val="both"/>
        <w:rPr>
          <w:rFonts w:ascii="Arial" w:hAnsi="Arial"/>
          <w:sz w:val="24"/>
          <w:szCs w:val="24"/>
        </w:rPr>
      </w:pPr>
      <w:r w:rsidRPr="0043479C">
        <w:rPr>
          <w:rFonts w:ascii="Arial" w:hAnsi="Arial"/>
          <w:sz w:val="24"/>
          <w:szCs w:val="24"/>
          <w:rtl/>
        </w:rPr>
        <w:t xml:space="preserve">המציע או בעל זיקה אליו </w:t>
      </w:r>
      <w:r w:rsidRPr="0043479C">
        <w:rPr>
          <w:rFonts w:ascii="Arial" w:hAnsi="Arial"/>
          <w:bCs/>
          <w:sz w:val="24"/>
          <w:szCs w:val="24"/>
          <w:u w:val="single"/>
          <w:rtl/>
        </w:rPr>
        <w:t>הורשעו</w:t>
      </w:r>
      <w:r w:rsidRPr="0043479C">
        <w:rPr>
          <w:rFonts w:ascii="Arial" w:hAnsi="Arial"/>
          <w:sz w:val="24"/>
          <w:szCs w:val="24"/>
          <w:rtl/>
        </w:rPr>
        <w:t xml:space="preserve"> בפסק דין</w:t>
      </w:r>
      <w:r w:rsidR="000259FB">
        <w:rPr>
          <w:rFonts w:ascii="Arial" w:hAnsi="Arial"/>
          <w:sz w:val="24"/>
          <w:szCs w:val="24"/>
          <w:rtl/>
        </w:rPr>
        <w:t xml:space="preserve">  </w:t>
      </w:r>
      <w:r w:rsidRPr="0043479C">
        <w:rPr>
          <w:rFonts w:ascii="Arial" w:hAnsi="Arial"/>
          <w:sz w:val="24"/>
          <w:szCs w:val="24"/>
          <w:rtl/>
        </w:rPr>
        <w:t xml:space="preserve">ביותר משתי עבירות </w:t>
      </w:r>
      <w:r w:rsidRPr="0043479C">
        <w:rPr>
          <w:rFonts w:ascii="Arial" w:hAnsi="Arial"/>
          <w:bCs/>
          <w:sz w:val="24"/>
          <w:szCs w:val="24"/>
          <w:u w:val="single"/>
          <w:rtl/>
        </w:rPr>
        <w:t>וחלפה שנה אחת</w:t>
      </w:r>
      <w:r w:rsidRPr="0043479C">
        <w:rPr>
          <w:rFonts w:ascii="Arial" w:hAnsi="Arial"/>
          <w:sz w:val="24"/>
          <w:szCs w:val="24"/>
          <w:rtl/>
        </w:rPr>
        <w:t xml:space="preserve"> לפחות ממועד ההרשעה האחרונה ועד למועד ההגשה. </w:t>
      </w:r>
    </w:p>
    <w:p w:rsidR="002C5E9B" w:rsidRPr="0043479C" w:rsidRDefault="002C5E9B" w:rsidP="0043479C">
      <w:pPr>
        <w:numPr>
          <w:ilvl w:val="0"/>
          <w:numId w:val="24"/>
        </w:numPr>
        <w:ind w:left="0" w:right="360" w:firstLine="0"/>
        <w:jc w:val="both"/>
        <w:rPr>
          <w:rFonts w:ascii="Arial" w:hAnsi="Arial"/>
          <w:sz w:val="24"/>
          <w:szCs w:val="24"/>
        </w:rPr>
      </w:pPr>
      <w:r w:rsidRPr="0043479C">
        <w:rPr>
          <w:rFonts w:ascii="Arial" w:hAnsi="Arial"/>
          <w:sz w:val="24"/>
          <w:szCs w:val="24"/>
          <w:rtl/>
        </w:rPr>
        <w:t xml:space="preserve">המציע או בעל זיקה אליו </w:t>
      </w:r>
      <w:r w:rsidRPr="0043479C">
        <w:rPr>
          <w:rFonts w:ascii="Arial" w:hAnsi="Arial"/>
          <w:bCs/>
          <w:sz w:val="24"/>
          <w:szCs w:val="24"/>
          <w:u w:val="single"/>
          <w:rtl/>
        </w:rPr>
        <w:t>הורשעו</w:t>
      </w:r>
      <w:r w:rsidRPr="0043479C">
        <w:rPr>
          <w:rFonts w:ascii="Arial" w:hAnsi="Arial"/>
          <w:sz w:val="24"/>
          <w:szCs w:val="24"/>
          <w:rtl/>
        </w:rPr>
        <w:t xml:space="preserve"> בפסק דין</w:t>
      </w:r>
      <w:r w:rsidR="000259FB">
        <w:rPr>
          <w:rFonts w:ascii="Arial" w:hAnsi="Arial"/>
          <w:sz w:val="24"/>
          <w:szCs w:val="24"/>
          <w:rtl/>
        </w:rPr>
        <w:t xml:space="preserve">  </w:t>
      </w:r>
      <w:r w:rsidRPr="0043479C">
        <w:rPr>
          <w:rFonts w:ascii="Arial" w:hAnsi="Arial"/>
          <w:sz w:val="24"/>
          <w:szCs w:val="24"/>
          <w:rtl/>
        </w:rPr>
        <w:t xml:space="preserve">ביותר משתי עבירות </w:t>
      </w:r>
      <w:r w:rsidRPr="0043479C">
        <w:rPr>
          <w:rFonts w:ascii="Arial" w:hAnsi="Arial"/>
          <w:bCs/>
          <w:sz w:val="24"/>
          <w:szCs w:val="24"/>
          <w:u w:val="single"/>
          <w:rtl/>
        </w:rPr>
        <w:t>ולא חלפה שנה אחת</w:t>
      </w:r>
      <w:r w:rsidRPr="0043479C">
        <w:rPr>
          <w:rFonts w:ascii="Arial" w:hAnsi="Arial"/>
          <w:sz w:val="24"/>
          <w:szCs w:val="24"/>
          <w:rtl/>
        </w:rPr>
        <w:t xml:space="preserve"> לפחות ממועד ההרשעה האחרונה ועד למועד ההגשה. </w:t>
      </w:r>
    </w:p>
    <w:p w:rsidR="002C5E9B" w:rsidRPr="0043479C" w:rsidRDefault="002C5E9B" w:rsidP="0043479C">
      <w:pPr>
        <w:jc w:val="both"/>
        <w:rPr>
          <w:rFonts w:ascii="Arial" w:hAnsi="Arial"/>
          <w:b w:val="0"/>
          <w:bCs/>
          <w:sz w:val="24"/>
          <w:szCs w:val="24"/>
          <w:rtl/>
        </w:rPr>
      </w:pPr>
    </w:p>
    <w:p w:rsidR="002C5E9B" w:rsidRPr="0043479C" w:rsidRDefault="002C5E9B" w:rsidP="0043479C">
      <w:pPr>
        <w:jc w:val="both"/>
        <w:rPr>
          <w:rFonts w:ascii="Arial" w:hAnsi="Arial"/>
          <w:sz w:val="24"/>
          <w:szCs w:val="24"/>
          <w:rtl/>
        </w:rPr>
      </w:pPr>
      <w:r w:rsidRPr="0043479C">
        <w:rPr>
          <w:rFonts w:ascii="Arial" w:hAnsi="Arial"/>
          <w:sz w:val="24"/>
          <w:szCs w:val="24"/>
          <w:rtl/>
        </w:rPr>
        <w:t xml:space="preserve">זה שמי, להלן חתימתי ותוכן תצהירי דלעיל אמת. </w:t>
      </w:r>
    </w:p>
    <w:p w:rsidR="002C5E9B" w:rsidRPr="0043479C" w:rsidRDefault="002C5E9B" w:rsidP="0043479C">
      <w:pPr>
        <w:rPr>
          <w:rFonts w:ascii="Arial" w:hAnsi="Arial"/>
          <w:sz w:val="24"/>
          <w:szCs w:val="24"/>
          <w:rtl/>
        </w:rPr>
      </w:pPr>
    </w:p>
    <w:p w:rsidR="002C5E9B" w:rsidRPr="0043479C" w:rsidRDefault="002C5E9B" w:rsidP="0043479C">
      <w:pPr>
        <w:rPr>
          <w:rFonts w:ascii="Arial" w:hAnsi="Arial"/>
          <w:sz w:val="24"/>
          <w:szCs w:val="24"/>
          <w:rtl/>
        </w:rPr>
      </w:pPr>
      <w:r w:rsidRPr="0043479C">
        <w:rPr>
          <w:rFonts w:ascii="Arial" w:hAnsi="Arial" w:hint="cs"/>
          <w:sz w:val="24"/>
          <w:szCs w:val="24"/>
          <w:rtl/>
        </w:rPr>
        <w:t>_________________</w:t>
      </w:r>
      <w:r w:rsidRPr="0043479C">
        <w:rPr>
          <w:rFonts w:ascii="Arial" w:hAnsi="Arial" w:hint="cs"/>
          <w:sz w:val="24"/>
          <w:szCs w:val="24"/>
          <w:rtl/>
        </w:rPr>
        <w:tab/>
      </w:r>
      <w:r w:rsidRPr="0043479C">
        <w:rPr>
          <w:rFonts w:ascii="Arial" w:hAnsi="Arial" w:hint="cs"/>
          <w:sz w:val="24"/>
          <w:szCs w:val="24"/>
          <w:rtl/>
        </w:rPr>
        <w:tab/>
        <w:t>________________</w:t>
      </w:r>
      <w:r w:rsidRPr="0043479C">
        <w:rPr>
          <w:rFonts w:ascii="Arial" w:hAnsi="Arial" w:hint="cs"/>
          <w:sz w:val="24"/>
          <w:szCs w:val="24"/>
          <w:rtl/>
        </w:rPr>
        <w:tab/>
      </w:r>
      <w:r w:rsidRPr="0043479C">
        <w:rPr>
          <w:rFonts w:ascii="Arial" w:hAnsi="Arial" w:hint="cs"/>
          <w:sz w:val="24"/>
          <w:szCs w:val="24"/>
          <w:rtl/>
        </w:rPr>
        <w:tab/>
        <w:t>__________________</w:t>
      </w:r>
    </w:p>
    <w:p w:rsidR="002C5E9B" w:rsidRPr="0043479C" w:rsidRDefault="002C5E9B" w:rsidP="0043479C">
      <w:pPr>
        <w:ind w:firstLine="720"/>
        <w:rPr>
          <w:rFonts w:ascii="Arial" w:hAnsi="Arial"/>
          <w:sz w:val="24"/>
          <w:szCs w:val="24"/>
          <w:rtl/>
        </w:rPr>
      </w:pPr>
      <w:r w:rsidRPr="0043479C">
        <w:rPr>
          <w:rFonts w:ascii="Arial" w:hAnsi="Arial"/>
          <w:sz w:val="24"/>
          <w:szCs w:val="24"/>
          <w:rtl/>
        </w:rPr>
        <w:t>תאריך</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000259FB">
        <w:rPr>
          <w:rFonts w:ascii="Arial" w:hAnsi="Arial"/>
          <w:sz w:val="24"/>
          <w:szCs w:val="24"/>
          <w:rtl/>
        </w:rPr>
        <w:t xml:space="preserve">        </w:t>
      </w:r>
      <w:r w:rsidRPr="0043479C">
        <w:rPr>
          <w:rFonts w:ascii="Arial" w:hAnsi="Arial"/>
          <w:sz w:val="24"/>
          <w:szCs w:val="24"/>
          <w:rtl/>
        </w:rPr>
        <w:t>שם</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000259FB">
        <w:rPr>
          <w:rFonts w:ascii="Arial" w:hAnsi="Arial"/>
          <w:sz w:val="24"/>
          <w:szCs w:val="24"/>
          <w:rtl/>
        </w:rPr>
        <w:t xml:space="preserve">                </w:t>
      </w:r>
      <w:r w:rsidRPr="0043479C">
        <w:rPr>
          <w:rFonts w:ascii="Arial" w:hAnsi="Arial"/>
          <w:sz w:val="24"/>
          <w:szCs w:val="24"/>
          <w:rtl/>
        </w:rPr>
        <w:t>חתימה וחותמת</w:t>
      </w:r>
    </w:p>
    <w:p w:rsidR="002C5E9B" w:rsidRPr="0043479C" w:rsidRDefault="002C5E9B" w:rsidP="0043479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val="0"/>
          <w:bCs/>
          <w:sz w:val="24"/>
          <w:szCs w:val="24"/>
          <w:u w:val="single"/>
          <w:rtl/>
        </w:rPr>
      </w:pPr>
      <w:bookmarkStart w:id="4" w:name="_Toc78123024"/>
    </w:p>
    <w:p w:rsidR="00702A57" w:rsidRDefault="00702A57" w:rsidP="0043479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sz w:val="24"/>
          <w:szCs w:val="24"/>
          <w:u w:val="single"/>
          <w:rtl/>
        </w:rPr>
      </w:pPr>
    </w:p>
    <w:p w:rsidR="002C5E9B" w:rsidRPr="0043479C" w:rsidRDefault="002C5E9B" w:rsidP="0043479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sz w:val="24"/>
          <w:szCs w:val="24"/>
          <w:u w:val="single"/>
          <w:rtl/>
        </w:rPr>
      </w:pPr>
      <w:r w:rsidRPr="0043479C">
        <w:rPr>
          <w:rFonts w:ascii="Arial" w:hAnsi="Arial"/>
          <w:sz w:val="24"/>
          <w:szCs w:val="24"/>
          <w:u w:val="single"/>
          <w:rtl/>
        </w:rPr>
        <w:lastRenderedPageBreak/>
        <w:t>אישור עורך הדין</w:t>
      </w:r>
    </w:p>
    <w:p w:rsidR="002C5E9B" w:rsidRPr="0043479C" w:rsidRDefault="002C5E9B" w:rsidP="0043479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val="0"/>
          <w:bCs/>
          <w:sz w:val="24"/>
          <w:szCs w:val="24"/>
          <w:u w:val="single"/>
          <w:rtl/>
        </w:rPr>
      </w:pPr>
    </w:p>
    <w:p w:rsidR="002C5E9B" w:rsidRPr="0043479C" w:rsidRDefault="002C5E9B" w:rsidP="0043479C">
      <w:pPr>
        <w:jc w:val="both"/>
        <w:rPr>
          <w:rFonts w:ascii="Arial" w:hAnsi="Arial"/>
          <w:sz w:val="24"/>
          <w:szCs w:val="24"/>
          <w:rtl/>
        </w:rPr>
      </w:pPr>
      <w:r w:rsidRPr="0043479C">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C5E9B" w:rsidRPr="0043479C" w:rsidRDefault="002C5E9B" w:rsidP="0043479C">
      <w:pPr>
        <w:jc w:val="both"/>
        <w:rPr>
          <w:rFonts w:ascii="Arial" w:hAnsi="Arial"/>
          <w:sz w:val="24"/>
          <w:szCs w:val="24"/>
          <w:rtl/>
        </w:rPr>
      </w:pPr>
    </w:p>
    <w:p w:rsidR="002C5E9B" w:rsidRPr="0043479C" w:rsidRDefault="002C5E9B" w:rsidP="0043479C">
      <w:pPr>
        <w:rPr>
          <w:rFonts w:ascii="Arial" w:hAnsi="Arial"/>
          <w:sz w:val="24"/>
          <w:szCs w:val="24"/>
          <w:rtl/>
        </w:rPr>
      </w:pPr>
      <w:r w:rsidRPr="0043479C">
        <w:rPr>
          <w:rFonts w:ascii="Arial" w:hAnsi="Arial"/>
          <w:sz w:val="24"/>
          <w:szCs w:val="24"/>
          <w:rtl/>
        </w:rPr>
        <w:t>_________________</w:t>
      </w:r>
      <w:r w:rsidRPr="0043479C">
        <w:rPr>
          <w:rFonts w:ascii="Arial" w:hAnsi="Arial"/>
          <w:sz w:val="24"/>
          <w:szCs w:val="24"/>
          <w:rtl/>
        </w:rPr>
        <w:tab/>
      </w:r>
      <w:r w:rsidR="000259FB">
        <w:rPr>
          <w:rFonts w:ascii="Arial" w:hAnsi="Arial"/>
          <w:sz w:val="24"/>
          <w:szCs w:val="24"/>
          <w:rtl/>
        </w:rPr>
        <w:t xml:space="preserve">          </w:t>
      </w:r>
      <w:r w:rsidRPr="0043479C">
        <w:rPr>
          <w:rFonts w:ascii="Arial" w:hAnsi="Arial"/>
          <w:sz w:val="24"/>
          <w:szCs w:val="24"/>
          <w:rtl/>
        </w:rPr>
        <w:t>___________________</w:t>
      </w:r>
      <w:r w:rsidRPr="0043479C">
        <w:rPr>
          <w:rFonts w:ascii="Arial" w:hAnsi="Arial"/>
          <w:sz w:val="24"/>
          <w:szCs w:val="24"/>
          <w:rtl/>
        </w:rPr>
        <w:tab/>
      </w:r>
      <w:r w:rsidR="000259FB">
        <w:rPr>
          <w:rFonts w:ascii="Arial" w:hAnsi="Arial"/>
          <w:sz w:val="24"/>
          <w:szCs w:val="24"/>
          <w:rtl/>
        </w:rPr>
        <w:t xml:space="preserve">              </w:t>
      </w:r>
      <w:r w:rsidRPr="0043479C">
        <w:rPr>
          <w:rFonts w:ascii="Arial" w:hAnsi="Arial"/>
          <w:sz w:val="24"/>
          <w:szCs w:val="24"/>
          <w:rtl/>
        </w:rPr>
        <w:t>___________________</w:t>
      </w:r>
    </w:p>
    <w:p w:rsidR="002C5E9B" w:rsidRPr="0043479C" w:rsidRDefault="000259FB" w:rsidP="0043479C">
      <w:pPr>
        <w:rPr>
          <w:rFonts w:ascii="Arial" w:hAnsi="Arial"/>
          <w:sz w:val="24"/>
          <w:szCs w:val="24"/>
          <w:rtl/>
        </w:rPr>
      </w:pPr>
      <w:r>
        <w:rPr>
          <w:rFonts w:ascii="Arial" w:hAnsi="Arial"/>
          <w:sz w:val="24"/>
          <w:szCs w:val="24"/>
          <w:rtl/>
        </w:rPr>
        <w:t xml:space="preserve">            </w:t>
      </w:r>
      <w:r w:rsidR="002C5E9B" w:rsidRPr="0043479C">
        <w:rPr>
          <w:rFonts w:ascii="Arial" w:hAnsi="Arial"/>
          <w:sz w:val="24"/>
          <w:szCs w:val="24"/>
          <w:rtl/>
        </w:rPr>
        <w:t>תאריך</w:t>
      </w:r>
      <w:r w:rsidR="002C5E9B" w:rsidRPr="0043479C">
        <w:rPr>
          <w:rFonts w:ascii="Arial" w:hAnsi="Arial"/>
          <w:sz w:val="24"/>
          <w:szCs w:val="24"/>
          <w:rtl/>
        </w:rPr>
        <w:tab/>
      </w:r>
      <w:r w:rsidR="002C5E9B" w:rsidRPr="0043479C">
        <w:rPr>
          <w:rFonts w:ascii="Arial" w:hAnsi="Arial"/>
          <w:sz w:val="24"/>
          <w:szCs w:val="24"/>
          <w:rtl/>
        </w:rPr>
        <w:tab/>
      </w:r>
      <w:r w:rsidR="002C5E9B" w:rsidRPr="0043479C">
        <w:rPr>
          <w:rFonts w:ascii="Arial" w:hAnsi="Arial"/>
          <w:sz w:val="24"/>
          <w:szCs w:val="24"/>
          <w:rtl/>
        </w:rPr>
        <w:tab/>
      </w:r>
      <w:r>
        <w:rPr>
          <w:rFonts w:ascii="Arial" w:hAnsi="Arial"/>
          <w:sz w:val="24"/>
          <w:szCs w:val="24"/>
          <w:rtl/>
        </w:rPr>
        <w:t xml:space="preserve">  </w:t>
      </w:r>
      <w:r w:rsidR="002C5E9B" w:rsidRPr="0043479C">
        <w:rPr>
          <w:rFonts w:ascii="Arial" w:hAnsi="Arial"/>
          <w:sz w:val="24"/>
          <w:szCs w:val="24"/>
          <w:rtl/>
        </w:rPr>
        <w:t>מספר רישיון</w:t>
      </w:r>
      <w:r w:rsidR="002C5E9B" w:rsidRPr="0043479C">
        <w:rPr>
          <w:rFonts w:ascii="Arial" w:hAnsi="Arial"/>
          <w:sz w:val="24"/>
          <w:szCs w:val="24"/>
          <w:rtl/>
        </w:rPr>
        <w:tab/>
      </w:r>
      <w:r w:rsidR="002C5E9B" w:rsidRPr="0043479C">
        <w:rPr>
          <w:rFonts w:ascii="Arial" w:hAnsi="Arial"/>
          <w:sz w:val="24"/>
          <w:szCs w:val="24"/>
          <w:rtl/>
        </w:rPr>
        <w:tab/>
      </w:r>
      <w:r>
        <w:rPr>
          <w:rFonts w:ascii="Arial" w:hAnsi="Arial"/>
          <w:sz w:val="24"/>
          <w:szCs w:val="24"/>
          <w:rtl/>
        </w:rPr>
        <w:t xml:space="preserve">                              </w:t>
      </w:r>
      <w:r w:rsidR="002C5E9B" w:rsidRPr="0043479C">
        <w:rPr>
          <w:rFonts w:ascii="Arial" w:hAnsi="Arial"/>
          <w:sz w:val="24"/>
          <w:szCs w:val="24"/>
          <w:rtl/>
        </w:rPr>
        <w:t>חתימה וחותמת</w:t>
      </w:r>
      <w:bookmarkEnd w:id="4"/>
    </w:p>
    <w:p w:rsidR="002C5E9B" w:rsidRPr="0043479C" w:rsidRDefault="002C5E9B" w:rsidP="0043479C">
      <w:pPr>
        <w:ind w:right="-284"/>
        <w:rPr>
          <w:rFonts w:ascii="Arial" w:hAnsi="Arial"/>
          <w:b w:val="0"/>
          <w:bCs/>
          <w:sz w:val="24"/>
          <w:szCs w:val="24"/>
          <w:u w:val="single"/>
          <w:rtl/>
        </w:rPr>
      </w:pPr>
    </w:p>
    <w:p w:rsidR="002C5E9B" w:rsidRPr="0043479C" w:rsidRDefault="002C5E9B" w:rsidP="0043479C">
      <w:pPr>
        <w:jc w:val="center"/>
        <w:rPr>
          <w:rFonts w:ascii="Arial" w:hAnsi="Arial"/>
          <w:b w:val="0"/>
          <w:bCs/>
          <w:sz w:val="24"/>
          <w:szCs w:val="24"/>
          <w:u w:val="single"/>
          <w:rtl/>
        </w:rPr>
      </w:pPr>
    </w:p>
    <w:p w:rsidR="00893EEA" w:rsidRDefault="00893EEA">
      <w:pPr>
        <w:bidi w:val="0"/>
        <w:spacing w:after="200" w:line="276" w:lineRule="auto"/>
        <w:rPr>
          <w:rFonts w:ascii="Arial" w:hAnsi="Arial"/>
          <w:bCs/>
          <w:snapToGrid w:val="0"/>
          <w:sz w:val="24"/>
          <w:szCs w:val="24"/>
          <w:u w:val="single"/>
          <w:lang w:eastAsia="he-IL"/>
        </w:rPr>
      </w:pPr>
      <w:r>
        <w:rPr>
          <w:rFonts w:ascii="Arial" w:hAnsi="Arial"/>
          <w:sz w:val="24"/>
          <w:szCs w:val="24"/>
          <w:u w:val="single"/>
          <w:rtl/>
        </w:rPr>
        <w:br w:type="page"/>
      </w:r>
    </w:p>
    <w:p w:rsidR="002C5E9B" w:rsidRPr="0043479C" w:rsidRDefault="002C5E9B" w:rsidP="0043479C">
      <w:pPr>
        <w:pStyle w:val="13"/>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 xml:space="preserve">נספח א8 </w:t>
      </w:r>
    </w:p>
    <w:p w:rsidR="002C5E9B" w:rsidRPr="0043479C" w:rsidRDefault="002C5E9B" w:rsidP="0043479C">
      <w:pPr>
        <w:pStyle w:val="13"/>
        <w:spacing w:line="360" w:lineRule="auto"/>
        <w:ind w:right="-284"/>
        <w:rPr>
          <w:rFonts w:ascii="Arial" w:hAnsi="Arial"/>
          <w:sz w:val="24"/>
          <w:szCs w:val="24"/>
          <w:u w:val="single"/>
          <w:rtl/>
        </w:rPr>
      </w:pPr>
      <w:r w:rsidRPr="0043479C">
        <w:rPr>
          <w:rFonts w:ascii="Arial" w:hAnsi="Arial"/>
          <w:sz w:val="24"/>
          <w:szCs w:val="24"/>
          <w:u w:val="single"/>
          <w:rtl/>
        </w:rPr>
        <w:t xml:space="preserve">אישור עו"ד לגבי ההתאגדות </w:t>
      </w:r>
      <w:proofErr w:type="spellStart"/>
      <w:r w:rsidRPr="0043479C">
        <w:rPr>
          <w:rFonts w:ascii="Arial" w:hAnsi="Arial"/>
          <w:sz w:val="24"/>
          <w:szCs w:val="24"/>
          <w:u w:val="single"/>
          <w:rtl/>
        </w:rPr>
        <w:t>ומורשי</w:t>
      </w:r>
      <w:proofErr w:type="spellEnd"/>
      <w:r w:rsidRPr="0043479C">
        <w:rPr>
          <w:rFonts w:ascii="Arial" w:hAnsi="Arial"/>
          <w:sz w:val="24"/>
          <w:szCs w:val="24"/>
          <w:u w:val="single"/>
          <w:rtl/>
        </w:rPr>
        <w:t xml:space="preserve"> חתימה</w:t>
      </w: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r w:rsidRPr="0043479C">
        <w:rPr>
          <w:rFonts w:cs="David"/>
          <w:szCs w:val="24"/>
          <w:rtl/>
        </w:rPr>
        <w:t>לכבוד</w:t>
      </w:r>
    </w:p>
    <w:p w:rsidR="002C5E9B" w:rsidRPr="0043479C" w:rsidRDefault="00C024BE" w:rsidP="0043479C">
      <w:pPr>
        <w:pStyle w:val="1b"/>
        <w:spacing w:line="360" w:lineRule="auto"/>
        <w:ind w:left="425" w:right="284"/>
        <w:rPr>
          <w:rFonts w:cs="David"/>
          <w:szCs w:val="24"/>
          <w:rtl/>
        </w:rPr>
      </w:pPr>
      <w:r>
        <w:rPr>
          <w:rFonts w:cs="David"/>
          <w:szCs w:val="24"/>
          <w:rtl/>
        </w:rPr>
        <w:t>משרד הבינוי והשיכון</w:t>
      </w:r>
    </w:p>
    <w:p w:rsidR="002C5E9B" w:rsidRPr="0043479C" w:rsidRDefault="002C5E9B" w:rsidP="00CC292B">
      <w:pPr>
        <w:pStyle w:val="1b"/>
        <w:spacing w:line="360" w:lineRule="auto"/>
        <w:ind w:left="425" w:right="284"/>
        <w:rPr>
          <w:rFonts w:cs="David"/>
          <w:szCs w:val="24"/>
          <w:rtl/>
        </w:rPr>
      </w:pPr>
      <w:r w:rsidRPr="0043479C">
        <w:rPr>
          <w:rFonts w:cs="David"/>
          <w:szCs w:val="24"/>
          <w:rtl/>
        </w:rPr>
        <w:t>הנדון: מכרז מספר</w:t>
      </w:r>
      <w:r w:rsidR="00CC292B">
        <w:rPr>
          <w:rFonts w:cs="David" w:hint="cs"/>
          <w:szCs w:val="24"/>
          <w:rtl/>
        </w:rPr>
        <w:t xml:space="preserve"> 20/2017</w:t>
      </w:r>
      <w:r w:rsidR="000259FB">
        <w:rPr>
          <w:rFonts w:cs="David" w:hint="cs"/>
          <w:szCs w:val="24"/>
          <w:u w:val="single"/>
          <w:rtl/>
        </w:rPr>
        <w:t xml:space="preserve">            </w:t>
      </w:r>
      <w:r w:rsidR="000259FB">
        <w:rPr>
          <w:rFonts w:cs="David" w:hint="cs"/>
          <w:szCs w:val="24"/>
          <w:rtl/>
        </w:rPr>
        <w:t xml:space="preserve">              </w:t>
      </w: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tabs>
          <w:tab w:val="clear" w:pos="1800"/>
          <w:tab w:val="left" w:pos="850"/>
        </w:tabs>
        <w:spacing w:line="360" w:lineRule="auto"/>
        <w:ind w:left="425" w:right="284"/>
        <w:jc w:val="left"/>
        <w:rPr>
          <w:rFonts w:cs="David"/>
          <w:szCs w:val="24"/>
          <w:rtl/>
        </w:rPr>
      </w:pPr>
      <w:r w:rsidRPr="0043479C">
        <w:rPr>
          <w:rFonts w:cs="David"/>
          <w:szCs w:val="24"/>
          <w:rtl/>
        </w:rPr>
        <w:t xml:space="preserve">אני _____________________ מאשר הפרטים הבאים לגבי הגוף המציע למכרז הנדון: </w:t>
      </w:r>
    </w:p>
    <w:p w:rsidR="002C5E9B" w:rsidRPr="0043479C" w:rsidRDefault="002C5E9B" w:rsidP="0043479C">
      <w:pPr>
        <w:pStyle w:val="1b"/>
        <w:tabs>
          <w:tab w:val="clear" w:pos="1800"/>
          <w:tab w:val="left" w:pos="850"/>
        </w:tabs>
        <w:spacing w:line="360" w:lineRule="auto"/>
        <w:ind w:left="425" w:right="284"/>
        <w:jc w:val="left"/>
        <w:rPr>
          <w:rFonts w:cs="David"/>
          <w:szCs w:val="24"/>
          <w:rtl/>
        </w:rPr>
      </w:pPr>
      <w:r w:rsidRPr="0043479C">
        <w:rPr>
          <w:rFonts w:cs="David"/>
          <w:szCs w:val="24"/>
          <w:rtl/>
        </w:rPr>
        <w:tab/>
        <w:t xml:space="preserve"> (שם מלא של עו"ד)</w:t>
      </w:r>
    </w:p>
    <w:p w:rsidR="002C5E9B" w:rsidRPr="0043479C" w:rsidRDefault="002C5E9B" w:rsidP="0043479C">
      <w:pPr>
        <w:pStyle w:val="1b"/>
        <w:tabs>
          <w:tab w:val="clear" w:pos="1800"/>
          <w:tab w:val="left" w:pos="850"/>
        </w:tabs>
        <w:spacing w:line="360" w:lineRule="auto"/>
        <w:ind w:left="425" w:right="284"/>
        <w:jc w:val="left"/>
        <w:rPr>
          <w:rFonts w:cs="David"/>
          <w:szCs w:val="24"/>
          <w:rtl/>
        </w:rPr>
      </w:pPr>
    </w:p>
    <w:p w:rsidR="002C5E9B" w:rsidRPr="0043479C" w:rsidRDefault="002C5E9B" w:rsidP="0043479C">
      <w:pPr>
        <w:pStyle w:val="1b"/>
        <w:tabs>
          <w:tab w:val="clear" w:pos="1800"/>
          <w:tab w:val="left" w:pos="850"/>
        </w:tabs>
        <w:spacing w:line="360" w:lineRule="auto"/>
        <w:ind w:left="425" w:right="284"/>
        <w:jc w:val="left"/>
        <w:rPr>
          <w:rFonts w:cs="David"/>
          <w:szCs w:val="24"/>
          <w:rtl/>
        </w:rPr>
      </w:pPr>
      <w:r w:rsidRPr="0043479C">
        <w:rPr>
          <w:rFonts w:cs="David"/>
          <w:szCs w:val="24"/>
          <w:rtl/>
        </w:rPr>
        <w:t>1.</w:t>
      </w:r>
      <w:r w:rsidRPr="0043479C">
        <w:rPr>
          <w:rFonts w:cs="David"/>
          <w:szCs w:val="24"/>
          <w:rtl/>
        </w:rPr>
        <w:tab/>
        <w:t>שם המציע (כפי שהוא רשום ברשם החברות): ___________________________________________</w:t>
      </w:r>
    </w:p>
    <w:p w:rsidR="002C5E9B" w:rsidRPr="0043479C" w:rsidRDefault="002C5E9B" w:rsidP="0043479C">
      <w:pPr>
        <w:pStyle w:val="1b"/>
        <w:tabs>
          <w:tab w:val="clear" w:pos="1800"/>
          <w:tab w:val="left" w:pos="850"/>
        </w:tabs>
        <w:spacing w:line="360" w:lineRule="auto"/>
        <w:ind w:left="425" w:right="284"/>
        <w:jc w:val="left"/>
        <w:rPr>
          <w:rFonts w:cs="David"/>
          <w:szCs w:val="24"/>
          <w:rtl/>
        </w:rPr>
      </w:pPr>
      <w:r w:rsidRPr="0043479C">
        <w:rPr>
          <w:rFonts w:cs="David"/>
          <w:szCs w:val="24"/>
          <w:rtl/>
        </w:rPr>
        <w:t>2.</w:t>
      </w:r>
      <w:r w:rsidRPr="0043479C">
        <w:rPr>
          <w:rFonts w:cs="David"/>
          <w:szCs w:val="24"/>
          <w:rtl/>
        </w:rPr>
        <w:tab/>
        <w:t>סוג התארגנות: _______________________________</w:t>
      </w:r>
    </w:p>
    <w:p w:rsidR="002C5E9B" w:rsidRPr="0043479C" w:rsidRDefault="002C5E9B" w:rsidP="0043479C">
      <w:pPr>
        <w:pStyle w:val="1b"/>
        <w:tabs>
          <w:tab w:val="clear" w:pos="1800"/>
          <w:tab w:val="left" w:pos="850"/>
        </w:tabs>
        <w:spacing w:line="360" w:lineRule="auto"/>
        <w:ind w:left="425" w:right="284"/>
        <w:jc w:val="left"/>
        <w:rPr>
          <w:rFonts w:cs="David"/>
          <w:szCs w:val="24"/>
          <w:rtl/>
        </w:rPr>
      </w:pPr>
      <w:r w:rsidRPr="0043479C">
        <w:rPr>
          <w:rFonts w:cs="David"/>
          <w:szCs w:val="24"/>
          <w:rtl/>
        </w:rPr>
        <w:t>3.</w:t>
      </w:r>
      <w:r w:rsidRPr="0043479C">
        <w:rPr>
          <w:rFonts w:cs="David"/>
          <w:szCs w:val="24"/>
          <w:rtl/>
        </w:rPr>
        <w:tab/>
        <w:t>תאריך התארגנות: _____________________________</w:t>
      </w:r>
    </w:p>
    <w:p w:rsidR="002C5E9B" w:rsidRPr="0043479C" w:rsidRDefault="002C5E9B" w:rsidP="0043479C">
      <w:pPr>
        <w:pStyle w:val="1b"/>
        <w:tabs>
          <w:tab w:val="clear" w:pos="1800"/>
          <w:tab w:val="left" w:pos="850"/>
        </w:tabs>
        <w:spacing w:line="360" w:lineRule="auto"/>
        <w:ind w:left="425" w:right="284"/>
        <w:jc w:val="left"/>
        <w:rPr>
          <w:rFonts w:cs="David"/>
          <w:szCs w:val="24"/>
          <w:rtl/>
        </w:rPr>
      </w:pPr>
      <w:r w:rsidRPr="0043479C">
        <w:rPr>
          <w:rFonts w:cs="David"/>
          <w:szCs w:val="24"/>
          <w:rtl/>
        </w:rPr>
        <w:t>4.</w:t>
      </w:r>
      <w:r w:rsidRPr="0043479C">
        <w:rPr>
          <w:rFonts w:cs="David"/>
          <w:szCs w:val="24"/>
          <w:rtl/>
        </w:rPr>
        <w:tab/>
        <w:t>מספר מזהה: _________________________________</w:t>
      </w:r>
    </w:p>
    <w:p w:rsidR="002C5E9B" w:rsidRPr="0043479C" w:rsidRDefault="002C5E9B" w:rsidP="0043479C">
      <w:pPr>
        <w:pStyle w:val="1b"/>
        <w:tabs>
          <w:tab w:val="clear" w:pos="1800"/>
          <w:tab w:val="left" w:pos="850"/>
        </w:tabs>
        <w:spacing w:line="360" w:lineRule="auto"/>
        <w:ind w:left="425" w:right="284"/>
        <w:jc w:val="left"/>
        <w:rPr>
          <w:rFonts w:cs="David"/>
          <w:szCs w:val="24"/>
          <w:rtl/>
        </w:rPr>
      </w:pPr>
      <w:r w:rsidRPr="0043479C">
        <w:rPr>
          <w:rFonts w:cs="David"/>
          <w:szCs w:val="24"/>
          <w:rtl/>
        </w:rPr>
        <w:t>5.</w:t>
      </w:r>
      <w:r w:rsidRPr="0043479C">
        <w:rPr>
          <w:rFonts w:cs="David"/>
          <w:szCs w:val="24"/>
          <w:rtl/>
        </w:rPr>
        <w:tab/>
        <w:t>שמות המוסמכים לחתום ולהתחייב בשם המציע, תפקידם ומספרי הזהות שלהם:</w:t>
      </w:r>
    </w:p>
    <w:p w:rsidR="002C5E9B" w:rsidRPr="0043479C" w:rsidRDefault="002C5E9B" w:rsidP="0043479C">
      <w:pPr>
        <w:pStyle w:val="1b"/>
        <w:spacing w:line="360" w:lineRule="auto"/>
        <w:ind w:left="425" w:right="284"/>
        <w:jc w:val="left"/>
        <w:rPr>
          <w:rFonts w:cs="David"/>
          <w:szCs w:val="24"/>
          <w:rtl/>
        </w:rPr>
      </w:pPr>
      <w:r w:rsidRPr="0043479C">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r w:rsidRPr="0043479C">
        <w:rPr>
          <w:rFonts w:cs="David"/>
          <w:szCs w:val="24"/>
          <w:rtl/>
        </w:rPr>
        <w:t>בכבוד רב,</w:t>
      </w: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r w:rsidRPr="0043479C">
        <w:rPr>
          <w:rFonts w:cs="David"/>
          <w:szCs w:val="24"/>
          <w:rtl/>
        </w:rPr>
        <w:t>_________________</w:t>
      </w:r>
      <w:r w:rsidRPr="0043479C">
        <w:rPr>
          <w:rFonts w:cs="David"/>
          <w:szCs w:val="24"/>
          <w:rtl/>
        </w:rPr>
        <w:tab/>
        <w:t>_________________</w:t>
      </w:r>
      <w:r w:rsidR="000259FB">
        <w:rPr>
          <w:rFonts w:cs="David"/>
          <w:szCs w:val="24"/>
          <w:rtl/>
        </w:rPr>
        <w:t xml:space="preserve">      </w:t>
      </w:r>
      <w:r w:rsidRPr="0043479C">
        <w:rPr>
          <w:rFonts w:cs="David"/>
          <w:szCs w:val="24"/>
          <w:rtl/>
        </w:rPr>
        <w:t>_______________</w:t>
      </w:r>
    </w:p>
    <w:p w:rsidR="002C5E9B" w:rsidRPr="0043479C" w:rsidRDefault="000259FB" w:rsidP="0043479C">
      <w:pPr>
        <w:pStyle w:val="1b"/>
        <w:spacing w:line="360" w:lineRule="auto"/>
        <w:ind w:left="425" w:right="284"/>
        <w:rPr>
          <w:rFonts w:cs="David"/>
          <w:szCs w:val="24"/>
          <w:rtl/>
        </w:rPr>
      </w:pPr>
      <w:r>
        <w:rPr>
          <w:rFonts w:cs="David"/>
          <w:szCs w:val="24"/>
          <w:rtl/>
        </w:rPr>
        <w:t xml:space="preserve">        </w:t>
      </w:r>
      <w:r w:rsidR="002C5E9B" w:rsidRPr="0043479C">
        <w:rPr>
          <w:rFonts w:cs="David"/>
          <w:szCs w:val="24"/>
          <w:rtl/>
        </w:rPr>
        <w:t xml:space="preserve"> שם מלא</w:t>
      </w:r>
      <w:r w:rsidR="002C5E9B" w:rsidRPr="0043479C">
        <w:rPr>
          <w:rFonts w:cs="David"/>
          <w:szCs w:val="24"/>
          <w:rtl/>
        </w:rPr>
        <w:tab/>
      </w:r>
      <w:r w:rsidR="002C5E9B" w:rsidRPr="0043479C">
        <w:rPr>
          <w:rFonts w:cs="David"/>
          <w:szCs w:val="24"/>
          <w:rtl/>
        </w:rPr>
        <w:tab/>
      </w:r>
      <w:r w:rsidR="002C5E9B" w:rsidRPr="0043479C">
        <w:rPr>
          <w:rFonts w:cs="David"/>
          <w:szCs w:val="24"/>
          <w:rtl/>
        </w:rPr>
        <w:tab/>
      </w:r>
      <w:r>
        <w:rPr>
          <w:rFonts w:cs="David"/>
          <w:szCs w:val="24"/>
          <w:rtl/>
        </w:rPr>
        <w:t xml:space="preserve">        </w:t>
      </w:r>
      <w:r w:rsidR="002C5E9B" w:rsidRPr="0043479C">
        <w:rPr>
          <w:rFonts w:cs="David"/>
          <w:szCs w:val="24"/>
          <w:rtl/>
        </w:rPr>
        <w:t xml:space="preserve"> עו"ד</w:t>
      </w:r>
      <w:r w:rsidR="002C5E9B" w:rsidRPr="0043479C">
        <w:rPr>
          <w:rFonts w:cs="David"/>
          <w:szCs w:val="24"/>
          <w:rtl/>
        </w:rPr>
        <w:tab/>
      </w:r>
      <w:r w:rsidR="002C5E9B" w:rsidRPr="0043479C">
        <w:rPr>
          <w:rFonts w:cs="David"/>
          <w:szCs w:val="24"/>
          <w:rtl/>
        </w:rPr>
        <w:tab/>
      </w:r>
      <w:r>
        <w:rPr>
          <w:rFonts w:cs="David"/>
          <w:szCs w:val="24"/>
          <w:rtl/>
        </w:rPr>
        <w:t xml:space="preserve">  </w:t>
      </w:r>
      <w:r w:rsidR="002C5E9B" w:rsidRPr="0043479C">
        <w:rPr>
          <w:rFonts w:cs="David"/>
          <w:szCs w:val="24"/>
          <w:rtl/>
        </w:rPr>
        <w:t>חתימה וחותמת</w:t>
      </w: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p>
    <w:p w:rsidR="002C5E9B" w:rsidRPr="0043479C" w:rsidRDefault="002C5E9B" w:rsidP="0043479C">
      <w:pPr>
        <w:pStyle w:val="1b"/>
        <w:spacing w:line="360" w:lineRule="auto"/>
        <w:ind w:left="425" w:right="284"/>
        <w:rPr>
          <w:rFonts w:cs="David"/>
          <w:szCs w:val="24"/>
          <w:rtl/>
        </w:rPr>
      </w:pPr>
      <w:r w:rsidRPr="0043479C">
        <w:rPr>
          <w:rFonts w:cs="David"/>
          <w:szCs w:val="24"/>
          <w:rtl/>
        </w:rPr>
        <w:t>________________________________</w:t>
      </w:r>
      <w:r w:rsidRPr="0043479C">
        <w:rPr>
          <w:rFonts w:cs="David"/>
          <w:szCs w:val="24"/>
          <w:rtl/>
        </w:rPr>
        <w:tab/>
      </w:r>
      <w:r w:rsidR="000259FB">
        <w:rPr>
          <w:rFonts w:cs="David"/>
          <w:szCs w:val="24"/>
          <w:rtl/>
        </w:rPr>
        <w:t xml:space="preserve">      </w:t>
      </w:r>
      <w:r w:rsidRPr="0043479C">
        <w:rPr>
          <w:rFonts w:cs="David"/>
          <w:szCs w:val="24"/>
          <w:rtl/>
        </w:rPr>
        <w:t>_____________________</w:t>
      </w:r>
    </w:p>
    <w:p w:rsidR="002C5E9B" w:rsidRPr="0043479C" w:rsidRDefault="000259FB" w:rsidP="0043479C">
      <w:pPr>
        <w:pStyle w:val="1b"/>
        <w:spacing w:line="360" w:lineRule="auto"/>
        <w:ind w:left="425" w:right="284"/>
        <w:rPr>
          <w:rFonts w:cs="David"/>
          <w:szCs w:val="24"/>
          <w:rtl/>
        </w:rPr>
      </w:pPr>
      <w:r>
        <w:rPr>
          <w:rFonts w:cs="David"/>
          <w:szCs w:val="24"/>
          <w:rtl/>
        </w:rPr>
        <w:lastRenderedPageBreak/>
        <w:t xml:space="preserve">                      </w:t>
      </w:r>
      <w:r w:rsidR="002C5E9B" w:rsidRPr="0043479C">
        <w:rPr>
          <w:rFonts w:cs="David"/>
          <w:szCs w:val="24"/>
          <w:rtl/>
        </w:rPr>
        <w:t xml:space="preserve"> כתובת</w:t>
      </w:r>
      <w:r w:rsidR="002C5E9B" w:rsidRPr="0043479C">
        <w:rPr>
          <w:rFonts w:cs="David"/>
          <w:szCs w:val="24"/>
          <w:rtl/>
        </w:rPr>
        <w:tab/>
      </w:r>
      <w:r w:rsidR="002C5E9B" w:rsidRPr="0043479C">
        <w:rPr>
          <w:rFonts w:cs="David"/>
          <w:szCs w:val="24"/>
          <w:rtl/>
        </w:rPr>
        <w:tab/>
      </w:r>
      <w:r w:rsidR="002C5E9B" w:rsidRPr="0043479C">
        <w:rPr>
          <w:rFonts w:cs="David"/>
          <w:szCs w:val="24"/>
          <w:rtl/>
        </w:rPr>
        <w:tab/>
      </w:r>
      <w:r>
        <w:rPr>
          <w:rFonts w:cs="David"/>
          <w:szCs w:val="24"/>
          <w:rtl/>
        </w:rPr>
        <w:t xml:space="preserve">    </w:t>
      </w:r>
      <w:r w:rsidR="002C5E9B" w:rsidRPr="0043479C">
        <w:rPr>
          <w:rFonts w:cs="David"/>
          <w:szCs w:val="24"/>
          <w:rtl/>
        </w:rPr>
        <w:tab/>
      </w:r>
      <w:r w:rsidR="002C5E9B" w:rsidRPr="0043479C">
        <w:rPr>
          <w:rFonts w:cs="David"/>
          <w:szCs w:val="24"/>
          <w:rtl/>
        </w:rPr>
        <w:tab/>
      </w:r>
      <w:r>
        <w:rPr>
          <w:rFonts w:cs="David"/>
          <w:szCs w:val="24"/>
          <w:rtl/>
        </w:rPr>
        <w:t xml:space="preserve">        </w:t>
      </w:r>
      <w:r w:rsidR="002C5E9B" w:rsidRPr="0043479C">
        <w:rPr>
          <w:rFonts w:cs="David"/>
          <w:szCs w:val="24"/>
          <w:rtl/>
        </w:rPr>
        <w:t>טלפון</w:t>
      </w:r>
    </w:p>
    <w:p w:rsidR="002C5E9B" w:rsidRPr="0043479C" w:rsidRDefault="002C5E9B" w:rsidP="0043479C">
      <w:pPr>
        <w:rPr>
          <w:sz w:val="24"/>
          <w:szCs w:val="24"/>
        </w:rPr>
      </w:pPr>
    </w:p>
    <w:p w:rsidR="002C5E9B" w:rsidRPr="0043479C" w:rsidRDefault="002C5E9B" w:rsidP="0043479C">
      <w:pPr>
        <w:pStyle w:val="13"/>
        <w:spacing w:line="360" w:lineRule="auto"/>
        <w:ind w:right="-284"/>
        <w:jc w:val="left"/>
        <w:rPr>
          <w:rFonts w:ascii="Arial" w:hAnsi="Arial"/>
          <w:sz w:val="24"/>
          <w:szCs w:val="24"/>
          <w:u w:val="single"/>
          <w:rtl/>
        </w:rPr>
      </w:pPr>
      <w:r w:rsidRPr="0043479C">
        <w:rPr>
          <w:rFonts w:ascii="Arial" w:hAnsi="Arial" w:hint="cs"/>
          <w:sz w:val="24"/>
          <w:szCs w:val="24"/>
          <w:u w:val="single"/>
          <w:rtl/>
        </w:rPr>
        <w:t>נספח א9</w:t>
      </w:r>
    </w:p>
    <w:p w:rsidR="002C5E9B" w:rsidRPr="0043479C" w:rsidRDefault="002C5E9B" w:rsidP="0043479C">
      <w:pPr>
        <w:pStyle w:val="13"/>
        <w:spacing w:line="360" w:lineRule="auto"/>
        <w:ind w:right="-284"/>
        <w:rPr>
          <w:rFonts w:ascii="Arial" w:hAnsi="Arial"/>
          <w:sz w:val="24"/>
          <w:szCs w:val="24"/>
          <w:u w:val="single"/>
          <w:rtl/>
        </w:rPr>
      </w:pPr>
      <w:r w:rsidRPr="0043479C">
        <w:rPr>
          <w:rFonts w:ascii="Arial" w:hAnsi="Arial"/>
          <w:sz w:val="24"/>
          <w:szCs w:val="24"/>
          <w:u w:val="single"/>
          <w:rtl/>
        </w:rPr>
        <w:t>הצהרת המציע</w:t>
      </w:r>
    </w:p>
    <w:p w:rsidR="002C5E9B" w:rsidRPr="0043479C" w:rsidRDefault="002C5E9B" w:rsidP="0043479C">
      <w:pPr>
        <w:pStyle w:val="1b"/>
        <w:spacing w:line="360" w:lineRule="auto"/>
        <w:ind w:left="425" w:right="284"/>
        <w:rPr>
          <w:rFonts w:cs="David"/>
          <w:szCs w:val="24"/>
          <w:rtl/>
        </w:rPr>
      </w:pPr>
      <w:r w:rsidRPr="0043479C">
        <w:rPr>
          <w:rFonts w:cs="David"/>
          <w:szCs w:val="24"/>
          <w:rtl/>
        </w:rPr>
        <w:t>לכבוד</w:t>
      </w:r>
    </w:p>
    <w:p w:rsidR="002C5E9B" w:rsidRPr="0043479C" w:rsidRDefault="00C024BE" w:rsidP="0043479C">
      <w:pPr>
        <w:pStyle w:val="1b"/>
        <w:spacing w:line="360" w:lineRule="auto"/>
        <w:ind w:left="425" w:right="284"/>
        <w:rPr>
          <w:rFonts w:cs="David"/>
          <w:szCs w:val="24"/>
          <w:rtl/>
        </w:rPr>
      </w:pPr>
      <w:r>
        <w:rPr>
          <w:rFonts w:cs="David"/>
          <w:szCs w:val="24"/>
          <w:rtl/>
        </w:rPr>
        <w:t>משרד הבינוי והשיכון</w:t>
      </w:r>
    </w:p>
    <w:p w:rsidR="002C5E9B" w:rsidRPr="0043479C" w:rsidRDefault="002C5E9B" w:rsidP="0043479C">
      <w:pPr>
        <w:pStyle w:val="1b"/>
        <w:spacing w:line="360" w:lineRule="auto"/>
        <w:ind w:left="425" w:right="284"/>
        <w:rPr>
          <w:rFonts w:cs="David"/>
          <w:b/>
          <w:bCs/>
          <w:szCs w:val="24"/>
          <w:rtl/>
        </w:rPr>
      </w:pPr>
      <w:r w:rsidRPr="0043479C">
        <w:rPr>
          <w:rFonts w:cs="David"/>
          <w:szCs w:val="24"/>
          <w:rtl/>
        </w:rPr>
        <w:t>קריית הממשלה, מזרח ירושלים</w:t>
      </w:r>
    </w:p>
    <w:p w:rsidR="002C5E9B" w:rsidRPr="0043479C" w:rsidRDefault="002C5E9B" w:rsidP="0043479C">
      <w:pPr>
        <w:jc w:val="both"/>
        <w:outlineLvl w:val="0"/>
        <w:rPr>
          <w:b w:val="0"/>
          <w:bCs/>
          <w:sz w:val="24"/>
          <w:szCs w:val="24"/>
          <w:rtl/>
        </w:rPr>
      </w:pPr>
    </w:p>
    <w:p w:rsidR="002C5E9B" w:rsidRPr="0043479C" w:rsidRDefault="00CC292B" w:rsidP="0043479C">
      <w:pPr>
        <w:jc w:val="center"/>
        <w:rPr>
          <w:b w:val="0"/>
          <w:bCs/>
          <w:sz w:val="24"/>
          <w:szCs w:val="24"/>
          <w:rtl/>
        </w:rPr>
      </w:pPr>
      <w:r>
        <w:rPr>
          <w:bCs/>
          <w:sz w:val="24"/>
          <w:szCs w:val="24"/>
          <w:rtl/>
        </w:rPr>
        <w:t>הנדון: מכרז מספר</w:t>
      </w:r>
      <w:r>
        <w:rPr>
          <w:rFonts w:hint="cs"/>
          <w:bCs/>
          <w:sz w:val="24"/>
          <w:szCs w:val="24"/>
          <w:rtl/>
        </w:rPr>
        <w:t xml:space="preserve"> 20/2017</w:t>
      </w:r>
    </w:p>
    <w:p w:rsidR="002C5E9B" w:rsidRPr="0043479C" w:rsidRDefault="002C5E9B" w:rsidP="0043479C">
      <w:pPr>
        <w:numPr>
          <w:ilvl w:val="0"/>
          <w:numId w:val="25"/>
        </w:numPr>
        <w:autoSpaceDE w:val="0"/>
        <w:autoSpaceDN w:val="0"/>
        <w:spacing w:before="240"/>
        <w:jc w:val="both"/>
        <w:rPr>
          <w:rFonts w:ascii="Arial" w:hAnsi="Arial"/>
          <w:sz w:val="24"/>
          <w:szCs w:val="24"/>
        </w:rPr>
      </w:pPr>
      <w:r w:rsidRPr="0043479C">
        <w:rPr>
          <w:rFonts w:ascii="Arial" w:hAnsi="Arial"/>
          <w:sz w:val="24"/>
          <w:szCs w:val="24"/>
          <w:rtl/>
        </w:rPr>
        <w:t>אני החתום מטה מציע בזה את שירותיי למתן השירות שבנדון, בהתאם לתנאי המכרז.</w:t>
      </w:r>
    </w:p>
    <w:p w:rsidR="002C5E9B" w:rsidRPr="0043479C" w:rsidRDefault="002C5E9B" w:rsidP="0043479C">
      <w:pPr>
        <w:numPr>
          <w:ilvl w:val="0"/>
          <w:numId w:val="25"/>
        </w:numPr>
        <w:autoSpaceDE w:val="0"/>
        <w:autoSpaceDN w:val="0"/>
        <w:spacing w:before="240"/>
        <w:jc w:val="both"/>
        <w:rPr>
          <w:rFonts w:ascii="Arial" w:hAnsi="Arial"/>
          <w:sz w:val="24"/>
          <w:szCs w:val="24"/>
          <w:rtl/>
        </w:rPr>
      </w:pPr>
      <w:r w:rsidRPr="0043479C">
        <w:rPr>
          <w:rFonts w:ascii="Arial" w:hAnsi="Arial" w:hint="cs"/>
          <w:sz w:val="24"/>
          <w:szCs w:val="24"/>
          <w:rtl/>
        </w:rPr>
        <w:t>איש הקשר מטעמי למכרז _____________, מייל</w:t>
      </w:r>
      <w:r w:rsidR="000259FB">
        <w:rPr>
          <w:rFonts w:ascii="Arial" w:hAnsi="Arial" w:hint="cs"/>
          <w:sz w:val="24"/>
          <w:szCs w:val="24"/>
          <w:rtl/>
        </w:rPr>
        <w:t xml:space="preserve">  </w:t>
      </w:r>
      <w:r w:rsidRPr="0043479C">
        <w:rPr>
          <w:rFonts w:ascii="Arial" w:hAnsi="Arial" w:hint="cs"/>
          <w:sz w:val="24"/>
          <w:szCs w:val="24"/>
          <w:rtl/>
        </w:rPr>
        <w:t>____________________, טלפון ____________, נייד _______________.</w:t>
      </w:r>
    </w:p>
    <w:p w:rsidR="002C5E9B" w:rsidRPr="0043479C" w:rsidRDefault="002C5E9B" w:rsidP="0043479C">
      <w:pPr>
        <w:numPr>
          <w:ilvl w:val="0"/>
          <w:numId w:val="25"/>
        </w:numPr>
        <w:autoSpaceDE w:val="0"/>
        <w:autoSpaceDN w:val="0"/>
        <w:spacing w:before="240"/>
        <w:jc w:val="both"/>
        <w:rPr>
          <w:rFonts w:ascii="Arial" w:hAnsi="Arial"/>
          <w:sz w:val="24"/>
          <w:szCs w:val="24"/>
        </w:rPr>
      </w:pPr>
      <w:r w:rsidRPr="0043479C">
        <w:rPr>
          <w:rFonts w:ascii="Arial" w:hAnsi="Arial"/>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2C5E9B" w:rsidRPr="0043479C" w:rsidRDefault="002C5E9B" w:rsidP="0043479C">
      <w:pPr>
        <w:numPr>
          <w:ilvl w:val="0"/>
          <w:numId w:val="25"/>
        </w:numPr>
        <w:autoSpaceDE w:val="0"/>
        <w:autoSpaceDN w:val="0"/>
        <w:spacing w:before="240"/>
        <w:jc w:val="both"/>
        <w:rPr>
          <w:rFonts w:ascii="Arial" w:hAnsi="Arial"/>
          <w:sz w:val="24"/>
          <w:szCs w:val="24"/>
          <w:rtl/>
        </w:rPr>
      </w:pPr>
      <w:r w:rsidRPr="0043479C">
        <w:rPr>
          <w:rFonts w:ascii="Arial" w:hAnsi="Arial"/>
          <w:sz w:val="24"/>
          <w:szCs w:val="24"/>
          <w:rtl/>
        </w:rPr>
        <w:t xml:space="preserve">אני מסכים לכל האמור במסמכי המכרז ולא יהיו לי כל תביעות או דרישות או טענות לעניין אי הבנה או אי ידיעה של תנאי המכרז ו/או תנאי החוזה על מסמכיהם ונספחיהם. </w:t>
      </w:r>
    </w:p>
    <w:p w:rsidR="002C5E9B" w:rsidRPr="0043479C" w:rsidRDefault="002C5E9B" w:rsidP="0043479C">
      <w:pPr>
        <w:numPr>
          <w:ilvl w:val="0"/>
          <w:numId w:val="25"/>
        </w:numPr>
        <w:autoSpaceDE w:val="0"/>
        <w:autoSpaceDN w:val="0"/>
        <w:spacing w:before="240"/>
        <w:jc w:val="both"/>
        <w:rPr>
          <w:rFonts w:ascii="Arial" w:hAnsi="Arial"/>
          <w:sz w:val="24"/>
          <w:szCs w:val="24"/>
          <w:rtl/>
        </w:rPr>
      </w:pPr>
      <w:r w:rsidRPr="0043479C">
        <w:rPr>
          <w:rFonts w:ascii="Arial" w:hAnsi="Arial" w:hint="cs"/>
          <w:sz w:val="24"/>
          <w:szCs w:val="24"/>
          <w:rtl/>
        </w:rPr>
        <w:t>אני מתחייב למתן השירות מיום חתימת חוזה</w:t>
      </w:r>
      <w:r w:rsidR="000259FB">
        <w:rPr>
          <w:rFonts w:ascii="Arial" w:hAnsi="Arial" w:hint="cs"/>
          <w:sz w:val="24"/>
          <w:szCs w:val="24"/>
          <w:rtl/>
        </w:rPr>
        <w:t xml:space="preserve">  </w:t>
      </w:r>
      <w:r w:rsidRPr="0043479C">
        <w:rPr>
          <w:rFonts w:ascii="Arial" w:hAnsi="Arial" w:hint="cs"/>
          <w:sz w:val="24"/>
          <w:szCs w:val="24"/>
          <w:rtl/>
        </w:rPr>
        <w:t xml:space="preserve">ע"י כל </w:t>
      </w:r>
      <w:proofErr w:type="spellStart"/>
      <w:r w:rsidRPr="0043479C">
        <w:rPr>
          <w:rFonts w:ascii="Arial" w:hAnsi="Arial" w:hint="cs"/>
          <w:sz w:val="24"/>
          <w:szCs w:val="24"/>
          <w:rtl/>
        </w:rPr>
        <w:t>מורשי</w:t>
      </w:r>
      <w:proofErr w:type="spellEnd"/>
      <w:r w:rsidRPr="0043479C">
        <w:rPr>
          <w:rFonts w:ascii="Arial" w:hAnsi="Arial" w:hint="cs"/>
          <w:sz w:val="24"/>
          <w:szCs w:val="24"/>
          <w:rtl/>
        </w:rPr>
        <w:t xml:space="preserve"> החתימה של המשרד .</w:t>
      </w:r>
    </w:p>
    <w:p w:rsidR="002C5E9B" w:rsidRPr="0043479C" w:rsidRDefault="002C5E9B" w:rsidP="0043479C">
      <w:pPr>
        <w:numPr>
          <w:ilvl w:val="0"/>
          <w:numId w:val="25"/>
        </w:numPr>
        <w:autoSpaceDE w:val="0"/>
        <w:autoSpaceDN w:val="0"/>
        <w:spacing w:before="240"/>
        <w:jc w:val="both"/>
        <w:rPr>
          <w:rFonts w:ascii="Arial" w:hAnsi="Arial"/>
          <w:sz w:val="24"/>
          <w:szCs w:val="24"/>
          <w:rtl/>
        </w:rPr>
      </w:pPr>
      <w:r w:rsidRPr="0043479C">
        <w:rPr>
          <w:rFonts w:ascii="Arial" w:hAnsi="Arial"/>
          <w:sz w:val="24"/>
          <w:szCs w:val="24"/>
          <w:rtl/>
        </w:rPr>
        <w:t>רצ"ב בזה הצעתי</w:t>
      </w:r>
      <w:r w:rsidR="000259FB">
        <w:rPr>
          <w:rFonts w:ascii="Arial" w:hAnsi="Arial"/>
          <w:sz w:val="24"/>
          <w:szCs w:val="24"/>
          <w:rtl/>
        </w:rPr>
        <w:t xml:space="preserve">  </w:t>
      </w:r>
      <w:r w:rsidRPr="0043479C">
        <w:rPr>
          <w:rFonts w:ascii="Arial" w:hAnsi="Arial"/>
          <w:sz w:val="24"/>
          <w:szCs w:val="24"/>
          <w:rtl/>
        </w:rPr>
        <w:t>בהתאם לנדרש במכרז.</w:t>
      </w:r>
    </w:p>
    <w:p w:rsidR="002C5E9B" w:rsidRPr="0043479C" w:rsidRDefault="002C5E9B" w:rsidP="0043479C">
      <w:pPr>
        <w:ind w:left="720" w:hanging="720"/>
        <w:jc w:val="both"/>
        <w:rPr>
          <w:sz w:val="24"/>
          <w:szCs w:val="24"/>
          <w:rtl/>
        </w:rPr>
      </w:pPr>
    </w:p>
    <w:p w:rsidR="002C5E9B" w:rsidRPr="0043479C" w:rsidRDefault="002C5E9B" w:rsidP="0043479C">
      <w:pPr>
        <w:ind w:left="720" w:hanging="720"/>
        <w:jc w:val="both"/>
        <w:rPr>
          <w:sz w:val="24"/>
          <w:szCs w:val="24"/>
          <w:rtl/>
        </w:rPr>
      </w:pPr>
    </w:p>
    <w:p w:rsidR="002C5E9B" w:rsidRPr="0043479C" w:rsidRDefault="002C5E9B" w:rsidP="0043479C">
      <w:pPr>
        <w:ind w:left="720" w:hanging="720"/>
        <w:jc w:val="both"/>
        <w:rPr>
          <w:sz w:val="24"/>
          <w:szCs w:val="24"/>
          <w:rtl/>
        </w:rPr>
      </w:pPr>
    </w:p>
    <w:p w:rsidR="002C5E9B" w:rsidRPr="0043479C" w:rsidRDefault="002C5E9B" w:rsidP="0043479C">
      <w:pPr>
        <w:ind w:left="720" w:hanging="720"/>
        <w:jc w:val="both"/>
        <w:rPr>
          <w:sz w:val="24"/>
          <w:szCs w:val="24"/>
          <w:rtl/>
        </w:rPr>
      </w:pPr>
      <w:r w:rsidRPr="0043479C">
        <w:rPr>
          <w:sz w:val="24"/>
          <w:szCs w:val="24"/>
          <w:rtl/>
        </w:rPr>
        <w:t>_________________</w:t>
      </w:r>
      <w:r w:rsidRPr="0043479C">
        <w:rPr>
          <w:sz w:val="24"/>
          <w:szCs w:val="24"/>
          <w:rtl/>
        </w:rPr>
        <w:tab/>
        <w:t>_________________</w:t>
      </w:r>
      <w:r w:rsidR="000259FB">
        <w:rPr>
          <w:sz w:val="24"/>
          <w:szCs w:val="24"/>
          <w:rtl/>
        </w:rPr>
        <w:t xml:space="preserve">        </w:t>
      </w:r>
      <w:r w:rsidRPr="0043479C">
        <w:rPr>
          <w:sz w:val="24"/>
          <w:szCs w:val="24"/>
          <w:rtl/>
        </w:rPr>
        <w:t xml:space="preserve"> ______________</w:t>
      </w:r>
    </w:p>
    <w:p w:rsidR="002C5E9B" w:rsidRPr="0043479C" w:rsidRDefault="002C5E9B" w:rsidP="0043479C">
      <w:pPr>
        <w:ind w:left="720" w:hanging="720"/>
        <w:jc w:val="both"/>
        <w:rPr>
          <w:sz w:val="24"/>
          <w:szCs w:val="24"/>
          <w:rtl/>
        </w:rPr>
      </w:pPr>
      <w:r w:rsidRPr="0043479C">
        <w:rPr>
          <w:sz w:val="24"/>
          <w:szCs w:val="24"/>
          <w:rtl/>
        </w:rPr>
        <w:tab/>
        <w:t>תאריך</w:t>
      </w:r>
      <w:r w:rsidRPr="0043479C">
        <w:rPr>
          <w:sz w:val="24"/>
          <w:szCs w:val="24"/>
          <w:rtl/>
        </w:rPr>
        <w:tab/>
      </w:r>
      <w:r w:rsidRPr="0043479C">
        <w:rPr>
          <w:sz w:val="24"/>
          <w:szCs w:val="24"/>
          <w:rtl/>
        </w:rPr>
        <w:tab/>
      </w:r>
      <w:r w:rsidRPr="0043479C">
        <w:rPr>
          <w:sz w:val="24"/>
          <w:szCs w:val="24"/>
          <w:rtl/>
        </w:rPr>
        <w:tab/>
      </w:r>
      <w:r w:rsidR="000259FB">
        <w:rPr>
          <w:sz w:val="24"/>
          <w:szCs w:val="24"/>
          <w:rtl/>
        </w:rPr>
        <w:t xml:space="preserve">      </w:t>
      </w:r>
      <w:r w:rsidRPr="0043479C">
        <w:rPr>
          <w:sz w:val="24"/>
          <w:szCs w:val="24"/>
          <w:rtl/>
        </w:rPr>
        <w:t>חותמת המציע</w:t>
      </w:r>
      <w:r w:rsidRPr="0043479C">
        <w:rPr>
          <w:sz w:val="24"/>
          <w:szCs w:val="24"/>
          <w:rtl/>
        </w:rPr>
        <w:tab/>
      </w:r>
      <w:r w:rsidRPr="0043479C">
        <w:rPr>
          <w:sz w:val="24"/>
          <w:szCs w:val="24"/>
          <w:rtl/>
        </w:rPr>
        <w:tab/>
      </w:r>
      <w:r w:rsidR="000259FB">
        <w:rPr>
          <w:sz w:val="24"/>
          <w:szCs w:val="24"/>
          <w:rtl/>
        </w:rPr>
        <w:t xml:space="preserve">  </w:t>
      </w:r>
      <w:r w:rsidRPr="0043479C">
        <w:rPr>
          <w:sz w:val="24"/>
          <w:szCs w:val="24"/>
          <w:rtl/>
        </w:rPr>
        <w:t xml:space="preserve"> חתימת המציע</w:t>
      </w:r>
    </w:p>
    <w:p w:rsidR="002C5E9B" w:rsidRPr="0043479C" w:rsidRDefault="002C5E9B" w:rsidP="0043479C">
      <w:pPr>
        <w:bidi w:val="0"/>
        <w:rPr>
          <w:sz w:val="24"/>
          <w:szCs w:val="24"/>
        </w:rPr>
      </w:pPr>
      <w:r w:rsidRPr="0043479C">
        <w:rPr>
          <w:sz w:val="24"/>
          <w:szCs w:val="24"/>
          <w:rtl/>
        </w:rPr>
        <w:br w:type="page"/>
      </w:r>
    </w:p>
    <w:p w:rsidR="002C5E9B" w:rsidRPr="0043479C" w:rsidRDefault="002C5E9B" w:rsidP="0043479C">
      <w:pPr>
        <w:pStyle w:val="13"/>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נספח א10</w:t>
      </w:r>
    </w:p>
    <w:p w:rsidR="002C5E9B" w:rsidRPr="0043479C" w:rsidRDefault="002C5E9B" w:rsidP="0043479C">
      <w:pPr>
        <w:pStyle w:val="13"/>
        <w:spacing w:line="360" w:lineRule="auto"/>
        <w:ind w:right="-284"/>
        <w:rPr>
          <w:rFonts w:ascii="Arial" w:hAnsi="Arial"/>
          <w:sz w:val="24"/>
          <w:szCs w:val="24"/>
          <w:u w:val="single"/>
          <w:rtl/>
        </w:rPr>
      </w:pPr>
      <w:r w:rsidRPr="0043479C">
        <w:rPr>
          <w:rFonts w:ascii="Arial" w:hAnsi="Arial" w:hint="cs"/>
          <w:sz w:val="24"/>
          <w:szCs w:val="24"/>
          <w:u w:val="single"/>
          <w:rtl/>
        </w:rPr>
        <w:t>תצהיר בדבר שימוש בתוכנות מקוריות</w:t>
      </w:r>
    </w:p>
    <w:p w:rsidR="002C5E9B" w:rsidRPr="0043479C" w:rsidRDefault="002C5E9B" w:rsidP="0043479C">
      <w:pPr>
        <w:spacing w:before="240"/>
        <w:jc w:val="both"/>
        <w:rPr>
          <w:rFonts w:ascii="Arial" w:hAnsi="Arial"/>
          <w:sz w:val="24"/>
          <w:szCs w:val="24"/>
        </w:rPr>
      </w:pPr>
      <w:r w:rsidRPr="0043479C">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2C5E9B" w:rsidRPr="0043479C" w:rsidRDefault="002C5E9B" w:rsidP="0043479C">
      <w:pPr>
        <w:numPr>
          <w:ilvl w:val="0"/>
          <w:numId w:val="27"/>
        </w:numPr>
        <w:autoSpaceDE w:val="0"/>
        <w:autoSpaceDN w:val="0"/>
        <w:spacing w:before="240"/>
        <w:jc w:val="both"/>
        <w:rPr>
          <w:rFonts w:ascii="Arial" w:hAnsi="Arial"/>
          <w:sz w:val="24"/>
          <w:szCs w:val="24"/>
          <w:rtl/>
        </w:rPr>
      </w:pPr>
      <w:r w:rsidRPr="0043479C">
        <w:rPr>
          <w:rFonts w:ascii="Arial" w:hAnsi="Arial"/>
          <w:sz w:val="24"/>
          <w:szCs w:val="24"/>
          <w:rtl/>
        </w:rPr>
        <w:t>הנני נותן תצהיר זה בשם _________________ שהוא הגוף המבקש להתקשר עם המזמין במסגרת מכרז זה (להלן: "</w:t>
      </w:r>
      <w:r w:rsidRPr="0043479C">
        <w:rPr>
          <w:rFonts w:ascii="Arial" w:hAnsi="Arial"/>
          <w:bCs/>
          <w:sz w:val="24"/>
          <w:szCs w:val="24"/>
          <w:rtl/>
        </w:rPr>
        <w:t>המציע</w:t>
      </w:r>
      <w:r w:rsidRPr="0043479C">
        <w:rPr>
          <w:rFonts w:ascii="Arial" w:hAnsi="Arial"/>
          <w:sz w:val="24"/>
          <w:szCs w:val="24"/>
          <w:rtl/>
        </w:rPr>
        <w:t xml:space="preserve">"). אני מכהן כ_______________ והנני מוסמך/ת לתת תצהיר זה בשם המציע. </w:t>
      </w:r>
    </w:p>
    <w:p w:rsidR="002C5E9B" w:rsidRPr="0043479C" w:rsidRDefault="002C5E9B" w:rsidP="00CC292B">
      <w:pPr>
        <w:numPr>
          <w:ilvl w:val="0"/>
          <w:numId w:val="27"/>
        </w:numPr>
        <w:autoSpaceDE w:val="0"/>
        <w:autoSpaceDN w:val="0"/>
        <w:spacing w:before="240"/>
        <w:jc w:val="both"/>
        <w:rPr>
          <w:rFonts w:ascii="Arial" w:hAnsi="Arial"/>
          <w:sz w:val="24"/>
          <w:szCs w:val="24"/>
          <w:rtl/>
        </w:rPr>
      </w:pPr>
      <w:r w:rsidRPr="0043479C">
        <w:rPr>
          <w:rFonts w:ascii="Arial" w:hAnsi="Arial"/>
          <w:sz w:val="24"/>
          <w:szCs w:val="24"/>
          <w:rtl/>
        </w:rPr>
        <w:t>הריני להצהיר כי המציע מתחייב לעשות שימוש אך ורק בתוכנות מקוריות לצורך מכרז מס'</w:t>
      </w:r>
      <w:r w:rsidR="00CC292B">
        <w:rPr>
          <w:rFonts w:ascii="Arial" w:hAnsi="Arial" w:hint="cs"/>
          <w:sz w:val="24"/>
          <w:szCs w:val="24"/>
          <w:rtl/>
        </w:rPr>
        <w:t xml:space="preserve"> 20/2017</w:t>
      </w:r>
      <w:r w:rsidRPr="0043479C">
        <w:rPr>
          <w:rFonts w:ascii="Arial" w:hAnsi="Arial"/>
          <w:sz w:val="24"/>
          <w:szCs w:val="24"/>
          <w:rtl/>
        </w:rPr>
        <w:t xml:space="preserve"> ומתן השירותים נשוא המכרז ככל שהצעתו תוכרז כהצעה הזוכה במכרז. </w:t>
      </w:r>
    </w:p>
    <w:p w:rsidR="002C5E9B" w:rsidRPr="0043479C" w:rsidRDefault="002C5E9B" w:rsidP="0043479C">
      <w:pPr>
        <w:numPr>
          <w:ilvl w:val="0"/>
          <w:numId w:val="27"/>
        </w:numPr>
        <w:autoSpaceDE w:val="0"/>
        <w:autoSpaceDN w:val="0"/>
        <w:spacing w:before="240"/>
        <w:jc w:val="both"/>
        <w:rPr>
          <w:rFonts w:ascii="Arial" w:hAnsi="Arial"/>
          <w:sz w:val="24"/>
          <w:szCs w:val="24"/>
          <w:rtl/>
        </w:rPr>
      </w:pPr>
      <w:r w:rsidRPr="0043479C">
        <w:rPr>
          <w:rFonts w:ascii="Arial" w:hAnsi="Arial"/>
          <w:sz w:val="24"/>
          <w:szCs w:val="24"/>
          <w:rtl/>
        </w:rPr>
        <w:t xml:space="preserve">זה שמי, להלן חתימתי ותוכן תצהירי דלעיל אמת. </w:t>
      </w:r>
    </w:p>
    <w:p w:rsidR="002C5E9B" w:rsidRPr="0043479C" w:rsidRDefault="002C5E9B" w:rsidP="0043479C">
      <w:pPr>
        <w:ind w:left="360"/>
        <w:jc w:val="both"/>
        <w:rPr>
          <w:rFonts w:ascii="Arial" w:hAnsi="Arial"/>
          <w:sz w:val="24"/>
          <w:szCs w:val="24"/>
          <w:rtl/>
        </w:rPr>
      </w:pPr>
    </w:p>
    <w:p w:rsidR="002C5E9B" w:rsidRPr="0043479C" w:rsidRDefault="002C5E9B" w:rsidP="0043479C">
      <w:pPr>
        <w:ind w:left="360"/>
        <w:jc w:val="both"/>
        <w:rPr>
          <w:rFonts w:ascii="Arial" w:hAnsi="Arial"/>
          <w:sz w:val="24"/>
          <w:szCs w:val="24"/>
          <w:rtl/>
        </w:rPr>
      </w:pPr>
    </w:p>
    <w:p w:rsidR="002C5E9B" w:rsidRPr="0043479C" w:rsidRDefault="002C5E9B" w:rsidP="0043479C">
      <w:pPr>
        <w:ind w:right="360" w:firstLine="281"/>
        <w:jc w:val="center"/>
        <w:rPr>
          <w:rFonts w:ascii="Arial" w:hAnsi="Arial"/>
          <w:b w:val="0"/>
          <w:bCs/>
          <w:sz w:val="24"/>
          <w:szCs w:val="24"/>
          <w:u w:val="single"/>
          <w:rtl/>
        </w:rPr>
      </w:pPr>
      <w:r w:rsidRPr="0043479C">
        <w:rPr>
          <w:rFonts w:ascii="Arial" w:hAnsi="Arial"/>
          <w:sz w:val="24"/>
          <w:szCs w:val="24"/>
          <w:rtl/>
        </w:rPr>
        <w:t>_____________________</w:t>
      </w:r>
    </w:p>
    <w:p w:rsidR="002C5E9B" w:rsidRPr="0043479C" w:rsidRDefault="002C5E9B" w:rsidP="0043479C">
      <w:pPr>
        <w:ind w:right="360" w:firstLine="281"/>
        <w:jc w:val="center"/>
        <w:rPr>
          <w:rFonts w:ascii="Arial" w:hAnsi="Arial"/>
          <w:sz w:val="24"/>
          <w:szCs w:val="24"/>
        </w:rPr>
      </w:pPr>
      <w:r w:rsidRPr="0043479C">
        <w:rPr>
          <w:rFonts w:ascii="Arial" w:hAnsi="Arial"/>
          <w:sz w:val="24"/>
          <w:szCs w:val="24"/>
          <w:rtl/>
        </w:rPr>
        <w:t>חתימת המצהיר</w:t>
      </w:r>
    </w:p>
    <w:p w:rsidR="002C5E9B" w:rsidRPr="0043479C" w:rsidRDefault="002C5E9B" w:rsidP="0043479C">
      <w:pPr>
        <w:ind w:left="30" w:hanging="102"/>
        <w:jc w:val="center"/>
        <w:rPr>
          <w:rFonts w:ascii="Arial" w:hAnsi="Arial"/>
          <w:b w:val="0"/>
          <w:bCs/>
          <w:sz w:val="24"/>
          <w:szCs w:val="24"/>
          <w:u w:val="single"/>
          <w:rtl/>
        </w:rPr>
      </w:pPr>
      <w:r w:rsidRPr="0043479C">
        <w:rPr>
          <w:rFonts w:ascii="Arial" w:hAnsi="Arial"/>
          <w:bCs/>
          <w:sz w:val="24"/>
          <w:szCs w:val="24"/>
          <w:u w:val="single"/>
          <w:rtl/>
        </w:rPr>
        <w:t>אישור עורך הדין</w:t>
      </w:r>
    </w:p>
    <w:p w:rsidR="002C5E9B" w:rsidRPr="0043479C" w:rsidRDefault="002C5E9B" w:rsidP="0043479C">
      <w:pPr>
        <w:ind w:left="30" w:hanging="102"/>
        <w:jc w:val="center"/>
        <w:rPr>
          <w:rFonts w:ascii="Arial" w:hAnsi="Arial"/>
          <w:b w:val="0"/>
          <w:bCs/>
          <w:sz w:val="24"/>
          <w:szCs w:val="24"/>
          <w:u w:val="single"/>
          <w:rtl/>
        </w:rPr>
      </w:pPr>
    </w:p>
    <w:p w:rsidR="002C5E9B" w:rsidRPr="0043479C" w:rsidRDefault="002C5E9B" w:rsidP="0043479C">
      <w:pPr>
        <w:jc w:val="both"/>
        <w:rPr>
          <w:rFonts w:ascii="Arial" w:hAnsi="Arial"/>
          <w:sz w:val="24"/>
          <w:szCs w:val="24"/>
          <w:rtl/>
        </w:rPr>
      </w:pPr>
      <w:r w:rsidRPr="0043479C">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C5E9B" w:rsidRPr="0043479C" w:rsidRDefault="002C5E9B" w:rsidP="0043479C">
      <w:pPr>
        <w:pStyle w:val="TOC2"/>
        <w:spacing w:line="360" w:lineRule="auto"/>
        <w:rPr>
          <w:rFonts w:ascii="Arial" w:hAnsi="Arial"/>
          <w:b/>
          <w:bCs/>
          <w:smallCaps/>
          <w:rtl/>
        </w:rPr>
      </w:pPr>
    </w:p>
    <w:p w:rsidR="002C5E9B" w:rsidRPr="0043479C" w:rsidRDefault="002C5E9B" w:rsidP="0043479C">
      <w:pPr>
        <w:ind w:right="1680"/>
        <w:rPr>
          <w:rFonts w:ascii="Arial" w:hAnsi="Arial"/>
          <w:sz w:val="24"/>
          <w:szCs w:val="24"/>
          <w:rtl/>
        </w:rPr>
      </w:pPr>
    </w:p>
    <w:p w:rsidR="002C5E9B" w:rsidRPr="0043479C" w:rsidRDefault="002C5E9B" w:rsidP="0043479C">
      <w:pPr>
        <w:ind w:right="567"/>
        <w:rPr>
          <w:rFonts w:ascii="Arial" w:hAnsi="Arial"/>
          <w:sz w:val="24"/>
          <w:szCs w:val="24"/>
          <w:rtl/>
        </w:rPr>
      </w:pPr>
      <w:r w:rsidRPr="0043479C">
        <w:rPr>
          <w:rFonts w:ascii="Arial" w:hAnsi="Arial" w:hint="cs"/>
          <w:sz w:val="24"/>
          <w:szCs w:val="24"/>
          <w:rtl/>
        </w:rPr>
        <w:t>___________</w:t>
      </w:r>
      <w:r w:rsidRPr="0043479C">
        <w:rPr>
          <w:rFonts w:ascii="Arial" w:hAnsi="Arial" w:hint="cs"/>
          <w:sz w:val="24"/>
          <w:szCs w:val="24"/>
          <w:rtl/>
        </w:rPr>
        <w:tab/>
      </w:r>
      <w:r w:rsidRPr="0043479C">
        <w:rPr>
          <w:rFonts w:ascii="Arial" w:hAnsi="Arial" w:hint="cs"/>
          <w:sz w:val="24"/>
          <w:szCs w:val="24"/>
          <w:rtl/>
        </w:rPr>
        <w:tab/>
        <w:t>_________________________</w:t>
      </w:r>
      <w:r w:rsidRPr="0043479C">
        <w:rPr>
          <w:rFonts w:ascii="Arial" w:hAnsi="Arial" w:hint="cs"/>
          <w:sz w:val="24"/>
          <w:szCs w:val="24"/>
          <w:rtl/>
        </w:rPr>
        <w:tab/>
        <w:t>______________</w:t>
      </w:r>
      <w:r w:rsidR="000259FB">
        <w:rPr>
          <w:rFonts w:ascii="Arial" w:hAnsi="Arial"/>
          <w:sz w:val="24"/>
          <w:szCs w:val="24"/>
          <w:rtl/>
        </w:rPr>
        <w:t xml:space="preserve">            </w:t>
      </w:r>
      <w:r w:rsidRPr="0043479C">
        <w:rPr>
          <w:rFonts w:ascii="Arial" w:hAnsi="Arial"/>
          <w:sz w:val="24"/>
          <w:szCs w:val="24"/>
          <w:rtl/>
        </w:rPr>
        <w:t xml:space="preserve"> </w:t>
      </w:r>
    </w:p>
    <w:p w:rsidR="002C5E9B" w:rsidRPr="0043479C" w:rsidRDefault="002C5E9B" w:rsidP="0043479C">
      <w:pPr>
        <w:ind w:right="567"/>
        <w:rPr>
          <w:rFonts w:ascii="Arial" w:hAnsi="Arial"/>
          <w:sz w:val="24"/>
          <w:szCs w:val="24"/>
          <w:rtl/>
        </w:rPr>
      </w:pPr>
      <w:r w:rsidRPr="0043479C">
        <w:rPr>
          <w:rFonts w:ascii="Arial" w:hAnsi="Arial"/>
          <w:sz w:val="24"/>
          <w:szCs w:val="24"/>
          <w:rtl/>
        </w:rPr>
        <w:t xml:space="preserve"> תאריך </w:t>
      </w:r>
      <w:r w:rsidRPr="0043479C">
        <w:rPr>
          <w:rFonts w:ascii="Arial" w:hAnsi="Arial"/>
          <w:sz w:val="24"/>
          <w:szCs w:val="24"/>
          <w:rtl/>
        </w:rPr>
        <w:tab/>
      </w:r>
      <w:r w:rsidRPr="0043479C">
        <w:rPr>
          <w:rFonts w:ascii="Arial" w:hAnsi="Arial"/>
          <w:sz w:val="24"/>
          <w:szCs w:val="24"/>
          <w:rtl/>
        </w:rPr>
        <w:tab/>
      </w:r>
      <w:r w:rsidR="000259FB">
        <w:rPr>
          <w:rFonts w:ascii="Arial" w:hAnsi="Arial"/>
          <w:sz w:val="24"/>
          <w:szCs w:val="24"/>
          <w:rtl/>
        </w:rPr>
        <w:t xml:space="preserve">                </w:t>
      </w:r>
      <w:r w:rsidRPr="0043479C">
        <w:rPr>
          <w:rFonts w:ascii="Arial" w:hAnsi="Arial"/>
          <w:sz w:val="24"/>
          <w:szCs w:val="24"/>
          <w:rtl/>
        </w:rPr>
        <w:t xml:space="preserve"> חותמת ומספר רישיון עורך דין </w:t>
      </w:r>
      <w:r w:rsidRPr="0043479C">
        <w:rPr>
          <w:rFonts w:ascii="Arial" w:hAnsi="Arial"/>
          <w:sz w:val="24"/>
          <w:szCs w:val="24"/>
          <w:rtl/>
        </w:rPr>
        <w:tab/>
      </w:r>
      <w:r w:rsidR="000259FB">
        <w:rPr>
          <w:rFonts w:ascii="Arial" w:hAnsi="Arial"/>
          <w:sz w:val="24"/>
          <w:szCs w:val="24"/>
          <w:rtl/>
        </w:rPr>
        <w:t xml:space="preserve">              </w:t>
      </w:r>
      <w:r w:rsidRPr="0043479C">
        <w:rPr>
          <w:rFonts w:ascii="Arial" w:hAnsi="Arial"/>
          <w:sz w:val="24"/>
          <w:szCs w:val="24"/>
          <w:rtl/>
        </w:rPr>
        <w:t>חתימת עורך הדין</w:t>
      </w:r>
    </w:p>
    <w:p w:rsidR="002C5E9B" w:rsidRPr="0043479C" w:rsidRDefault="002C5E9B" w:rsidP="0043479C">
      <w:pPr>
        <w:jc w:val="center"/>
        <w:rPr>
          <w:b w:val="0"/>
          <w:bCs/>
          <w:sz w:val="24"/>
          <w:szCs w:val="24"/>
          <w:rtl/>
        </w:rPr>
      </w:pPr>
    </w:p>
    <w:p w:rsidR="002C5E9B" w:rsidRPr="0043479C" w:rsidRDefault="002C5E9B" w:rsidP="0043479C">
      <w:pPr>
        <w:rPr>
          <w:sz w:val="24"/>
          <w:szCs w:val="24"/>
          <w:rtl/>
        </w:rPr>
      </w:pPr>
    </w:p>
    <w:p w:rsidR="0011695D" w:rsidRPr="0043479C" w:rsidRDefault="0011695D" w:rsidP="0043479C">
      <w:pPr>
        <w:rPr>
          <w:sz w:val="24"/>
          <w:szCs w:val="24"/>
        </w:rPr>
      </w:pPr>
    </w:p>
    <w:p w:rsidR="002C5E9B" w:rsidRPr="0043479C" w:rsidRDefault="002C5E9B" w:rsidP="0043479C">
      <w:pPr>
        <w:pStyle w:val="13"/>
        <w:spacing w:line="360" w:lineRule="auto"/>
        <w:ind w:right="-284"/>
        <w:jc w:val="left"/>
        <w:rPr>
          <w:rFonts w:ascii="Arial" w:hAnsi="Arial"/>
          <w:sz w:val="24"/>
          <w:szCs w:val="24"/>
          <w:u w:val="single"/>
          <w:rtl/>
        </w:rPr>
      </w:pPr>
      <w:bookmarkStart w:id="5" w:name="_Toc318358054"/>
      <w:r w:rsidRPr="0043479C">
        <w:rPr>
          <w:rFonts w:ascii="Arial" w:hAnsi="Arial" w:hint="cs"/>
          <w:sz w:val="24"/>
          <w:szCs w:val="24"/>
          <w:u w:val="single"/>
          <w:rtl/>
        </w:rPr>
        <w:lastRenderedPageBreak/>
        <w:t xml:space="preserve">נספח א11 </w:t>
      </w:r>
    </w:p>
    <w:p w:rsidR="002C5E9B" w:rsidRPr="0043479C" w:rsidRDefault="002C5E9B" w:rsidP="0043479C">
      <w:pPr>
        <w:pStyle w:val="13"/>
        <w:numPr>
          <w:ilvl w:val="0"/>
          <w:numId w:val="0"/>
        </w:numPr>
        <w:spacing w:line="360" w:lineRule="auto"/>
        <w:rPr>
          <w:color w:val="17365D"/>
          <w:sz w:val="24"/>
          <w:szCs w:val="24"/>
          <w:rtl/>
        </w:rPr>
      </w:pPr>
    </w:p>
    <w:p w:rsidR="002C5E9B" w:rsidRPr="0043479C" w:rsidRDefault="002C5E9B" w:rsidP="0043479C">
      <w:pPr>
        <w:pStyle w:val="13"/>
        <w:numPr>
          <w:ilvl w:val="0"/>
          <w:numId w:val="0"/>
        </w:numPr>
        <w:spacing w:line="360" w:lineRule="auto"/>
        <w:rPr>
          <w:b w:val="0"/>
          <w:bCs w:val="0"/>
          <w:sz w:val="24"/>
          <w:szCs w:val="24"/>
          <w:u w:val="single"/>
          <w:rtl/>
        </w:rPr>
      </w:pPr>
      <w:r w:rsidRPr="0043479C">
        <w:rPr>
          <w:rFonts w:hint="cs"/>
          <w:color w:val="17365D"/>
          <w:sz w:val="24"/>
          <w:szCs w:val="24"/>
          <w:rtl/>
        </w:rPr>
        <w:t>במידה ולא יוגש התצהיר מטעם העורך דין והאישור מטעם רואה חשבון, המשמעות היא שאין מדובר בעסק בשליטת אישה וטופס זה לא ניתן יהיה להשלמה מאוחר יותר</w:t>
      </w:r>
    </w:p>
    <w:p w:rsidR="002C5E9B" w:rsidRPr="0043479C" w:rsidRDefault="002C5E9B" w:rsidP="0043479C">
      <w:pPr>
        <w:pStyle w:val="13"/>
        <w:spacing w:line="360" w:lineRule="auto"/>
        <w:ind w:right="-284"/>
        <w:rPr>
          <w:rFonts w:ascii="Arial" w:hAnsi="Arial"/>
          <w:sz w:val="24"/>
          <w:szCs w:val="24"/>
          <w:u w:val="single"/>
          <w:rtl/>
        </w:rPr>
      </w:pPr>
    </w:p>
    <w:p w:rsidR="002C5E9B" w:rsidRPr="0043479C" w:rsidRDefault="002C5E9B" w:rsidP="0043479C">
      <w:pPr>
        <w:pStyle w:val="13"/>
        <w:spacing w:line="360" w:lineRule="auto"/>
        <w:ind w:right="-284"/>
        <w:rPr>
          <w:rFonts w:ascii="Arial" w:hAnsi="Arial"/>
          <w:sz w:val="24"/>
          <w:szCs w:val="24"/>
          <w:u w:val="single"/>
          <w:rtl/>
        </w:rPr>
      </w:pPr>
      <w:r w:rsidRPr="0043479C">
        <w:rPr>
          <w:rFonts w:ascii="Arial" w:hAnsi="Arial"/>
          <w:sz w:val="24"/>
          <w:szCs w:val="24"/>
          <w:u w:val="single"/>
          <w:rtl/>
        </w:rPr>
        <w:t xml:space="preserve">אישור </w:t>
      </w:r>
      <w:r w:rsidRPr="0043479C">
        <w:rPr>
          <w:rFonts w:ascii="Arial" w:hAnsi="Arial" w:hint="cs"/>
          <w:sz w:val="24"/>
          <w:szCs w:val="24"/>
          <w:u w:val="single"/>
          <w:rtl/>
        </w:rPr>
        <w:t>עורך דין</w:t>
      </w:r>
      <w:r w:rsidRPr="0043479C">
        <w:rPr>
          <w:rFonts w:ascii="Arial" w:hAnsi="Arial"/>
          <w:sz w:val="24"/>
          <w:szCs w:val="24"/>
          <w:u w:val="single"/>
          <w:rtl/>
        </w:rPr>
        <w:t xml:space="preserve"> כי העסק בשליטת אישה ותצהיר נושאת השליטה</w:t>
      </w:r>
      <w:bookmarkEnd w:id="5"/>
    </w:p>
    <w:p w:rsidR="002C5E9B" w:rsidRPr="0043479C" w:rsidRDefault="002C5E9B" w:rsidP="0043479C">
      <w:pPr>
        <w:jc w:val="both"/>
        <w:rPr>
          <w:b w:val="0"/>
          <w:bCs/>
          <w:sz w:val="24"/>
          <w:szCs w:val="24"/>
          <w:rtl/>
        </w:rPr>
      </w:pPr>
    </w:p>
    <w:p w:rsidR="002C5E9B" w:rsidRPr="0043479C" w:rsidRDefault="002C5E9B" w:rsidP="0043479C">
      <w:pPr>
        <w:jc w:val="both"/>
        <w:rPr>
          <w:b w:val="0"/>
          <w:bCs/>
          <w:sz w:val="24"/>
          <w:szCs w:val="24"/>
          <w:rtl/>
        </w:rPr>
      </w:pPr>
      <w:r w:rsidRPr="0043479C">
        <w:rPr>
          <w:bCs/>
          <w:sz w:val="24"/>
          <w:szCs w:val="24"/>
          <w:rtl/>
        </w:rPr>
        <w:t>לכבוד,</w:t>
      </w:r>
    </w:p>
    <w:p w:rsidR="002C5E9B" w:rsidRPr="0043479C" w:rsidRDefault="002C5E9B" w:rsidP="0043479C">
      <w:pPr>
        <w:jc w:val="both"/>
        <w:rPr>
          <w:b w:val="0"/>
          <w:bCs/>
          <w:sz w:val="24"/>
          <w:szCs w:val="24"/>
          <w:rtl/>
        </w:rPr>
      </w:pPr>
      <w:r w:rsidRPr="0043479C">
        <w:rPr>
          <w:bCs/>
          <w:sz w:val="24"/>
          <w:szCs w:val="24"/>
          <w:u w:val="single"/>
          <w:rtl/>
        </w:rPr>
        <w:t xml:space="preserve">ממשלת ישראל באמצעות </w:t>
      </w:r>
      <w:r w:rsidR="00C024BE">
        <w:rPr>
          <w:bCs/>
          <w:sz w:val="24"/>
          <w:szCs w:val="24"/>
          <w:u w:val="single"/>
          <w:rtl/>
        </w:rPr>
        <w:t>משרד הבינוי והשיכון</w:t>
      </w:r>
      <w:r w:rsidRPr="0043479C">
        <w:rPr>
          <w:rFonts w:hint="cs"/>
          <w:bCs/>
          <w:sz w:val="24"/>
          <w:szCs w:val="24"/>
          <w:u w:val="single"/>
          <w:rtl/>
        </w:rPr>
        <w:t xml:space="preserve"> </w:t>
      </w:r>
    </w:p>
    <w:p w:rsidR="002C5E9B" w:rsidRPr="0043479C" w:rsidRDefault="002C5E9B" w:rsidP="0043479C">
      <w:pPr>
        <w:jc w:val="both"/>
        <w:rPr>
          <w:b w:val="0"/>
          <w:bCs/>
          <w:sz w:val="24"/>
          <w:szCs w:val="24"/>
          <w:rtl/>
        </w:rPr>
      </w:pPr>
    </w:p>
    <w:p w:rsidR="002C5E9B" w:rsidRPr="0043479C" w:rsidRDefault="002C5E9B" w:rsidP="0043479C">
      <w:pPr>
        <w:rPr>
          <w:sz w:val="24"/>
          <w:szCs w:val="24"/>
          <w:u w:val="single"/>
          <w:rtl/>
        </w:rPr>
      </w:pPr>
      <w:r w:rsidRPr="0043479C">
        <w:rPr>
          <w:rFonts w:hint="cs"/>
          <w:sz w:val="24"/>
          <w:szCs w:val="24"/>
          <w:u w:val="single"/>
          <w:rtl/>
        </w:rPr>
        <w:t>הגדרות:</w:t>
      </w:r>
    </w:p>
    <w:p w:rsidR="002C5E9B" w:rsidRPr="0043479C" w:rsidRDefault="002C5E9B" w:rsidP="0043479C">
      <w:pPr>
        <w:rPr>
          <w:sz w:val="24"/>
          <w:szCs w:val="24"/>
          <w:rtl/>
        </w:rPr>
      </w:pPr>
      <w:r w:rsidRPr="0043479C">
        <w:rPr>
          <w:sz w:val="24"/>
          <w:szCs w:val="24"/>
          <w:u w:val="single"/>
          <w:rtl/>
        </w:rPr>
        <w:t>אמצעי שליטה</w:t>
      </w:r>
      <w:r w:rsidRPr="0043479C">
        <w:rPr>
          <w:sz w:val="24"/>
          <w:szCs w:val="24"/>
          <w:rtl/>
        </w:rPr>
        <w:t xml:space="preserve"> –</w:t>
      </w:r>
      <w:r w:rsidR="000259FB">
        <w:rPr>
          <w:sz w:val="24"/>
          <w:szCs w:val="24"/>
          <w:rtl/>
        </w:rPr>
        <w:t xml:space="preserve">  </w:t>
      </w:r>
      <w:r w:rsidRPr="0043479C">
        <w:rPr>
          <w:sz w:val="24"/>
          <w:szCs w:val="24"/>
          <w:rtl/>
        </w:rPr>
        <w:t>כהגדרתו בחוק הבנקאות (רישוי), תשמ"א-1981.</w:t>
      </w:r>
    </w:p>
    <w:p w:rsidR="002C5E9B" w:rsidRPr="0043479C" w:rsidRDefault="002C5E9B" w:rsidP="0043479C">
      <w:pPr>
        <w:rPr>
          <w:sz w:val="24"/>
          <w:szCs w:val="24"/>
          <w:rtl/>
        </w:rPr>
      </w:pPr>
      <w:r w:rsidRPr="0043479C">
        <w:rPr>
          <w:sz w:val="24"/>
          <w:szCs w:val="24"/>
          <w:u w:val="single"/>
          <w:rtl/>
        </w:rPr>
        <w:t>מחזיקה בשליטה</w:t>
      </w:r>
      <w:r w:rsidRPr="0043479C">
        <w:rPr>
          <w:sz w:val="24"/>
          <w:szCs w:val="24"/>
          <w:rtl/>
        </w:rPr>
        <w:t xml:space="preserve"> – נושאת משרה בעסק אשר מחזיקה, בעצמה או יחד עם נשים אחרות, במישרין או בעקיפין, </w:t>
      </w:r>
      <w:proofErr w:type="spellStart"/>
      <w:r w:rsidRPr="0043479C">
        <w:rPr>
          <w:sz w:val="24"/>
          <w:szCs w:val="24"/>
          <w:rtl/>
        </w:rPr>
        <w:t>בלמעלה</w:t>
      </w:r>
      <w:proofErr w:type="spellEnd"/>
      <w:r w:rsidRPr="0043479C">
        <w:rPr>
          <w:sz w:val="24"/>
          <w:szCs w:val="24"/>
          <w:rtl/>
        </w:rPr>
        <w:t xml:space="preserve"> מ-50% מכל סוג של אמצעי השליטה בעסק.</w:t>
      </w:r>
    </w:p>
    <w:p w:rsidR="002C5E9B" w:rsidRPr="0043479C" w:rsidRDefault="002C5E9B" w:rsidP="0043479C">
      <w:pPr>
        <w:rPr>
          <w:sz w:val="24"/>
          <w:szCs w:val="24"/>
          <w:rtl/>
        </w:rPr>
      </w:pPr>
      <w:r w:rsidRPr="0043479C">
        <w:rPr>
          <w:sz w:val="24"/>
          <w:szCs w:val="24"/>
          <w:u w:val="single"/>
          <w:rtl/>
        </w:rPr>
        <w:t>נושא משרה</w:t>
      </w:r>
      <w:r w:rsidRPr="0043479C">
        <w:rPr>
          <w:sz w:val="24"/>
          <w:szCs w:val="24"/>
          <w:rtl/>
        </w:rPr>
        <w:t xml:space="preserve"> – מנהל כללי, משנה למנהל כללי, סגן למנהל הכללי, מנהל עסקים ראשי וכל ממלא תפקיד כגון זה בעסק, אף אם תוארו שונה.</w:t>
      </w:r>
    </w:p>
    <w:p w:rsidR="002C5E9B" w:rsidRPr="0043479C" w:rsidRDefault="002C5E9B" w:rsidP="0043479C">
      <w:pPr>
        <w:rPr>
          <w:sz w:val="24"/>
          <w:szCs w:val="24"/>
          <w:rtl/>
        </w:rPr>
      </w:pPr>
      <w:r w:rsidRPr="0043479C">
        <w:rPr>
          <w:sz w:val="24"/>
          <w:szCs w:val="24"/>
          <w:u w:val="single"/>
          <w:rtl/>
        </w:rPr>
        <w:t>עסק</w:t>
      </w:r>
      <w:r w:rsidRPr="0043479C">
        <w:rPr>
          <w:sz w:val="24"/>
          <w:szCs w:val="24"/>
          <w:rtl/>
        </w:rPr>
        <w:t xml:space="preserve"> – חברה הרשומה בישראל שמניותיה אינן רשומות למסחר בבורסה ולא הוצאו לציבור על פי תשקיף או שותפות הרשומה בישראל. </w:t>
      </w:r>
    </w:p>
    <w:p w:rsidR="002C5E9B" w:rsidRPr="0043479C" w:rsidRDefault="002C5E9B" w:rsidP="0043479C">
      <w:pPr>
        <w:rPr>
          <w:sz w:val="24"/>
          <w:szCs w:val="24"/>
          <w:rtl/>
        </w:rPr>
      </w:pPr>
      <w:r w:rsidRPr="0043479C">
        <w:rPr>
          <w:sz w:val="24"/>
          <w:szCs w:val="24"/>
          <w:u w:val="single"/>
          <w:rtl/>
        </w:rPr>
        <w:t>עסק בשליטת אישה</w:t>
      </w:r>
      <w:r w:rsidRPr="0043479C">
        <w:rPr>
          <w:sz w:val="24"/>
          <w:szCs w:val="24"/>
          <w:rtl/>
        </w:rPr>
        <w:t xml:space="preserve"> – עסק שאישה מחזיקה בשליטה בו ואשר יש לה, ביחידות או עם נשים אחרות, את היכולת לכוון את פעילותו; ובלבד שהתקיימו </w:t>
      </w:r>
      <w:r w:rsidRPr="0043479C">
        <w:rPr>
          <w:rFonts w:hint="cs"/>
          <w:sz w:val="24"/>
          <w:szCs w:val="24"/>
          <w:rtl/>
        </w:rPr>
        <w:t>התנאים</w:t>
      </w:r>
      <w:r w:rsidRPr="0043479C">
        <w:rPr>
          <w:sz w:val="24"/>
          <w:szCs w:val="24"/>
          <w:rtl/>
        </w:rPr>
        <w:t xml:space="preserve"> ‏</w:t>
      </w:r>
      <w:r w:rsidRPr="0043479C">
        <w:rPr>
          <w:rFonts w:hint="cs"/>
          <w:sz w:val="24"/>
          <w:szCs w:val="24"/>
          <w:rtl/>
        </w:rPr>
        <w:t xml:space="preserve">א </w:t>
      </w:r>
      <w:r w:rsidRPr="0043479C">
        <w:rPr>
          <w:sz w:val="24"/>
          <w:szCs w:val="24"/>
          <w:rtl/>
        </w:rPr>
        <w:t>ו-‏</w:t>
      </w:r>
      <w:r w:rsidRPr="0043479C">
        <w:rPr>
          <w:rFonts w:hint="cs"/>
          <w:sz w:val="24"/>
          <w:szCs w:val="24"/>
          <w:rtl/>
        </w:rPr>
        <w:t>ב</w:t>
      </w:r>
      <w:r w:rsidRPr="0043479C">
        <w:rPr>
          <w:sz w:val="24"/>
          <w:szCs w:val="24"/>
          <w:rtl/>
        </w:rPr>
        <w:t xml:space="preserve"> </w:t>
      </w:r>
      <w:r w:rsidRPr="0043479C">
        <w:rPr>
          <w:rFonts w:hint="cs"/>
          <w:sz w:val="24"/>
          <w:szCs w:val="24"/>
          <w:rtl/>
        </w:rPr>
        <w:t>באישור רואה החשבון לעיל.</w:t>
      </w:r>
    </w:p>
    <w:p w:rsidR="002C5E9B" w:rsidRPr="0043479C" w:rsidRDefault="002C5E9B" w:rsidP="0043479C">
      <w:pPr>
        <w:rPr>
          <w:sz w:val="24"/>
          <w:szCs w:val="24"/>
          <w:rtl/>
        </w:rPr>
      </w:pPr>
      <w:r w:rsidRPr="0043479C">
        <w:rPr>
          <w:sz w:val="24"/>
          <w:szCs w:val="24"/>
          <w:u w:val="single"/>
          <w:rtl/>
        </w:rPr>
        <w:t>קרוב</w:t>
      </w:r>
      <w:r w:rsidRPr="0043479C">
        <w:rPr>
          <w:sz w:val="24"/>
          <w:szCs w:val="24"/>
          <w:rtl/>
        </w:rPr>
        <w:t xml:space="preserve"> – בן זוג, אח, הורה, צאצא, וכן הורה או בן זוג של כל אחד מאלה</w:t>
      </w:r>
    </w:p>
    <w:p w:rsidR="002C5E9B" w:rsidRPr="0043479C" w:rsidRDefault="002C5E9B" w:rsidP="0043479C">
      <w:pPr>
        <w:pStyle w:val="aff1"/>
        <w:tabs>
          <w:tab w:val="clear" w:pos="454"/>
        </w:tabs>
        <w:rPr>
          <w:b/>
          <w:bCs/>
          <w:sz w:val="24"/>
          <w:szCs w:val="24"/>
          <w:rtl/>
        </w:rPr>
      </w:pPr>
    </w:p>
    <w:p w:rsidR="002C5E9B" w:rsidRPr="0043479C" w:rsidRDefault="002C5E9B" w:rsidP="0043479C">
      <w:pPr>
        <w:pStyle w:val="aff1"/>
        <w:tabs>
          <w:tab w:val="clear" w:pos="454"/>
        </w:tabs>
        <w:rPr>
          <w:sz w:val="24"/>
          <w:szCs w:val="24"/>
          <w:rtl/>
        </w:rPr>
      </w:pPr>
    </w:p>
    <w:p w:rsidR="002C5E9B" w:rsidRPr="0043479C" w:rsidRDefault="002C5E9B" w:rsidP="0043479C">
      <w:pPr>
        <w:pStyle w:val="aff1"/>
        <w:tabs>
          <w:tab w:val="clear" w:pos="454"/>
        </w:tabs>
        <w:spacing w:after="240"/>
        <w:rPr>
          <w:sz w:val="24"/>
          <w:szCs w:val="24"/>
          <w:rtl/>
        </w:rPr>
      </w:pPr>
      <w:r w:rsidRPr="0043479C">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43479C">
        <w:rPr>
          <w:rFonts w:hint="cs"/>
          <w:sz w:val="24"/>
          <w:szCs w:val="24"/>
          <w:rtl/>
        </w:rPr>
        <w:t>התשנ"ב</w:t>
      </w:r>
      <w:proofErr w:type="spellEnd"/>
      <w:r w:rsidRPr="0043479C">
        <w:rPr>
          <w:rFonts w:hint="cs"/>
          <w:sz w:val="24"/>
          <w:szCs w:val="24"/>
          <w:rtl/>
        </w:rPr>
        <w:t xml:space="preserve"> </w:t>
      </w:r>
      <w:r w:rsidRPr="0043479C">
        <w:rPr>
          <w:sz w:val="24"/>
          <w:szCs w:val="24"/>
          <w:rtl/>
        </w:rPr>
        <w:t>–</w:t>
      </w:r>
      <w:r w:rsidRPr="0043479C">
        <w:rPr>
          <w:rFonts w:hint="cs"/>
          <w:sz w:val="24"/>
          <w:szCs w:val="24"/>
          <w:rtl/>
        </w:rPr>
        <w:t xml:space="preserve"> 1992 לעניין עידוד נשים בעסקים.</w:t>
      </w:r>
    </w:p>
    <w:p w:rsidR="002C5E9B" w:rsidRPr="0043479C" w:rsidRDefault="002C5E9B" w:rsidP="0043479C">
      <w:pPr>
        <w:jc w:val="both"/>
        <w:rPr>
          <w:sz w:val="24"/>
          <w:szCs w:val="24"/>
          <w:rtl/>
        </w:rPr>
      </w:pPr>
      <w:r w:rsidRPr="0043479C">
        <w:rPr>
          <w:rFonts w:hint="cs"/>
          <w:sz w:val="24"/>
          <w:szCs w:val="24"/>
          <w:rtl/>
        </w:rPr>
        <w:t>________</w:t>
      </w:r>
      <w:r w:rsidRPr="0043479C">
        <w:rPr>
          <w:sz w:val="24"/>
          <w:szCs w:val="24"/>
          <w:rtl/>
        </w:rPr>
        <w:tab/>
      </w:r>
      <w:r w:rsidRPr="0043479C">
        <w:rPr>
          <w:sz w:val="24"/>
          <w:szCs w:val="24"/>
          <w:rtl/>
        </w:rPr>
        <w:tab/>
      </w:r>
      <w:r w:rsidRPr="0043479C">
        <w:rPr>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r>
      <w:r w:rsidRPr="0043479C">
        <w:rPr>
          <w:rFonts w:hint="cs"/>
          <w:sz w:val="24"/>
          <w:szCs w:val="24"/>
          <w:rtl/>
        </w:rPr>
        <w:tab/>
        <w:t>_______</w:t>
      </w:r>
    </w:p>
    <w:p w:rsidR="002C5E9B" w:rsidRPr="0043479C" w:rsidRDefault="000259FB" w:rsidP="0043479C">
      <w:pPr>
        <w:jc w:val="both"/>
        <w:rPr>
          <w:sz w:val="24"/>
          <w:szCs w:val="24"/>
          <w:u w:val="single"/>
          <w:rtl/>
        </w:rPr>
      </w:pPr>
      <w:r>
        <w:rPr>
          <w:rFonts w:hint="cs"/>
          <w:sz w:val="24"/>
          <w:szCs w:val="24"/>
          <w:rtl/>
        </w:rPr>
        <w:t xml:space="preserve">  </w:t>
      </w:r>
      <w:r w:rsidR="002C5E9B" w:rsidRPr="0043479C">
        <w:rPr>
          <w:rFonts w:hint="cs"/>
          <w:sz w:val="24"/>
          <w:szCs w:val="24"/>
          <w:rtl/>
        </w:rPr>
        <w:t>שם מלא</w:t>
      </w:r>
      <w:r w:rsidR="002C5E9B" w:rsidRPr="0043479C">
        <w:rPr>
          <w:sz w:val="24"/>
          <w:szCs w:val="24"/>
          <w:rtl/>
        </w:rPr>
        <w:tab/>
      </w:r>
      <w:r w:rsidR="002C5E9B" w:rsidRPr="0043479C">
        <w:rPr>
          <w:sz w:val="24"/>
          <w:szCs w:val="24"/>
          <w:rtl/>
        </w:rPr>
        <w:tab/>
      </w:r>
      <w:r w:rsidR="002C5E9B" w:rsidRPr="0043479C">
        <w:rPr>
          <w:sz w:val="24"/>
          <w:szCs w:val="24"/>
          <w:rtl/>
        </w:rPr>
        <w:tab/>
      </w:r>
      <w:r w:rsidR="002C5E9B" w:rsidRPr="0043479C">
        <w:rPr>
          <w:rFonts w:hint="cs"/>
          <w:sz w:val="24"/>
          <w:szCs w:val="24"/>
          <w:rtl/>
        </w:rPr>
        <w:tab/>
      </w:r>
      <w:r w:rsidR="002C5E9B" w:rsidRPr="0043479C">
        <w:rPr>
          <w:rFonts w:hint="cs"/>
          <w:sz w:val="24"/>
          <w:szCs w:val="24"/>
          <w:rtl/>
        </w:rPr>
        <w:tab/>
      </w:r>
      <w:r w:rsidR="002C5E9B" w:rsidRPr="0043479C">
        <w:rPr>
          <w:rFonts w:hint="cs"/>
          <w:sz w:val="24"/>
          <w:szCs w:val="24"/>
          <w:rtl/>
        </w:rPr>
        <w:tab/>
      </w:r>
      <w:r w:rsidR="002C5E9B" w:rsidRPr="0043479C">
        <w:rPr>
          <w:sz w:val="24"/>
          <w:szCs w:val="24"/>
          <w:rtl/>
        </w:rPr>
        <w:tab/>
      </w:r>
      <w:r w:rsidR="002C5E9B" w:rsidRPr="0043479C">
        <w:rPr>
          <w:rFonts w:hint="cs"/>
          <w:sz w:val="24"/>
          <w:szCs w:val="24"/>
          <w:rtl/>
        </w:rPr>
        <w:tab/>
      </w:r>
      <w:r w:rsidR="002C5E9B" w:rsidRPr="0043479C">
        <w:rPr>
          <w:rFonts w:hint="cs"/>
          <w:sz w:val="24"/>
          <w:szCs w:val="24"/>
          <w:rtl/>
        </w:rPr>
        <w:tab/>
      </w:r>
      <w:r>
        <w:rPr>
          <w:rFonts w:hint="cs"/>
          <w:sz w:val="24"/>
          <w:szCs w:val="24"/>
          <w:rtl/>
        </w:rPr>
        <w:t xml:space="preserve">  </w:t>
      </w:r>
      <w:r w:rsidR="002C5E9B" w:rsidRPr="0043479C">
        <w:rPr>
          <w:rFonts w:hint="cs"/>
          <w:sz w:val="24"/>
          <w:szCs w:val="24"/>
          <w:rtl/>
        </w:rPr>
        <w:t>חתימה</w:t>
      </w:r>
    </w:p>
    <w:p w:rsidR="002C5E9B" w:rsidRPr="0043479C" w:rsidRDefault="002C5E9B" w:rsidP="0043479C">
      <w:pPr>
        <w:pStyle w:val="aff1"/>
        <w:tabs>
          <w:tab w:val="clear" w:pos="454"/>
        </w:tabs>
        <w:rPr>
          <w:sz w:val="24"/>
          <w:szCs w:val="24"/>
          <w:rtl/>
        </w:rPr>
      </w:pPr>
    </w:p>
    <w:p w:rsidR="002C5E9B" w:rsidRPr="0043479C" w:rsidRDefault="002C5E9B" w:rsidP="0043479C">
      <w:pPr>
        <w:pStyle w:val="aff1"/>
        <w:tabs>
          <w:tab w:val="clear" w:pos="454"/>
        </w:tabs>
        <w:rPr>
          <w:sz w:val="24"/>
          <w:szCs w:val="24"/>
          <w:rtl/>
        </w:rPr>
      </w:pPr>
    </w:p>
    <w:p w:rsidR="002C5E9B" w:rsidRPr="0043479C" w:rsidRDefault="002C5E9B" w:rsidP="0043479C">
      <w:pPr>
        <w:pStyle w:val="aff1"/>
        <w:tabs>
          <w:tab w:val="clear" w:pos="454"/>
        </w:tabs>
        <w:spacing w:after="240"/>
        <w:rPr>
          <w:sz w:val="24"/>
          <w:szCs w:val="24"/>
          <w:rtl/>
        </w:rPr>
      </w:pPr>
      <w:r w:rsidRPr="0043479C">
        <w:rPr>
          <w:rFonts w:hint="cs"/>
          <w:sz w:val="24"/>
          <w:szCs w:val="24"/>
          <w:rtl/>
        </w:rPr>
        <w:t xml:space="preserve">אני עו"ד _____________, מאשר בזאת כי העסק הינו בשליטת אישה כהגדרתו בחוק הבנקאות (רישוי), </w:t>
      </w:r>
      <w:proofErr w:type="spellStart"/>
      <w:r w:rsidRPr="0043479C">
        <w:rPr>
          <w:rFonts w:hint="cs"/>
          <w:sz w:val="24"/>
          <w:szCs w:val="24"/>
          <w:rtl/>
        </w:rPr>
        <w:t>התשמ"א</w:t>
      </w:r>
      <w:proofErr w:type="spellEnd"/>
      <w:r w:rsidRPr="0043479C">
        <w:rPr>
          <w:rFonts w:hint="cs"/>
          <w:sz w:val="24"/>
          <w:szCs w:val="24"/>
          <w:rtl/>
        </w:rPr>
        <w:t xml:space="preserve"> </w:t>
      </w:r>
      <w:r w:rsidRPr="0043479C">
        <w:rPr>
          <w:sz w:val="24"/>
          <w:szCs w:val="24"/>
          <w:rtl/>
        </w:rPr>
        <w:t>–</w:t>
      </w:r>
      <w:r w:rsidRPr="0043479C">
        <w:rPr>
          <w:rFonts w:hint="cs"/>
          <w:sz w:val="24"/>
          <w:szCs w:val="24"/>
          <w:rtl/>
        </w:rPr>
        <w:t xml:space="preserve"> 1981.</w:t>
      </w:r>
    </w:p>
    <w:p w:rsidR="002C5E9B" w:rsidRPr="0043479C" w:rsidRDefault="002C5E9B" w:rsidP="0043479C">
      <w:pPr>
        <w:pStyle w:val="aff1"/>
        <w:tabs>
          <w:tab w:val="clear" w:pos="454"/>
        </w:tabs>
        <w:spacing w:after="240"/>
        <w:rPr>
          <w:sz w:val="24"/>
          <w:szCs w:val="24"/>
          <w:rtl/>
        </w:rPr>
      </w:pPr>
      <w:r w:rsidRPr="0043479C">
        <w:rPr>
          <w:rFonts w:hint="cs"/>
          <w:sz w:val="24"/>
          <w:szCs w:val="24"/>
          <w:rtl/>
        </w:rPr>
        <w:lastRenderedPageBreak/>
        <w:t>המחזיקה בשליטה בחברת ______________, ע"מ ___________ הינה גב' ______________ מספר זהות ______________.</w:t>
      </w:r>
    </w:p>
    <w:p w:rsidR="002C5E9B" w:rsidRPr="0043479C" w:rsidRDefault="002C5E9B" w:rsidP="0043479C">
      <w:pPr>
        <w:pStyle w:val="aff1"/>
        <w:tabs>
          <w:tab w:val="clear" w:pos="454"/>
        </w:tabs>
        <w:spacing w:after="240"/>
        <w:rPr>
          <w:sz w:val="24"/>
          <w:szCs w:val="24"/>
          <w:rtl/>
        </w:rPr>
      </w:pPr>
      <w:r w:rsidRPr="0043479C">
        <w:rPr>
          <w:rFonts w:hint="cs"/>
          <w:sz w:val="24"/>
          <w:szCs w:val="24"/>
          <w:rtl/>
        </w:rPr>
        <w:t>________</w:t>
      </w:r>
      <w:r w:rsidRPr="0043479C">
        <w:rPr>
          <w:sz w:val="24"/>
          <w:szCs w:val="24"/>
          <w:rtl/>
        </w:rPr>
        <w:tab/>
      </w:r>
      <w:r w:rsidRPr="0043479C">
        <w:rPr>
          <w:sz w:val="24"/>
          <w:szCs w:val="24"/>
          <w:rtl/>
        </w:rPr>
        <w:tab/>
      </w:r>
      <w:r w:rsidRPr="0043479C">
        <w:rPr>
          <w:rFonts w:hint="cs"/>
          <w:sz w:val="24"/>
          <w:szCs w:val="24"/>
          <w:rtl/>
        </w:rPr>
        <w:tab/>
        <w:t>_______</w:t>
      </w:r>
      <w:r w:rsidRPr="0043479C">
        <w:rPr>
          <w:sz w:val="24"/>
          <w:szCs w:val="24"/>
          <w:rtl/>
        </w:rPr>
        <w:tab/>
      </w:r>
      <w:r w:rsidRPr="0043479C">
        <w:rPr>
          <w:sz w:val="24"/>
          <w:szCs w:val="24"/>
          <w:rtl/>
        </w:rPr>
        <w:tab/>
      </w:r>
      <w:r w:rsidRPr="0043479C">
        <w:rPr>
          <w:sz w:val="24"/>
          <w:szCs w:val="24"/>
          <w:rtl/>
        </w:rPr>
        <w:tab/>
      </w:r>
      <w:r w:rsidRPr="0043479C">
        <w:rPr>
          <w:sz w:val="24"/>
          <w:szCs w:val="24"/>
          <w:u w:val="single"/>
          <w:rtl/>
        </w:rPr>
        <w:tab/>
      </w:r>
    </w:p>
    <w:p w:rsidR="002C5E9B" w:rsidRPr="0043479C" w:rsidRDefault="000259FB" w:rsidP="0043479C">
      <w:pPr>
        <w:pStyle w:val="aff1"/>
        <w:tabs>
          <w:tab w:val="clear" w:pos="454"/>
        </w:tabs>
        <w:spacing w:after="240"/>
        <w:rPr>
          <w:sz w:val="24"/>
          <w:szCs w:val="24"/>
          <w:u w:val="single"/>
          <w:rtl/>
        </w:rPr>
      </w:pPr>
      <w:r>
        <w:rPr>
          <w:rFonts w:hint="cs"/>
          <w:sz w:val="24"/>
          <w:szCs w:val="24"/>
          <w:rtl/>
        </w:rPr>
        <w:t xml:space="preserve">  </w:t>
      </w:r>
      <w:r w:rsidR="002C5E9B" w:rsidRPr="0043479C">
        <w:rPr>
          <w:rFonts w:hint="cs"/>
          <w:sz w:val="24"/>
          <w:szCs w:val="24"/>
          <w:rtl/>
        </w:rPr>
        <w:t>שם מלא</w:t>
      </w:r>
      <w:r w:rsidR="002C5E9B" w:rsidRPr="0043479C">
        <w:rPr>
          <w:sz w:val="24"/>
          <w:szCs w:val="24"/>
          <w:rtl/>
        </w:rPr>
        <w:tab/>
      </w:r>
      <w:r w:rsidR="002C5E9B" w:rsidRPr="0043479C">
        <w:rPr>
          <w:rFonts w:hint="cs"/>
          <w:sz w:val="24"/>
          <w:szCs w:val="24"/>
          <w:rtl/>
        </w:rPr>
        <w:tab/>
      </w:r>
      <w:r w:rsidR="002C5E9B" w:rsidRPr="0043479C">
        <w:rPr>
          <w:rFonts w:hint="cs"/>
          <w:sz w:val="24"/>
          <w:szCs w:val="24"/>
          <w:rtl/>
        </w:rPr>
        <w:tab/>
      </w:r>
      <w:r>
        <w:rPr>
          <w:rFonts w:hint="cs"/>
          <w:sz w:val="24"/>
          <w:szCs w:val="24"/>
          <w:rtl/>
        </w:rPr>
        <w:t xml:space="preserve">  </w:t>
      </w:r>
      <w:r w:rsidR="002C5E9B" w:rsidRPr="0043479C">
        <w:rPr>
          <w:rFonts w:hint="cs"/>
          <w:sz w:val="24"/>
          <w:szCs w:val="24"/>
          <w:rtl/>
        </w:rPr>
        <w:t>חתימה</w:t>
      </w:r>
      <w:r w:rsidR="002C5E9B" w:rsidRPr="0043479C">
        <w:rPr>
          <w:rFonts w:hint="cs"/>
          <w:sz w:val="24"/>
          <w:szCs w:val="24"/>
          <w:rtl/>
        </w:rPr>
        <w:tab/>
      </w:r>
      <w:r w:rsidR="002C5E9B" w:rsidRPr="0043479C">
        <w:rPr>
          <w:sz w:val="24"/>
          <w:szCs w:val="24"/>
          <w:rtl/>
        </w:rPr>
        <w:tab/>
      </w:r>
      <w:r w:rsidR="002C5E9B" w:rsidRPr="0043479C">
        <w:rPr>
          <w:sz w:val="24"/>
          <w:szCs w:val="24"/>
          <w:rtl/>
        </w:rPr>
        <w:tab/>
      </w:r>
      <w:r>
        <w:rPr>
          <w:rFonts w:hint="cs"/>
          <w:sz w:val="24"/>
          <w:szCs w:val="24"/>
          <w:rtl/>
        </w:rPr>
        <w:t xml:space="preserve">  </w:t>
      </w:r>
      <w:r w:rsidR="002C5E9B" w:rsidRPr="0043479C">
        <w:rPr>
          <w:sz w:val="24"/>
          <w:szCs w:val="24"/>
          <w:rtl/>
        </w:rPr>
        <w:t>חותמת</w:t>
      </w:r>
    </w:p>
    <w:p w:rsidR="002C5E9B" w:rsidRPr="0043479C" w:rsidRDefault="002C5E9B" w:rsidP="0043479C">
      <w:pPr>
        <w:rPr>
          <w:sz w:val="24"/>
          <w:szCs w:val="24"/>
          <w:rtl/>
        </w:rPr>
      </w:pPr>
    </w:p>
    <w:p w:rsidR="002C5E9B" w:rsidRPr="0043479C" w:rsidRDefault="002C5E9B" w:rsidP="0043479C">
      <w:pPr>
        <w:rPr>
          <w:sz w:val="24"/>
          <w:szCs w:val="24"/>
          <w:rtl/>
        </w:rPr>
      </w:pPr>
      <w:r w:rsidRPr="0043479C">
        <w:rPr>
          <w:rFonts w:hint="cs"/>
          <w:sz w:val="24"/>
          <w:szCs w:val="24"/>
          <w:rtl/>
        </w:rPr>
        <w:t>בנוסף נדרש לצרף א</w:t>
      </w:r>
      <w:r w:rsidRPr="0043479C">
        <w:rPr>
          <w:sz w:val="24"/>
          <w:szCs w:val="24"/>
          <w:rtl/>
        </w:rPr>
        <w:t xml:space="preserve">ישור מטעם רואה חשבון כי בעסק </w:t>
      </w:r>
      <w:r w:rsidRPr="0043479C">
        <w:rPr>
          <w:rFonts w:hint="cs"/>
          <w:sz w:val="24"/>
          <w:szCs w:val="24"/>
          <w:rtl/>
        </w:rPr>
        <w:t>ה</w:t>
      </w:r>
      <w:r w:rsidRPr="0043479C">
        <w:rPr>
          <w:sz w:val="24"/>
          <w:szCs w:val="24"/>
          <w:rtl/>
        </w:rPr>
        <w:t>אישה מחזיקה בשליטה וכי לא התקיים אף אחד מהתנאים האלה:</w:t>
      </w:r>
    </w:p>
    <w:p w:rsidR="002C5E9B" w:rsidRPr="0043479C" w:rsidRDefault="002C5E9B" w:rsidP="0043479C">
      <w:pPr>
        <w:pStyle w:val="af3"/>
        <w:numPr>
          <w:ilvl w:val="0"/>
          <w:numId w:val="26"/>
        </w:numPr>
        <w:contextualSpacing/>
        <w:rPr>
          <w:sz w:val="24"/>
          <w:szCs w:val="24"/>
          <w:rtl/>
        </w:rPr>
      </w:pPr>
      <w:r w:rsidRPr="0043479C">
        <w:rPr>
          <w:sz w:val="24"/>
          <w:szCs w:val="24"/>
          <w:rtl/>
        </w:rPr>
        <w:t>אם מכהן בעסק נושא משרה שאינו אישה – הוא אינו קרוב משפחה של המחזיקה בשליטה.</w:t>
      </w:r>
    </w:p>
    <w:p w:rsidR="002C5E9B" w:rsidRPr="0043479C" w:rsidRDefault="002C5E9B" w:rsidP="0043479C">
      <w:pPr>
        <w:pStyle w:val="af3"/>
        <w:numPr>
          <w:ilvl w:val="0"/>
          <w:numId w:val="26"/>
        </w:numPr>
        <w:contextualSpacing/>
        <w:rPr>
          <w:sz w:val="24"/>
          <w:szCs w:val="24"/>
        </w:rPr>
      </w:pPr>
      <w:r w:rsidRPr="0043479C">
        <w:rPr>
          <w:sz w:val="24"/>
          <w:szCs w:val="24"/>
          <w:rtl/>
        </w:rPr>
        <w:t>אם שליש מהדירקטורים אינם נשים – אין הם קרובי משפחה של המחזיקה בשליטה.</w:t>
      </w:r>
    </w:p>
    <w:p w:rsidR="002C5E9B" w:rsidRPr="0043479C" w:rsidRDefault="002C5E9B" w:rsidP="0043479C">
      <w:pPr>
        <w:pStyle w:val="13"/>
        <w:spacing w:line="360" w:lineRule="auto"/>
        <w:ind w:right="-284"/>
        <w:jc w:val="left"/>
        <w:rPr>
          <w:rFonts w:ascii="Arial" w:hAnsi="Arial"/>
          <w:sz w:val="24"/>
          <w:szCs w:val="24"/>
          <w:u w:val="single"/>
          <w:rt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p>
    <w:p w:rsidR="002C5E9B" w:rsidRPr="0043479C" w:rsidRDefault="002C5E9B" w:rsidP="0043479C">
      <w:pPr>
        <w:bidi w:val="0"/>
        <w:rPr>
          <w:sz w:val="24"/>
          <w:szCs w:val="24"/>
          <w:lang w:eastAsia="he-IL"/>
        </w:rPr>
      </w:pPr>
      <w:r w:rsidRPr="0043479C">
        <w:rPr>
          <w:sz w:val="24"/>
          <w:szCs w:val="24"/>
          <w:rtl/>
          <w:lang w:eastAsia="he-IL"/>
        </w:rPr>
        <w:br w:type="page"/>
      </w:r>
    </w:p>
    <w:p w:rsidR="002C5E9B" w:rsidRPr="0043479C" w:rsidRDefault="002C5E9B" w:rsidP="0043479C">
      <w:pPr>
        <w:pStyle w:val="13"/>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 xml:space="preserve">נספח א12 </w:t>
      </w:r>
    </w:p>
    <w:p w:rsidR="002C5E9B" w:rsidRPr="0043479C" w:rsidRDefault="002C5E9B" w:rsidP="007970C2">
      <w:pPr>
        <w:pStyle w:val="13"/>
        <w:spacing w:line="360" w:lineRule="auto"/>
        <w:ind w:right="-284"/>
        <w:rPr>
          <w:rFonts w:ascii="Arial" w:hAnsi="Arial"/>
          <w:sz w:val="24"/>
          <w:szCs w:val="24"/>
          <w:u w:val="single"/>
          <w:rtl/>
        </w:rPr>
      </w:pPr>
      <w:r w:rsidRPr="0043479C">
        <w:rPr>
          <w:rFonts w:ascii="Arial" w:hAnsi="Arial"/>
          <w:sz w:val="24"/>
          <w:szCs w:val="24"/>
          <w:u w:val="single"/>
          <w:rtl/>
        </w:rPr>
        <w:t xml:space="preserve">התחייבות לשמירת סודיות </w:t>
      </w:r>
    </w:p>
    <w:p w:rsidR="002C5E9B" w:rsidRPr="0043479C" w:rsidRDefault="002C5E9B" w:rsidP="00C63C50">
      <w:pPr>
        <w:jc w:val="both"/>
        <w:rPr>
          <w:sz w:val="24"/>
          <w:szCs w:val="24"/>
          <w:rtl/>
          <w:lang w:eastAsia="he-IL"/>
        </w:rPr>
      </w:pPr>
      <w:r w:rsidRPr="0043479C">
        <w:rPr>
          <w:sz w:val="24"/>
          <w:szCs w:val="24"/>
          <w:rtl/>
          <w:lang w:eastAsia="he-IL"/>
        </w:rPr>
        <w:t xml:space="preserve">הואיל </w:t>
      </w:r>
      <w:r w:rsidRPr="0043479C">
        <w:rPr>
          <w:rFonts w:hint="cs"/>
          <w:sz w:val="24"/>
          <w:szCs w:val="24"/>
          <w:rtl/>
          <w:lang w:eastAsia="he-IL"/>
        </w:rPr>
        <w:t>וחברת</w:t>
      </w:r>
      <w:r w:rsidR="000259FB">
        <w:rPr>
          <w:rFonts w:hint="cs"/>
          <w:sz w:val="24"/>
          <w:szCs w:val="24"/>
          <w:rtl/>
          <w:lang w:eastAsia="he-IL"/>
        </w:rPr>
        <w:t xml:space="preserve">  </w:t>
      </w:r>
      <w:r w:rsidRPr="0043479C">
        <w:rPr>
          <w:sz w:val="24"/>
          <w:szCs w:val="24"/>
          <w:u w:val="single"/>
          <w:rtl/>
          <w:lang w:eastAsia="he-IL"/>
        </w:rPr>
        <w:tab/>
      </w:r>
      <w:r w:rsidRPr="0043479C">
        <w:rPr>
          <w:sz w:val="24"/>
          <w:szCs w:val="24"/>
          <w:u w:val="single"/>
          <w:rtl/>
          <w:lang w:eastAsia="he-IL"/>
        </w:rPr>
        <w:tab/>
      </w:r>
      <w:r w:rsidRPr="0043479C">
        <w:rPr>
          <w:sz w:val="24"/>
          <w:szCs w:val="24"/>
          <w:u w:val="single"/>
          <w:rtl/>
          <w:lang w:eastAsia="he-IL"/>
        </w:rPr>
        <w:tab/>
      </w:r>
      <w:r w:rsidRPr="0043479C">
        <w:rPr>
          <w:sz w:val="24"/>
          <w:szCs w:val="24"/>
          <w:rtl/>
          <w:lang w:eastAsia="he-IL"/>
        </w:rPr>
        <w:t xml:space="preserve"> </w:t>
      </w:r>
      <w:r w:rsidRPr="0043479C">
        <w:rPr>
          <w:rFonts w:hint="cs"/>
          <w:sz w:val="24"/>
          <w:szCs w:val="24"/>
          <w:rtl/>
          <w:lang w:eastAsia="he-IL"/>
        </w:rPr>
        <w:t>, ח.פ. ______________ מגישה הצעה ל</w:t>
      </w:r>
      <w:r w:rsidRPr="0043479C">
        <w:rPr>
          <w:sz w:val="24"/>
          <w:szCs w:val="24"/>
          <w:rtl/>
          <w:lang w:eastAsia="he-IL"/>
        </w:rPr>
        <w:t>ניהול "מכרזי מחיר למשתכן"</w:t>
      </w:r>
      <w:r w:rsidRPr="0043479C">
        <w:rPr>
          <w:rFonts w:hint="cs"/>
          <w:sz w:val="24"/>
          <w:szCs w:val="24"/>
          <w:rtl/>
          <w:lang w:eastAsia="he-IL"/>
        </w:rPr>
        <w:t>.</w:t>
      </w:r>
    </w:p>
    <w:p w:rsidR="002C5E9B" w:rsidRPr="0043479C" w:rsidRDefault="002C5E9B" w:rsidP="0043479C">
      <w:pPr>
        <w:jc w:val="both"/>
        <w:rPr>
          <w:sz w:val="24"/>
          <w:szCs w:val="24"/>
          <w:rtl/>
          <w:lang w:eastAsia="he-IL"/>
        </w:rPr>
      </w:pPr>
      <w:r w:rsidRPr="0043479C">
        <w:rPr>
          <w:sz w:val="24"/>
          <w:szCs w:val="24"/>
          <w:rtl/>
          <w:lang w:eastAsia="he-IL"/>
        </w:rPr>
        <w:t xml:space="preserve">והואיל והוסבר </w:t>
      </w:r>
      <w:r w:rsidRPr="0043479C">
        <w:rPr>
          <w:rFonts w:hint="cs"/>
          <w:sz w:val="24"/>
          <w:szCs w:val="24"/>
          <w:rtl/>
          <w:lang w:eastAsia="he-IL"/>
        </w:rPr>
        <w:t>לחברה</w:t>
      </w:r>
      <w:r w:rsidRPr="0043479C">
        <w:rPr>
          <w:sz w:val="24"/>
          <w:szCs w:val="24"/>
          <w:rtl/>
          <w:lang w:eastAsia="he-IL"/>
        </w:rPr>
        <w:t xml:space="preserve"> כי במהלך מתן </w:t>
      </w:r>
      <w:r w:rsidRPr="0043479C">
        <w:rPr>
          <w:rFonts w:hint="cs"/>
          <w:sz w:val="24"/>
          <w:szCs w:val="24"/>
          <w:rtl/>
          <w:lang w:eastAsia="he-IL"/>
        </w:rPr>
        <w:t>ה</w:t>
      </w:r>
      <w:r w:rsidRPr="0043479C">
        <w:rPr>
          <w:sz w:val="24"/>
          <w:szCs w:val="24"/>
          <w:rtl/>
          <w:lang w:eastAsia="he-IL"/>
        </w:rPr>
        <w:t>שירותי</w:t>
      </w:r>
      <w:r w:rsidRPr="0043479C">
        <w:rPr>
          <w:rFonts w:hint="cs"/>
          <w:sz w:val="24"/>
          <w:szCs w:val="24"/>
          <w:rtl/>
          <w:lang w:eastAsia="he-IL"/>
        </w:rPr>
        <w:t>ם</w:t>
      </w:r>
      <w:r w:rsidRPr="0043479C">
        <w:rPr>
          <w:sz w:val="24"/>
          <w:szCs w:val="24"/>
          <w:rtl/>
          <w:lang w:eastAsia="he-IL"/>
        </w:rPr>
        <w:t xml:space="preserve"> ל</w:t>
      </w:r>
      <w:r w:rsidR="00C024BE">
        <w:rPr>
          <w:sz w:val="24"/>
          <w:szCs w:val="24"/>
          <w:rtl/>
          <w:lang w:eastAsia="he-IL"/>
        </w:rPr>
        <w:t>משרד הבינוי והשיכון</w:t>
      </w:r>
      <w:r w:rsidRPr="0043479C">
        <w:rPr>
          <w:sz w:val="24"/>
          <w:szCs w:val="24"/>
          <w:rtl/>
          <w:lang w:eastAsia="he-IL"/>
        </w:rPr>
        <w:t xml:space="preserve"> ו/או בקשר אליהם יתכן כי </w:t>
      </w:r>
      <w:r w:rsidRPr="0043479C">
        <w:rPr>
          <w:rFonts w:hint="cs"/>
          <w:sz w:val="24"/>
          <w:szCs w:val="24"/>
          <w:rtl/>
          <w:lang w:eastAsia="he-IL"/>
        </w:rPr>
        <w:t>החברה תקבל</w:t>
      </w:r>
      <w:r w:rsidRPr="0043479C">
        <w:rPr>
          <w:sz w:val="24"/>
          <w:szCs w:val="24"/>
          <w:rtl/>
          <w:lang w:eastAsia="he-IL"/>
        </w:rPr>
        <w:t xml:space="preserve"> לחזקת</w:t>
      </w:r>
      <w:r w:rsidRPr="0043479C">
        <w:rPr>
          <w:rFonts w:hint="cs"/>
          <w:sz w:val="24"/>
          <w:szCs w:val="24"/>
          <w:rtl/>
          <w:lang w:eastAsia="he-IL"/>
        </w:rPr>
        <w:t>ה</w:t>
      </w:r>
      <w:r w:rsidRPr="0043479C">
        <w:rPr>
          <w:sz w:val="24"/>
          <w:szCs w:val="24"/>
          <w:rtl/>
          <w:lang w:eastAsia="he-IL"/>
        </w:rPr>
        <w:t xml:space="preserve"> ו/או יבוא לידיעת</w:t>
      </w:r>
      <w:r w:rsidRPr="0043479C">
        <w:rPr>
          <w:rFonts w:hint="cs"/>
          <w:sz w:val="24"/>
          <w:szCs w:val="24"/>
          <w:rtl/>
          <w:lang w:eastAsia="he-IL"/>
        </w:rPr>
        <w:t>ה</w:t>
      </w:r>
      <w:r w:rsidRPr="0043479C">
        <w:rPr>
          <w:sz w:val="24"/>
          <w:szCs w:val="24"/>
          <w:rtl/>
          <w:lang w:eastAsia="he-IL"/>
        </w:rPr>
        <w:t xml:space="preserve"> מידע מסוגים שונים, בין בעל פה ובין בכתב, בין ישיר ובין עקיף, השייך למשרד ו/או הנודע למשרד ו/או לפעילותיו בכל צורה ואופן (להלן</w:t>
      </w:r>
      <w:r w:rsidRPr="0043479C">
        <w:rPr>
          <w:rFonts w:hint="cs"/>
          <w:sz w:val="24"/>
          <w:szCs w:val="24"/>
          <w:rtl/>
          <w:lang w:eastAsia="he-IL"/>
        </w:rPr>
        <w:t xml:space="preserve">- </w:t>
      </w:r>
      <w:r w:rsidRPr="0043479C">
        <w:rPr>
          <w:bCs/>
          <w:sz w:val="24"/>
          <w:szCs w:val="24"/>
          <w:rtl/>
          <w:lang w:eastAsia="he-IL"/>
        </w:rPr>
        <w:t>המידע</w:t>
      </w:r>
      <w:r w:rsidRPr="0043479C">
        <w:rPr>
          <w:sz w:val="24"/>
          <w:szCs w:val="24"/>
          <w:rtl/>
          <w:lang w:eastAsia="he-IL"/>
        </w:rPr>
        <w:t>).</w:t>
      </w:r>
    </w:p>
    <w:p w:rsidR="002C5E9B" w:rsidRPr="0043479C" w:rsidRDefault="002C5E9B" w:rsidP="0043479C">
      <w:pPr>
        <w:jc w:val="both"/>
        <w:rPr>
          <w:sz w:val="24"/>
          <w:szCs w:val="24"/>
          <w:rtl/>
          <w:lang w:eastAsia="he-IL"/>
        </w:rPr>
      </w:pPr>
      <w:r w:rsidRPr="0043479C">
        <w:rPr>
          <w:sz w:val="24"/>
          <w:szCs w:val="24"/>
          <w:rtl/>
          <w:lang w:eastAsia="he-IL"/>
        </w:rPr>
        <w:t xml:space="preserve">והואיל והוסבר </w:t>
      </w:r>
      <w:r w:rsidRPr="0043479C">
        <w:rPr>
          <w:rFonts w:hint="cs"/>
          <w:sz w:val="24"/>
          <w:szCs w:val="24"/>
          <w:rtl/>
          <w:lang w:eastAsia="he-IL"/>
        </w:rPr>
        <w:t>לחברה</w:t>
      </w:r>
      <w:r w:rsidRPr="0043479C">
        <w:rPr>
          <w:sz w:val="24"/>
          <w:szCs w:val="24"/>
          <w:rtl/>
          <w:lang w:eastAsia="he-IL"/>
        </w:rPr>
        <w:t xml:space="preserve"> כי גילוי המידע בכל צורה שהיא או לכל אדם או גוף מלבדכם, עלול לגרום לכם ו/או לצדדים נזק מרובה ועלול להוות עבירה פלילית.</w:t>
      </w:r>
    </w:p>
    <w:p w:rsidR="002C5E9B" w:rsidRPr="0043479C" w:rsidRDefault="002C5E9B" w:rsidP="0043479C">
      <w:pPr>
        <w:jc w:val="both"/>
        <w:rPr>
          <w:sz w:val="24"/>
          <w:szCs w:val="24"/>
          <w:rtl/>
          <w:lang w:eastAsia="he-IL"/>
        </w:rPr>
      </w:pPr>
    </w:p>
    <w:p w:rsidR="002C5E9B" w:rsidRPr="0043479C" w:rsidRDefault="002C5E9B" w:rsidP="0043479C">
      <w:pPr>
        <w:jc w:val="both"/>
        <w:rPr>
          <w:sz w:val="24"/>
          <w:szCs w:val="24"/>
          <w:u w:val="single"/>
          <w:rtl/>
          <w:lang w:eastAsia="he-IL"/>
        </w:rPr>
      </w:pPr>
      <w:r w:rsidRPr="0043479C">
        <w:rPr>
          <w:sz w:val="24"/>
          <w:szCs w:val="24"/>
          <w:u w:val="single"/>
          <w:rtl/>
          <w:lang w:eastAsia="he-IL"/>
        </w:rPr>
        <w:t>אי לזאת אני הח"מ</w:t>
      </w:r>
      <w:r w:rsidRPr="0043479C">
        <w:rPr>
          <w:rFonts w:hint="cs"/>
          <w:sz w:val="24"/>
          <w:szCs w:val="24"/>
          <w:u w:val="single"/>
          <w:rtl/>
          <w:lang w:eastAsia="he-IL"/>
        </w:rPr>
        <w:t>, בעל זכות חתימה בשם החברה,</w:t>
      </w:r>
      <w:r w:rsidRPr="0043479C">
        <w:rPr>
          <w:sz w:val="24"/>
          <w:szCs w:val="24"/>
          <w:u w:val="single"/>
          <w:rtl/>
          <w:lang w:eastAsia="he-IL"/>
        </w:rPr>
        <w:t xml:space="preserve"> מצהיר </w:t>
      </w:r>
      <w:r w:rsidRPr="0043479C">
        <w:rPr>
          <w:rFonts w:hint="cs"/>
          <w:sz w:val="24"/>
          <w:szCs w:val="24"/>
          <w:u w:val="single"/>
          <w:rtl/>
          <w:lang w:eastAsia="he-IL"/>
        </w:rPr>
        <w:t xml:space="preserve">בשם החברה </w:t>
      </w:r>
      <w:r w:rsidRPr="0043479C">
        <w:rPr>
          <w:sz w:val="24"/>
          <w:szCs w:val="24"/>
          <w:u w:val="single"/>
          <w:rtl/>
          <w:lang w:eastAsia="he-IL"/>
        </w:rPr>
        <w:t>ומתחייב כלפיכם כדלקמן:</w:t>
      </w:r>
    </w:p>
    <w:p w:rsidR="002C5E9B" w:rsidRPr="0043479C" w:rsidRDefault="002C5E9B" w:rsidP="0043479C">
      <w:pPr>
        <w:numPr>
          <w:ilvl w:val="0"/>
          <w:numId w:val="3"/>
        </w:numPr>
        <w:tabs>
          <w:tab w:val="clear" w:pos="648"/>
          <w:tab w:val="num" w:pos="375"/>
        </w:tabs>
        <w:jc w:val="both"/>
        <w:rPr>
          <w:sz w:val="24"/>
          <w:szCs w:val="24"/>
          <w:rtl/>
          <w:lang w:eastAsia="he-IL"/>
        </w:rPr>
      </w:pPr>
      <w:r w:rsidRPr="0043479C">
        <w:rPr>
          <w:rFonts w:hint="cs"/>
          <w:sz w:val="24"/>
          <w:szCs w:val="24"/>
          <w:rtl/>
          <w:lang w:eastAsia="he-IL"/>
        </w:rPr>
        <w:t>החברה</w:t>
      </w:r>
      <w:r w:rsidRPr="0043479C">
        <w:rPr>
          <w:sz w:val="24"/>
          <w:szCs w:val="24"/>
          <w:rtl/>
          <w:lang w:eastAsia="he-IL"/>
        </w:rPr>
        <w:t xml:space="preserve"> מצהיר</w:t>
      </w:r>
      <w:r w:rsidRPr="0043479C">
        <w:rPr>
          <w:rFonts w:hint="cs"/>
          <w:sz w:val="24"/>
          <w:szCs w:val="24"/>
          <w:rtl/>
          <w:lang w:eastAsia="he-IL"/>
        </w:rPr>
        <w:t>ה</w:t>
      </w:r>
      <w:r w:rsidRPr="0043479C">
        <w:rPr>
          <w:sz w:val="24"/>
          <w:szCs w:val="24"/>
          <w:rtl/>
          <w:lang w:eastAsia="he-IL"/>
        </w:rPr>
        <w:t xml:space="preserve"> כי קראתי את ההוראות בדבר שמירה על סודיות כמפורט להלן </w:t>
      </w:r>
      <w:r w:rsidRPr="0043479C">
        <w:rPr>
          <w:rFonts w:hint="cs"/>
          <w:sz w:val="24"/>
          <w:szCs w:val="24"/>
          <w:rtl/>
          <w:lang w:eastAsia="he-IL"/>
        </w:rPr>
        <w:t>והחברה</w:t>
      </w:r>
      <w:r w:rsidRPr="0043479C">
        <w:rPr>
          <w:sz w:val="24"/>
          <w:szCs w:val="24"/>
          <w:rtl/>
          <w:lang w:eastAsia="he-IL"/>
        </w:rPr>
        <w:t xml:space="preserve"> מסכי</w:t>
      </w:r>
      <w:r w:rsidRPr="0043479C">
        <w:rPr>
          <w:rFonts w:hint="cs"/>
          <w:sz w:val="24"/>
          <w:szCs w:val="24"/>
          <w:rtl/>
          <w:lang w:eastAsia="he-IL"/>
        </w:rPr>
        <w:t>מה</w:t>
      </w:r>
      <w:r w:rsidRPr="0043479C">
        <w:rPr>
          <w:sz w:val="24"/>
          <w:szCs w:val="24"/>
          <w:rtl/>
          <w:lang w:eastAsia="he-IL"/>
        </w:rPr>
        <w:t xml:space="preserve"> כי ההוראות האמורות יחולו עלי</w:t>
      </w:r>
      <w:r w:rsidRPr="0043479C">
        <w:rPr>
          <w:rFonts w:hint="cs"/>
          <w:sz w:val="24"/>
          <w:szCs w:val="24"/>
          <w:rtl/>
          <w:lang w:eastAsia="he-IL"/>
        </w:rPr>
        <w:t>ה</w:t>
      </w:r>
      <w:r w:rsidRPr="0043479C">
        <w:rPr>
          <w:sz w:val="24"/>
          <w:szCs w:val="24"/>
          <w:rtl/>
          <w:lang w:eastAsia="he-IL"/>
        </w:rPr>
        <w:t>.</w:t>
      </w:r>
    </w:p>
    <w:p w:rsidR="002C5E9B" w:rsidRPr="0043479C" w:rsidRDefault="002C5E9B" w:rsidP="00480C2B">
      <w:pPr>
        <w:numPr>
          <w:ilvl w:val="0"/>
          <w:numId w:val="4"/>
        </w:numPr>
        <w:tabs>
          <w:tab w:val="clear" w:pos="1080"/>
        </w:tabs>
        <w:jc w:val="both"/>
        <w:rPr>
          <w:sz w:val="24"/>
          <w:szCs w:val="24"/>
          <w:rtl/>
          <w:lang w:eastAsia="he-IL"/>
        </w:rPr>
      </w:pPr>
      <w:r w:rsidRPr="0043479C">
        <w:rPr>
          <w:sz w:val="24"/>
          <w:szCs w:val="24"/>
          <w:rtl/>
          <w:lang w:eastAsia="he-IL"/>
        </w:rPr>
        <w:t xml:space="preserve">חוק העונשין </w:t>
      </w:r>
      <w:proofErr w:type="spellStart"/>
      <w:r w:rsidRPr="0043479C">
        <w:rPr>
          <w:sz w:val="24"/>
          <w:szCs w:val="24"/>
          <w:rtl/>
          <w:lang w:eastAsia="he-IL"/>
        </w:rPr>
        <w:t>התשל"ז</w:t>
      </w:r>
      <w:proofErr w:type="spellEnd"/>
      <w:r w:rsidRPr="0043479C">
        <w:rPr>
          <w:sz w:val="24"/>
          <w:szCs w:val="24"/>
          <w:lang w:eastAsia="he-IL"/>
        </w:rPr>
        <w:t>–</w:t>
      </w:r>
      <w:r w:rsidRPr="0043479C">
        <w:rPr>
          <w:sz w:val="24"/>
          <w:szCs w:val="24"/>
          <w:rtl/>
          <w:lang w:eastAsia="he-IL"/>
        </w:rPr>
        <w:t>1977 קובע הוראות בדבר החובות הקשורים בביטחון המדינה ובשמירת ידיעות.</w:t>
      </w:r>
    </w:p>
    <w:p w:rsidR="002C5E9B" w:rsidRPr="0043479C" w:rsidRDefault="002C5E9B" w:rsidP="0043479C">
      <w:pPr>
        <w:numPr>
          <w:ilvl w:val="0"/>
          <w:numId w:val="4"/>
        </w:numPr>
        <w:tabs>
          <w:tab w:val="clear" w:pos="1080"/>
        </w:tabs>
        <w:jc w:val="both"/>
        <w:rPr>
          <w:sz w:val="24"/>
          <w:szCs w:val="24"/>
          <w:rtl/>
          <w:lang w:eastAsia="he-IL"/>
        </w:rPr>
      </w:pPr>
      <w:r w:rsidRPr="0043479C">
        <w:rPr>
          <w:sz w:val="24"/>
          <w:szCs w:val="24"/>
          <w:rtl/>
          <w:lang w:eastAsia="he-IL"/>
        </w:rPr>
        <w:t>סעיף 117 לחוק קובע הוראות בדבר מסירת ידיעות רשמיות שהגיעו לעובד בתוקף תפקידו, התרשלות בשמירתן ובהחזקתן, והוא מטיל עונשים חמורים על העוברים על הוראות אלו.</w:t>
      </w:r>
    </w:p>
    <w:p w:rsidR="002C5E9B" w:rsidRPr="0043479C" w:rsidRDefault="002C5E9B" w:rsidP="0043479C">
      <w:pPr>
        <w:numPr>
          <w:ilvl w:val="0"/>
          <w:numId w:val="4"/>
        </w:numPr>
        <w:tabs>
          <w:tab w:val="clear" w:pos="1080"/>
        </w:tabs>
        <w:jc w:val="both"/>
        <w:rPr>
          <w:sz w:val="24"/>
          <w:szCs w:val="24"/>
          <w:rtl/>
          <w:lang w:eastAsia="he-IL"/>
        </w:rPr>
      </w:pPr>
      <w:r w:rsidRPr="0043479C">
        <w:rPr>
          <w:sz w:val="24"/>
          <w:szCs w:val="24"/>
          <w:rtl/>
          <w:lang w:eastAsia="he-IL"/>
        </w:rPr>
        <w:t>סעיף 117 (א) לחוק קובע:</w:t>
      </w:r>
    </w:p>
    <w:p w:rsidR="002C5E9B" w:rsidRPr="0043479C" w:rsidRDefault="002C5E9B" w:rsidP="0043479C">
      <w:pPr>
        <w:ind w:left="1080"/>
        <w:jc w:val="both"/>
        <w:rPr>
          <w:sz w:val="24"/>
          <w:szCs w:val="24"/>
          <w:rtl/>
          <w:lang w:eastAsia="he-IL"/>
        </w:rPr>
      </w:pPr>
      <w:r w:rsidRPr="0043479C">
        <w:rPr>
          <w:sz w:val="24"/>
          <w:szCs w:val="24"/>
          <w:rtl/>
          <w:lang w:eastAsia="he-IL"/>
        </w:rPr>
        <w:t xml:space="preserve">"עובד הציבור שמסר ללא סמכות כדין, ידיעה שהגיעה אליו בתוקף תפקידו, לאדם שלא היה מוסמך לקבלה וכן מי שהגיעה אליו ידיעה בתוקף תפקידו כעובד הציבור, ולאחר שחדל מהיות עובד הציבור מסרה, ללא סמכות כדין לאדם שלא היה מוסמך לקבלה, דינו </w:t>
      </w:r>
      <w:r w:rsidRPr="0043479C">
        <w:rPr>
          <w:sz w:val="24"/>
          <w:szCs w:val="24"/>
          <w:lang w:eastAsia="he-IL"/>
        </w:rPr>
        <w:t>–</w:t>
      </w:r>
      <w:r w:rsidRPr="0043479C">
        <w:rPr>
          <w:sz w:val="24"/>
          <w:szCs w:val="24"/>
          <w:rtl/>
          <w:lang w:eastAsia="he-IL"/>
        </w:rPr>
        <w:t xml:space="preserve"> מאסר שלוש שנים".</w:t>
      </w:r>
    </w:p>
    <w:p w:rsidR="00C2254A" w:rsidRPr="00C2254A" w:rsidRDefault="00C2254A" w:rsidP="00C2254A">
      <w:pPr>
        <w:pStyle w:val="af3"/>
        <w:numPr>
          <w:ilvl w:val="0"/>
          <w:numId w:val="4"/>
        </w:numPr>
        <w:jc w:val="both"/>
        <w:rPr>
          <w:rFonts w:ascii="Arial" w:hAnsi="Arial"/>
          <w:sz w:val="24"/>
          <w:szCs w:val="24"/>
          <w:rtl/>
        </w:rPr>
      </w:pPr>
      <w:r w:rsidRPr="00C2254A">
        <w:rPr>
          <w:rFonts w:ascii="Arial" w:hAnsi="Arial"/>
          <w:bCs/>
          <w:sz w:val="24"/>
          <w:szCs w:val="24"/>
          <w:rtl/>
        </w:rPr>
        <w:t>"מידע"</w:t>
      </w:r>
      <w:r w:rsidRPr="00C2254A">
        <w:rPr>
          <w:rFonts w:ascii="Arial" w:hAnsi="Arial"/>
          <w:sz w:val="24"/>
          <w:szCs w:val="24"/>
          <w:rtl/>
        </w:rPr>
        <w:t xml:space="preserve"> -</w:t>
      </w:r>
      <w:r w:rsidRPr="00C2254A">
        <w:rPr>
          <w:rFonts w:ascii="Arial" w:hAnsi="Arial"/>
          <w:sz w:val="24"/>
          <w:szCs w:val="24"/>
          <w:rtl/>
        </w:rPr>
        <w:tab/>
        <w:t>כל מידע (</w:t>
      </w:r>
      <w:r w:rsidRPr="00C2254A">
        <w:rPr>
          <w:rFonts w:ascii="Arial" w:hAnsi="Arial"/>
          <w:sz w:val="24"/>
          <w:szCs w:val="24"/>
        </w:rPr>
        <w:t>Information</w:t>
      </w:r>
      <w:r w:rsidRPr="00C2254A">
        <w:rPr>
          <w:rFonts w:ascii="Arial" w:hAnsi="Arial"/>
          <w:sz w:val="24"/>
          <w:szCs w:val="24"/>
          <w:rtl/>
        </w:rPr>
        <w:t>), ידע (</w:t>
      </w:r>
      <w:r w:rsidRPr="00C2254A">
        <w:rPr>
          <w:rFonts w:ascii="Arial" w:hAnsi="Arial"/>
          <w:sz w:val="24"/>
          <w:szCs w:val="24"/>
        </w:rPr>
        <w:t>Know-How</w:t>
      </w:r>
      <w:r w:rsidRPr="00C2254A">
        <w:rPr>
          <w:rFonts w:ascii="Arial" w:hAnsi="Arial"/>
          <w:sz w:val="24"/>
          <w:szCs w:val="24"/>
          <w:rtl/>
        </w:rPr>
        <w:t xml:space="preserve">), ידיעה, מסמך, תכתובת, </w:t>
      </w:r>
      <w:proofErr w:type="spellStart"/>
      <w:r w:rsidRPr="00C2254A">
        <w:rPr>
          <w:rFonts w:ascii="Arial" w:hAnsi="Arial"/>
          <w:sz w:val="24"/>
          <w:szCs w:val="24"/>
          <w:rtl/>
        </w:rPr>
        <w:t>תוכנית</w:t>
      </w:r>
      <w:proofErr w:type="spellEnd"/>
      <w:r w:rsidRPr="00C2254A">
        <w:rPr>
          <w:rFonts w:ascii="Arial" w:hAnsi="Arial"/>
          <w:sz w:val="24"/>
          <w:szCs w:val="24"/>
          <w:rtl/>
        </w:rPr>
        <w:t>, נתון, מודל, חוות דעת, מסקנה וכל דבר אחר כיוצ"ב הקשור ו/או הנוגע למתן השירותים</w:t>
      </w:r>
      <w:r w:rsidRPr="00C2254A">
        <w:rPr>
          <w:rFonts w:ascii="Arial" w:hAnsi="Arial"/>
          <w:sz w:val="24"/>
          <w:szCs w:val="24"/>
        </w:rPr>
        <w:t>/</w:t>
      </w:r>
      <w:r w:rsidRPr="00C2254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C2254A" w:rsidRPr="00C2254A" w:rsidRDefault="00C2254A" w:rsidP="00C2254A">
      <w:pPr>
        <w:pStyle w:val="af3"/>
        <w:numPr>
          <w:ilvl w:val="0"/>
          <w:numId w:val="4"/>
        </w:numPr>
        <w:jc w:val="both"/>
        <w:rPr>
          <w:rFonts w:ascii="Arial" w:hAnsi="Arial"/>
          <w:sz w:val="24"/>
          <w:szCs w:val="24"/>
          <w:rtl/>
        </w:rPr>
      </w:pPr>
      <w:r w:rsidRPr="00C2254A">
        <w:rPr>
          <w:rFonts w:ascii="Arial" w:hAnsi="Arial"/>
          <w:bCs/>
          <w:sz w:val="24"/>
          <w:szCs w:val="24"/>
          <w:rtl/>
        </w:rPr>
        <w:t>"סודות מקצועיים"</w:t>
      </w:r>
      <w:r w:rsidRPr="00C2254A">
        <w:rPr>
          <w:rFonts w:ascii="Arial" w:hAnsi="Arial"/>
          <w:sz w:val="24"/>
          <w:szCs w:val="24"/>
          <w:rtl/>
        </w:rPr>
        <w:t xml:space="preserve"> - כל מידע אשר יגיע לידי ה</w:t>
      </w:r>
      <w:r>
        <w:rPr>
          <w:rFonts w:ascii="Arial" w:hAnsi="Arial"/>
          <w:sz w:val="24"/>
          <w:szCs w:val="24"/>
          <w:rtl/>
        </w:rPr>
        <w:t>חברה</w:t>
      </w:r>
      <w:r w:rsidRPr="00C2254A">
        <w:rPr>
          <w:rFonts w:ascii="Arial" w:hAnsi="Arial"/>
          <w:sz w:val="24"/>
          <w:szCs w:val="24"/>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C2254A">
        <w:rPr>
          <w:rFonts w:ascii="Arial" w:hAnsi="Arial"/>
          <w:sz w:val="24"/>
          <w:szCs w:val="24"/>
          <w:rtl/>
        </w:rPr>
        <w:t>ימסר</w:t>
      </w:r>
      <w:proofErr w:type="spellEnd"/>
      <w:r w:rsidRPr="00C2254A">
        <w:rPr>
          <w:rFonts w:ascii="Arial" w:hAnsi="Arial"/>
          <w:sz w:val="24"/>
          <w:szCs w:val="24"/>
          <w:rtl/>
        </w:rPr>
        <w:t xml:space="preserve"> ע"י המזמין ו/או כל גורם אחר ו/או מי מטעמו. </w:t>
      </w:r>
    </w:p>
    <w:p w:rsidR="002C5E9B" w:rsidRPr="00506336" w:rsidRDefault="002C5E9B" w:rsidP="009D5127">
      <w:pPr>
        <w:numPr>
          <w:ilvl w:val="0"/>
          <w:numId w:val="4"/>
        </w:numPr>
        <w:tabs>
          <w:tab w:val="clear" w:pos="1080"/>
        </w:tabs>
        <w:jc w:val="both"/>
        <w:rPr>
          <w:sz w:val="24"/>
          <w:szCs w:val="24"/>
          <w:rtl/>
          <w:lang w:eastAsia="he-IL"/>
        </w:rPr>
      </w:pPr>
      <w:r w:rsidRPr="00480C2B">
        <w:rPr>
          <w:sz w:val="24"/>
          <w:szCs w:val="24"/>
          <w:rtl/>
          <w:lang w:eastAsia="he-IL"/>
        </w:rPr>
        <w:t xml:space="preserve">מובהר כי איסור מסירת </w:t>
      </w:r>
      <w:r w:rsidR="0024676E">
        <w:rPr>
          <w:rFonts w:hint="cs"/>
          <w:sz w:val="24"/>
          <w:szCs w:val="24"/>
          <w:rtl/>
          <w:lang w:eastAsia="he-IL"/>
        </w:rPr>
        <w:t>"</w:t>
      </w:r>
      <w:r w:rsidR="00DE5D71">
        <w:rPr>
          <w:rFonts w:hint="cs"/>
          <w:sz w:val="24"/>
          <w:szCs w:val="24"/>
          <w:rtl/>
          <w:lang w:eastAsia="he-IL"/>
        </w:rPr>
        <w:t>מידע</w:t>
      </w:r>
      <w:r w:rsidR="0024676E">
        <w:rPr>
          <w:rFonts w:hint="cs"/>
          <w:sz w:val="24"/>
          <w:szCs w:val="24"/>
          <w:rtl/>
          <w:lang w:eastAsia="he-IL"/>
        </w:rPr>
        <w:t>"</w:t>
      </w:r>
      <w:r w:rsidR="00DE5D71">
        <w:rPr>
          <w:rFonts w:hint="cs"/>
          <w:sz w:val="24"/>
          <w:szCs w:val="24"/>
          <w:rtl/>
          <w:lang w:eastAsia="he-IL"/>
        </w:rPr>
        <w:t xml:space="preserve"> ו</w:t>
      </w:r>
      <w:r w:rsidR="0024676E">
        <w:rPr>
          <w:rFonts w:hint="cs"/>
          <w:sz w:val="24"/>
          <w:szCs w:val="24"/>
          <w:rtl/>
          <w:lang w:eastAsia="he-IL"/>
        </w:rPr>
        <w:t>"</w:t>
      </w:r>
      <w:r w:rsidR="00DE5D71">
        <w:rPr>
          <w:rFonts w:hint="cs"/>
          <w:sz w:val="24"/>
          <w:szCs w:val="24"/>
          <w:rtl/>
          <w:lang w:eastAsia="he-IL"/>
        </w:rPr>
        <w:t>סודות מקצועיים</w:t>
      </w:r>
      <w:r w:rsidR="0024676E">
        <w:rPr>
          <w:rFonts w:hint="cs"/>
          <w:sz w:val="24"/>
          <w:szCs w:val="24"/>
          <w:rtl/>
          <w:lang w:eastAsia="he-IL"/>
        </w:rPr>
        <w:t>"</w:t>
      </w:r>
      <w:r w:rsidRPr="00506336">
        <w:rPr>
          <w:sz w:val="24"/>
          <w:szCs w:val="24"/>
          <w:rtl/>
          <w:lang w:eastAsia="he-IL"/>
        </w:rPr>
        <w:t xml:space="preserve">, אינו חל </w:t>
      </w:r>
      <w:proofErr w:type="spellStart"/>
      <w:r w:rsidRPr="00506336">
        <w:rPr>
          <w:sz w:val="24"/>
          <w:szCs w:val="24"/>
          <w:rtl/>
          <w:lang w:eastAsia="he-IL"/>
        </w:rPr>
        <w:t>איפוא</w:t>
      </w:r>
      <w:proofErr w:type="spellEnd"/>
      <w:r w:rsidRPr="00506336">
        <w:rPr>
          <w:sz w:val="24"/>
          <w:szCs w:val="24"/>
          <w:rtl/>
          <w:lang w:eastAsia="he-IL"/>
        </w:rPr>
        <w:t xml:space="preserve"> על ידיעה סודית דווקא, ואפילו לא רק ידיעה חשובה. האיסור חל על מסירת כל ידיעה בתוקף, מאיזה סוג שמוגדר לעיל.</w:t>
      </w:r>
    </w:p>
    <w:p w:rsidR="002C5E9B" w:rsidRPr="0043479C" w:rsidRDefault="002C5E9B" w:rsidP="0043479C">
      <w:pPr>
        <w:numPr>
          <w:ilvl w:val="0"/>
          <w:numId w:val="4"/>
        </w:numPr>
        <w:tabs>
          <w:tab w:val="clear" w:pos="1080"/>
        </w:tabs>
        <w:jc w:val="both"/>
        <w:rPr>
          <w:sz w:val="24"/>
          <w:szCs w:val="24"/>
          <w:rtl/>
          <w:lang w:eastAsia="he-IL"/>
        </w:rPr>
      </w:pPr>
      <w:r w:rsidRPr="0043479C">
        <w:rPr>
          <w:sz w:val="24"/>
          <w:szCs w:val="24"/>
          <w:rtl/>
          <w:lang w:eastAsia="he-IL"/>
        </w:rPr>
        <w:t>סעיף 117(ב) לחוק קובע:</w:t>
      </w:r>
    </w:p>
    <w:p w:rsidR="002C5E9B" w:rsidRPr="0043479C" w:rsidRDefault="002C5E9B" w:rsidP="0043479C">
      <w:pPr>
        <w:ind w:left="1080"/>
        <w:jc w:val="both"/>
        <w:rPr>
          <w:sz w:val="24"/>
          <w:szCs w:val="24"/>
          <w:rtl/>
          <w:lang w:eastAsia="he-IL"/>
        </w:rPr>
      </w:pPr>
      <w:r w:rsidRPr="0043479C">
        <w:rPr>
          <w:sz w:val="24"/>
          <w:szCs w:val="24"/>
          <w:rtl/>
          <w:lang w:eastAsia="he-IL"/>
        </w:rPr>
        <w:lastRenderedPageBreak/>
        <w:t xml:space="preserve">"עובד הציבור שהתרשל בשמירת ידיעה שהגיעה אליו בתוקף תפקידו, או שעשה מעשה שיש בו כדי לסכן בטחונה של ידיעה כאמור, דינו </w:t>
      </w:r>
      <w:r w:rsidRPr="0043479C">
        <w:rPr>
          <w:sz w:val="24"/>
          <w:szCs w:val="24"/>
          <w:lang w:eastAsia="he-IL"/>
        </w:rPr>
        <w:t>–</w:t>
      </w:r>
      <w:r w:rsidRPr="0043479C">
        <w:rPr>
          <w:sz w:val="24"/>
          <w:szCs w:val="24"/>
          <w:rtl/>
          <w:lang w:eastAsia="he-IL"/>
        </w:rPr>
        <w:t xml:space="preserve"> מאסר שנה אחת".</w:t>
      </w:r>
    </w:p>
    <w:p w:rsidR="002C5E9B" w:rsidRPr="0043479C" w:rsidRDefault="002C5E9B" w:rsidP="0043479C">
      <w:pPr>
        <w:jc w:val="both"/>
        <w:rPr>
          <w:sz w:val="24"/>
          <w:szCs w:val="24"/>
          <w:rtl/>
          <w:lang w:eastAsia="he-IL"/>
        </w:rPr>
      </w:pPr>
    </w:p>
    <w:p w:rsidR="002C5E9B" w:rsidRPr="0043479C" w:rsidRDefault="002C5E9B" w:rsidP="0043479C">
      <w:pPr>
        <w:numPr>
          <w:ilvl w:val="0"/>
          <w:numId w:val="3"/>
        </w:numPr>
        <w:tabs>
          <w:tab w:val="clear" w:pos="648"/>
          <w:tab w:val="num" w:pos="375"/>
        </w:tabs>
        <w:jc w:val="both"/>
        <w:rPr>
          <w:sz w:val="24"/>
          <w:szCs w:val="24"/>
          <w:rtl/>
          <w:lang w:eastAsia="he-IL"/>
        </w:rPr>
      </w:pPr>
      <w:r w:rsidRPr="0043479C">
        <w:rPr>
          <w:rFonts w:hint="cs"/>
          <w:sz w:val="24"/>
          <w:szCs w:val="24"/>
          <w:rtl/>
          <w:lang w:eastAsia="he-IL"/>
        </w:rPr>
        <w:t>החברה</w:t>
      </w:r>
      <w:r w:rsidRPr="0043479C">
        <w:rPr>
          <w:sz w:val="24"/>
          <w:szCs w:val="24"/>
          <w:rtl/>
          <w:lang w:eastAsia="he-IL"/>
        </w:rPr>
        <w:t xml:space="preserve"> מתחייב</w:t>
      </w:r>
      <w:r w:rsidRPr="0043479C">
        <w:rPr>
          <w:rFonts w:hint="cs"/>
          <w:sz w:val="24"/>
          <w:szCs w:val="24"/>
          <w:rtl/>
          <w:lang w:eastAsia="he-IL"/>
        </w:rPr>
        <w:t>ת</w:t>
      </w:r>
      <w:r w:rsidRPr="0043479C">
        <w:rPr>
          <w:sz w:val="24"/>
          <w:szCs w:val="24"/>
          <w:rtl/>
          <w:lang w:eastAsia="he-IL"/>
        </w:rPr>
        <w:t xml:space="preserve"> לשמור על סודיות גמורה ומוחלטת של המידע ו/או כל הקשור והנובע מהשירותים או ביצועם.</w:t>
      </w:r>
    </w:p>
    <w:p w:rsidR="002C5E9B" w:rsidRPr="0043479C" w:rsidRDefault="002C5E9B" w:rsidP="0043479C">
      <w:pPr>
        <w:numPr>
          <w:ilvl w:val="0"/>
          <w:numId w:val="3"/>
        </w:numPr>
        <w:tabs>
          <w:tab w:val="clear" w:pos="648"/>
          <w:tab w:val="num" w:pos="375"/>
        </w:tabs>
        <w:jc w:val="both"/>
        <w:rPr>
          <w:sz w:val="24"/>
          <w:szCs w:val="24"/>
          <w:rtl/>
          <w:lang w:eastAsia="he-IL"/>
        </w:rPr>
      </w:pPr>
      <w:r w:rsidRPr="0043479C">
        <w:rPr>
          <w:sz w:val="24"/>
          <w:szCs w:val="24"/>
          <w:rtl/>
          <w:lang w:eastAsia="he-IL"/>
        </w:rPr>
        <w:t xml:space="preserve">בלי לפגוע בכלליות האמור בסעיף 2 לעיל, </w:t>
      </w:r>
      <w:r w:rsidRPr="0043479C">
        <w:rPr>
          <w:rFonts w:hint="cs"/>
          <w:sz w:val="24"/>
          <w:szCs w:val="24"/>
          <w:rtl/>
          <w:lang w:eastAsia="he-IL"/>
        </w:rPr>
        <w:t>החברה</w:t>
      </w:r>
      <w:r w:rsidRPr="0043479C">
        <w:rPr>
          <w:sz w:val="24"/>
          <w:szCs w:val="24"/>
          <w:rtl/>
          <w:lang w:eastAsia="he-IL"/>
        </w:rPr>
        <w:t xml:space="preserve"> מתחייב</w:t>
      </w:r>
      <w:r w:rsidRPr="0043479C">
        <w:rPr>
          <w:rFonts w:hint="cs"/>
          <w:sz w:val="24"/>
          <w:szCs w:val="24"/>
          <w:rtl/>
          <w:lang w:eastAsia="he-IL"/>
        </w:rPr>
        <w:t>ת</w:t>
      </w:r>
      <w:r w:rsidRPr="0043479C">
        <w:rPr>
          <w:sz w:val="24"/>
          <w:szCs w:val="24"/>
          <w:rtl/>
          <w:lang w:eastAsia="he-IL"/>
        </w:rPr>
        <w:t xml:space="preserve"> כי במשך תקופת ביצוע השירותים או לאחר מכן ללא הגבלת זמן לא אגלה לכל אדם או גוף וכן לא אוציא </w:t>
      </w:r>
      <w:proofErr w:type="spellStart"/>
      <w:r w:rsidRPr="0043479C">
        <w:rPr>
          <w:sz w:val="24"/>
          <w:szCs w:val="24"/>
          <w:rtl/>
          <w:lang w:eastAsia="he-IL"/>
        </w:rPr>
        <w:t>מחזקתי</w:t>
      </w:r>
      <w:proofErr w:type="spellEnd"/>
      <w:r w:rsidRPr="0043479C">
        <w:rPr>
          <w:sz w:val="24"/>
          <w:szCs w:val="24"/>
          <w:rtl/>
          <w:lang w:eastAsia="he-IL"/>
        </w:rPr>
        <w:t xml:space="preserve"> את המידע ו/או כל חומר כתוב אחר ו/או חפץ או דבר, בין ישיר או בין עקיף, לצד כלשהו.</w:t>
      </w:r>
    </w:p>
    <w:p w:rsidR="002C5E9B" w:rsidRPr="0043479C" w:rsidRDefault="002C5E9B" w:rsidP="0043479C">
      <w:pPr>
        <w:numPr>
          <w:ilvl w:val="0"/>
          <w:numId w:val="3"/>
        </w:numPr>
        <w:tabs>
          <w:tab w:val="clear" w:pos="648"/>
          <w:tab w:val="num" w:pos="375"/>
        </w:tabs>
        <w:jc w:val="both"/>
        <w:rPr>
          <w:sz w:val="24"/>
          <w:szCs w:val="24"/>
          <w:rtl/>
          <w:lang w:eastAsia="he-IL"/>
        </w:rPr>
      </w:pPr>
      <w:r w:rsidRPr="0043479C">
        <w:rPr>
          <w:rFonts w:hint="cs"/>
          <w:sz w:val="24"/>
          <w:szCs w:val="24"/>
          <w:rtl/>
          <w:lang w:eastAsia="he-IL"/>
        </w:rPr>
        <w:t>החברה</w:t>
      </w:r>
      <w:r w:rsidRPr="0043479C">
        <w:rPr>
          <w:sz w:val="24"/>
          <w:szCs w:val="24"/>
          <w:rtl/>
          <w:lang w:eastAsia="he-IL"/>
        </w:rPr>
        <w:t xml:space="preserve"> מתחייב</w:t>
      </w:r>
      <w:r w:rsidRPr="0043479C">
        <w:rPr>
          <w:rFonts w:hint="cs"/>
          <w:sz w:val="24"/>
          <w:szCs w:val="24"/>
          <w:rtl/>
          <w:lang w:eastAsia="he-IL"/>
        </w:rPr>
        <w:t>ת</w:t>
      </w:r>
      <w:r w:rsidRPr="0043479C">
        <w:rPr>
          <w:sz w:val="24"/>
          <w:szCs w:val="24"/>
          <w:rtl/>
          <w:lang w:eastAsia="he-IL"/>
        </w:rPr>
        <w:t xml:space="preserve"> לנקוט אמצעי זהירות קפדניים ולעשות את כל הדרוש מבחינה בטיחותית, ביטחונית, נוהלית או אחרת כדי לקיים את התחייבות</w:t>
      </w:r>
      <w:r w:rsidRPr="0043479C">
        <w:rPr>
          <w:rFonts w:hint="cs"/>
          <w:sz w:val="24"/>
          <w:szCs w:val="24"/>
          <w:rtl/>
          <w:lang w:eastAsia="he-IL"/>
        </w:rPr>
        <w:t>ה</w:t>
      </w:r>
      <w:r w:rsidRPr="0043479C">
        <w:rPr>
          <w:sz w:val="24"/>
          <w:szCs w:val="24"/>
          <w:rtl/>
          <w:lang w:eastAsia="he-IL"/>
        </w:rPr>
        <w:t xml:space="preserve"> על פי התחייבות זו.</w:t>
      </w:r>
    </w:p>
    <w:p w:rsidR="002C5E9B" w:rsidRPr="0043479C" w:rsidRDefault="002C5E9B" w:rsidP="0043479C">
      <w:pPr>
        <w:numPr>
          <w:ilvl w:val="0"/>
          <w:numId w:val="3"/>
        </w:numPr>
        <w:tabs>
          <w:tab w:val="clear" w:pos="648"/>
          <w:tab w:val="num" w:pos="375"/>
        </w:tabs>
        <w:jc w:val="both"/>
        <w:rPr>
          <w:sz w:val="24"/>
          <w:szCs w:val="24"/>
          <w:rtl/>
          <w:lang w:eastAsia="he-IL"/>
        </w:rPr>
      </w:pPr>
      <w:r w:rsidRPr="0043479C">
        <w:rPr>
          <w:rFonts w:hint="cs"/>
          <w:sz w:val="24"/>
          <w:szCs w:val="24"/>
          <w:rtl/>
          <w:lang w:eastAsia="he-IL"/>
        </w:rPr>
        <w:t>החברה</w:t>
      </w:r>
      <w:r w:rsidRPr="0043479C">
        <w:rPr>
          <w:sz w:val="24"/>
          <w:szCs w:val="24"/>
          <w:rtl/>
          <w:lang w:eastAsia="he-IL"/>
        </w:rPr>
        <w:t xml:space="preserve"> מתחייב</w:t>
      </w:r>
      <w:r w:rsidRPr="0043479C">
        <w:rPr>
          <w:rFonts w:hint="cs"/>
          <w:sz w:val="24"/>
          <w:szCs w:val="24"/>
          <w:rtl/>
          <w:lang w:eastAsia="he-IL"/>
        </w:rPr>
        <w:t>ת</w:t>
      </w:r>
      <w:r w:rsidRPr="0043479C">
        <w:rPr>
          <w:sz w:val="24"/>
          <w:szCs w:val="24"/>
          <w:rtl/>
          <w:lang w:eastAsia="he-IL"/>
        </w:rPr>
        <w:t xml:space="preserve"> להחזיר לידיכם </w:t>
      </w:r>
      <w:proofErr w:type="spellStart"/>
      <w:r w:rsidRPr="0043479C">
        <w:rPr>
          <w:sz w:val="24"/>
          <w:szCs w:val="24"/>
          <w:rtl/>
          <w:lang w:eastAsia="he-IL"/>
        </w:rPr>
        <w:t>ולחזקתכם</w:t>
      </w:r>
      <w:proofErr w:type="spellEnd"/>
      <w:r w:rsidRPr="0043479C">
        <w:rPr>
          <w:sz w:val="24"/>
          <w:szCs w:val="24"/>
          <w:rtl/>
          <w:lang w:eastAsia="he-IL"/>
        </w:rPr>
        <w:t xml:space="preserve"> </w:t>
      </w:r>
      <w:r w:rsidRPr="0043479C">
        <w:rPr>
          <w:rFonts w:hint="eastAsia"/>
          <w:sz w:val="24"/>
          <w:szCs w:val="24"/>
          <w:rtl/>
          <w:lang w:eastAsia="he-IL"/>
        </w:rPr>
        <w:t>מיד</w:t>
      </w:r>
      <w:r w:rsidRPr="0043479C">
        <w:rPr>
          <w:sz w:val="24"/>
          <w:szCs w:val="24"/>
          <w:rtl/>
          <w:lang w:eastAsia="he-IL"/>
        </w:rPr>
        <w:t xml:space="preserve"> כש</w:t>
      </w:r>
      <w:r w:rsidRPr="0043479C">
        <w:rPr>
          <w:rFonts w:hint="cs"/>
          <w:sz w:val="24"/>
          <w:szCs w:val="24"/>
          <w:rtl/>
          <w:lang w:eastAsia="he-IL"/>
        </w:rPr>
        <w:t>ת</w:t>
      </w:r>
      <w:r w:rsidRPr="0043479C">
        <w:rPr>
          <w:sz w:val="24"/>
          <w:szCs w:val="24"/>
          <w:rtl/>
          <w:lang w:eastAsia="he-IL"/>
        </w:rPr>
        <w:t>תבקש לכך כל חומר כתוב או אחר או חפץ שקיבל</w:t>
      </w:r>
      <w:r w:rsidRPr="0043479C">
        <w:rPr>
          <w:rFonts w:hint="cs"/>
          <w:sz w:val="24"/>
          <w:szCs w:val="24"/>
          <w:rtl/>
          <w:lang w:eastAsia="he-IL"/>
        </w:rPr>
        <w:t>ה</w:t>
      </w:r>
      <w:r w:rsidRPr="0043479C">
        <w:rPr>
          <w:sz w:val="24"/>
          <w:szCs w:val="24"/>
          <w:rtl/>
          <w:lang w:eastAsia="he-IL"/>
        </w:rPr>
        <w:t xml:space="preserve"> מכם או השייך לכם שהגיע לחזקת</w:t>
      </w:r>
      <w:r w:rsidRPr="0043479C">
        <w:rPr>
          <w:rFonts w:hint="cs"/>
          <w:sz w:val="24"/>
          <w:szCs w:val="24"/>
          <w:rtl/>
          <w:lang w:eastAsia="he-IL"/>
        </w:rPr>
        <w:t>ה</w:t>
      </w:r>
      <w:r w:rsidRPr="0043479C">
        <w:rPr>
          <w:sz w:val="24"/>
          <w:szCs w:val="24"/>
          <w:rtl/>
          <w:lang w:eastAsia="he-IL"/>
        </w:rPr>
        <w:t xml:space="preserve"> או לידי</w:t>
      </w:r>
      <w:r w:rsidRPr="0043479C">
        <w:rPr>
          <w:rFonts w:hint="cs"/>
          <w:sz w:val="24"/>
          <w:szCs w:val="24"/>
          <w:rtl/>
          <w:lang w:eastAsia="he-IL"/>
        </w:rPr>
        <w:t>ה</w:t>
      </w:r>
      <w:r w:rsidRPr="0043479C">
        <w:rPr>
          <w:sz w:val="24"/>
          <w:szCs w:val="24"/>
          <w:rtl/>
          <w:lang w:eastAsia="he-IL"/>
        </w:rPr>
        <w:t xml:space="preserve"> עקב ביצוע השירותים או שקיבל</w:t>
      </w:r>
      <w:r w:rsidRPr="0043479C">
        <w:rPr>
          <w:rFonts w:hint="cs"/>
          <w:sz w:val="24"/>
          <w:szCs w:val="24"/>
          <w:rtl/>
          <w:lang w:eastAsia="he-IL"/>
        </w:rPr>
        <w:t>ה</w:t>
      </w:r>
      <w:r w:rsidRPr="0043479C">
        <w:rPr>
          <w:sz w:val="24"/>
          <w:szCs w:val="24"/>
          <w:rtl/>
          <w:lang w:eastAsia="he-IL"/>
        </w:rPr>
        <w:t xml:space="preserve"> מכל אדם או גוף עקב ביצוע השירותים.</w:t>
      </w:r>
    </w:p>
    <w:p w:rsidR="002C5E9B" w:rsidRPr="0043479C" w:rsidRDefault="002C5E9B" w:rsidP="0043479C">
      <w:pPr>
        <w:numPr>
          <w:ilvl w:val="0"/>
          <w:numId w:val="3"/>
        </w:numPr>
        <w:tabs>
          <w:tab w:val="clear" w:pos="648"/>
          <w:tab w:val="num" w:pos="375"/>
        </w:tabs>
        <w:jc w:val="both"/>
        <w:rPr>
          <w:sz w:val="24"/>
          <w:szCs w:val="24"/>
          <w:rtl/>
          <w:lang w:eastAsia="he-IL"/>
        </w:rPr>
      </w:pPr>
      <w:r w:rsidRPr="0043479C">
        <w:rPr>
          <w:sz w:val="24"/>
          <w:szCs w:val="24"/>
          <w:rtl/>
          <w:lang w:eastAsia="he-IL"/>
        </w:rPr>
        <w:t xml:space="preserve">בכל מקרה </w:t>
      </w:r>
      <w:r w:rsidRPr="0043479C">
        <w:rPr>
          <w:rFonts w:hint="cs"/>
          <w:sz w:val="24"/>
          <w:szCs w:val="24"/>
          <w:rtl/>
          <w:lang w:eastAsia="he-IL"/>
        </w:rPr>
        <w:t>שהחברה תגלה</w:t>
      </w:r>
      <w:r w:rsidRPr="0043479C">
        <w:rPr>
          <w:sz w:val="24"/>
          <w:szCs w:val="24"/>
          <w:rtl/>
          <w:lang w:eastAsia="he-IL"/>
        </w:rPr>
        <w:t xml:space="preserve"> מידע כאמור השייך לכם ו/או הנמצא ברשותכם ו/או הקשור לפעילותכם תהיה לכם זכות תביעה נפרדת ועצמאית כלפי בגין הפרת חובת הסודיות לפי חוק העונשין </w:t>
      </w:r>
      <w:proofErr w:type="spellStart"/>
      <w:r w:rsidRPr="0043479C">
        <w:rPr>
          <w:sz w:val="24"/>
          <w:szCs w:val="24"/>
          <w:rtl/>
          <w:lang w:eastAsia="he-IL"/>
        </w:rPr>
        <w:t>התשל"ז</w:t>
      </w:r>
      <w:proofErr w:type="spellEnd"/>
      <w:r w:rsidRPr="0043479C">
        <w:rPr>
          <w:sz w:val="24"/>
          <w:szCs w:val="24"/>
          <w:rtl/>
          <w:lang w:eastAsia="he-IL"/>
        </w:rPr>
        <w:t xml:space="preserve"> </w:t>
      </w:r>
      <w:r w:rsidRPr="0043479C">
        <w:rPr>
          <w:sz w:val="24"/>
          <w:szCs w:val="24"/>
          <w:lang w:eastAsia="he-IL"/>
        </w:rPr>
        <w:t>–</w:t>
      </w:r>
      <w:r w:rsidRPr="0043479C">
        <w:rPr>
          <w:sz w:val="24"/>
          <w:szCs w:val="24"/>
          <w:rtl/>
          <w:lang w:eastAsia="he-IL"/>
        </w:rPr>
        <w:t xml:space="preserve"> 1977.</w:t>
      </w:r>
    </w:p>
    <w:p w:rsidR="002C5E9B" w:rsidRPr="0043479C" w:rsidRDefault="002C5E9B" w:rsidP="0043479C">
      <w:pPr>
        <w:numPr>
          <w:ilvl w:val="0"/>
          <w:numId w:val="3"/>
        </w:numPr>
        <w:tabs>
          <w:tab w:val="clear" w:pos="648"/>
          <w:tab w:val="num" w:pos="375"/>
        </w:tabs>
        <w:jc w:val="both"/>
        <w:rPr>
          <w:sz w:val="24"/>
          <w:szCs w:val="24"/>
          <w:rtl/>
          <w:lang w:eastAsia="he-IL"/>
        </w:rPr>
      </w:pPr>
      <w:r w:rsidRPr="0043479C">
        <w:rPr>
          <w:sz w:val="24"/>
          <w:szCs w:val="24"/>
          <w:rtl/>
          <w:lang w:eastAsia="he-IL"/>
        </w:rPr>
        <w:t>התחייבות זו לא תפורש כיוצרת קשר אישי מכל סוג שהוא בי</w:t>
      </w:r>
      <w:r w:rsidRPr="0043479C">
        <w:rPr>
          <w:rFonts w:hint="cs"/>
          <w:sz w:val="24"/>
          <w:szCs w:val="24"/>
          <w:rtl/>
          <w:lang w:eastAsia="he-IL"/>
        </w:rPr>
        <w:t>ן החברה</w:t>
      </w:r>
      <w:r w:rsidRPr="0043479C">
        <w:rPr>
          <w:sz w:val="24"/>
          <w:szCs w:val="24"/>
          <w:rtl/>
          <w:lang w:eastAsia="he-IL"/>
        </w:rPr>
        <w:t xml:space="preserve"> </w:t>
      </w:r>
      <w:proofErr w:type="spellStart"/>
      <w:r w:rsidRPr="0043479C">
        <w:rPr>
          <w:sz w:val="24"/>
          <w:szCs w:val="24"/>
          <w:rtl/>
          <w:lang w:eastAsia="he-IL"/>
        </w:rPr>
        <w:t>לביניכם</w:t>
      </w:r>
      <w:proofErr w:type="spellEnd"/>
      <w:r w:rsidRPr="0043479C">
        <w:rPr>
          <w:sz w:val="24"/>
          <w:szCs w:val="24"/>
          <w:rtl/>
          <w:lang w:eastAsia="he-IL"/>
        </w:rPr>
        <w:t>.</w:t>
      </w:r>
    </w:p>
    <w:p w:rsidR="002C5E9B" w:rsidRPr="0043479C" w:rsidRDefault="002C5E9B" w:rsidP="0043479C">
      <w:pPr>
        <w:rPr>
          <w:sz w:val="24"/>
          <w:szCs w:val="24"/>
          <w:rtl/>
          <w:lang w:eastAsia="he-IL"/>
        </w:rPr>
      </w:pPr>
    </w:p>
    <w:p w:rsidR="002C5E9B" w:rsidRPr="0043479C" w:rsidRDefault="002C5E9B" w:rsidP="0043479C">
      <w:pPr>
        <w:rPr>
          <w:b w:val="0"/>
          <w:bCs/>
          <w:sz w:val="24"/>
          <w:szCs w:val="24"/>
          <w:rtl/>
          <w:lang w:eastAsia="he-IL"/>
        </w:rPr>
      </w:pPr>
      <w:r w:rsidRPr="0043479C">
        <w:rPr>
          <w:bCs/>
          <w:sz w:val="24"/>
          <w:szCs w:val="24"/>
          <w:rtl/>
          <w:lang w:eastAsia="he-IL"/>
        </w:rPr>
        <w:t>ולראיה באתי על החתום</w:t>
      </w: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r w:rsidRPr="0043479C">
        <w:rPr>
          <w:sz w:val="24"/>
          <w:szCs w:val="24"/>
          <w:rtl/>
          <w:lang w:eastAsia="he-IL"/>
        </w:rPr>
        <w:t>היום ________ בחודש ___________ שנת ________</w:t>
      </w:r>
    </w:p>
    <w:p w:rsidR="002C5E9B" w:rsidRPr="0043479C" w:rsidRDefault="002C5E9B" w:rsidP="0043479C">
      <w:pPr>
        <w:rPr>
          <w:sz w:val="24"/>
          <w:szCs w:val="24"/>
          <w:rtl/>
          <w:lang w:eastAsia="he-IL"/>
        </w:rPr>
      </w:pPr>
      <w:r w:rsidRPr="0043479C">
        <w:rPr>
          <w:sz w:val="24"/>
          <w:szCs w:val="24"/>
          <w:rtl/>
          <w:lang w:eastAsia="he-IL"/>
        </w:rPr>
        <w:t>שם פרטי ומשפחה ___________________________</w:t>
      </w:r>
    </w:p>
    <w:p w:rsidR="002C5E9B" w:rsidRPr="0043479C" w:rsidRDefault="002C5E9B" w:rsidP="0043479C">
      <w:pPr>
        <w:rPr>
          <w:sz w:val="24"/>
          <w:szCs w:val="24"/>
          <w:rtl/>
          <w:lang w:eastAsia="he-IL"/>
        </w:rPr>
      </w:pPr>
      <w:r w:rsidRPr="0043479C">
        <w:rPr>
          <w:sz w:val="24"/>
          <w:szCs w:val="24"/>
          <w:rtl/>
          <w:lang w:eastAsia="he-IL"/>
        </w:rPr>
        <w:t>כתובת ___________________________________</w:t>
      </w:r>
    </w:p>
    <w:p w:rsidR="002C5E9B" w:rsidRPr="0043479C" w:rsidRDefault="002C5E9B" w:rsidP="0043479C">
      <w:pPr>
        <w:rPr>
          <w:sz w:val="24"/>
          <w:szCs w:val="24"/>
          <w:rtl/>
          <w:lang w:eastAsia="he-IL"/>
        </w:rPr>
      </w:pPr>
      <w:r w:rsidRPr="0043479C">
        <w:rPr>
          <w:sz w:val="24"/>
          <w:szCs w:val="24"/>
          <w:rtl/>
          <w:lang w:eastAsia="he-IL"/>
        </w:rPr>
        <w:t>ת.ז. ______________</w:t>
      </w:r>
      <w:r w:rsidR="000259FB">
        <w:rPr>
          <w:sz w:val="24"/>
          <w:szCs w:val="24"/>
          <w:rtl/>
          <w:lang w:eastAsia="he-IL"/>
        </w:rPr>
        <w:t xml:space="preserve">  </w:t>
      </w:r>
      <w:r w:rsidRPr="0043479C">
        <w:rPr>
          <w:sz w:val="24"/>
          <w:szCs w:val="24"/>
          <w:rtl/>
          <w:lang w:eastAsia="he-IL"/>
        </w:rPr>
        <w:t>חתימה ________________</w:t>
      </w:r>
    </w:p>
    <w:p w:rsidR="002C5E9B" w:rsidRPr="0043479C" w:rsidRDefault="002C5E9B" w:rsidP="0043479C">
      <w:pPr>
        <w:rPr>
          <w:bCs/>
          <w:sz w:val="24"/>
          <w:szCs w:val="24"/>
          <w:u w:val="single"/>
          <w:rtl/>
          <w:lang w:eastAsia="he-IL"/>
        </w:rPr>
      </w:pPr>
    </w:p>
    <w:p w:rsidR="002C5E9B" w:rsidRPr="0043479C" w:rsidRDefault="002C5E9B" w:rsidP="0043479C">
      <w:pPr>
        <w:rPr>
          <w:bCs/>
          <w:sz w:val="24"/>
          <w:szCs w:val="24"/>
          <w:u w:val="single"/>
          <w:rtl/>
          <w:lang w:eastAsia="he-IL"/>
        </w:rPr>
      </w:pPr>
    </w:p>
    <w:p w:rsidR="002C5E9B" w:rsidRPr="0043479C" w:rsidRDefault="002C5E9B" w:rsidP="0043479C">
      <w:pPr>
        <w:jc w:val="center"/>
        <w:rPr>
          <w:bCs/>
          <w:sz w:val="24"/>
          <w:szCs w:val="24"/>
          <w:u w:val="single"/>
          <w:rtl/>
          <w:lang w:eastAsia="he-IL"/>
        </w:rPr>
      </w:pPr>
      <w:r w:rsidRPr="0043479C">
        <w:rPr>
          <w:bCs/>
          <w:sz w:val="24"/>
          <w:szCs w:val="24"/>
          <w:u w:val="single"/>
          <w:rtl/>
          <w:lang w:eastAsia="he-IL"/>
        </w:rPr>
        <w:t>אישור</w:t>
      </w:r>
      <w:r w:rsidRPr="0043479C">
        <w:rPr>
          <w:rFonts w:hint="cs"/>
          <w:bCs/>
          <w:sz w:val="24"/>
          <w:szCs w:val="24"/>
          <w:u w:val="single"/>
          <w:rtl/>
          <w:lang w:eastAsia="he-IL"/>
        </w:rPr>
        <w:t xml:space="preserve"> חתימה </w:t>
      </w:r>
      <w:r w:rsidRPr="0043479C">
        <w:rPr>
          <w:bCs/>
          <w:sz w:val="24"/>
          <w:szCs w:val="24"/>
          <w:u w:val="single"/>
          <w:rtl/>
          <w:lang w:eastAsia="he-IL"/>
        </w:rPr>
        <w:t>–</w:t>
      </w:r>
      <w:r w:rsidRPr="0043479C">
        <w:rPr>
          <w:rFonts w:hint="cs"/>
          <w:bCs/>
          <w:sz w:val="24"/>
          <w:szCs w:val="24"/>
          <w:u w:val="single"/>
          <w:rtl/>
          <w:lang w:eastAsia="he-IL"/>
        </w:rPr>
        <w:t xml:space="preserve"> מסמכי המכרז</w:t>
      </w:r>
    </w:p>
    <w:p w:rsidR="002C5E9B" w:rsidRPr="0043479C" w:rsidRDefault="002C5E9B" w:rsidP="0043479C">
      <w:pPr>
        <w:rPr>
          <w:sz w:val="24"/>
          <w:szCs w:val="24"/>
          <w:rtl/>
          <w:lang w:eastAsia="he-IL"/>
        </w:rPr>
      </w:pPr>
      <w:r w:rsidRPr="0043479C">
        <w:rPr>
          <w:sz w:val="24"/>
          <w:szCs w:val="24"/>
          <w:rtl/>
          <w:lang w:eastAsia="he-IL"/>
        </w:rPr>
        <w:t xml:space="preserve">אני הח"מ </w:t>
      </w:r>
      <w:r w:rsidRPr="0043479C">
        <w:rPr>
          <w:sz w:val="24"/>
          <w:szCs w:val="24"/>
          <w:u w:val="single"/>
          <w:rtl/>
          <w:lang w:eastAsia="he-IL"/>
        </w:rPr>
        <w:tab/>
      </w:r>
      <w:r w:rsidRPr="0043479C">
        <w:rPr>
          <w:sz w:val="24"/>
          <w:szCs w:val="24"/>
          <w:rtl/>
          <w:lang w:eastAsia="he-IL"/>
        </w:rPr>
        <w:tab/>
        <w:t>עו"ד / רו"ח</w:t>
      </w:r>
      <w:r w:rsidR="000259FB">
        <w:rPr>
          <w:sz w:val="24"/>
          <w:szCs w:val="24"/>
          <w:rtl/>
          <w:lang w:eastAsia="he-IL"/>
        </w:rPr>
        <w:t xml:space="preserve">  </w:t>
      </w:r>
      <w:r w:rsidRPr="0043479C">
        <w:rPr>
          <w:sz w:val="24"/>
          <w:szCs w:val="24"/>
          <w:rtl/>
          <w:lang w:eastAsia="he-IL"/>
        </w:rPr>
        <w:t xml:space="preserve">ת.ז. </w:t>
      </w:r>
      <w:r w:rsidRPr="0043479C">
        <w:rPr>
          <w:sz w:val="24"/>
          <w:szCs w:val="24"/>
          <w:u w:val="single"/>
          <w:rtl/>
          <w:lang w:eastAsia="he-IL"/>
        </w:rPr>
        <w:tab/>
      </w:r>
      <w:r w:rsidRPr="0043479C">
        <w:rPr>
          <w:sz w:val="24"/>
          <w:szCs w:val="24"/>
          <w:u w:val="single"/>
          <w:rtl/>
          <w:lang w:eastAsia="he-IL"/>
        </w:rPr>
        <w:tab/>
      </w:r>
      <w:r w:rsidRPr="0043479C">
        <w:rPr>
          <w:sz w:val="24"/>
          <w:szCs w:val="24"/>
          <w:u w:val="single"/>
          <w:rtl/>
          <w:lang w:eastAsia="he-IL"/>
        </w:rPr>
        <w:tab/>
      </w:r>
    </w:p>
    <w:p w:rsidR="002C5E9B" w:rsidRPr="0043479C" w:rsidRDefault="002C5E9B" w:rsidP="0043479C">
      <w:pPr>
        <w:rPr>
          <w:sz w:val="24"/>
          <w:szCs w:val="24"/>
          <w:rtl/>
          <w:lang w:eastAsia="he-IL"/>
        </w:rPr>
      </w:pPr>
      <w:r w:rsidRPr="0043479C">
        <w:rPr>
          <w:sz w:val="24"/>
          <w:szCs w:val="24"/>
          <w:rtl/>
          <w:lang w:eastAsia="he-IL"/>
        </w:rPr>
        <w:t>מאשר בזה כי המוסכמים לחתום בשם חברת</w:t>
      </w:r>
      <w:r w:rsidRPr="0043479C">
        <w:rPr>
          <w:sz w:val="24"/>
          <w:szCs w:val="24"/>
          <w:rtl/>
          <w:lang w:eastAsia="he-IL"/>
        </w:rPr>
        <w:tab/>
      </w:r>
      <w:r w:rsidRPr="0043479C">
        <w:rPr>
          <w:sz w:val="24"/>
          <w:szCs w:val="24"/>
          <w:u w:val="single"/>
          <w:rtl/>
          <w:lang w:eastAsia="he-IL"/>
        </w:rPr>
        <w:tab/>
      </w:r>
      <w:r w:rsidRPr="0043479C">
        <w:rPr>
          <w:sz w:val="24"/>
          <w:szCs w:val="24"/>
          <w:u w:val="single"/>
          <w:rtl/>
          <w:lang w:eastAsia="he-IL"/>
        </w:rPr>
        <w:tab/>
      </w:r>
      <w:r w:rsidRPr="0043479C">
        <w:rPr>
          <w:sz w:val="24"/>
          <w:szCs w:val="24"/>
          <w:u w:val="single"/>
          <w:rtl/>
          <w:lang w:eastAsia="he-IL"/>
        </w:rPr>
        <w:tab/>
      </w:r>
      <w:r w:rsidRPr="0043479C">
        <w:rPr>
          <w:sz w:val="24"/>
          <w:szCs w:val="24"/>
          <w:u w:val="single"/>
          <w:rtl/>
          <w:lang w:eastAsia="he-IL"/>
        </w:rPr>
        <w:tab/>
      </w:r>
    </w:p>
    <w:p w:rsidR="002C5E9B" w:rsidRPr="0043479C" w:rsidRDefault="002C5E9B" w:rsidP="0043479C">
      <w:pPr>
        <w:rPr>
          <w:sz w:val="24"/>
          <w:szCs w:val="24"/>
          <w:rtl/>
          <w:lang w:eastAsia="he-IL"/>
        </w:rPr>
      </w:pPr>
      <w:r w:rsidRPr="0043479C">
        <w:rPr>
          <w:sz w:val="24"/>
          <w:szCs w:val="24"/>
          <w:rtl/>
          <w:lang w:eastAsia="he-IL"/>
        </w:rPr>
        <w:t>מספר חברה</w:t>
      </w:r>
      <w:r w:rsidR="000259FB">
        <w:rPr>
          <w:sz w:val="24"/>
          <w:szCs w:val="24"/>
          <w:rtl/>
          <w:lang w:eastAsia="he-IL"/>
        </w:rPr>
        <w:t xml:space="preserve">  </w:t>
      </w:r>
      <w:r w:rsidRPr="0043479C">
        <w:rPr>
          <w:sz w:val="24"/>
          <w:szCs w:val="24"/>
          <w:rtl/>
          <w:lang w:eastAsia="he-IL"/>
        </w:rPr>
        <w:t xml:space="preserve"> </w:t>
      </w:r>
      <w:r w:rsidRPr="0043479C">
        <w:rPr>
          <w:rFonts w:hint="cs"/>
          <w:sz w:val="24"/>
          <w:szCs w:val="24"/>
          <w:rtl/>
          <w:lang w:eastAsia="he-IL"/>
        </w:rPr>
        <w:t>_____________</w:t>
      </w:r>
      <w:r w:rsidR="000259FB">
        <w:rPr>
          <w:rFonts w:hint="cs"/>
          <w:sz w:val="24"/>
          <w:szCs w:val="24"/>
          <w:rtl/>
          <w:lang w:eastAsia="he-IL"/>
        </w:rPr>
        <w:t xml:space="preserve">  </w:t>
      </w:r>
      <w:r w:rsidRPr="0043479C">
        <w:rPr>
          <w:sz w:val="24"/>
          <w:szCs w:val="24"/>
          <w:rtl/>
          <w:lang w:eastAsia="he-IL"/>
        </w:rPr>
        <w:t>ולחייבה הינם :</w:t>
      </w:r>
    </w:p>
    <w:p w:rsidR="002C5E9B" w:rsidRPr="0043479C" w:rsidRDefault="002C5E9B" w:rsidP="0043479C">
      <w:pPr>
        <w:rPr>
          <w:sz w:val="24"/>
          <w:szCs w:val="24"/>
          <w:rtl/>
          <w:lang w:eastAsia="he-IL"/>
        </w:rPr>
      </w:pPr>
      <w:r w:rsidRPr="0043479C">
        <w:rPr>
          <w:sz w:val="24"/>
          <w:szCs w:val="24"/>
          <w:rtl/>
          <w:lang w:eastAsia="he-IL"/>
        </w:rPr>
        <w:t>1. מר/גב'</w:t>
      </w:r>
      <w:r w:rsidR="000259FB">
        <w:rPr>
          <w:sz w:val="24"/>
          <w:szCs w:val="24"/>
          <w:rtl/>
          <w:lang w:eastAsia="he-IL"/>
        </w:rPr>
        <w:t xml:space="preserve">  </w:t>
      </w:r>
      <w:r w:rsidRPr="0043479C">
        <w:rPr>
          <w:sz w:val="24"/>
          <w:szCs w:val="24"/>
          <w:rtl/>
          <w:lang w:eastAsia="he-IL"/>
        </w:rPr>
        <w:t xml:space="preserve"> </w:t>
      </w:r>
      <w:r w:rsidRPr="0043479C">
        <w:rPr>
          <w:rFonts w:hint="cs"/>
          <w:sz w:val="24"/>
          <w:szCs w:val="24"/>
          <w:rtl/>
          <w:lang w:eastAsia="he-IL"/>
        </w:rPr>
        <w:t xml:space="preserve">___________, </w:t>
      </w:r>
      <w:r w:rsidRPr="0043479C">
        <w:rPr>
          <w:sz w:val="24"/>
          <w:szCs w:val="24"/>
          <w:rtl/>
          <w:lang w:eastAsia="he-IL"/>
        </w:rPr>
        <w:t>ת.ז.</w:t>
      </w:r>
      <w:r w:rsidRPr="0043479C">
        <w:rPr>
          <w:rFonts w:hint="cs"/>
          <w:sz w:val="24"/>
          <w:szCs w:val="24"/>
          <w:rtl/>
          <w:lang w:eastAsia="he-IL"/>
        </w:rPr>
        <w:t xml:space="preserve"> ____________.</w:t>
      </w:r>
    </w:p>
    <w:p w:rsidR="002C5E9B" w:rsidRPr="0043479C" w:rsidRDefault="002C5E9B" w:rsidP="0043479C">
      <w:pPr>
        <w:rPr>
          <w:sz w:val="24"/>
          <w:szCs w:val="24"/>
          <w:rtl/>
          <w:lang w:eastAsia="he-IL"/>
        </w:rPr>
      </w:pPr>
      <w:r w:rsidRPr="0043479C">
        <w:rPr>
          <w:sz w:val="24"/>
          <w:szCs w:val="24"/>
          <w:rtl/>
          <w:lang w:eastAsia="he-IL"/>
        </w:rPr>
        <w:t>2. מר/גב'</w:t>
      </w:r>
      <w:r w:rsidR="000259FB">
        <w:rPr>
          <w:sz w:val="24"/>
          <w:szCs w:val="24"/>
          <w:rtl/>
          <w:lang w:eastAsia="he-IL"/>
        </w:rPr>
        <w:t xml:space="preserve">  </w:t>
      </w:r>
      <w:r w:rsidRPr="0043479C">
        <w:rPr>
          <w:sz w:val="24"/>
          <w:szCs w:val="24"/>
          <w:rtl/>
          <w:lang w:eastAsia="he-IL"/>
        </w:rPr>
        <w:t xml:space="preserve"> </w:t>
      </w:r>
      <w:r w:rsidRPr="0043479C">
        <w:rPr>
          <w:rFonts w:hint="cs"/>
          <w:sz w:val="24"/>
          <w:szCs w:val="24"/>
          <w:rtl/>
          <w:lang w:eastAsia="he-IL"/>
        </w:rPr>
        <w:t>___________ ,</w:t>
      </w:r>
      <w:r w:rsidR="000259FB">
        <w:rPr>
          <w:rFonts w:hint="cs"/>
          <w:sz w:val="24"/>
          <w:szCs w:val="24"/>
          <w:rtl/>
          <w:lang w:eastAsia="he-IL"/>
        </w:rPr>
        <w:t xml:space="preserve">  </w:t>
      </w:r>
      <w:r w:rsidRPr="0043479C">
        <w:rPr>
          <w:sz w:val="24"/>
          <w:szCs w:val="24"/>
          <w:rtl/>
          <w:lang w:eastAsia="he-IL"/>
        </w:rPr>
        <w:t>ת.ז.</w:t>
      </w:r>
      <w:r w:rsidRPr="0043479C">
        <w:rPr>
          <w:rFonts w:hint="cs"/>
          <w:sz w:val="24"/>
          <w:szCs w:val="24"/>
          <w:rtl/>
          <w:lang w:eastAsia="he-IL"/>
        </w:rPr>
        <w:t xml:space="preserve"> ______________.</w:t>
      </w:r>
    </w:p>
    <w:p w:rsidR="002C5E9B" w:rsidRPr="0043479C" w:rsidRDefault="002C5E9B" w:rsidP="0043479C">
      <w:pPr>
        <w:rPr>
          <w:sz w:val="24"/>
          <w:szCs w:val="24"/>
          <w:rtl/>
          <w:lang w:eastAsia="he-IL"/>
        </w:rPr>
      </w:pPr>
      <w:r w:rsidRPr="0043479C">
        <w:rPr>
          <w:sz w:val="24"/>
          <w:szCs w:val="24"/>
          <w:rtl/>
          <w:lang w:eastAsia="he-IL"/>
        </w:rPr>
        <w:t>בצירוף חותמת החברה.</w:t>
      </w: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r w:rsidRPr="0043479C">
        <w:rPr>
          <w:sz w:val="24"/>
          <w:szCs w:val="24"/>
          <w:rtl/>
          <w:lang w:eastAsia="he-IL"/>
        </w:rPr>
        <w:lastRenderedPageBreak/>
        <w:t xml:space="preserve">וכי הנ"ל חתמו על </w:t>
      </w:r>
      <w:r w:rsidRPr="0043479C">
        <w:rPr>
          <w:rFonts w:hint="cs"/>
          <w:sz w:val="24"/>
          <w:szCs w:val="24"/>
          <w:rtl/>
          <w:lang w:eastAsia="he-IL"/>
        </w:rPr>
        <w:t>מכרז זה</w:t>
      </w:r>
      <w:r w:rsidRPr="0043479C">
        <w:rPr>
          <w:sz w:val="24"/>
          <w:szCs w:val="24"/>
          <w:rtl/>
          <w:lang w:eastAsia="he-IL"/>
        </w:rPr>
        <w:t xml:space="preserve"> על נספחיו</w:t>
      </w:r>
      <w:r w:rsidR="000259FB">
        <w:rPr>
          <w:sz w:val="24"/>
          <w:szCs w:val="24"/>
          <w:rtl/>
          <w:lang w:eastAsia="he-IL"/>
        </w:rPr>
        <w:t xml:space="preserve">  </w:t>
      </w:r>
      <w:r w:rsidRPr="0043479C">
        <w:rPr>
          <w:sz w:val="24"/>
          <w:szCs w:val="24"/>
          <w:rtl/>
          <w:lang w:eastAsia="he-IL"/>
        </w:rPr>
        <w:t>לפני:</w:t>
      </w:r>
    </w:p>
    <w:p w:rsidR="002C5E9B" w:rsidRPr="0043479C" w:rsidRDefault="002C5E9B" w:rsidP="0043479C">
      <w:pPr>
        <w:rPr>
          <w:sz w:val="24"/>
          <w:szCs w:val="24"/>
          <w:rtl/>
          <w:lang w:eastAsia="he-IL"/>
        </w:rPr>
      </w:pPr>
    </w:p>
    <w:p w:rsidR="002C5E9B" w:rsidRPr="0043479C" w:rsidRDefault="002C5E9B" w:rsidP="0043479C">
      <w:pPr>
        <w:rPr>
          <w:sz w:val="24"/>
          <w:szCs w:val="24"/>
          <w:rtl/>
          <w:lang w:eastAsia="he-IL"/>
        </w:rPr>
      </w:pPr>
      <w:r w:rsidRPr="0043479C">
        <w:rPr>
          <w:rFonts w:hint="cs"/>
          <w:sz w:val="24"/>
          <w:szCs w:val="24"/>
          <w:rtl/>
          <w:lang w:eastAsia="he-IL"/>
        </w:rPr>
        <w:t>_______________</w:t>
      </w:r>
      <w:r w:rsidR="000259FB">
        <w:rPr>
          <w:rFonts w:hint="cs"/>
          <w:sz w:val="24"/>
          <w:szCs w:val="24"/>
          <w:rtl/>
          <w:lang w:eastAsia="he-IL"/>
        </w:rPr>
        <w:t xml:space="preserve">                    </w:t>
      </w:r>
      <w:r w:rsidRPr="0043479C">
        <w:rPr>
          <w:rFonts w:hint="cs"/>
          <w:sz w:val="24"/>
          <w:szCs w:val="24"/>
          <w:rtl/>
          <w:lang w:eastAsia="he-IL"/>
        </w:rPr>
        <w:t xml:space="preserve"> ________________</w:t>
      </w:r>
      <w:r w:rsidR="000259FB">
        <w:rPr>
          <w:rFonts w:hint="cs"/>
          <w:sz w:val="24"/>
          <w:szCs w:val="24"/>
          <w:rtl/>
          <w:lang w:eastAsia="he-IL"/>
        </w:rPr>
        <w:t xml:space="preserve">          </w:t>
      </w:r>
      <w:r w:rsidRPr="0043479C">
        <w:rPr>
          <w:rFonts w:hint="cs"/>
          <w:sz w:val="24"/>
          <w:szCs w:val="24"/>
          <w:rtl/>
          <w:lang w:eastAsia="he-IL"/>
        </w:rPr>
        <w:t xml:space="preserve"> </w:t>
      </w:r>
      <w:r w:rsidRPr="0043479C">
        <w:rPr>
          <w:sz w:val="24"/>
          <w:szCs w:val="24"/>
          <w:rtl/>
          <w:lang w:eastAsia="he-IL"/>
        </w:rPr>
        <w:tab/>
      </w:r>
      <w:r w:rsidRPr="0043479C">
        <w:rPr>
          <w:rFonts w:hint="cs"/>
          <w:sz w:val="24"/>
          <w:szCs w:val="24"/>
          <w:rtl/>
          <w:lang w:eastAsia="he-IL"/>
        </w:rPr>
        <w:t>_________</w:t>
      </w:r>
    </w:p>
    <w:p w:rsidR="002C5E9B" w:rsidRPr="0043479C" w:rsidRDefault="000259FB" w:rsidP="0043479C">
      <w:pPr>
        <w:rPr>
          <w:sz w:val="24"/>
          <w:szCs w:val="24"/>
          <w:rtl/>
          <w:lang w:eastAsia="he-IL"/>
        </w:rPr>
      </w:pPr>
      <w:r>
        <w:rPr>
          <w:rFonts w:hint="cs"/>
          <w:sz w:val="24"/>
          <w:szCs w:val="24"/>
          <w:rtl/>
          <w:lang w:eastAsia="he-IL"/>
        </w:rPr>
        <w:t xml:space="preserve">  </w:t>
      </w:r>
      <w:r w:rsidR="002C5E9B" w:rsidRPr="0043479C">
        <w:rPr>
          <w:sz w:val="24"/>
          <w:szCs w:val="24"/>
          <w:rtl/>
          <w:lang w:eastAsia="he-IL"/>
        </w:rPr>
        <w:t xml:space="preserve">שם רו"ח/עו"ד </w:t>
      </w:r>
      <w:r w:rsidR="002C5E9B" w:rsidRPr="0043479C">
        <w:rPr>
          <w:sz w:val="24"/>
          <w:szCs w:val="24"/>
          <w:rtl/>
          <w:lang w:eastAsia="he-IL"/>
        </w:rPr>
        <w:tab/>
      </w:r>
      <w:r w:rsidR="002C5E9B" w:rsidRPr="0043479C">
        <w:rPr>
          <w:sz w:val="24"/>
          <w:szCs w:val="24"/>
          <w:rtl/>
          <w:lang w:eastAsia="he-IL"/>
        </w:rPr>
        <w:tab/>
      </w:r>
      <w:r>
        <w:rPr>
          <w:rFonts w:hint="cs"/>
          <w:sz w:val="24"/>
          <w:szCs w:val="24"/>
          <w:rtl/>
          <w:lang w:eastAsia="he-IL"/>
        </w:rPr>
        <w:t xml:space="preserve">                </w:t>
      </w:r>
      <w:r w:rsidR="002C5E9B" w:rsidRPr="0043479C">
        <w:rPr>
          <w:rFonts w:hint="cs"/>
          <w:sz w:val="24"/>
          <w:szCs w:val="24"/>
          <w:rtl/>
          <w:lang w:eastAsia="he-IL"/>
        </w:rPr>
        <w:t xml:space="preserve"> </w:t>
      </w:r>
      <w:r w:rsidR="002C5E9B" w:rsidRPr="0043479C">
        <w:rPr>
          <w:sz w:val="24"/>
          <w:szCs w:val="24"/>
          <w:rtl/>
          <w:lang w:eastAsia="he-IL"/>
        </w:rPr>
        <w:t xml:space="preserve">חתימה </w:t>
      </w:r>
      <w:r w:rsidR="002C5E9B" w:rsidRPr="0043479C">
        <w:rPr>
          <w:sz w:val="24"/>
          <w:szCs w:val="24"/>
          <w:rtl/>
          <w:lang w:eastAsia="he-IL"/>
        </w:rPr>
        <w:tab/>
      </w:r>
      <w:r w:rsidR="002C5E9B" w:rsidRPr="0043479C">
        <w:rPr>
          <w:sz w:val="24"/>
          <w:szCs w:val="24"/>
          <w:rtl/>
          <w:lang w:eastAsia="he-IL"/>
        </w:rPr>
        <w:tab/>
      </w:r>
      <w:r>
        <w:rPr>
          <w:rFonts w:hint="cs"/>
          <w:sz w:val="24"/>
          <w:szCs w:val="24"/>
          <w:rtl/>
          <w:lang w:eastAsia="he-IL"/>
        </w:rPr>
        <w:t xml:space="preserve">                  </w:t>
      </w:r>
      <w:r w:rsidR="002C5E9B" w:rsidRPr="0043479C">
        <w:rPr>
          <w:sz w:val="24"/>
          <w:szCs w:val="24"/>
          <w:rtl/>
          <w:lang w:eastAsia="he-IL"/>
        </w:rPr>
        <w:t>תאריך</w:t>
      </w:r>
    </w:p>
    <w:p w:rsidR="002C5E9B" w:rsidRPr="0043479C" w:rsidRDefault="002C5E9B" w:rsidP="0043479C">
      <w:pPr>
        <w:rPr>
          <w:sz w:val="24"/>
          <w:szCs w:val="24"/>
          <w:rtl/>
          <w:lang w:eastAsia="he-IL"/>
        </w:rPr>
      </w:pPr>
    </w:p>
    <w:p w:rsidR="0048466E" w:rsidRDefault="0048466E">
      <w:pPr>
        <w:bidi w:val="0"/>
        <w:spacing w:after="200" w:line="276" w:lineRule="auto"/>
        <w:rPr>
          <w:sz w:val="24"/>
          <w:szCs w:val="24"/>
          <w:lang w:eastAsia="he-IL"/>
        </w:rPr>
      </w:pPr>
      <w:r>
        <w:rPr>
          <w:bCs/>
          <w:sz w:val="24"/>
          <w:szCs w:val="24"/>
          <w:rtl/>
        </w:rPr>
        <w:br w:type="page"/>
      </w:r>
    </w:p>
    <w:p w:rsidR="002C5E9B" w:rsidRPr="0043479C" w:rsidRDefault="00744378" w:rsidP="0043479C">
      <w:pPr>
        <w:pStyle w:val="13"/>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נספח</w:t>
      </w:r>
      <w:r w:rsidR="002C5E9B" w:rsidRPr="0043479C">
        <w:rPr>
          <w:rFonts w:ascii="Arial" w:hAnsi="Arial" w:hint="cs"/>
          <w:sz w:val="24"/>
          <w:szCs w:val="24"/>
          <w:u w:val="single"/>
          <w:rtl/>
        </w:rPr>
        <w:t xml:space="preserve"> ב'</w:t>
      </w:r>
      <w:r w:rsidR="000259FB">
        <w:rPr>
          <w:rFonts w:ascii="Arial" w:hAnsi="Arial" w:hint="cs"/>
          <w:sz w:val="24"/>
          <w:szCs w:val="24"/>
          <w:u w:val="single"/>
          <w:rtl/>
        </w:rPr>
        <w:t xml:space="preserve">  </w:t>
      </w:r>
      <w:r w:rsidR="002C5E9B" w:rsidRPr="0043479C">
        <w:rPr>
          <w:rFonts w:ascii="Arial" w:hAnsi="Arial"/>
          <w:sz w:val="24"/>
          <w:szCs w:val="24"/>
          <w:u w:val="single"/>
          <w:rtl/>
        </w:rPr>
        <w:t>–</w:t>
      </w:r>
      <w:r w:rsidR="002C5E9B" w:rsidRPr="0043479C">
        <w:rPr>
          <w:rFonts w:ascii="Arial" w:hAnsi="Arial" w:hint="cs"/>
          <w:sz w:val="24"/>
          <w:szCs w:val="24"/>
          <w:u w:val="single"/>
          <w:rtl/>
        </w:rPr>
        <w:t xml:space="preserve"> טבלת הערכת הצעות ובחירת הזוכה</w:t>
      </w:r>
    </w:p>
    <w:p w:rsidR="004A71B3" w:rsidRDefault="002C5E9B" w:rsidP="0043479C">
      <w:pPr>
        <w:ind w:right="-284"/>
        <w:jc w:val="center"/>
        <w:rPr>
          <w:bCs/>
          <w:sz w:val="24"/>
          <w:szCs w:val="24"/>
          <w:u w:val="single"/>
          <w:rtl/>
        </w:rPr>
      </w:pPr>
      <w:r w:rsidRPr="0043479C">
        <w:rPr>
          <w:rFonts w:hint="cs"/>
          <w:bCs/>
          <w:sz w:val="24"/>
          <w:szCs w:val="24"/>
          <w:u w:val="single"/>
          <w:rtl/>
        </w:rPr>
        <w:t>קבי</w:t>
      </w:r>
      <w:r w:rsidR="004A71B3">
        <w:rPr>
          <w:rFonts w:hint="cs"/>
          <w:bCs/>
          <w:sz w:val="24"/>
          <w:szCs w:val="24"/>
          <w:u w:val="single"/>
          <w:rtl/>
        </w:rPr>
        <w:t>עת ציון למציע (סה"כ 100 נקודות)</w:t>
      </w:r>
    </w:p>
    <w:p w:rsidR="00931848" w:rsidRDefault="00931848" w:rsidP="004A71B3">
      <w:pPr>
        <w:ind w:right="-284"/>
        <w:rPr>
          <w:bCs/>
          <w:sz w:val="24"/>
          <w:szCs w:val="24"/>
          <w:rtl/>
        </w:rPr>
      </w:pPr>
    </w:p>
    <w:p w:rsidR="002C5E9B" w:rsidRPr="0043479C" w:rsidRDefault="002C5E9B" w:rsidP="004A71B3">
      <w:pPr>
        <w:ind w:right="-284"/>
        <w:rPr>
          <w:b w:val="0"/>
          <w:bCs/>
          <w:sz w:val="24"/>
          <w:szCs w:val="24"/>
          <w:rtl/>
        </w:rPr>
      </w:pPr>
      <w:r w:rsidRPr="0043479C">
        <w:rPr>
          <w:rFonts w:hint="cs"/>
          <w:bCs/>
          <w:sz w:val="24"/>
          <w:szCs w:val="24"/>
          <w:rtl/>
        </w:rPr>
        <w:t>55 נקודות - ציון בגין איכות ההצעה (כמפורט להלן)</w:t>
      </w:r>
    </w:p>
    <w:p w:rsidR="002C5E9B" w:rsidRPr="0043479C" w:rsidRDefault="002C5E9B" w:rsidP="0043479C">
      <w:pPr>
        <w:ind w:right="-284"/>
        <w:rPr>
          <w:b w:val="0"/>
          <w:bCs/>
          <w:sz w:val="24"/>
          <w:szCs w:val="24"/>
          <w:rtl/>
        </w:rPr>
      </w:pPr>
      <w:r w:rsidRPr="0043479C">
        <w:rPr>
          <w:rFonts w:hint="cs"/>
          <w:bCs/>
          <w:sz w:val="24"/>
          <w:szCs w:val="24"/>
          <w:rtl/>
        </w:rPr>
        <w:t>15 נקודות - התרשמות כללית בראיון</w:t>
      </w:r>
      <w:r w:rsidRPr="0043479C">
        <w:rPr>
          <w:bCs/>
          <w:sz w:val="24"/>
          <w:szCs w:val="24"/>
          <w:rtl/>
        </w:rPr>
        <w:br/>
      </w:r>
      <w:r w:rsidRPr="0043479C">
        <w:rPr>
          <w:rFonts w:hint="cs"/>
          <w:bCs/>
          <w:sz w:val="24"/>
          <w:szCs w:val="24"/>
          <w:rtl/>
        </w:rPr>
        <w:t xml:space="preserve">30 נקודות </w:t>
      </w:r>
      <w:r w:rsidRPr="0043479C">
        <w:rPr>
          <w:bCs/>
          <w:sz w:val="24"/>
          <w:szCs w:val="24"/>
          <w:rtl/>
        </w:rPr>
        <w:t>–</w:t>
      </w:r>
      <w:r w:rsidRPr="0043479C">
        <w:rPr>
          <w:rFonts w:hint="cs"/>
          <w:bCs/>
          <w:sz w:val="24"/>
          <w:szCs w:val="24"/>
          <w:rtl/>
        </w:rPr>
        <w:t xml:space="preserve"> הצעת מחיר</w:t>
      </w:r>
    </w:p>
    <w:p w:rsidR="002C5E9B" w:rsidRPr="0043479C" w:rsidRDefault="002C5E9B" w:rsidP="0043479C">
      <w:pPr>
        <w:ind w:right="-284"/>
        <w:rPr>
          <w:b w:val="0"/>
          <w:bCs/>
          <w:sz w:val="24"/>
          <w:szCs w:val="24"/>
          <w:u w:val="single"/>
          <w:rtl/>
        </w:rPr>
      </w:pPr>
    </w:p>
    <w:p w:rsidR="00AB426B" w:rsidRPr="0043479C" w:rsidRDefault="002C5E9B" w:rsidP="0043479C">
      <w:pPr>
        <w:ind w:right="-284"/>
        <w:rPr>
          <w:bCs/>
          <w:sz w:val="24"/>
          <w:szCs w:val="24"/>
          <w:rtl/>
        </w:rPr>
      </w:pPr>
      <w:r w:rsidRPr="0043479C">
        <w:rPr>
          <w:rFonts w:hint="cs"/>
          <w:bCs/>
          <w:sz w:val="24"/>
          <w:szCs w:val="24"/>
          <w:u w:val="single"/>
          <w:rtl/>
        </w:rPr>
        <w:t>קביעת ציון איכות (סה"כ 55 נקודות):</w:t>
      </w:r>
      <w:r w:rsidRPr="0043479C">
        <w:rPr>
          <w:rFonts w:hint="cs"/>
          <w:bCs/>
          <w:sz w:val="24"/>
          <w:szCs w:val="24"/>
          <w:u w:val="single"/>
          <w:rtl/>
        </w:rPr>
        <w:br/>
      </w:r>
    </w:p>
    <w:p w:rsidR="002C5E9B" w:rsidRPr="0043479C" w:rsidRDefault="008354D7" w:rsidP="00635E3E">
      <w:pPr>
        <w:pStyle w:val="af3"/>
        <w:numPr>
          <w:ilvl w:val="1"/>
          <w:numId w:val="58"/>
        </w:numPr>
        <w:ind w:left="522" w:right="-284"/>
        <w:rPr>
          <w:sz w:val="24"/>
          <w:szCs w:val="24"/>
          <w:u w:val="single"/>
        </w:rPr>
      </w:pPr>
      <w:r w:rsidRPr="0043479C">
        <w:rPr>
          <w:rFonts w:hint="cs"/>
          <w:bCs/>
          <w:sz w:val="24"/>
          <w:szCs w:val="24"/>
          <w:u w:val="single"/>
          <w:rtl/>
        </w:rPr>
        <w:t>המציע</w:t>
      </w:r>
      <w:r w:rsidR="002C5E9B" w:rsidRPr="0043479C">
        <w:rPr>
          <w:sz w:val="24"/>
          <w:szCs w:val="24"/>
          <w:u w:val="single"/>
          <w:rtl/>
        </w:rPr>
        <w:t xml:space="preserve"> </w:t>
      </w:r>
      <w:r w:rsidR="002C5E9B" w:rsidRPr="0043479C">
        <w:rPr>
          <w:b/>
          <w:bCs/>
          <w:sz w:val="24"/>
          <w:szCs w:val="24"/>
          <w:u w:val="single"/>
          <w:rtl/>
        </w:rPr>
        <w:t xml:space="preserve">– עד </w:t>
      </w:r>
      <w:r w:rsidR="00A35532" w:rsidRPr="0043479C">
        <w:rPr>
          <w:b/>
          <w:bCs/>
          <w:sz w:val="24"/>
          <w:szCs w:val="24"/>
          <w:u w:val="single"/>
          <w:rtl/>
        </w:rPr>
        <w:t>1</w:t>
      </w:r>
      <w:r w:rsidR="00635E3E">
        <w:rPr>
          <w:rFonts w:hint="cs"/>
          <w:b/>
          <w:bCs/>
          <w:sz w:val="24"/>
          <w:szCs w:val="24"/>
          <w:u w:val="single"/>
          <w:rtl/>
        </w:rPr>
        <w:t>8</w:t>
      </w:r>
      <w:r w:rsidR="00A35532" w:rsidRPr="0043479C">
        <w:rPr>
          <w:b/>
          <w:bCs/>
          <w:sz w:val="24"/>
          <w:szCs w:val="24"/>
          <w:u w:val="single"/>
          <w:rtl/>
        </w:rPr>
        <w:t xml:space="preserve"> </w:t>
      </w:r>
      <w:r w:rsidR="002C5E9B" w:rsidRPr="0043479C">
        <w:rPr>
          <w:rFonts w:hint="eastAsia"/>
          <w:b/>
          <w:bCs/>
          <w:sz w:val="24"/>
          <w:szCs w:val="24"/>
          <w:u w:val="single"/>
          <w:rtl/>
        </w:rPr>
        <w:t>נקודות</w:t>
      </w:r>
    </w:p>
    <w:p w:rsidR="00F97915" w:rsidRPr="0043479C" w:rsidRDefault="002C5E9B" w:rsidP="00887ABE">
      <w:pPr>
        <w:pStyle w:val="af3"/>
        <w:numPr>
          <w:ilvl w:val="2"/>
          <w:numId w:val="58"/>
        </w:numPr>
        <w:ind w:right="-284"/>
        <w:jc w:val="both"/>
        <w:rPr>
          <w:sz w:val="24"/>
          <w:szCs w:val="24"/>
        </w:rPr>
      </w:pPr>
      <w:r w:rsidRPr="0043479C">
        <w:rPr>
          <w:rFonts w:hint="eastAsia"/>
          <w:sz w:val="24"/>
          <w:szCs w:val="24"/>
          <w:rtl/>
        </w:rPr>
        <w:t>מספר</w:t>
      </w:r>
      <w:r w:rsidRPr="0043479C">
        <w:rPr>
          <w:sz w:val="24"/>
          <w:szCs w:val="24"/>
          <w:rtl/>
        </w:rPr>
        <w:t xml:space="preserve"> </w:t>
      </w:r>
      <w:r w:rsidRPr="0043479C">
        <w:rPr>
          <w:rFonts w:hint="eastAsia"/>
          <w:sz w:val="24"/>
          <w:szCs w:val="24"/>
          <w:rtl/>
        </w:rPr>
        <w:t>העובדים</w:t>
      </w:r>
      <w:r w:rsidRPr="0043479C">
        <w:rPr>
          <w:sz w:val="24"/>
          <w:szCs w:val="24"/>
          <w:rtl/>
        </w:rPr>
        <w:t xml:space="preserve"> </w:t>
      </w:r>
      <w:r w:rsidR="00577864" w:rsidRPr="0043479C">
        <w:rPr>
          <w:rFonts w:hint="cs"/>
          <w:sz w:val="24"/>
          <w:szCs w:val="24"/>
          <w:rtl/>
        </w:rPr>
        <w:t xml:space="preserve">המועסקים </w:t>
      </w:r>
      <w:r w:rsidR="008354D7" w:rsidRPr="0043479C">
        <w:rPr>
          <w:rFonts w:hint="cs"/>
          <w:sz w:val="24"/>
          <w:szCs w:val="24"/>
          <w:rtl/>
        </w:rPr>
        <w:t>על ידי המציע</w:t>
      </w:r>
      <w:r w:rsidR="000F0204" w:rsidRPr="0043479C">
        <w:rPr>
          <w:sz w:val="24"/>
          <w:szCs w:val="24"/>
          <w:rtl/>
        </w:rPr>
        <w:t xml:space="preserve">, </w:t>
      </w:r>
      <w:r w:rsidR="000F0204" w:rsidRPr="0043479C">
        <w:rPr>
          <w:rFonts w:hint="eastAsia"/>
          <w:sz w:val="24"/>
          <w:szCs w:val="24"/>
          <w:rtl/>
        </w:rPr>
        <w:t>כמפורט</w:t>
      </w:r>
      <w:r w:rsidR="000F0204" w:rsidRPr="0043479C">
        <w:rPr>
          <w:sz w:val="24"/>
          <w:szCs w:val="24"/>
          <w:rtl/>
        </w:rPr>
        <w:t xml:space="preserve"> </w:t>
      </w:r>
      <w:r w:rsidR="000F0204" w:rsidRPr="0043479C">
        <w:rPr>
          <w:rFonts w:hint="eastAsia"/>
          <w:sz w:val="24"/>
          <w:szCs w:val="24"/>
          <w:rtl/>
        </w:rPr>
        <w:t>בנספח</w:t>
      </w:r>
      <w:r w:rsidR="000F0204" w:rsidRPr="0043479C">
        <w:rPr>
          <w:sz w:val="24"/>
          <w:szCs w:val="24"/>
          <w:rtl/>
        </w:rPr>
        <w:t xml:space="preserve"> </w:t>
      </w:r>
      <w:r w:rsidR="000F0204" w:rsidRPr="0043479C">
        <w:rPr>
          <w:rFonts w:hint="eastAsia"/>
          <w:sz w:val="24"/>
          <w:szCs w:val="24"/>
          <w:rtl/>
        </w:rPr>
        <w:t>א</w:t>
      </w:r>
      <w:r w:rsidR="000F0204" w:rsidRPr="0043479C">
        <w:rPr>
          <w:sz w:val="24"/>
          <w:szCs w:val="24"/>
          <w:rtl/>
        </w:rPr>
        <w:t xml:space="preserve">1 </w:t>
      </w:r>
      <w:r w:rsidR="000F0204" w:rsidRPr="0043479C">
        <w:rPr>
          <w:rFonts w:hint="eastAsia"/>
          <w:sz w:val="24"/>
          <w:szCs w:val="24"/>
          <w:rtl/>
        </w:rPr>
        <w:t>למכרז</w:t>
      </w:r>
      <w:r w:rsidRPr="0043479C">
        <w:rPr>
          <w:sz w:val="24"/>
          <w:szCs w:val="24"/>
          <w:rtl/>
        </w:rPr>
        <w:t xml:space="preserve"> –</w:t>
      </w:r>
      <w:r w:rsidR="00F97915" w:rsidRPr="0043479C">
        <w:rPr>
          <w:sz w:val="24"/>
          <w:szCs w:val="24"/>
          <w:rtl/>
        </w:rPr>
        <w:t xml:space="preserve"> </w:t>
      </w:r>
      <w:r w:rsidR="00887ABE" w:rsidRPr="009D5127">
        <w:rPr>
          <w:b/>
          <w:bCs/>
          <w:sz w:val="24"/>
          <w:szCs w:val="24"/>
          <w:rtl/>
        </w:rPr>
        <w:t xml:space="preserve">4 </w:t>
      </w:r>
      <w:r w:rsidR="00F97915" w:rsidRPr="009D5127">
        <w:rPr>
          <w:b/>
          <w:bCs/>
          <w:sz w:val="24"/>
          <w:szCs w:val="24"/>
          <w:rtl/>
        </w:rPr>
        <w:t>נקודות</w:t>
      </w:r>
      <w:r w:rsidR="00F97915" w:rsidRPr="0043479C">
        <w:rPr>
          <w:sz w:val="24"/>
          <w:szCs w:val="24"/>
          <w:rtl/>
        </w:rPr>
        <w:t xml:space="preserve"> הינו ה</w:t>
      </w:r>
      <w:r w:rsidRPr="0043479C">
        <w:rPr>
          <w:rFonts w:hint="eastAsia"/>
          <w:sz w:val="24"/>
          <w:szCs w:val="24"/>
          <w:rtl/>
        </w:rPr>
        <w:t>ציון</w:t>
      </w:r>
      <w:r w:rsidRPr="0043479C">
        <w:rPr>
          <w:sz w:val="24"/>
          <w:szCs w:val="24"/>
          <w:rtl/>
        </w:rPr>
        <w:t xml:space="preserve"> </w:t>
      </w:r>
      <w:r w:rsidRPr="0043479C">
        <w:rPr>
          <w:rFonts w:hint="eastAsia"/>
          <w:sz w:val="24"/>
          <w:szCs w:val="24"/>
          <w:rtl/>
        </w:rPr>
        <w:t>מקסימלי</w:t>
      </w:r>
      <w:r w:rsidRPr="0043479C">
        <w:rPr>
          <w:sz w:val="24"/>
          <w:szCs w:val="24"/>
          <w:rtl/>
        </w:rPr>
        <w:t xml:space="preserve"> </w:t>
      </w:r>
      <w:r w:rsidRPr="0043479C">
        <w:rPr>
          <w:rFonts w:hint="eastAsia"/>
          <w:sz w:val="24"/>
          <w:szCs w:val="24"/>
          <w:rtl/>
        </w:rPr>
        <w:t>ל</w:t>
      </w:r>
      <w:r w:rsidR="00F97915" w:rsidRPr="0043479C">
        <w:rPr>
          <w:sz w:val="24"/>
          <w:szCs w:val="24"/>
          <w:rtl/>
        </w:rPr>
        <w:t xml:space="preserve">-20 </w:t>
      </w:r>
      <w:r w:rsidR="00F97915" w:rsidRPr="0043479C">
        <w:rPr>
          <w:rFonts w:hint="eastAsia"/>
          <w:sz w:val="24"/>
          <w:szCs w:val="24"/>
          <w:rtl/>
        </w:rPr>
        <w:t>עובדים</w:t>
      </w:r>
      <w:r w:rsidR="00F97915" w:rsidRPr="0043479C">
        <w:rPr>
          <w:sz w:val="24"/>
          <w:szCs w:val="24"/>
          <w:rtl/>
        </w:rPr>
        <w:t xml:space="preserve">, </w:t>
      </w:r>
      <w:r w:rsidR="00F97915" w:rsidRPr="0043479C">
        <w:rPr>
          <w:rFonts w:hint="eastAsia"/>
          <w:sz w:val="24"/>
          <w:szCs w:val="24"/>
          <w:rtl/>
        </w:rPr>
        <w:t>העסקת</w:t>
      </w:r>
      <w:r w:rsidR="00F97915" w:rsidRPr="0043479C">
        <w:rPr>
          <w:sz w:val="24"/>
          <w:szCs w:val="24"/>
          <w:rtl/>
        </w:rPr>
        <w:t xml:space="preserve"> </w:t>
      </w:r>
      <w:r w:rsidR="00F97915" w:rsidRPr="0043479C">
        <w:rPr>
          <w:rFonts w:hint="eastAsia"/>
          <w:sz w:val="24"/>
          <w:szCs w:val="24"/>
          <w:rtl/>
        </w:rPr>
        <w:t>עובדים</w:t>
      </w:r>
      <w:r w:rsidR="00F97915" w:rsidRPr="0043479C">
        <w:rPr>
          <w:sz w:val="24"/>
          <w:szCs w:val="24"/>
          <w:rtl/>
        </w:rPr>
        <w:t xml:space="preserve"> </w:t>
      </w:r>
      <w:r w:rsidR="00F97915" w:rsidRPr="0043479C">
        <w:rPr>
          <w:rFonts w:hint="eastAsia"/>
          <w:sz w:val="24"/>
          <w:szCs w:val="24"/>
          <w:rtl/>
        </w:rPr>
        <w:t>בהיקף</w:t>
      </w:r>
      <w:r w:rsidR="00F97915" w:rsidRPr="0043479C">
        <w:rPr>
          <w:sz w:val="24"/>
          <w:szCs w:val="24"/>
          <w:rtl/>
        </w:rPr>
        <w:t xml:space="preserve"> </w:t>
      </w:r>
      <w:r w:rsidR="00F97915" w:rsidRPr="0043479C">
        <w:rPr>
          <w:rFonts w:hint="eastAsia"/>
          <w:sz w:val="24"/>
          <w:szCs w:val="24"/>
          <w:rtl/>
        </w:rPr>
        <w:t>הנמוך</w:t>
      </w:r>
      <w:r w:rsidR="00F97915" w:rsidRPr="0043479C">
        <w:rPr>
          <w:sz w:val="24"/>
          <w:szCs w:val="24"/>
          <w:rtl/>
        </w:rPr>
        <w:t xml:space="preserve"> </w:t>
      </w:r>
      <w:r w:rsidR="00F97915" w:rsidRPr="0043479C">
        <w:rPr>
          <w:rFonts w:hint="eastAsia"/>
          <w:sz w:val="24"/>
          <w:szCs w:val="24"/>
          <w:rtl/>
        </w:rPr>
        <w:t>מ</w:t>
      </w:r>
      <w:r w:rsidR="00F97915" w:rsidRPr="0043479C">
        <w:rPr>
          <w:sz w:val="24"/>
          <w:szCs w:val="24"/>
          <w:rtl/>
        </w:rPr>
        <w:t xml:space="preserve">-20 </w:t>
      </w:r>
      <w:r w:rsidR="00F97915" w:rsidRPr="0043479C">
        <w:rPr>
          <w:rFonts w:hint="eastAsia"/>
          <w:sz w:val="24"/>
          <w:szCs w:val="24"/>
          <w:rtl/>
        </w:rPr>
        <w:t>ינוקד</w:t>
      </w:r>
      <w:r w:rsidR="00F97915" w:rsidRPr="0043479C">
        <w:rPr>
          <w:sz w:val="24"/>
          <w:szCs w:val="24"/>
          <w:rtl/>
        </w:rPr>
        <w:t xml:space="preserve"> </w:t>
      </w:r>
      <w:r w:rsidR="00F97915" w:rsidRPr="0043479C">
        <w:rPr>
          <w:rFonts w:hint="eastAsia"/>
          <w:sz w:val="24"/>
          <w:szCs w:val="24"/>
          <w:rtl/>
        </w:rPr>
        <w:t>באופן</w:t>
      </w:r>
      <w:r w:rsidR="00F97915" w:rsidRPr="0043479C">
        <w:rPr>
          <w:sz w:val="24"/>
          <w:szCs w:val="24"/>
          <w:rtl/>
        </w:rPr>
        <w:t xml:space="preserve"> </w:t>
      </w:r>
      <w:r w:rsidR="00F97915" w:rsidRPr="0043479C">
        <w:rPr>
          <w:rFonts w:hint="eastAsia"/>
          <w:sz w:val="24"/>
          <w:szCs w:val="24"/>
          <w:rtl/>
        </w:rPr>
        <w:t>יחסי</w:t>
      </w:r>
      <w:r w:rsidR="00F97915" w:rsidRPr="0043479C">
        <w:rPr>
          <w:sz w:val="24"/>
          <w:szCs w:val="24"/>
          <w:rtl/>
        </w:rPr>
        <w:t>.</w:t>
      </w:r>
    </w:p>
    <w:p w:rsidR="00A842F0" w:rsidRPr="0043479C" w:rsidRDefault="002C5E9B" w:rsidP="004A71B3">
      <w:pPr>
        <w:pStyle w:val="af3"/>
        <w:numPr>
          <w:ilvl w:val="2"/>
          <w:numId w:val="58"/>
        </w:numPr>
        <w:ind w:right="-284"/>
        <w:jc w:val="both"/>
        <w:rPr>
          <w:sz w:val="24"/>
          <w:szCs w:val="24"/>
          <w:rtl/>
        </w:rPr>
      </w:pPr>
      <w:r w:rsidRPr="0043479C">
        <w:rPr>
          <w:rFonts w:hint="cs"/>
          <w:sz w:val="24"/>
          <w:szCs w:val="24"/>
          <w:rtl/>
        </w:rPr>
        <w:t>ני</w:t>
      </w:r>
      <w:r w:rsidR="00F97915" w:rsidRPr="0043479C">
        <w:rPr>
          <w:rFonts w:hint="cs"/>
          <w:sz w:val="24"/>
          <w:szCs w:val="24"/>
          <w:rtl/>
        </w:rPr>
        <w:t xml:space="preserve">סיון </w:t>
      </w:r>
      <w:r w:rsidR="008354D7" w:rsidRPr="0043479C">
        <w:rPr>
          <w:rFonts w:hint="cs"/>
          <w:sz w:val="24"/>
          <w:szCs w:val="24"/>
          <w:rtl/>
        </w:rPr>
        <w:t xml:space="preserve">המציע </w:t>
      </w:r>
      <w:r w:rsidR="00F97915" w:rsidRPr="0043479C">
        <w:rPr>
          <w:rFonts w:hint="cs"/>
          <w:sz w:val="24"/>
          <w:szCs w:val="24"/>
          <w:rtl/>
        </w:rPr>
        <w:t>ב</w:t>
      </w:r>
      <w:r w:rsidR="00A35532" w:rsidRPr="0043479C">
        <w:rPr>
          <w:rFonts w:hint="cs"/>
          <w:sz w:val="24"/>
          <w:szCs w:val="24"/>
          <w:rtl/>
        </w:rPr>
        <w:t xml:space="preserve">ניהול </w:t>
      </w:r>
      <w:r w:rsidR="00293AF2" w:rsidRPr="0043479C">
        <w:rPr>
          <w:rFonts w:hint="cs"/>
          <w:sz w:val="24"/>
          <w:szCs w:val="24"/>
          <w:rtl/>
        </w:rPr>
        <w:t xml:space="preserve">והקמה ו/או בליווי ההקמה ו/או בביצוע בקרה תכנונית / הנדסית / תקציבית של </w:t>
      </w:r>
      <w:r w:rsidR="00A35532" w:rsidRPr="0043479C">
        <w:rPr>
          <w:rFonts w:hint="cs"/>
          <w:sz w:val="24"/>
          <w:szCs w:val="24"/>
          <w:rtl/>
        </w:rPr>
        <w:t>פרויקטים</w:t>
      </w:r>
      <w:r w:rsidR="0031122B" w:rsidRPr="0043479C">
        <w:rPr>
          <w:rFonts w:hint="cs"/>
          <w:sz w:val="24"/>
          <w:szCs w:val="24"/>
          <w:rtl/>
        </w:rPr>
        <w:t>, כמפורט בנספח א1 למכרז</w:t>
      </w:r>
      <w:r w:rsidR="00A35532" w:rsidRPr="0043479C">
        <w:rPr>
          <w:sz w:val="24"/>
          <w:szCs w:val="24"/>
          <w:rtl/>
        </w:rPr>
        <w:t>–</w:t>
      </w:r>
      <w:r w:rsidR="00A35532" w:rsidRPr="009D5127">
        <w:rPr>
          <w:b/>
          <w:bCs/>
          <w:sz w:val="24"/>
          <w:szCs w:val="24"/>
          <w:rtl/>
        </w:rPr>
        <w:t xml:space="preserve"> </w:t>
      </w:r>
      <w:r w:rsidR="000F0204" w:rsidRPr="009D5127">
        <w:rPr>
          <w:b/>
          <w:bCs/>
          <w:sz w:val="24"/>
          <w:szCs w:val="24"/>
          <w:rtl/>
        </w:rPr>
        <w:t>6</w:t>
      </w:r>
      <w:r w:rsidR="00A35532" w:rsidRPr="009D5127">
        <w:rPr>
          <w:b/>
          <w:bCs/>
          <w:sz w:val="24"/>
          <w:szCs w:val="24"/>
          <w:rtl/>
        </w:rPr>
        <w:t xml:space="preserve"> נקודות</w:t>
      </w:r>
      <w:r w:rsidR="00A35532" w:rsidRPr="0043479C">
        <w:rPr>
          <w:sz w:val="24"/>
          <w:szCs w:val="24"/>
          <w:rtl/>
        </w:rPr>
        <w:t xml:space="preserve"> ל-</w:t>
      </w:r>
      <w:r w:rsidR="00BB65D6" w:rsidRPr="0043479C">
        <w:rPr>
          <w:rFonts w:hint="cs"/>
          <w:sz w:val="24"/>
          <w:szCs w:val="24"/>
          <w:rtl/>
        </w:rPr>
        <w:t xml:space="preserve"> </w:t>
      </w:r>
      <w:r w:rsidR="00A35532" w:rsidRPr="0043479C">
        <w:rPr>
          <w:sz w:val="24"/>
          <w:szCs w:val="24"/>
          <w:rtl/>
        </w:rPr>
        <w:t xml:space="preserve">10 </w:t>
      </w:r>
      <w:r w:rsidR="00A35532" w:rsidRPr="0043479C">
        <w:rPr>
          <w:rFonts w:hint="eastAsia"/>
          <w:sz w:val="24"/>
          <w:szCs w:val="24"/>
          <w:rtl/>
        </w:rPr>
        <w:t>פרויקטים</w:t>
      </w:r>
      <w:r w:rsidR="00A35532" w:rsidRPr="0043479C">
        <w:rPr>
          <w:sz w:val="24"/>
          <w:szCs w:val="24"/>
          <w:rtl/>
        </w:rPr>
        <w:t xml:space="preserve"> </w:t>
      </w:r>
      <w:r w:rsidR="00A35532" w:rsidRPr="0043479C">
        <w:rPr>
          <w:rFonts w:hint="eastAsia"/>
          <w:sz w:val="24"/>
          <w:szCs w:val="24"/>
          <w:rtl/>
        </w:rPr>
        <w:t>ומעלה</w:t>
      </w:r>
      <w:r w:rsidR="000F0204" w:rsidRPr="0043479C">
        <w:rPr>
          <w:rFonts w:hint="cs"/>
          <w:sz w:val="24"/>
          <w:szCs w:val="24"/>
          <w:rtl/>
        </w:rPr>
        <w:t>,</w:t>
      </w:r>
      <w:r w:rsidR="00293AF2" w:rsidRPr="0043479C">
        <w:rPr>
          <w:rFonts w:hint="cs"/>
          <w:sz w:val="24"/>
          <w:szCs w:val="24"/>
          <w:rtl/>
        </w:rPr>
        <w:t xml:space="preserve"> </w:t>
      </w:r>
      <w:r w:rsidR="00293AF2" w:rsidRPr="0043479C">
        <w:rPr>
          <w:rFonts w:hint="eastAsia"/>
          <w:sz w:val="24"/>
          <w:szCs w:val="24"/>
          <w:rtl/>
        </w:rPr>
        <w:t>אשר</w:t>
      </w:r>
      <w:r w:rsidR="00293AF2" w:rsidRPr="0043479C">
        <w:rPr>
          <w:sz w:val="24"/>
          <w:szCs w:val="24"/>
          <w:rtl/>
        </w:rPr>
        <w:t xml:space="preserve"> </w:t>
      </w:r>
      <w:r w:rsidR="00293AF2" w:rsidRPr="0043479C">
        <w:rPr>
          <w:rFonts w:hint="eastAsia"/>
          <w:sz w:val="24"/>
          <w:szCs w:val="24"/>
          <w:rtl/>
        </w:rPr>
        <w:t>היקף</w:t>
      </w:r>
      <w:r w:rsidR="00293AF2" w:rsidRPr="0043479C">
        <w:rPr>
          <w:sz w:val="24"/>
          <w:szCs w:val="24"/>
          <w:rtl/>
        </w:rPr>
        <w:t xml:space="preserve"> </w:t>
      </w:r>
      <w:r w:rsidR="00293AF2" w:rsidRPr="0043479C">
        <w:rPr>
          <w:rFonts w:hint="eastAsia"/>
          <w:sz w:val="24"/>
          <w:szCs w:val="24"/>
          <w:rtl/>
        </w:rPr>
        <w:t>כל</w:t>
      </w:r>
      <w:r w:rsidR="00293AF2" w:rsidRPr="0043479C">
        <w:rPr>
          <w:sz w:val="24"/>
          <w:szCs w:val="24"/>
          <w:rtl/>
        </w:rPr>
        <w:t xml:space="preserve"> </w:t>
      </w:r>
      <w:r w:rsidR="00293AF2" w:rsidRPr="0043479C">
        <w:rPr>
          <w:rFonts w:hint="eastAsia"/>
          <w:sz w:val="24"/>
          <w:szCs w:val="24"/>
          <w:rtl/>
        </w:rPr>
        <w:t>פרויקט</w:t>
      </w:r>
      <w:r w:rsidR="00293AF2" w:rsidRPr="0043479C">
        <w:rPr>
          <w:sz w:val="24"/>
          <w:szCs w:val="24"/>
          <w:rtl/>
        </w:rPr>
        <w:t xml:space="preserve"> </w:t>
      </w:r>
      <w:r w:rsidR="00293AF2" w:rsidRPr="0043479C">
        <w:rPr>
          <w:rFonts w:hint="eastAsia"/>
          <w:sz w:val="24"/>
          <w:szCs w:val="24"/>
          <w:rtl/>
        </w:rPr>
        <w:t>לפחות</w:t>
      </w:r>
      <w:r w:rsidR="00293AF2" w:rsidRPr="0043479C">
        <w:rPr>
          <w:sz w:val="24"/>
          <w:szCs w:val="24"/>
          <w:rtl/>
        </w:rPr>
        <w:t xml:space="preserve"> </w:t>
      </w:r>
      <w:r w:rsidR="004A71B3">
        <w:rPr>
          <w:rFonts w:hint="cs"/>
          <w:sz w:val="24"/>
          <w:szCs w:val="24"/>
          <w:rtl/>
        </w:rPr>
        <w:t>3</w:t>
      </w:r>
      <w:r w:rsidR="002504F6">
        <w:rPr>
          <w:rFonts w:hint="cs"/>
          <w:sz w:val="24"/>
          <w:szCs w:val="24"/>
          <w:rtl/>
        </w:rPr>
        <w:t>00,000 שקל לשנה</w:t>
      </w:r>
      <w:r w:rsidR="00A35532" w:rsidRPr="0043479C">
        <w:rPr>
          <w:sz w:val="24"/>
          <w:szCs w:val="24"/>
          <w:rtl/>
        </w:rPr>
        <w:t xml:space="preserve"> </w:t>
      </w:r>
      <w:r w:rsidR="00293AF2" w:rsidRPr="0043479C">
        <w:rPr>
          <w:rFonts w:hint="eastAsia"/>
          <w:sz w:val="24"/>
          <w:szCs w:val="24"/>
          <w:rtl/>
        </w:rPr>
        <w:t>ניסיון</w:t>
      </w:r>
      <w:r w:rsidR="00293AF2" w:rsidRPr="0043479C">
        <w:rPr>
          <w:sz w:val="24"/>
          <w:szCs w:val="24"/>
          <w:rtl/>
        </w:rPr>
        <w:t xml:space="preserve"> </w:t>
      </w:r>
      <w:r w:rsidR="00293AF2" w:rsidRPr="0043479C">
        <w:rPr>
          <w:rFonts w:hint="eastAsia"/>
          <w:sz w:val="24"/>
          <w:szCs w:val="24"/>
          <w:rtl/>
        </w:rPr>
        <w:t>חברה</w:t>
      </w:r>
      <w:r w:rsidR="00293AF2" w:rsidRPr="0043479C">
        <w:rPr>
          <w:sz w:val="24"/>
          <w:szCs w:val="24"/>
          <w:rtl/>
        </w:rPr>
        <w:t xml:space="preserve"> </w:t>
      </w:r>
      <w:r w:rsidR="00293AF2" w:rsidRPr="0043479C">
        <w:rPr>
          <w:rFonts w:hint="eastAsia"/>
          <w:sz w:val="24"/>
          <w:szCs w:val="24"/>
          <w:rtl/>
        </w:rPr>
        <w:t>בהיקף</w:t>
      </w:r>
      <w:r w:rsidR="00293AF2" w:rsidRPr="0043479C">
        <w:rPr>
          <w:sz w:val="24"/>
          <w:szCs w:val="24"/>
          <w:rtl/>
        </w:rPr>
        <w:t xml:space="preserve"> </w:t>
      </w:r>
      <w:r w:rsidR="00293AF2" w:rsidRPr="0043479C">
        <w:rPr>
          <w:rFonts w:hint="eastAsia"/>
          <w:sz w:val="24"/>
          <w:szCs w:val="24"/>
          <w:rtl/>
        </w:rPr>
        <w:t>הנמוך</w:t>
      </w:r>
      <w:r w:rsidR="00293AF2" w:rsidRPr="0043479C">
        <w:rPr>
          <w:sz w:val="24"/>
          <w:szCs w:val="24"/>
          <w:rtl/>
        </w:rPr>
        <w:t xml:space="preserve"> </w:t>
      </w:r>
      <w:r w:rsidR="00293AF2" w:rsidRPr="0043479C">
        <w:rPr>
          <w:rFonts w:hint="eastAsia"/>
          <w:sz w:val="24"/>
          <w:szCs w:val="24"/>
          <w:rtl/>
        </w:rPr>
        <w:t>מהאמור</w:t>
      </w:r>
      <w:r w:rsidR="00293AF2" w:rsidRPr="0043479C">
        <w:rPr>
          <w:sz w:val="24"/>
          <w:szCs w:val="24"/>
          <w:rtl/>
        </w:rPr>
        <w:t xml:space="preserve"> </w:t>
      </w:r>
      <w:r w:rsidR="00293AF2" w:rsidRPr="0043479C">
        <w:rPr>
          <w:rFonts w:hint="eastAsia"/>
          <w:sz w:val="24"/>
          <w:szCs w:val="24"/>
          <w:rtl/>
        </w:rPr>
        <w:t>ינוקד</w:t>
      </w:r>
      <w:r w:rsidR="00293AF2" w:rsidRPr="0043479C">
        <w:rPr>
          <w:sz w:val="24"/>
          <w:szCs w:val="24"/>
          <w:rtl/>
        </w:rPr>
        <w:t xml:space="preserve"> </w:t>
      </w:r>
      <w:r w:rsidR="00293AF2" w:rsidRPr="0043479C">
        <w:rPr>
          <w:rFonts w:hint="eastAsia"/>
          <w:sz w:val="24"/>
          <w:szCs w:val="24"/>
          <w:rtl/>
        </w:rPr>
        <w:t>באופן</w:t>
      </w:r>
      <w:r w:rsidR="00293AF2" w:rsidRPr="0043479C">
        <w:rPr>
          <w:sz w:val="24"/>
          <w:szCs w:val="24"/>
          <w:rtl/>
        </w:rPr>
        <w:t xml:space="preserve"> </w:t>
      </w:r>
      <w:r w:rsidR="00293AF2" w:rsidRPr="0043479C">
        <w:rPr>
          <w:rFonts w:hint="eastAsia"/>
          <w:sz w:val="24"/>
          <w:szCs w:val="24"/>
          <w:rtl/>
        </w:rPr>
        <w:t>יחסי</w:t>
      </w:r>
      <w:r w:rsidR="00293AF2" w:rsidRPr="0043479C">
        <w:rPr>
          <w:sz w:val="24"/>
          <w:szCs w:val="24"/>
          <w:rtl/>
        </w:rPr>
        <w:t>.</w:t>
      </w:r>
    </w:p>
    <w:p w:rsidR="002C5E9B" w:rsidRPr="0043479C" w:rsidRDefault="000F0204" w:rsidP="00887ABE">
      <w:pPr>
        <w:pStyle w:val="af3"/>
        <w:numPr>
          <w:ilvl w:val="2"/>
          <w:numId w:val="58"/>
        </w:numPr>
        <w:ind w:right="-284"/>
        <w:jc w:val="both"/>
        <w:rPr>
          <w:sz w:val="24"/>
          <w:szCs w:val="24"/>
        </w:rPr>
      </w:pPr>
      <w:r w:rsidRPr="0043479C">
        <w:rPr>
          <w:rFonts w:hint="cs"/>
          <w:sz w:val="24"/>
          <w:szCs w:val="24"/>
          <w:rtl/>
        </w:rPr>
        <w:t xml:space="preserve">שנות </w:t>
      </w:r>
      <w:r w:rsidR="00A35532" w:rsidRPr="0043479C">
        <w:rPr>
          <w:rFonts w:hint="cs"/>
          <w:sz w:val="24"/>
          <w:szCs w:val="24"/>
          <w:rtl/>
        </w:rPr>
        <w:t xml:space="preserve">ניסיון </w:t>
      </w:r>
      <w:r w:rsidR="00F73957" w:rsidRPr="0043479C">
        <w:rPr>
          <w:rFonts w:hint="cs"/>
          <w:sz w:val="24"/>
          <w:szCs w:val="24"/>
          <w:rtl/>
        </w:rPr>
        <w:t xml:space="preserve">המציע </w:t>
      </w:r>
      <w:r w:rsidR="00F97915" w:rsidRPr="0043479C">
        <w:rPr>
          <w:rFonts w:hint="cs"/>
          <w:sz w:val="24"/>
          <w:szCs w:val="24"/>
          <w:rtl/>
        </w:rPr>
        <w:t>ב</w:t>
      </w:r>
      <w:r w:rsidR="002C5E9B" w:rsidRPr="0043479C">
        <w:rPr>
          <w:rFonts w:hint="cs"/>
          <w:sz w:val="24"/>
          <w:szCs w:val="24"/>
          <w:rtl/>
        </w:rPr>
        <w:t xml:space="preserve">עבודה מול מזמין ציבורי </w:t>
      </w:r>
      <w:r w:rsidR="00F97915" w:rsidRPr="0043479C">
        <w:rPr>
          <w:rFonts w:hint="cs"/>
          <w:sz w:val="24"/>
          <w:szCs w:val="24"/>
          <w:rtl/>
        </w:rPr>
        <w:t xml:space="preserve">ו/או </w:t>
      </w:r>
      <w:r w:rsidR="002C5E9B" w:rsidRPr="0043479C">
        <w:rPr>
          <w:rFonts w:hint="cs"/>
          <w:sz w:val="24"/>
          <w:szCs w:val="24"/>
          <w:rtl/>
        </w:rPr>
        <w:t xml:space="preserve">עירוני </w:t>
      </w:r>
      <w:r w:rsidR="002C5E9B" w:rsidRPr="0043479C">
        <w:rPr>
          <w:sz w:val="24"/>
          <w:szCs w:val="24"/>
          <w:rtl/>
        </w:rPr>
        <w:t>–</w:t>
      </w:r>
      <w:r w:rsidR="00A35532" w:rsidRPr="0043479C">
        <w:rPr>
          <w:rFonts w:hint="cs"/>
          <w:sz w:val="24"/>
          <w:szCs w:val="24"/>
          <w:rtl/>
        </w:rPr>
        <w:t xml:space="preserve"> </w:t>
      </w:r>
      <w:r w:rsidRPr="0043479C">
        <w:rPr>
          <w:rFonts w:hint="eastAsia"/>
          <w:sz w:val="24"/>
          <w:szCs w:val="24"/>
          <w:rtl/>
        </w:rPr>
        <w:t>ציון</w:t>
      </w:r>
      <w:r w:rsidRPr="0043479C">
        <w:rPr>
          <w:sz w:val="24"/>
          <w:szCs w:val="24"/>
          <w:rtl/>
        </w:rPr>
        <w:t xml:space="preserve"> </w:t>
      </w:r>
      <w:r w:rsidRPr="0043479C">
        <w:rPr>
          <w:rFonts w:hint="eastAsia"/>
          <w:sz w:val="24"/>
          <w:szCs w:val="24"/>
          <w:rtl/>
        </w:rPr>
        <w:t>ל</w:t>
      </w:r>
      <w:r w:rsidRPr="0043479C">
        <w:rPr>
          <w:rFonts w:hint="cs"/>
          <w:sz w:val="24"/>
          <w:szCs w:val="24"/>
          <w:rtl/>
        </w:rPr>
        <w:t>-</w:t>
      </w:r>
      <w:r w:rsidRPr="0043479C">
        <w:rPr>
          <w:sz w:val="24"/>
          <w:szCs w:val="24"/>
          <w:rtl/>
        </w:rPr>
        <w:t xml:space="preserve"> </w:t>
      </w:r>
      <w:r w:rsidRPr="0043479C">
        <w:rPr>
          <w:rFonts w:hint="cs"/>
          <w:sz w:val="24"/>
          <w:szCs w:val="24"/>
          <w:rtl/>
        </w:rPr>
        <w:t>5</w:t>
      </w:r>
      <w:r w:rsidRPr="0043479C">
        <w:rPr>
          <w:sz w:val="24"/>
          <w:szCs w:val="24"/>
          <w:rtl/>
        </w:rPr>
        <w:t xml:space="preserve"> שנים </w:t>
      </w:r>
      <w:r w:rsidR="00C63C50">
        <w:rPr>
          <w:rFonts w:hint="cs"/>
          <w:sz w:val="24"/>
          <w:szCs w:val="24"/>
          <w:rtl/>
        </w:rPr>
        <w:t>-</w:t>
      </w:r>
      <w:r w:rsidRPr="0043479C">
        <w:rPr>
          <w:rFonts w:hint="cs"/>
          <w:sz w:val="24"/>
          <w:szCs w:val="24"/>
          <w:rtl/>
        </w:rPr>
        <w:t xml:space="preserve"> </w:t>
      </w:r>
      <w:r w:rsidR="00887ABE" w:rsidRPr="009D5127">
        <w:rPr>
          <w:b/>
          <w:bCs/>
          <w:sz w:val="24"/>
          <w:szCs w:val="24"/>
          <w:rtl/>
        </w:rPr>
        <w:t xml:space="preserve">4 </w:t>
      </w:r>
      <w:r w:rsidR="00A35532" w:rsidRPr="009D5127">
        <w:rPr>
          <w:rFonts w:hint="eastAsia"/>
          <w:b/>
          <w:bCs/>
          <w:sz w:val="24"/>
          <w:szCs w:val="24"/>
          <w:rtl/>
        </w:rPr>
        <w:t>נקודות</w:t>
      </w:r>
      <w:r w:rsidRPr="0043479C">
        <w:rPr>
          <w:sz w:val="24"/>
          <w:szCs w:val="24"/>
          <w:rtl/>
        </w:rPr>
        <w:t xml:space="preserve">, </w:t>
      </w:r>
      <w:r w:rsidRPr="0043479C">
        <w:rPr>
          <w:rFonts w:hint="eastAsia"/>
          <w:sz w:val="24"/>
          <w:szCs w:val="24"/>
          <w:rtl/>
        </w:rPr>
        <w:t>שנות</w:t>
      </w:r>
      <w:r w:rsidRPr="0043479C">
        <w:rPr>
          <w:sz w:val="24"/>
          <w:szCs w:val="24"/>
          <w:rtl/>
        </w:rPr>
        <w:t xml:space="preserve"> </w:t>
      </w:r>
      <w:r w:rsidRPr="0043479C">
        <w:rPr>
          <w:rFonts w:hint="eastAsia"/>
          <w:sz w:val="24"/>
          <w:szCs w:val="24"/>
          <w:rtl/>
        </w:rPr>
        <w:t>ניסיון</w:t>
      </w:r>
      <w:r w:rsidRPr="0043479C">
        <w:rPr>
          <w:sz w:val="24"/>
          <w:szCs w:val="24"/>
          <w:rtl/>
        </w:rPr>
        <w:t xml:space="preserve"> </w:t>
      </w:r>
      <w:r w:rsidRPr="0043479C">
        <w:rPr>
          <w:rFonts w:hint="eastAsia"/>
          <w:sz w:val="24"/>
          <w:szCs w:val="24"/>
          <w:rtl/>
        </w:rPr>
        <w:t>בהיקף</w:t>
      </w:r>
      <w:r w:rsidRPr="0043479C">
        <w:rPr>
          <w:sz w:val="24"/>
          <w:szCs w:val="24"/>
          <w:rtl/>
        </w:rPr>
        <w:t xml:space="preserve"> </w:t>
      </w:r>
      <w:r w:rsidRPr="0043479C">
        <w:rPr>
          <w:rFonts w:hint="eastAsia"/>
          <w:sz w:val="24"/>
          <w:szCs w:val="24"/>
          <w:rtl/>
        </w:rPr>
        <w:t>הנמוך</w:t>
      </w:r>
      <w:r w:rsidRPr="0043479C">
        <w:rPr>
          <w:sz w:val="24"/>
          <w:szCs w:val="24"/>
          <w:rtl/>
        </w:rPr>
        <w:t xml:space="preserve"> </w:t>
      </w:r>
      <w:r w:rsidRPr="0043479C">
        <w:rPr>
          <w:rFonts w:hint="eastAsia"/>
          <w:sz w:val="24"/>
          <w:szCs w:val="24"/>
          <w:rtl/>
        </w:rPr>
        <w:t>מהאמור</w:t>
      </w:r>
      <w:r w:rsidRPr="0043479C">
        <w:rPr>
          <w:sz w:val="24"/>
          <w:szCs w:val="24"/>
          <w:rtl/>
        </w:rPr>
        <w:t xml:space="preserve"> </w:t>
      </w:r>
      <w:r w:rsidRPr="0043479C">
        <w:rPr>
          <w:rFonts w:hint="eastAsia"/>
          <w:sz w:val="24"/>
          <w:szCs w:val="24"/>
          <w:rtl/>
        </w:rPr>
        <w:t>ינוקד</w:t>
      </w:r>
      <w:r w:rsidRPr="0043479C">
        <w:rPr>
          <w:sz w:val="24"/>
          <w:szCs w:val="24"/>
          <w:rtl/>
        </w:rPr>
        <w:t xml:space="preserve"> </w:t>
      </w:r>
      <w:r w:rsidRPr="0043479C">
        <w:rPr>
          <w:rFonts w:hint="eastAsia"/>
          <w:sz w:val="24"/>
          <w:szCs w:val="24"/>
          <w:rtl/>
        </w:rPr>
        <w:t>באופן</w:t>
      </w:r>
      <w:r w:rsidRPr="0043479C">
        <w:rPr>
          <w:sz w:val="24"/>
          <w:szCs w:val="24"/>
          <w:rtl/>
        </w:rPr>
        <w:t xml:space="preserve"> </w:t>
      </w:r>
      <w:r w:rsidRPr="0043479C">
        <w:rPr>
          <w:rFonts w:hint="eastAsia"/>
          <w:sz w:val="24"/>
          <w:szCs w:val="24"/>
          <w:rtl/>
        </w:rPr>
        <w:t>יחסי</w:t>
      </w:r>
      <w:r w:rsidRPr="0043479C">
        <w:rPr>
          <w:sz w:val="24"/>
          <w:szCs w:val="24"/>
          <w:rtl/>
        </w:rPr>
        <w:t>.</w:t>
      </w:r>
    </w:p>
    <w:p w:rsidR="007970C2" w:rsidRDefault="00F037DD" w:rsidP="009D5127">
      <w:pPr>
        <w:pStyle w:val="af3"/>
        <w:numPr>
          <w:ilvl w:val="2"/>
          <w:numId w:val="58"/>
        </w:numPr>
        <w:ind w:right="-284"/>
        <w:jc w:val="both"/>
        <w:rPr>
          <w:sz w:val="24"/>
          <w:szCs w:val="24"/>
        </w:rPr>
      </w:pPr>
      <w:r w:rsidRPr="0043479C">
        <w:rPr>
          <w:rFonts w:hint="cs"/>
          <w:sz w:val="24"/>
          <w:szCs w:val="24"/>
          <w:rtl/>
        </w:rPr>
        <w:t xml:space="preserve">שנות הניסיון של </w:t>
      </w:r>
      <w:r w:rsidR="00F73957" w:rsidRPr="0043479C">
        <w:rPr>
          <w:rFonts w:hint="cs"/>
          <w:sz w:val="24"/>
          <w:szCs w:val="24"/>
          <w:rtl/>
        </w:rPr>
        <w:t xml:space="preserve">המציע </w:t>
      </w:r>
      <w:r w:rsidRPr="0043479C">
        <w:rPr>
          <w:rFonts w:hint="cs"/>
          <w:sz w:val="24"/>
          <w:szCs w:val="24"/>
          <w:rtl/>
        </w:rPr>
        <w:t>בתחומים המוגדרים בתנאי הסף,</w:t>
      </w:r>
      <w:r w:rsidR="00F97915" w:rsidRPr="0043479C">
        <w:rPr>
          <w:rFonts w:hint="cs"/>
          <w:sz w:val="24"/>
          <w:szCs w:val="24"/>
          <w:rtl/>
        </w:rPr>
        <w:t xml:space="preserve"> </w:t>
      </w:r>
      <w:r w:rsidR="002C5E9B" w:rsidRPr="0043479C">
        <w:rPr>
          <w:rFonts w:hint="cs"/>
          <w:sz w:val="24"/>
          <w:szCs w:val="24"/>
          <w:rtl/>
        </w:rPr>
        <w:t xml:space="preserve">ציון </w:t>
      </w:r>
      <w:r w:rsidR="00F97915" w:rsidRPr="0043479C">
        <w:rPr>
          <w:rFonts w:hint="cs"/>
          <w:sz w:val="24"/>
          <w:szCs w:val="24"/>
          <w:rtl/>
        </w:rPr>
        <w:t>ל</w:t>
      </w:r>
      <w:r w:rsidR="00BB65D6" w:rsidRPr="0043479C">
        <w:rPr>
          <w:rFonts w:hint="cs"/>
          <w:sz w:val="24"/>
          <w:szCs w:val="24"/>
          <w:rtl/>
        </w:rPr>
        <w:t>-</w:t>
      </w:r>
      <w:r w:rsidR="00F97915" w:rsidRPr="0043479C">
        <w:rPr>
          <w:rFonts w:hint="cs"/>
          <w:sz w:val="24"/>
          <w:szCs w:val="24"/>
          <w:rtl/>
        </w:rPr>
        <w:t xml:space="preserve"> 7 שנים </w:t>
      </w:r>
      <w:r w:rsidR="00C63C50">
        <w:rPr>
          <w:rFonts w:hint="cs"/>
          <w:sz w:val="24"/>
          <w:szCs w:val="24"/>
          <w:rtl/>
        </w:rPr>
        <w:t>-</w:t>
      </w:r>
      <w:r w:rsidR="00F97915" w:rsidRPr="0043479C">
        <w:rPr>
          <w:rFonts w:hint="cs"/>
          <w:sz w:val="24"/>
          <w:szCs w:val="24"/>
          <w:rtl/>
        </w:rPr>
        <w:t xml:space="preserve"> </w:t>
      </w:r>
      <w:r w:rsidR="00887ABE" w:rsidRPr="009D5127">
        <w:rPr>
          <w:bCs/>
          <w:sz w:val="24"/>
          <w:szCs w:val="24"/>
          <w:rtl/>
        </w:rPr>
        <w:t xml:space="preserve">4 </w:t>
      </w:r>
      <w:r w:rsidR="00F97915" w:rsidRPr="009D5127">
        <w:rPr>
          <w:rFonts w:hint="eastAsia"/>
          <w:bCs/>
          <w:sz w:val="24"/>
          <w:szCs w:val="24"/>
          <w:rtl/>
        </w:rPr>
        <w:t>נקודות</w:t>
      </w:r>
      <w:r w:rsidR="00F97915" w:rsidRPr="0043479C">
        <w:rPr>
          <w:rFonts w:hint="cs"/>
          <w:sz w:val="24"/>
          <w:szCs w:val="24"/>
          <w:rtl/>
        </w:rPr>
        <w:t xml:space="preserve">, </w:t>
      </w:r>
      <w:r w:rsidRPr="0043479C">
        <w:rPr>
          <w:rFonts w:hint="cs"/>
          <w:sz w:val="24"/>
          <w:szCs w:val="24"/>
          <w:rtl/>
        </w:rPr>
        <w:t>שנות ניסיון</w:t>
      </w:r>
      <w:r w:rsidR="00F97915" w:rsidRPr="0043479C">
        <w:rPr>
          <w:rFonts w:hint="cs"/>
          <w:sz w:val="24"/>
          <w:szCs w:val="24"/>
          <w:rtl/>
        </w:rPr>
        <w:t xml:space="preserve"> בהיקף הנמוך </w:t>
      </w:r>
      <w:r w:rsidRPr="0043479C">
        <w:rPr>
          <w:rFonts w:hint="cs"/>
          <w:sz w:val="24"/>
          <w:szCs w:val="24"/>
          <w:rtl/>
        </w:rPr>
        <w:t xml:space="preserve">מהאמור </w:t>
      </w:r>
      <w:r w:rsidR="00F97915" w:rsidRPr="0043479C">
        <w:rPr>
          <w:rFonts w:hint="cs"/>
          <w:sz w:val="24"/>
          <w:szCs w:val="24"/>
          <w:rtl/>
        </w:rPr>
        <w:t xml:space="preserve">ינוקד באופן </w:t>
      </w:r>
      <w:proofErr w:type="spellStart"/>
      <w:r w:rsidR="00F97915" w:rsidRPr="0043479C">
        <w:rPr>
          <w:rFonts w:hint="cs"/>
          <w:sz w:val="24"/>
          <w:szCs w:val="24"/>
          <w:rtl/>
        </w:rPr>
        <w:t>יחסי.</w:t>
      </w:r>
      <w:r w:rsidR="002C5E9B" w:rsidRPr="009D5127">
        <w:rPr>
          <w:rFonts w:hint="eastAsia"/>
          <w:sz w:val="24"/>
          <w:szCs w:val="24"/>
          <w:rtl/>
        </w:rPr>
        <w:t>יש</w:t>
      </w:r>
      <w:proofErr w:type="spellEnd"/>
      <w:r w:rsidR="002C5E9B" w:rsidRPr="009D5127">
        <w:rPr>
          <w:sz w:val="24"/>
          <w:szCs w:val="24"/>
          <w:rtl/>
        </w:rPr>
        <w:t xml:space="preserve"> להמציא את המידע והמסמכים הבאים: פרופיל </w:t>
      </w:r>
      <w:r w:rsidR="00F73957" w:rsidRPr="009D5127">
        <w:rPr>
          <w:rFonts w:hint="eastAsia"/>
          <w:sz w:val="24"/>
          <w:szCs w:val="24"/>
          <w:rtl/>
        </w:rPr>
        <w:t>המציע</w:t>
      </w:r>
      <w:r w:rsidR="002C5E9B" w:rsidRPr="009D5127">
        <w:rPr>
          <w:sz w:val="24"/>
          <w:szCs w:val="24"/>
          <w:rtl/>
        </w:rPr>
        <w:t xml:space="preserve">, </w:t>
      </w:r>
      <w:r w:rsidR="002C5E9B" w:rsidRPr="009D5127">
        <w:rPr>
          <w:rFonts w:hint="eastAsia"/>
          <w:sz w:val="24"/>
          <w:szCs w:val="24"/>
          <w:rtl/>
        </w:rPr>
        <w:t>פירוט</w:t>
      </w:r>
      <w:r w:rsidR="002C5E9B" w:rsidRPr="009D5127">
        <w:rPr>
          <w:sz w:val="24"/>
          <w:szCs w:val="24"/>
          <w:rtl/>
        </w:rPr>
        <w:t xml:space="preserve"> </w:t>
      </w:r>
      <w:r w:rsidR="002C5E9B" w:rsidRPr="009D5127">
        <w:rPr>
          <w:rFonts w:hint="eastAsia"/>
          <w:sz w:val="24"/>
          <w:szCs w:val="24"/>
          <w:rtl/>
        </w:rPr>
        <w:t>ניסיון</w:t>
      </w:r>
      <w:r w:rsidR="00F73957" w:rsidRPr="009D5127">
        <w:rPr>
          <w:sz w:val="24"/>
          <w:szCs w:val="24"/>
          <w:rtl/>
        </w:rPr>
        <w:t xml:space="preserve"> המציע</w:t>
      </w:r>
      <w:r w:rsidR="002C5E9B" w:rsidRPr="009D5127">
        <w:rPr>
          <w:sz w:val="24"/>
          <w:szCs w:val="24"/>
          <w:rtl/>
        </w:rPr>
        <w:t xml:space="preserve"> בפרויקטים רלוונטיים (לרבות מזמין, היקף כספי, אופי העבודה וכל נתון רלוונטי אחר)</w:t>
      </w:r>
      <w:r w:rsidRPr="009D5127">
        <w:rPr>
          <w:sz w:val="24"/>
          <w:szCs w:val="24"/>
          <w:rtl/>
        </w:rPr>
        <w:t xml:space="preserve"> בחמש השנים האחרונות החל מ-1.1.201</w:t>
      </w:r>
      <w:r w:rsidR="004A71B3" w:rsidRPr="009D5127">
        <w:rPr>
          <w:sz w:val="24"/>
          <w:szCs w:val="24"/>
          <w:rtl/>
        </w:rPr>
        <w:t>2</w:t>
      </w:r>
      <w:r w:rsidR="002C5E9B" w:rsidRPr="009D5127">
        <w:rPr>
          <w:sz w:val="24"/>
          <w:szCs w:val="24"/>
          <w:rtl/>
        </w:rPr>
        <w:t xml:space="preserve">, </w:t>
      </w:r>
      <w:r w:rsidR="002C5E9B" w:rsidRPr="009D5127">
        <w:rPr>
          <w:rFonts w:hint="eastAsia"/>
          <w:sz w:val="24"/>
          <w:szCs w:val="24"/>
          <w:rtl/>
        </w:rPr>
        <w:t>אנשי</w:t>
      </w:r>
      <w:r w:rsidR="002C5E9B" w:rsidRPr="009D5127">
        <w:rPr>
          <w:sz w:val="24"/>
          <w:szCs w:val="24"/>
          <w:rtl/>
        </w:rPr>
        <w:t xml:space="preserve"> </w:t>
      </w:r>
      <w:r w:rsidR="002C5E9B" w:rsidRPr="009D5127">
        <w:rPr>
          <w:rFonts w:hint="eastAsia"/>
          <w:sz w:val="24"/>
          <w:szCs w:val="24"/>
          <w:rtl/>
        </w:rPr>
        <w:t>קשר</w:t>
      </w:r>
      <w:r w:rsidR="002C5E9B" w:rsidRPr="009D5127">
        <w:rPr>
          <w:sz w:val="24"/>
          <w:szCs w:val="24"/>
          <w:rtl/>
        </w:rPr>
        <w:t xml:space="preserve"> </w:t>
      </w:r>
      <w:r w:rsidR="002C5E9B" w:rsidRPr="009D5127">
        <w:rPr>
          <w:rFonts w:hint="eastAsia"/>
          <w:sz w:val="24"/>
          <w:szCs w:val="24"/>
          <w:rtl/>
        </w:rPr>
        <w:t>וממליצים</w:t>
      </w:r>
      <w:r w:rsidR="002C5E9B" w:rsidRPr="009D5127">
        <w:rPr>
          <w:sz w:val="24"/>
          <w:szCs w:val="24"/>
          <w:rtl/>
        </w:rPr>
        <w:t>.</w:t>
      </w:r>
      <w:r w:rsidRPr="009D5127">
        <w:rPr>
          <w:sz w:val="24"/>
          <w:szCs w:val="24"/>
          <w:rtl/>
        </w:rPr>
        <w:t xml:space="preserve"> </w:t>
      </w:r>
      <w:r w:rsidR="004473B0" w:rsidRPr="009D5127">
        <w:rPr>
          <w:rFonts w:hint="eastAsia"/>
          <w:sz w:val="24"/>
          <w:szCs w:val="24"/>
          <w:rtl/>
        </w:rPr>
        <w:t>יש</w:t>
      </w:r>
      <w:r w:rsidR="004473B0" w:rsidRPr="009D5127">
        <w:rPr>
          <w:sz w:val="24"/>
          <w:szCs w:val="24"/>
          <w:rtl/>
        </w:rPr>
        <w:t xml:space="preserve"> לצרף אישור רואה חשבון להיקף הכספי של הפרויקטים </w:t>
      </w:r>
      <w:r w:rsidR="000519FE" w:rsidRPr="009D5127">
        <w:rPr>
          <w:rFonts w:hint="eastAsia"/>
          <w:sz w:val="24"/>
          <w:szCs w:val="24"/>
          <w:rtl/>
        </w:rPr>
        <w:t>המפורטים</w:t>
      </w:r>
      <w:r w:rsidR="000519FE" w:rsidRPr="009D5127">
        <w:rPr>
          <w:sz w:val="24"/>
          <w:szCs w:val="24"/>
          <w:rtl/>
        </w:rPr>
        <w:t xml:space="preserve"> </w:t>
      </w:r>
      <w:r w:rsidR="000519FE" w:rsidRPr="009D5127">
        <w:rPr>
          <w:rFonts w:hint="eastAsia"/>
          <w:sz w:val="24"/>
          <w:szCs w:val="24"/>
          <w:rtl/>
        </w:rPr>
        <w:t>בנספח</w:t>
      </w:r>
      <w:r w:rsidR="000519FE" w:rsidRPr="009D5127">
        <w:rPr>
          <w:sz w:val="24"/>
          <w:szCs w:val="24"/>
          <w:rtl/>
        </w:rPr>
        <w:t xml:space="preserve"> </w:t>
      </w:r>
      <w:r w:rsidR="000519FE" w:rsidRPr="009D5127">
        <w:rPr>
          <w:rFonts w:hint="eastAsia"/>
          <w:sz w:val="24"/>
          <w:szCs w:val="24"/>
          <w:rtl/>
        </w:rPr>
        <w:t>א</w:t>
      </w:r>
      <w:r w:rsidR="000519FE" w:rsidRPr="009D5127">
        <w:rPr>
          <w:sz w:val="24"/>
          <w:szCs w:val="24"/>
          <w:rtl/>
        </w:rPr>
        <w:t>'</w:t>
      </w:r>
      <w:r w:rsidR="004473B0" w:rsidRPr="009D5127">
        <w:rPr>
          <w:sz w:val="24"/>
          <w:szCs w:val="24"/>
          <w:rtl/>
        </w:rPr>
        <w:t>.</w:t>
      </w:r>
    </w:p>
    <w:p w:rsidR="007970C2" w:rsidRPr="007970C2" w:rsidRDefault="007970C2" w:rsidP="009D5127">
      <w:pPr>
        <w:pStyle w:val="af3"/>
        <w:numPr>
          <w:ilvl w:val="2"/>
          <w:numId w:val="58"/>
        </w:numPr>
        <w:ind w:right="-284"/>
        <w:jc w:val="both"/>
        <w:rPr>
          <w:sz w:val="24"/>
          <w:szCs w:val="24"/>
        </w:rPr>
      </w:pPr>
      <w:r w:rsidRPr="007970C2">
        <w:rPr>
          <w:rFonts w:hint="cs"/>
          <w:sz w:val="24"/>
          <w:szCs w:val="24"/>
          <w:rtl/>
        </w:rPr>
        <w:t xml:space="preserve">לגבי סעיפים 2-4, </w:t>
      </w:r>
      <w:proofErr w:type="spellStart"/>
      <w:r w:rsidRPr="007970C2">
        <w:rPr>
          <w:rFonts w:hint="cs"/>
          <w:sz w:val="24"/>
          <w:szCs w:val="24"/>
          <w:rtl/>
        </w:rPr>
        <w:t>ילקח</w:t>
      </w:r>
      <w:proofErr w:type="spellEnd"/>
      <w:r w:rsidRPr="007970C2">
        <w:rPr>
          <w:rFonts w:hint="cs"/>
          <w:sz w:val="24"/>
          <w:szCs w:val="24"/>
          <w:rtl/>
        </w:rPr>
        <w:t xml:space="preserve"> בחשבון רק ניסיון ב-10 השנים האחרונות.</w:t>
      </w:r>
    </w:p>
    <w:p w:rsidR="002C5E9B" w:rsidRPr="0043479C" w:rsidRDefault="002C5E9B" w:rsidP="0043479C">
      <w:pPr>
        <w:ind w:right="-284"/>
        <w:rPr>
          <w:b w:val="0"/>
          <w:sz w:val="24"/>
          <w:szCs w:val="24"/>
        </w:rPr>
      </w:pPr>
    </w:p>
    <w:p w:rsidR="002C5E9B" w:rsidRPr="0043479C" w:rsidRDefault="002C5E9B" w:rsidP="00635E3E">
      <w:pPr>
        <w:pStyle w:val="af3"/>
        <w:numPr>
          <w:ilvl w:val="1"/>
          <w:numId w:val="58"/>
        </w:numPr>
        <w:ind w:left="522" w:right="-284"/>
        <w:rPr>
          <w:b/>
          <w:bCs/>
          <w:sz w:val="24"/>
          <w:szCs w:val="24"/>
          <w:u w:val="single"/>
        </w:rPr>
      </w:pPr>
      <w:r w:rsidRPr="0043479C">
        <w:rPr>
          <w:rFonts w:hint="eastAsia"/>
          <w:bCs/>
          <w:sz w:val="24"/>
          <w:szCs w:val="24"/>
          <w:u w:val="single"/>
          <w:rtl/>
        </w:rPr>
        <w:t>מנהל</w:t>
      </w:r>
      <w:r w:rsidRPr="0043479C">
        <w:rPr>
          <w:bCs/>
          <w:sz w:val="24"/>
          <w:szCs w:val="24"/>
          <w:u w:val="single"/>
          <w:rtl/>
        </w:rPr>
        <w:t xml:space="preserve"> </w:t>
      </w:r>
      <w:r w:rsidR="005E11AA" w:rsidRPr="0043479C">
        <w:rPr>
          <w:rFonts w:hint="eastAsia"/>
          <w:bCs/>
          <w:sz w:val="24"/>
          <w:szCs w:val="24"/>
          <w:u w:val="single"/>
          <w:rtl/>
        </w:rPr>
        <w:t>הצוות</w:t>
      </w:r>
      <w:r w:rsidR="005E11AA" w:rsidRPr="0043479C">
        <w:rPr>
          <w:bCs/>
          <w:sz w:val="24"/>
          <w:szCs w:val="24"/>
          <w:u w:val="single"/>
          <w:rtl/>
        </w:rPr>
        <w:t xml:space="preserve"> </w:t>
      </w:r>
      <w:r w:rsidRPr="0043479C">
        <w:rPr>
          <w:bCs/>
          <w:sz w:val="24"/>
          <w:szCs w:val="24"/>
          <w:u w:val="single"/>
          <w:rtl/>
        </w:rPr>
        <w:t xml:space="preserve">– עד </w:t>
      </w:r>
      <w:r w:rsidR="001E5840" w:rsidRPr="0043479C">
        <w:rPr>
          <w:bCs/>
          <w:sz w:val="24"/>
          <w:szCs w:val="24"/>
          <w:u w:val="single"/>
          <w:rtl/>
        </w:rPr>
        <w:t>1</w:t>
      </w:r>
      <w:r w:rsidR="00635E3E">
        <w:rPr>
          <w:rFonts w:hint="cs"/>
          <w:bCs/>
          <w:sz w:val="24"/>
          <w:szCs w:val="24"/>
          <w:u w:val="single"/>
          <w:rtl/>
        </w:rPr>
        <w:t>7</w:t>
      </w:r>
      <w:r w:rsidR="001E5840" w:rsidRPr="0043479C">
        <w:rPr>
          <w:bCs/>
          <w:sz w:val="24"/>
          <w:szCs w:val="24"/>
          <w:u w:val="single"/>
          <w:rtl/>
        </w:rPr>
        <w:t xml:space="preserve"> </w:t>
      </w:r>
      <w:r w:rsidRPr="0043479C">
        <w:rPr>
          <w:rFonts w:hint="eastAsia"/>
          <w:bCs/>
          <w:sz w:val="24"/>
          <w:szCs w:val="24"/>
          <w:u w:val="single"/>
          <w:rtl/>
        </w:rPr>
        <w:t>נקודות</w:t>
      </w:r>
    </w:p>
    <w:p w:rsidR="001E5BD6" w:rsidRPr="0043479C" w:rsidRDefault="0032184D" w:rsidP="007970C2">
      <w:pPr>
        <w:pStyle w:val="af3"/>
        <w:numPr>
          <w:ilvl w:val="2"/>
          <w:numId w:val="55"/>
        </w:numPr>
        <w:ind w:right="-284"/>
        <w:jc w:val="both"/>
        <w:rPr>
          <w:sz w:val="24"/>
          <w:szCs w:val="24"/>
        </w:rPr>
      </w:pPr>
      <w:r w:rsidRPr="0043479C">
        <w:rPr>
          <w:rFonts w:hint="cs"/>
          <w:sz w:val="24"/>
          <w:szCs w:val="24"/>
          <w:rtl/>
        </w:rPr>
        <w:t xml:space="preserve">מספר </w:t>
      </w:r>
      <w:r w:rsidR="002C5E9B" w:rsidRPr="0043479C">
        <w:rPr>
          <w:rFonts w:hint="cs"/>
          <w:sz w:val="24"/>
          <w:szCs w:val="24"/>
          <w:rtl/>
        </w:rPr>
        <w:t>שנות ניסיון בניהול</w:t>
      </w:r>
      <w:r w:rsidR="005A7046" w:rsidRPr="0043479C">
        <w:rPr>
          <w:rFonts w:hint="cs"/>
          <w:sz w:val="24"/>
          <w:szCs w:val="24"/>
          <w:rtl/>
        </w:rPr>
        <w:t xml:space="preserve"> של פרויקטים</w:t>
      </w:r>
      <w:r w:rsidR="002C5E9B" w:rsidRPr="0043479C">
        <w:rPr>
          <w:rFonts w:hint="cs"/>
          <w:sz w:val="24"/>
          <w:szCs w:val="24"/>
          <w:rtl/>
        </w:rPr>
        <w:t>,</w:t>
      </w:r>
      <w:r w:rsidR="00110268" w:rsidRPr="0043479C">
        <w:rPr>
          <w:rFonts w:hint="cs"/>
          <w:sz w:val="24"/>
          <w:szCs w:val="24"/>
          <w:rtl/>
        </w:rPr>
        <w:t xml:space="preserve"> </w:t>
      </w:r>
      <w:r w:rsidR="002C5E9B" w:rsidRPr="0043479C">
        <w:rPr>
          <w:rFonts w:hint="eastAsia"/>
          <w:sz w:val="24"/>
          <w:szCs w:val="24"/>
          <w:rtl/>
        </w:rPr>
        <w:t>ציון</w:t>
      </w:r>
      <w:r w:rsidR="002C5E9B" w:rsidRPr="0043479C">
        <w:rPr>
          <w:sz w:val="24"/>
          <w:szCs w:val="24"/>
          <w:rtl/>
        </w:rPr>
        <w:t xml:space="preserve"> </w:t>
      </w:r>
      <w:r w:rsidR="002C5E9B" w:rsidRPr="0043479C">
        <w:rPr>
          <w:rFonts w:hint="eastAsia"/>
          <w:sz w:val="24"/>
          <w:szCs w:val="24"/>
          <w:rtl/>
        </w:rPr>
        <w:t>ל</w:t>
      </w:r>
      <w:r w:rsidR="00590D04" w:rsidRPr="0043479C">
        <w:rPr>
          <w:sz w:val="24"/>
          <w:szCs w:val="24"/>
          <w:rtl/>
        </w:rPr>
        <w:t>-</w:t>
      </w:r>
      <w:r w:rsidR="002C5E9B" w:rsidRPr="0043479C">
        <w:rPr>
          <w:sz w:val="24"/>
          <w:szCs w:val="24"/>
          <w:rtl/>
        </w:rPr>
        <w:t xml:space="preserve"> </w:t>
      </w:r>
      <w:r w:rsidR="007970C2">
        <w:rPr>
          <w:rFonts w:hint="cs"/>
          <w:sz w:val="24"/>
          <w:szCs w:val="24"/>
          <w:rtl/>
        </w:rPr>
        <w:t>7</w:t>
      </w:r>
      <w:r w:rsidR="007970C2" w:rsidRPr="0043479C">
        <w:rPr>
          <w:sz w:val="24"/>
          <w:szCs w:val="24"/>
          <w:rtl/>
        </w:rPr>
        <w:t xml:space="preserve"> </w:t>
      </w:r>
      <w:r w:rsidR="002C5E9B" w:rsidRPr="0043479C">
        <w:rPr>
          <w:sz w:val="24"/>
          <w:szCs w:val="24"/>
          <w:rtl/>
        </w:rPr>
        <w:t xml:space="preserve">שנים– </w:t>
      </w:r>
      <w:r w:rsidR="007970C2">
        <w:rPr>
          <w:rFonts w:hint="cs"/>
          <w:b/>
          <w:bCs/>
          <w:sz w:val="24"/>
          <w:szCs w:val="24"/>
          <w:rtl/>
        </w:rPr>
        <w:t>7</w:t>
      </w:r>
      <w:r w:rsidR="007970C2" w:rsidRPr="009D5127">
        <w:rPr>
          <w:b/>
          <w:bCs/>
          <w:sz w:val="24"/>
          <w:szCs w:val="24"/>
          <w:rtl/>
        </w:rPr>
        <w:t xml:space="preserve"> </w:t>
      </w:r>
      <w:r w:rsidR="002C5E9B" w:rsidRPr="009D5127">
        <w:rPr>
          <w:rFonts w:hint="eastAsia"/>
          <w:b/>
          <w:bCs/>
          <w:sz w:val="24"/>
          <w:szCs w:val="24"/>
          <w:rtl/>
        </w:rPr>
        <w:t>נקודות</w:t>
      </w:r>
      <w:r w:rsidR="001E5BD6" w:rsidRPr="0043479C">
        <w:rPr>
          <w:sz w:val="24"/>
          <w:szCs w:val="24"/>
          <w:rtl/>
        </w:rPr>
        <w:t xml:space="preserve">. </w:t>
      </w:r>
      <w:r w:rsidR="00145F58" w:rsidRPr="0043479C">
        <w:rPr>
          <w:rFonts w:hint="eastAsia"/>
          <w:sz w:val="24"/>
          <w:szCs w:val="24"/>
          <w:rtl/>
        </w:rPr>
        <w:t>ניסיון</w:t>
      </w:r>
      <w:r w:rsidR="001E5BD6" w:rsidRPr="0043479C">
        <w:rPr>
          <w:sz w:val="24"/>
          <w:szCs w:val="24"/>
          <w:rtl/>
        </w:rPr>
        <w:t xml:space="preserve"> בהיקף הנמוך מהאמור ינוקד באופן יחסי.</w:t>
      </w:r>
    </w:p>
    <w:p w:rsidR="002C5E9B" w:rsidRPr="0043479C" w:rsidRDefault="00655546" w:rsidP="00635E3E">
      <w:pPr>
        <w:pStyle w:val="af3"/>
        <w:numPr>
          <w:ilvl w:val="2"/>
          <w:numId w:val="55"/>
        </w:numPr>
        <w:ind w:right="-284"/>
        <w:jc w:val="both"/>
        <w:rPr>
          <w:sz w:val="24"/>
          <w:szCs w:val="24"/>
        </w:rPr>
      </w:pPr>
      <w:r w:rsidRPr="0043479C">
        <w:rPr>
          <w:rFonts w:hint="cs"/>
          <w:sz w:val="24"/>
          <w:szCs w:val="24"/>
          <w:rtl/>
        </w:rPr>
        <w:t xml:space="preserve">ניסיון בניהול והקמה ו/או בליווי ההקמה של פרויקטים. </w:t>
      </w:r>
      <w:r w:rsidR="00635E3E" w:rsidRPr="009D5127">
        <w:rPr>
          <w:b/>
          <w:bCs/>
          <w:sz w:val="24"/>
          <w:szCs w:val="24"/>
          <w:rtl/>
        </w:rPr>
        <w:t xml:space="preserve">8 </w:t>
      </w:r>
      <w:r w:rsidRPr="009D5127">
        <w:rPr>
          <w:rFonts w:hint="eastAsia"/>
          <w:b/>
          <w:bCs/>
          <w:sz w:val="24"/>
          <w:szCs w:val="24"/>
          <w:rtl/>
        </w:rPr>
        <w:t>נקודות</w:t>
      </w:r>
      <w:r w:rsidRPr="0043479C">
        <w:rPr>
          <w:rFonts w:hint="cs"/>
          <w:sz w:val="24"/>
          <w:szCs w:val="24"/>
          <w:rtl/>
        </w:rPr>
        <w:t xml:space="preserve"> ל-10 פרויקטים ומעלה ואשר היקף כל פרויקט לפחות. </w:t>
      </w:r>
      <w:r w:rsidR="00145F58" w:rsidRPr="0043479C">
        <w:rPr>
          <w:rFonts w:hint="cs"/>
          <w:sz w:val="24"/>
          <w:szCs w:val="24"/>
          <w:rtl/>
        </w:rPr>
        <w:t>עבודה בהיקף הנמוך מהאמור ינוקד באופן יחסי.</w:t>
      </w:r>
    </w:p>
    <w:p w:rsidR="00145F58" w:rsidRPr="0043479C" w:rsidRDefault="00655546" w:rsidP="0043479C">
      <w:pPr>
        <w:pStyle w:val="af3"/>
        <w:numPr>
          <w:ilvl w:val="2"/>
          <w:numId w:val="55"/>
        </w:numPr>
        <w:ind w:right="-284"/>
        <w:jc w:val="both"/>
        <w:rPr>
          <w:sz w:val="24"/>
          <w:szCs w:val="24"/>
          <w:rtl/>
        </w:rPr>
      </w:pPr>
      <w:r w:rsidRPr="0043479C">
        <w:rPr>
          <w:rFonts w:hint="cs"/>
          <w:sz w:val="24"/>
          <w:szCs w:val="24"/>
          <w:rtl/>
        </w:rPr>
        <w:t xml:space="preserve">ניסיון עבודה מול מזמין ציבורי /עירוני </w:t>
      </w:r>
      <w:r w:rsidRPr="0043479C">
        <w:rPr>
          <w:b/>
          <w:sz w:val="24"/>
          <w:szCs w:val="24"/>
          <w:rtl/>
        </w:rPr>
        <w:t xml:space="preserve">– ניקוד </w:t>
      </w:r>
      <w:r w:rsidRPr="009D5127">
        <w:rPr>
          <w:bCs/>
          <w:sz w:val="24"/>
          <w:szCs w:val="24"/>
          <w:rtl/>
        </w:rPr>
        <w:t>2 נקודות</w:t>
      </w:r>
      <w:r w:rsidR="000D6298" w:rsidRPr="0043479C">
        <w:rPr>
          <w:b/>
          <w:sz w:val="24"/>
          <w:szCs w:val="24"/>
          <w:rtl/>
        </w:rPr>
        <w:t>.</w:t>
      </w:r>
    </w:p>
    <w:p w:rsidR="00931848" w:rsidRDefault="002C5E9B" w:rsidP="009D5127">
      <w:pPr>
        <w:pStyle w:val="af3"/>
        <w:numPr>
          <w:ilvl w:val="2"/>
          <w:numId w:val="55"/>
        </w:numPr>
        <w:ind w:right="-284"/>
        <w:jc w:val="both"/>
        <w:rPr>
          <w:sz w:val="24"/>
          <w:szCs w:val="24"/>
        </w:rPr>
      </w:pPr>
      <w:r w:rsidRPr="0043479C">
        <w:rPr>
          <w:rFonts w:hint="cs"/>
          <w:sz w:val="24"/>
          <w:szCs w:val="24"/>
          <w:rtl/>
        </w:rPr>
        <w:t>יש להמציא את המידע והמסמכים הבאים: קורות חיים, פירוט ניסיון בפרויקטים רלוונטיים (לרבות מזמין, אופי העבודה וכל נתון רלוונטי אחר), אנשי קשר וממליצים.</w:t>
      </w:r>
    </w:p>
    <w:p w:rsidR="00931848" w:rsidRDefault="00931848" w:rsidP="00931848">
      <w:pPr>
        <w:pStyle w:val="af3"/>
        <w:ind w:right="-284"/>
        <w:jc w:val="both"/>
        <w:rPr>
          <w:sz w:val="24"/>
          <w:szCs w:val="24"/>
          <w:rtl/>
        </w:rPr>
      </w:pPr>
    </w:p>
    <w:p w:rsidR="00E77853" w:rsidRPr="0043479C" w:rsidRDefault="00E77853" w:rsidP="00E77853">
      <w:pPr>
        <w:pStyle w:val="af3"/>
        <w:numPr>
          <w:ilvl w:val="1"/>
          <w:numId w:val="58"/>
        </w:numPr>
        <w:ind w:left="522" w:right="-284"/>
        <w:rPr>
          <w:b/>
          <w:bCs/>
          <w:sz w:val="24"/>
          <w:szCs w:val="24"/>
          <w:u w:val="single"/>
        </w:rPr>
      </w:pPr>
      <w:r w:rsidRPr="0043479C">
        <w:rPr>
          <w:rFonts w:hint="eastAsia"/>
          <w:bCs/>
          <w:sz w:val="24"/>
          <w:szCs w:val="24"/>
          <w:u w:val="single"/>
          <w:rtl/>
        </w:rPr>
        <w:lastRenderedPageBreak/>
        <w:t>אדריכל</w:t>
      </w:r>
      <w:r w:rsidRPr="0043479C">
        <w:rPr>
          <w:bCs/>
          <w:sz w:val="24"/>
          <w:szCs w:val="24"/>
          <w:u w:val="single"/>
          <w:rtl/>
        </w:rPr>
        <w:t xml:space="preserve"> – עד </w:t>
      </w:r>
      <w:r>
        <w:rPr>
          <w:rFonts w:hint="cs"/>
          <w:bCs/>
          <w:sz w:val="24"/>
          <w:szCs w:val="24"/>
          <w:u w:val="single"/>
          <w:rtl/>
        </w:rPr>
        <w:t>8</w:t>
      </w:r>
      <w:r w:rsidRPr="0043479C">
        <w:rPr>
          <w:bCs/>
          <w:sz w:val="24"/>
          <w:szCs w:val="24"/>
          <w:u w:val="single"/>
          <w:rtl/>
        </w:rPr>
        <w:t xml:space="preserve"> </w:t>
      </w:r>
      <w:r w:rsidRPr="0043479C">
        <w:rPr>
          <w:rFonts w:hint="eastAsia"/>
          <w:bCs/>
          <w:sz w:val="24"/>
          <w:szCs w:val="24"/>
          <w:u w:val="single"/>
          <w:rtl/>
        </w:rPr>
        <w:t>נקודות</w:t>
      </w:r>
    </w:p>
    <w:p w:rsidR="00E77853" w:rsidRPr="0043479C" w:rsidRDefault="00E77853" w:rsidP="00E77853">
      <w:pPr>
        <w:pStyle w:val="af3"/>
        <w:numPr>
          <w:ilvl w:val="2"/>
          <w:numId w:val="57"/>
        </w:numPr>
        <w:ind w:right="-284"/>
        <w:jc w:val="both"/>
        <w:rPr>
          <w:sz w:val="24"/>
          <w:szCs w:val="24"/>
        </w:rPr>
      </w:pPr>
      <w:r w:rsidRPr="0043479C">
        <w:rPr>
          <w:rFonts w:hint="cs"/>
          <w:sz w:val="24"/>
          <w:szCs w:val="24"/>
          <w:rtl/>
        </w:rPr>
        <w:t xml:space="preserve">מספר שנות ניסיון בתכנון וליווי הביצוע ו/או בבקרת מבנים למגורים בבניה רוויה, עבודה עבור מזמיני עבודה שונים, התמודדות עם טיפוסי מבנים שונים (בניה </w:t>
      </w:r>
      <w:r w:rsidRPr="0043479C">
        <w:rPr>
          <w:rFonts w:hint="eastAsia"/>
          <w:sz w:val="24"/>
          <w:szCs w:val="24"/>
          <w:rtl/>
        </w:rPr>
        <w:t>מדורגת</w:t>
      </w:r>
      <w:r w:rsidRPr="0043479C">
        <w:rPr>
          <w:sz w:val="24"/>
          <w:szCs w:val="24"/>
          <w:rtl/>
        </w:rPr>
        <w:t xml:space="preserve">, </w:t>
      </w:r>
      <w:r w:rsidRPr="0043479C">
        <w:rPr>
          <w:rFonts w:hint="eastAsia"/>
          <w:sz w:val="24"/>
          <w:szCs w:val="24"/>
          <w:rtl/>
        </w:rPr>
        <w:t>בנין</w:t>
      </w:r>
      <w:r w:rsidRPr="0043479C">
        <w:rPr>
          <w:sz w:val="24"/>
          <w:szCs w:val="24"/>
          <w:rtl/>
        </w:rPr>
        <w:t xml:space="preserve"> </w:t>
      </w:r>
      <w:r w:rsidRPr="0043479C">
        <w:rPr>
          <w:rFonts w:hint="eastAsia"/>
          <w:sz w:val="24"/>
          <w:szCs w:val="24"/>
          <w:rtl/>
        </w:rPr>
        <w:t>רגיל</w:t>
      </w:r>
      <w:r w:rsidRPr="0043479C">
        <w:rPr>
          <w:sz w:val="24"/>
          <w:szCs w:val="24"/>
          <w:rtl/>
        </w:rPr>
        <w:t xml:space="preserve">, </w:t>
      </w:r>
      <w:r w:rsidRPr="0043479C">
        <w:rPr>
          <w:rFonts w:hint="eastAsia"/>
          <w:sz w:val="24"/>
          <w:szCs w:val="24"/>
          <w:rtl/>
        </w:rPr>
        <w:t>בנין</w:t>
      </w:r>
      <w:r w:rsidRPr="0043479C">
        <w:rPr>
          <w:sz w:val="24"/>
          <w:szCs w:val="24"/>
          <w:rtl/>
        </w:rPr>
        <w:t xml:space="preserve"> </w:t>
      </w:r>
      <w:r w:rsidRPr="0043479C">
        <w:rPr>
          <w:rFonts w:hint="eastAsia"/>
          <w:sz w:val="24"/>
          <w:szCs w:val="24"/>
          <w:rtl/>
        </w:rPr>
        <w:t>גבוה</w:t>
      </w:r>
      <w:r w:rsidRPr="0043479C">
        <w:rPr>
          <w:sz w:val="24"/>
          <w:szCs w:val="24"/>
          <w:rtl/>
        </w:rPr>
        <w:t xml:space="preserve">, </w:t>
      </w:r>
      <w:r w:rsidRPr="0043479C">
        <w:rPr>
          <w:rFonts w:hint="eastAsia"/>
          <w:sz w:val="24"/>
          <w:szCs w:val="24"/>
          <w:rtl/>
        </w:rPr>
        <w:t>בנין</w:t>
      </w:r>
      <w:r w:rsidRPr="0043479C">
        <w:rPr>
          <w:sz w:val="24"/>
          <w:szCs w:val="24"/>
          <w:rtl/>
        </w:rPr>
        <w:t xml:space="preserve"> </w:t>
      </w:r>
      <w:r w:rsidRPr="0043479C">
        <w:rPr>
          <w:rFonts w:hint="eastAsia"/>
          <w:sz w:val="24"/>
          <w:szCs w:val="24"/>
          <w:rtl/>
        </w:rPr>
        <w:t>רב</w:t>
      </w:r>
      <w:r w:rsidRPr="0043479C">
        <w:rPr>
          <w:sz w:val="24"/>
          <w:szCs w:val="24"/>
          <w:rtl/>
        </w:rPr>
        <w:t>-</w:t>
      </w:r>
      <w:r w:rsidRPr="0043479C">
        <w:rPr>
          <w:rFonts w:hint="eastAsia"/>
          <w:sz w:val="24"/>
          <w:szCs w:val="24"/>
          <w:rtl/>
        </w:rPr>
        <w:t>קומות</w:t>
      </w:r>
      <w:r w:rsidRPr="0043479C">
        <w:rPr>
          <w:sz w:val="24"/>
          <w:szCs w:val="24"/>
          <w:rtl/>
        </w:rPr>
        <w:t>)</w:t>
      </w:r>
      <w:r>
        <w:rPr>
          <w:rFonts w:hint="cs"/>
          <w:sz w:val="24"/>
          <w:szCs w:val="24"/>
          <w:rtl/>
        </w:rPr>
        <w:t xml:space="preserve">. </w:t>
      </w:r>
      <w:r w:rsidRPr="00CA0E70">
        <w:rPr>
          <w:rFonts w:hint="cs"/>
          <w:b/>
          <w:bCs/>
          <w:sz w:val="24"/>
          <w:szCs w:val="24"/>
          <w:rtl/>
        </w:rPr>
        <w:t>8 נקודות</w:t>
      </w:r>
      <w:r>
        <w:rPr>
          <w:rFonts w:hint="cs"/>
          <w:sz w:val="24"/>
          <w:szCs w:val="24"/>
          <w:rtl/>
        </w:rPr>
        <w:t xml:space="preserve"> הינו הציון המקסימלי</w:t>
      </w:r>
      <w:r w:rsidRPr="0043479C">
        <w:rPr>
          <w:sz w:val="24"/>
          <w:szCs w:val="24"/>
          <w:rtl/>
        </w:rPr>
        <w:t xml:space="preserve"> </w:t>
      </w:r>
      <w:r w:rsidRPr="0043479C">
        <w:rPr>
          <w:rFonts w:hint="eastAsia"/>
          <w:sz w:val="24"/>
          <w:szCs w:val="24"/>
          <w:rtl/>
        </w:rPr>
        <w:t>ל</w:t>
      </w:r>
      <w:r w:rsidRPr="0043479C">
        <w:rPr>
          <w:rFonts w:hint="cs"/>
          <w:sz w:val="24"/>
          <w:szCs w:val="24"/>
          <w:rtl/>
        </w:rPr>
        <w:t>-</w:t>
      </w:r>
      <w:r>
        <w:rPr>
          <w:rFonts w:hint="cs"/>
          <w:sz w:val="24"/>
          <w:szCs w:val="24"/>
          <w:rtl/>
        </w:rPr>
        <w:t>8</w:t>
      </w:r>
      <w:r w:rsidRPr="0043479C">
        <w:rPr>
          <w:sz w:val="24"/>
          <w:szCs w:val="24"/>
          <w:rtl/>
        </w:rPr>
        <w:t xml:space="preserve"> </w:t>
      </w:r>
      <w:r w:rsidRPr="0043479C">
        <w:rPr>
          <w:rFonts w:hint="eastAsia"/>
          <w:sz w:val="24"/>
          <w:szCs w:val="24"/>
          <w:rtl/>
        </w:rPr>
        <w:t>שנים</w:t>
      </w:r>
      <w:r w:rsidRPr="0043479C">
        <w:rPr>
          <w:rFonts w:hint="cs"/>
          <w:sz w:val="24"/>
          <w:szCs w:val="24"/>
          <w:rtl/>
        </w:rPr>
        <w:t xml:space="preserve"> עם ניסיון כמתואר בסעיף זה.</w:t>
      </w:r>
      <w:r w:rsidRPr="0043479C">
        <w:rPr>
          <w:sz w:val="24"/>
          <w:szCs w:val="24"/>
          <w:rtl/>
        </w:rPr>
        <w:t xml:space="preserve"> </w:t>
      </w:r>
      <w:r w:rsidRPr="0043479C">
        <w:rPr>
          <w:rFonts w:hint="cs"/>
          <w:sz w:val="24"/>
          <w:szCs w:val="24"/>
          <w:rtl/>
        </w:rPr>
        <w:t>ניסיון עבודה בהיקף הנמוך מהאמור או רק בחלק מתחומי הניסיון המפורטים ינוקד באופן יחסי.</w:t>
      </w:r>
    </w:p>
    <w:p w:rsidR="00E77853" w:rsidRPr="0043479C" w:rsidRDefault="00E77853" w:rsidP="00E77853">
      <w:pPr>
        <w:ind w:right="-284"/>
        <w:rPr>
          <w:b w:val="0"/>
          <w:sz w:val="24"/>
          <w:szCs w:val="24"/>
          <w:rtl/>
        </w:rPr>
      </w:pPr>
    </w:p>
    <w:p w:rsidR="00E77853" w:rsidRPr="007970C2" w:rsidRDefault="00E77853" w:rsidP="00E77853">
      <w:pPr>
        <w:pStyle w:val="af3"/>
        <w:numPr>
          <w:ilvl w:val="2"/>
          <w:numId w:val="57"/>
        </w:numPr>
        <w:ind w:right="-284"/>
        <w:jc w:val="both"/>
        <w:rPr>
          <w:sz w:val="24"/>
          <w:szCs w:val="24"/>
          <w:rtl/>
        </w:rPr>
      </w:pPr>
      <w:r w:rsidRPr="0043479C">
        <w:rPr>
          <w:rFonts w:hint="cs"/>
          <w:sz w:val="24"/>
          <w:szCs w:val="24"/>
          <w:rtl/>
        </w:rPr>
        <w:t>יש להמציא את המידע והמסמכים הבאים: קורות חיים, פירוט ניסיון בפרויקטים רלוונטיים (לרבות מזמין, אופי העבודה וכל נתון רלוונטי אחר), אנשי קשר וממליצים.</w:t>
      </w:r>
    </w:p>
    <w:p w:rsidR="00E77853" w:rsidRPr="0043479C" w:rsidRDefault="00E77853" w:rsidP="00E77853">
      <w:pPr>
        <w:ind w:right="-284"/>
        <w:rPr>
          <w:b w:val="0"/>
          <w:sz w:val="24"/>
          <w:szCs w:val="24"/>
          <w:rtl/>
        </w:rPr>
      </w:pPr>
    </w:p>
    <w:p w:rsidR="002C5E9B" w:rsidRPr="0043479C" w:rsidRDefault="002C5E9B" w:rsidP="00635E3E">
      <w:pPr>
        <w:pStyle w:val="af3"/>
        <w:numPr>
          <w:ilvl w:val="1"/>
          <w:numId w:val="58"/>
        </w:numPr>
        <w:ind w:left="522" w:right="-284"/>
        <w:rPr>
          <w:b/>
          <w:bCs/>
          <w:sz w:val="24"/>
          <w:szCs w:val="24"/>
          <w:u w:val="single"/>
        </w:rPr>
      </w:pPr>
      <w:r w:rsidRPr="0043479C">
        <w:rPr>
          <w:rFonts w:hint="eastAsia"/>
          <w:bCs/>
          <w:sz w:val="24"/>
          <w:szCs w:val="24"/>
          <w:u w:val="single"/>
          <w:rtl/>
        </w:rPr>
        <w:t>עורך</w:t>
      </w:r>
      <w:r w:rsidRPr="0043479C">
        <w:rPr>
          <w:bCs/>
          <w:sz w:val="24"/>
          <w:szCs w:val="24"/>
          <w:u w:val="single"/>
          <w:rtl/>
        </w:rPr>
        <w:t xml:space="preserve">-דין – עד </w:t>
      </w:r>
      <w:r w:rsidR="00635E3E" w:rsidRPr="0043479C">
        <w:rPr>
          <w:bCs/>
          <w:sz w:val="24"/>
          <w:szCs w:val="24"/>
          <w:u w:val="single"/>
          <w:rtl/>
        </w:rPr>
        <w:t>1</w:t>
      </w:r>
      <w:r w:rsidR="00635E3E">
        <w:rPr>
          <w:rFonts w:hint="cs"/>
          <w:bCs/>
          <w:sz w:val="24"/>
          <w:szCs w:val="24"/>
          <w:u w:val="single"/>
          <w:rtl/>
        </w:rPr>
        <w:t>2</w:t>
      </w:r>
      <w:r w:rsidR="00635E3E" w:rsidRPr="0043479C">
        <w:rPr>
          <w:bCs/>
          <w:sz w:val="24"/>
          <w:szCs w:val="24"/>
          <w:u w:val="single"/>
          <w:rtl/>
        </w:rPr>
        <w:t xml:space="preserve"> </w:t>
      </w:r>
      <w:r w:rsidRPr="0043479C">
        <w:rPr>
          <w:bCs/>
          <w:sz w:val="24"/>
          <w:szCs w:val="24"/>
          <w:u w:val="single"/>
          <w:rtl/>
        </w:rPr>
        <w:t>נקודות</w:t>
      </w:r>
    </w:p>
    <w:p w:rsidR="002C5E9B" w:rsidRPr="0043479C" w:rsidRDefault="002C5E9B" w:rsidP="00635E3E">
      <w:pPr>
        <w:pStyle w:val="af3"/>
        <w:numPr>
          <w:ilvl w:val="2"/>
          <w:numId w:val="54"/>
        </w:numPr>
        <w:ind w:right="-284"/>
        <w:jc w:val="both"/>
        <w:rPr>
          <w:sz w:val="24"/>
          <w:szCs w:val="24"/>
        </w:rPr>
      </w:pPr>
      <w:r w:rsidRPr="0043479C">
        <w:rPr>
          <w:rFonts w:hint="cs"/>
          <w:sz w:val="24"/>
          <w:szCs w:val="24"/>
          <w:rtl/>
        </w:rPr>
        <w:t xml:space="preserve"> שנות ניסיון </w:t>
      </w:r>
      <w:r w:rsidR="008271AD">
        <w:rPr>
          <w:rFonts w:hint="cs"/>
          <w:sz w:val="24"/>
          <w:szCs w:val="24"/>
          <w:rtl/>
        </w:rPr>
        <w:t xml:space="preserve">של העורך הדין המוביל </w:t>
      </w:r>
      <w:r w:rsidRPr="0043479C">
        <w:rPr>
          <w:rFonts w:hint="cs"/>
          <w:sz w:val="24"/>
          <w:szCs w:val="24"/>
          <w:rtl/>
        </w:rPr>
        <w:t>בתחום המקרקעין, ציון מרבי ל</w:t>
      </w:r>
      <w:r w:rsidR="00110268" w:rsidRPr="0043479C">
        <w:rPr>
          <w:rFonts w:hint="cs"/>
          <w:sz w:val="24"/>
          <w:szCs w:val="24"/>
          <w:rtl/>
        </w:rPr>
        <w:t>-</w:t>
      </w:r>
      <w:r w:rsidRPr="0043479C">
        <w:rPr>
          <w:rFonts w:hint="cs"/>
          <w:sz w:val="24"/>
          <w:szCs w:val="24"/>
          <w:rtl/>
        </w:rPr>
        <w:t>7 שנים</w:t>
      </w:r>
      <w:r w:rsidR="0031122B" w:rsidRPr="0043479C">
        <w:rPr>
          <w:rFonts w:hint="cs"/>
          <w:sz w:val="24"/>
          <w:szCs w:val="24"/>
          <w:rtl/>
        </w:rPr>
        <w:t xml:space="preserve"> </w:t>
      </w:r>
      <w:r w:rsidR="00635E3E" w:rsidRPr="009D5127">
        <w:rPr>
          <w:b/>
          <w:bCs/>
          <w:sz w:val="24"/>
          <w:szCs w:val="24"/>
          <w:rtl/>
        </w:rPr>
        <w:t xml:space="preserve">7 </w:t>
      </w:r>
      <w:r w:rsidRPr="009D5127">
        <w:rPr>
          <w:rFonts w:hint="eastAsia"/>
          <w:b/>
          <w:bCs/>
          <w:sz w:val="24"/>
          <w:szCs w:val="24"/>
          <w:rtl/>
        </w:rPr>
        <w:t>נקודות</w:t>
      </w:r>
      <w:r w:rsidR="00145F58" w:rsidRPr="0043479C">
        <w:rPr>
          <w:sz w:val="24"/>
          <w:szCs w:val="24"/>
          <w:rtl/>
        </w:rPr>
        <w:t xml:space="preserve">, </w:t>
      </w:r>
      <w:r w:rsidR="00145F58" w:rsidRPr="0043479C">
        <w:rPr>
          <w:rFonts w:hint="cs"/>
          <w:sz w:val="24"/>
          <w:szCs w:val="24"/>
          <w:rtl/>
        </w:rPr>
        <w:t>ניסיון בהיקף הנמוך מהאמור ינוקד באופן יחסי.</w:t>
      </w:r>
    </w:p>
    <w:p w:rsidR="002C5E9B" w:rsidRPr="0043479C" w:rsidRDefault="002C5E9B" w:rsidP="00635E3E">
      <w:pPr>
        <w:pStyle w:val="af3"/>
        <w:numPr>
          <w:ilvl w:val="2"/>
          <w:numId w:val="54"/>
        </w:numPr>
        <w:ind w:right="-284"/>
        <w:jc w:val="both"/>
        <w:rPr>
          <w:sz w:val="24"/>
          <w:szCs w:val="24"/>
        </w:rPr>
      </w:pPr>
      <w:r w:rsidRPr="0043479C">
        <w:rPr>
          <w:rFonts w:hint="cs"/>
          <w:sz w:val="24"/>
          <w:szCs w:val="24"/>
          <w:rtl/>
        </w:rPr>
        <w:t>ניסיון בתחום הסכמי מכר, ציון מרבי ל</w:t>
      </w:r>
      <w:r w:rsidR="00145F58" w:rsidRPr="0043479C">
        <w:rPr>
          <w:rFonts w:hint="cs"/>
          <w:sz w:val="24"/>
          <w:szCs w:val="24"/>
          <w:rtl/>
        </w:rPr>
        <w:t>-</w:t>
      </w:r>
      <w:r w:rsidRPr="0043479C">
        <w:rPr>
          <w:rFonts w:hint="cs"/>
          <w:sz w:val="24"/>
          <w:szCs w:val="24"/>
          <w:rtl/>
        </w:rPr>
        <w:t>100 הסכמי מכר</w:t>
      </w:r>
      <w:r w:rsidR="00145F58" w:rsidRPr="0043479C">
        <w:rPr>
          <w:rFonts w:hint="cs"/>
          <w:sz w:val="24"/>
          <w:szCs w:val="24"/>
          <w:rtl/>
        </w:rPr>
        <w:t xml:space="preserve"> בחמש השנים האחרונות, החל מיום 1.1.</w:t>
      </w:r>
      <w:r w:rsidR="004A71B3">
        <w:rPr>
          <w:rFonts w:hint="cs"/>
          <w:sz w:val="24"/>
          <w:szCs w:val="24"/>
          <w:rtl/>
        </w:rPr>
        <w:t>20</w:t>
      </w:r>
      <w:r w:rsidR="00145F58" w:rsidRPr="0043479C">
        <w:rPr>
          <w:rFonts w:hint="cs"/>
          <w:sz w:val="24"/>
          <w:szCs w:val="24"/>
          <w:rtl/>
        </w:rPr>
        <w:t>1</w:t>
      </w:r>
      <w:r w:rsidR="008271AD">
        <w:rPr>
          <w:rFonts w:hint="cs"/>
          <w:sz w:val="24"/>
          <w:szCs w:val="24"/>
          <w:rtl/>
        </w:rPr>
        <w:t>2</w:t>
      </w:r>
      <w:r w:rsidRPr="0043479C">
        <w:rPr>
          <w:sz w:val="24"/>
          <w:szCs w:val="24"/>
          <w:rtl/>
        </w:rPr>
        <w:t>–</w:t>
      </w:r>
      <w:r w:rsidRPr="0043479C">
        <w:rPr>
          <w:rFonts w:hint="cs"/>
          <w:sz w:val="24"/>
          <w:szCs w:val="24"/>
          <w:rtl/>
        </w:rPr>
        <w:t xml:space="preserve"> </w:t>
      </w:r>
      <w:r w:rsidR="00635E3E" w:rsidRPr="009D5127">
        <w:rPr>
          <w:b/>
          <w:bCs/>
          <w:sz w:val="24"/>
          <w:szCs w:val="24"/>
          <w:rtl/>
        </w:rPr>
        <w:t xml:space="preserve">5 </w:t>
      </w:r>
      <w:r w:rsidRPr="009D5127">
        <w:rPr>
          <w:rFonts w:hint="eastAsia"/>
          <w:b/>
          <w:bCs/>
          <w:sz w:val="24"/>
          <w:szCs w:val="24"/>
          <w:rtl/>
        </w:rPr>
        <w:t>נקודות</w:t>
      </w:r>
      <w:r w:rsidR="00145F58" w:rsidRPr="0043479C">
        <w:rPr>
          <w:sz w:val="24"/>
          <w:szCs w:val="24"/>
          <w:rtl/>
        </w:rPr>
        <w:t xml:space="preserve">, </w:t>
      </w:r>
      <w:r w:rsidR="00145F58" w:rsidRPr="0043479C">
        <w:rPr>
          <w:rFonts w:hint="cs"/>
          <w:sz w:val="24"/>
          <w:szCs w:val="24"/>
          <w:rtl/>
        </w:rPr>
        <w:t>ניסיון בהיקף הנמוך מהאמור ינוקד באופן יחסי.</w:t>
      </w:r>
    </w:p>
    <w:p w:rsidR="002C5E9B" w:rsidRPr="0043479C" w:rsidRDefault="002C5E9B" w:rsidP="009D5127">
      <w:pPr>
        <w:pStyle w:val="af3"/>
        <w:numPr>
          <w:ilvl w:val="2"/>
          <w:numId w:val="54"/>
        </w:numPr>
        <w:ind w:right="-284"/>
        <w:jc w:val="both"/>
        <w:rPr>
          <w:sz w:val="24"/>
          <w:szCs w:val="24"/>
          <w:rtl/>
        </w:rPr>
      </w:pPr>
      <w:r w:rsidRPr="0043479C">
        <w:rPr>
          <w:rFonts w:hint="cs"/>
          <w:sz w:val="24"/>
          <w:szCs w:val="24"/>
          <w:rtl/>
        </w:rPr>
        <w:t>יש להמציא את המידע והמסמכים הבאים: קורות חיים, פירוט ניסיון בתחום המקרקעין, פירוט ניסיון בתחום הסכמי מכר, אנשי קשר וממליצים.</w:t>
      </w:r>
      <w:r w:rsidRPr="0043479C">
        <w:rPr>
          <w:rFonts w:hint="cs"/>
          <w:sz w:val="24"/>
          <w:szCs w:val="24"/>
          <w:rtl/>
        </w:rPr>
        <w:tab/>
      </w:r>
      <w:r w:rsidRPr="0043479C">
        <w:rPr>
          <w:sz w:val="24"/>
          <w:szCs w:val="24"/>
          <w:rtl/>
        </w:rPr>
        <w:br/>
      </w:r>
      <w:r w:rsidRPr="0043479C">
        <w:rPr>
          <w:rFonts w:hint="cs"/>
          <w:sz w:val="24"/>
          <w:szCs w:val="24"/>
          <w:rtl/>
        </w:rPr>
        <w:br/>
      </w:r>
    </w:p>
    <w:p w:rsidR="00AF6322" w:rsidRPr="0043479C" w:rsidRDefault="00AF6322" w:rsidP="0043479C">
      <w:pPr>
        <w:ind w:right="-284"/>
        <w:rPr>
          <w:b w:val="0"/>
          <w:sz w:val="24"/>
          <w:szCs w:val="24"/>
          <w:rtl/>
        </w:rPr>
      </w:pPr>
    </w:p>
    <w:p w:rsidR="00AF6322" w:rsidRPr="0043479C" w:rsidRDefault="00AF6322" w:rsidP="0043479C">
      <w:pPr>
        <w:ind w:right="-284"/>
        <w:rPr>
          <w:b w:val="0"/>
          <w:sz w:val="24"/>
          <w:szCs w:val="24"/>
          <w:rtl/>
        </w:rPr>
      </w:pPr>
    </w:p>
    <w:p w:rsidR="00AF6322" w:rsidRPr="0043479C" w:rsidRDefault="00AF6322" w:rsidP="0043479C">
      <w:pPr>
        <w:ind w:right="-284"/>
        <w:rPr>
          <w:b w:val="0"/>
          <w:sz w:val="24"/>
          <w:szCs w:val="24"/>
          <w:rtl/>
        </w:rPr>
      </w:pPr>
    </w:p>
    <w:p w:rsidR="00AF6322" w:rsidRPr="0043479C" w:rsidRDefault="00AF6322" w:rsidP="0043479C">
      <w:pPr>
        <w:ind w:right="-284"/>
        <w:rPr>
          <w:b w:val="0"/>
          <w:sz w:val="24"/>
          <w:szCs w:val="24"/>
          <w:rtl/>
        </w:rPr>
      </w:pPr>
    </w:p>
    <w:p w:rsidR="004A71B3" w:rsidRDefault="004A71B3" w:rsidP="00893EEA">
      <w:pPr>
        <w:spacing w:after="200" w:line="276" w:lineRule="auto"/>
        <w:rPr>
          <w:b w:val="0"/>
          <w:sz w:val="24"/>
          <w:szCs w:val="24"/>
          <w:rtl/>
        </w:rPr>
      </w:pPr>
    </w:p>
    <w:p w:rsidR="00893EEA" w:rsidRDefault="00893EEA" w:rsidP="00893EEA">
      <w:pPr>
        <w:spacing w:after="200" w:line="276" w:lineRule="auto"/>
        <w:rPr>
          <w:b w:val="0"/>
          <w:sz w:val="24"/>
          <w:szCs w:val="24"/>
          <w:rtl/>
        </w:rPr>
      </w:pPr>
    </w:p>
    <w:p w:rsidR="00893EEA" w:rsidRDefault="00893EEA" w:rsidP="00893EEA">
      <w:pPr>
        <w:spacing w:after="200" w:line="276" w:lineRule="auto"/>
        <w:rPr>
          <w:rFonts w:ascii="Arial" w:hAnsi="Arial"/>
          <w:sz w:val="24"/>
          <w:szCs w:val="24"/>
          <w:u w:val="single"/>
          <w:rtl/>
        </w:rPr>
      </w:pPr>
    </w:p>
    <w:p w:rsidR="00893EEA" w:rsidRDefault="00893EEA" w:rsidP="00893EEA">
      <w:pPr>
        <w:spacing w:after="200" w:line="276" w:lineRule="auto"/>
        <w:rPr>
          <w:rFonts w:ascii="Arial" w:hAnsi="Arial"/>
          <w:sz w:val="24"/>
          <w:szCs w:val="24"/>
          <w:u w:val="single"/>
          <w:rtl/>
        </w:rPr>
      </w:pPr>
    </w:p>
    <w:p w:rsidR="00E77853" w:rsidRPr="009D5127" w:rsidRDefault="00E77853">
      <w:pPr>
        <w:bidi w:val="0"/>
        <w:spacing w:after="200" w:line="276" w:lineRule="auto"/>
        <w:rPr>
          <w:rFonts w:ascii="Arial" w:hAnsi="Arial"/>
          <w:bCs/>
          <w:snapToGrid w:val="0"/>
          <w:sz w:val="24"/>
          <w:szCs w:val="24"/>
          <w:lang w:eastAsia="he-IL"/>
        </w:rPr>
      </w:pPr>
      <w:r w:rsidRPr="009D5127">
        <w:rPr>
          <w:rFonts w:ascii="Arial" w:hAnsi="Arial"/>
          <w:sz w:val="24"/>
          <w:szCs w:val="24"/>
          <w:rtl/>
        </w:rPr>
        <w:br w:type="page"/>
      </w:r>
    </w:p>
    <w:p w:rsidR="002C5E9B" w:rsidRPr="0043479C" w:rsidRDefault="006153EA" w:rsidP="0043479C">
      <w:pPr>
        <w:pStyle w:val="13"/>
        <w:spacing w:line="360" w:lineRule="auto"/>
        <w:ind w:right="-284"/>
        <w:jc w:val="left"/>
        <w:rPr>
          <w:rFonts w:ascii="Arial" w:hAnsi="Arial"/>
          <w:sz w:val="24"/>
          <w:szCs w:val="24"/>
          <w:u w:val="single"/>
          <w:rtl/>
        </w:rPr>
      </w:pPr>
      <w:r w:rsidRPr="0043479C">
        <w:rPr>
          <w:rFonts w:ascii="Arial" w:hAnsi="Arial" w:hint="cs"/>
          <w:sz w:val="24"/>
          <w:szCs w:val="24"/>
          <w:u w:val="single"/>
          <w:rtl/>
        </w:rPr>
        <w:lastRenderedPageBreak/>
        <w:t xml:space="preserve">נספח </w:t>
      </w:r>
      <w:r w:rsidR="002C5E9B" w:rsidRPr="0043479C">
        <w:rPr>
          <w:rFonts w:ascii="Arial" w:hAnsi="Arial" w:hint="cs"/>
          <w:sz w:val="24"/>
          <w:szCs w:val="24"/>
          <w:u w:val="single"/>
          <w:rtl/>
        </w:rPr>
        <w:t>ג'</w:t>
      </w:r>
      <w:r w:rsidR="000259FB">
        <w:rPr>
          <w:rFonts w:ascii="Arial" w:hAnsi="Arial" w:hint="cs"/>
          <w:sz w:val="24"/>
          <w:szCs w:val="24"/>
          <w:u w:val="single"/>
          <w:rtl/>
        </w:rPr>
        <w:t xml:space="preserve">  </w:t>
      </w:r>
      <w:r w:rsidR="002C5E9B" w:rsidRPr="0043479C">
        <w:rPr>
          <w:rFonts w:ascii="Arial" w:hAnsi="Arial"/>
          <w:sz w:val="24"/>
          <w:szCs w:val="24"/>
          <w:u w:val="single"/>
          <w:rtl/>
        </w:rPr>
        <w:t>–</w:t>
      </w:r>
      <w:r w:rsidR="002C5E9B" w:rsidRPr="0043479C">
        <w:rPr>
          <w:rFonts w:ascii="Arial" w:hAnsi="Arial" w:hint="cs"/>
          <w:sz w:val="24"/>
          <w:szCs w:val="24"/>
          <w:u w:val="single"/>
          <w:rtl/>
        </w:rPr>
        <w:t xml:space="preserve"> כתב ערבות לקיום תנאי המכרז</w:t>
      </w:r>
    </w:p>
    <w:p w:rsidR="002C5E9B" w:rsidRPr="0043479C" w:rsidRDefault="002C5E9B" w:rsidP="0043479C">
      <w:pPr>
        <w:ind w:right="-284"/>
        <w:jc w:val="both"/>
        <w:rPr>
          <w:rFonts w:ascii="Arial" w:hAnsi="Arial"/>
          <w:sz w:val="24"/>
          <w:szCs w:val="24"/>
          <w:rtl/>
        </w:rPr>
      </w:pPr>
      <w:r w:rsidRPr="0043479C">
        <w:rPr>
          <w:rFonts w:ascii="Arial" w:hAnsi="Arial"/>
          <w:sz w:val="24"/>
          <w:szCs w:val="24"/>
          <w:rtl/>
        </w:rPr>
        <w:t>שם הבנק/חברת הביטוח ________________</w:t>
      </w:r>
    </w:p>
    <w:p w:rsidR="002C5E9B" w:rsidRPr="0043479C" w:rsidRDefault="002C5E9B" w:rsidP="0043479C">
      <w:pPr>
        <w:ind w:right="-284"/>
        <w:jc w:val="both"/>
        <w:rPr>
          <w:rFonts w:ascii="Arial" w:hAnsi="Arial"/>
          <w:sz w:val="24"/>
          <w:szCs w:val="24"/>
        </w:rPr>
      </w:pPr>
      <w:r w:rsidRPr="0043479C">
        <w:rPr>
          <w:rFonts w:ascii="Arial" w:hAnsi="Arial"/>
          <w:sz w:val="24"/>
          <w:szCs w:val="24"/>
          <w:rtl/>
        </w:rPr>
        <w:t>מס' הטלפון ________________________</w:t>
      </w:r>
    </w:p>
    <w:p w:rsidR="002C5E9B" w:rsidRPr="0043479C" w:rsidRDefault="002C5E9B" w:rsidP="0043479C">
      <w:pPr>
        <w:ind w:right="-284"/>
        <w:jc w:val="both"/>
        <w:rPr>
          <w:rFonts w:ascii="Arial" w:hAnsi="Arial"/>
          <w:sz w:val="24"/>
          <w:szCs w:val="24"/>
        </w:rPr>
      </w:pPr>
      <w:r w:rsidRPr="0043479C">
        <w:rPr>
          <w:rFonts w:ascii="Arial" w:hAnsi="Arial"/>
          <w:sz w:val="24"/>
          <w:szCs w:val="24"/>
          <w:rtl/>
        </w:rPr>
        <w:t>מס' הפקס: ________________________</w:t>
      </w:r>
    </w:p>
    <w:p w:rsidR="003C00E7" w:rsidRDefault="003C00E7" w:rsidP="0043479C">
      <w:pPr>
        <w:ind w:right="-284"/>
        <w:jc w:val="center"/>
        <w:rPr>
          <w:rFonts w:ascii="Arial" w:hAnsi="Arial"/>
          <w:bCs/>
          <w:sz w:val="24"/>
          <w:szCs w:val="24"/>
          <w:u w:val="single"/>
          <w:rtl/>
        </w:rPr>
      </w:pPr>
    </w:p>
    <w:p w:rsidR="002C5E9B" w:rsidRPr="0043479C" w:rsidRDefault="002C5E9B" w:rsidP="0043479C">
      <w:pPr>
        <w:ind w:right="-284"/>
        <w:jc w:val="center"/>
        <w:rPr>
          <w:rFonts w:ascii="Arial" w:hAnsi="Arial"/>
          <w:b w:val="0"/>
          <w:bCs/>
          <w:sz w:val="24"/>
          <w:szCs w:val="24"/>
          <w:u w:val="single"/>
        </w:rPr>
      </w:pPr>
      <w:r w:rsidRPr="0043479C">
        <w:rPr>
          <w:rFonts w:ascii="Arial" w:hAnsi="Arial"/>
          <w:bCs/>
          <w:sz w:val="24"/>
          <w:szCs w:val="24"/>
          <w:u w:val="single"/>
          <w:rtl/>
        </w:rPr>
        <w:t>כתב ערבות</w:t>
      </w:r>
    </w:p>
    <w:p w:rsidR="002C5E9B" w:rsidRPr="0043479C" w:rsidRDefault="002C5E9B" w:rsidP="0043479C">
      <w:pPr>
        <w:ind w:right="-284"/>
        <w:rPr>
          <w:rFonts w:ascii="Arial" w:hAnsi="Arial"/>
          <w:sz w:val="24"/>
          <w:szCs w:val="24"/>
        </w:rPr>
      </w:pPr>
      <w:r w:rsidRPr="0043479C">
        <w:rPr>
          <w:rFonts w:ascii="Arial" w:hAnsi="Arial"/>
          <w:sz w:val="24"/>
          <w:szCs w:val="24"/>
          <w:rtl/>
        </w:rPr>
        <w:t xml:space="preserve">לכבוד </w:t>
      </w:r>
    </w:p>
    <w:p w:rsidR="002C5E9B" w:rsidRPr="0043479C" w:rsidRDefault="002C5E9B" w:rsidP="0043479C">
      <w:pPr>
        <w:ind w:right="-284"/>
        <w:rPr>
          <w:rFonts w:ascii="Arial" w:hAnsi="Arial"/>
          <w:sz w:val="24"/>
          <w:szCs w:val="24"/>
        </w:rPr>
      </w:pPr>
      <w:r w:rsidRPr="0043479C">
        <w:rPr>
          <w:rFonts w:ascii="Arial" w:hAnsi="Arial"/>
          <w:sz w:val="24"/>
          <w:szCs w:val="24"/>
          <w:rtl/>
        </w:rPr>
        <w:t xml:space="preserve">ממשלת ישראל </w:t>
      </w:r>
    </w:p>
    <w:p w:rsidR="002C5E9B" w:rsidRPr="0043479C" w:rsidRDefault="002C5E9B" w:rsidP="0043479C">
      <w:pPr>
        <w:ind w:right="-284"/>
        <w:rPr>
          <w:rFonts w:ascii="Arial" w:hAnsi="Arial"/>
          <w:sz w:val="24"/>
          <w:szCs w:val="24"/>
        </w:rPr>
      </w:pPr>
      <w:r w:rsidRPr="0043479C">
        <w:rPr>
          <w:rFonts w:ascii="Arial" w:hAnsi="Arial"/>
          <w:sz w:val="24"/>
          <w:szCs w:val="24"/>
          <w:rtl/>
        </w:rPr>
        <w:t>באמצעות משרד ____________</w:t>
      </w:r>
    </w:p>
    <w:p w:rsidR="002C5E9B" w:rsidRPr="0043479C" w:rsidRDefault="002C5E9B" w:rsidP="0043479C">
      <w:pPr>
        <w:ind w:right="-284"/>
        <w:rPr>
          <w:rFonts w:ascii="Arial" w:hAnsi="Arial"/>
          <w:b w:val="0"/>
          <w:bCs/>
          <w:sz w:val="24"/>
          <w:szCs w:val="24"/>
          <w:rtl/>
        </w:rPr>
      </w:pPr>
    </w:p>
    <w:p w:rsidR="002C5E9B" w:rsidRPr="0043479C" w:rsidRDefault="002C5E9B" w:rsidP="0043479C">
      <w:pPr>
        <w:ind w:right="-284"/>
        <w:rPr>
          <w:rFonts w:ascii="Arial" w:hAnsi="Arial"/>
          <w:sz w:val="24"/>
          <w:szCs w:val="24"/>
        </w:rPr>
      </w:pPr>
      <w:r w:rsidRPr="0043479C">
        <w:rPr>
          <w:rFonts w:ascii="Arial" w:hAnsi="Arial"/>
          <w:bCs/>
          <w:sz w:val="24"/>
          <w:szCs w:val="24"/>
          <w:rtl/>
        </w:rPr>
        <w:t>הנדון: ערבות מס'</w:t>
      </w:r>
      <w:r w:rsidRPr="0043479C">
        <w:rPr>
          <w:rFonts w:ascii="Arial" w:hAnsi="Arial"/>
          <w:sz w:val="24"/>
          <w:szCs w:val="24"/>
          <w:rtl/>
        </w:rPr>
        <w:t>____________</w:t>
      </w:r>
    </w:p>
    <w:p w:rsidR="002C5E9B" w:rsidRPr="0043479C" w:rsidRDefault="002C5E9B" w:rsidP="0043479C">
      <w:pPr>
        <w:ind w:right="-284"/>
        <w:rPr>
          <w:rFonts w:ascii="Arial" w:hAnsi="Arial"/>
          <w:sz w:val="24"/>
          <w:szCs w:val="24"/>
          <w:rtl/>
        </w:rPr>
      </w:pPr>
    </w:p>
    <w:p w:rsidR="002C5E9B" w:rsidRPr="0043479C" w:rsidRDefault="002C5E9B" w:rsidP="00815BDB">
      <w:pPr>
        <w:ind w:right="-284"/>
        <w:jc w:val="both"/>
        <w:rPr>
          <w:rFonts w:ascii="Arial" w:hAnsi="Arial"/>
          <w:sz w:val="24"/>
          <w:szCs w:val="24"/>
        </w:rPr>
      </w:pPr>
      <w:r w:rsidRPr="0043479C">
        <w:rPr>
          <w:rFonts w:ascii="Arial" w:hAnsi="Arial"/>
          <w:sz w:val="24"/>
          <w:szCs w:val="24"/>
          <w:rtl/>
        </w:rPr>
        <w:t xml:space="preserve">אנו </w:t>
      </w:r>
      <w:r w:rsidRPr="0043479C">
        <w:rPr>
          <w:rFonts w:ascii="Arial" w:hAnsi="Arial" w:hint="cs"/>
          <w:sz w:val="24"/>
          <w:szCs w:val="24"/>
          <w:rtl/>
        </w:rPr>
        <w:t xml:space="preserve">הח"מ </w:t>
      </w:r>
      <w:r w:rsidRPr="0043479C">
        <w:rPr>
          <w:rFonts w:ascii="Arial" w:hAnsi="Arial"/>
          <w:sz w:val="24"/>
          <w:szCs w:val="24"/>
          <w:rtl/>
        </w:rPr>
        <w:t>ערבים בזה כלפיכם לסילוק כל סכום עד לס</w:t>
      </w:r>
      <w:r w:rsidRPr="0043479C">
        <w:rPr>
          <w:rFonts w:ascii="Arial" w:hAnsi="Arial" w:hint="eastAsia"/>
          <w:sz w:val="24"/>
          <w:szCs w:val="24"/>
          <w:rtl/>
        </w:rPr>
        <w:t>ך</w:t>
      </w:r>
      <w:r w:rsidR="00F56BC5" w:rsidRPr="0043479C">
        <w:rPr>
          <w:rFonts w:ascii="Arial" w:hAnsi="Arial" w:hint="cs"/>
          <w:sz w:val="24"/>
          <w:szCs w:val="24"/>
          <w:rtl/>
        </w:rPr>
        <w:t xml:space="preserve"> </w:t>
      </w:r>
      <w:r w:rsidR="003C00E7">
        <w:rPr>
          <w:rFonts w:ascii="Arial" w:hAnsi="Arial" w:hint="cs"/>
          <w:sz w:val="24"/>
          <w:szCs w:val="24"/>
          <w:rtl/>
        </w:rPr>
        <w:t>_________</w:t>
      </w:r>
      <w:r w:rsidR="000259FB">
        <w:rPr>
          <w:rFonts w:ascii="Arial" w:hAnsi="Arial" w:hint="cs"/>
          <w:sz w:val="24"/>
          <w:szCs w:val="24"/>
          <w:rtl/>
        </w:rPr>
        <w:t xml:space="preserve">  </w:t>
      </w:r>
      <w:r w:rsidRPr="0043479C">
        <w:rPr>
          <w:rFonts w:ascii="Arial" w:hAnsi="Arial"/>
          <w:sz w:val="24"/>
          <w:szCs w:val="24"/>
          <w:rtl/>
        </w:rPr>
        <w:t xml:space="preserve">₪ (במילים: </w:t>
      </w:r>
      <w:r w:rsidR="003C00E7">
        <w:rPr>
          <w:rFonts w:ascii="Arial" w:hAnsi="Arial" w:hint="cs"/>
          <w:sz w:val="24"/>
          <w:szCs w:val="24"/>
          <w:rtl/>
        </w:rPr>
        <w:t>______________________________</w:t>
      </w:r>
      <w:r w:rsidRPr="0043479C">
        <w:rPr>
          <w:rFonts w:ascii="Arial" w:hAnsi="Arial"/>
          <w:sz w:val="24"/>
          <w:szCs w:val="24"/>
          <w:rtl/>
        </w:rPr>
        <w:t>)</w:t>
      </w:r>
      <w:r w:rsidR="003C00E7">
        <w:rPr>
          <w:rFonts w:ascii="Arial" w:hAnsi="Arial" w:hint="cs"/>
          <w:sz w:val="24"/>
          <w:szCs w:val="24"/>
          <w:rtl/>
        </w:rPr>
        <w:t xml:space="preserve"> </w:t>
      </w:r>
      <w:r w:rsidRPr="0043479C">
        <w:rPr>
          <w:rFonts w:ascii="Arial" w:hAnsi="Arial"/>
          <w:sz w:val="24"/>
          <w:szCs w:val="24"/>
          <w:rtl/>
        </w:rPr>
        <w:t>שיוצמד למדד</w:t>
      </w:r>
      <w:r w:rsidR="003C00E7">
        <w:rPr>
          <w:rFonts w:ascii="Arial" w:hAnsi="Arial" w:hint="cs"/>
          <w:sz w:val="24"/>
          <w:szCs w:val="24"/>
          <w:rtl/>
        </w:rPr>
        <w:t xml:space="preserve"> המחירים לצרכן</w:t>
      </w:r>
      <w:r w:rsidRPr="0043479C">
        <w:rPr>
          <w:rFonts w:ascii="Arial" w:hAnsi="Arial"/>
          <w:sz w:val="24"/>
          <w:szCs w:val="24"/>
          <w:rtl/>
        </w:rPr>
        <w:t xml:space="preserve"> </w:t>
      </w:r>
      <w:r w:rsidR="003C00E7">
        <w:rPr>
          <w:rFonts w:ascii="Arial" w:hAnsi="Arial" w:hint="cs"/>
          <w:sz w:val="24"/>
          <w:szCs w:val="24"/>
          <w:rtl/>
        </w:rPr>
        <w:t>הידוע ב</w:t>
      </w:r>
      <w:r w:rsidRPr="0043479C">
        <w:rPr>
          <w:rFonts w:ascii="Arial" w:hAnsi="Arial"/>
          <w:sz w:val="24"/>
          <w:szCs w:val="24"/>
          <w:rtl/>
        </w:rPr>
        <w:t xml:space="preserve">תאריך </w:t>
      </w:r>
    </w:p>
    <w:p w:rsidR="002C5E9B" w:rsidRPr="0043479C" w:rsidRDefault="002C5E9B" w:rsidP="00035734">
      <w:pPr>
        <w:ind w:right="-284"/>
        <w:jc w:val="both"/>
        <w:rPr>
          <w:rFonts w:ascii="Arial" w:hAnsi="Arial"/>
          <w:sz w:val="24"/>
          <w:szCs w:val="24"/>
        </w:rPr>
      </w:pPr>
      <w:r w:rsidRPr="0043479C">
        <w:rPr>
          <w:rFonts w:ascii="Arial" w:hAnsi="Arial" w:hint="cs"/>
          <w:sz w:val="24"/>
          <w:szCs w:val="24"/>
          <w:rtl/>
        </w:rPr>
        <w:t>(</w:t>
      </w:r>
      <w:r w:rsidRPr="0043479C">
        <w:rPr>
          <w:rFonts w:ascii="Arial" w:hAnsi="Arial"/>
          <w:sz w:val="24"/>
          <w:szCs w:val="24"/>
          <w:rtl/>
        </w:rPr>
        <w:t>תאריך תחילת תוקף הערבות)</w:t>
      </w:r>
      <w:r w:rsidR="003C00E7">
        <w:rPr>
          <w:rFonts w:ascii="Arial" w:hAnsi="Arial" w:hint="cs"/>
          <w:sz w:val="24"/>
          <w:szCs w:val="24"/>
          <w:rtl/>
        </w:rPr>
        <w:t xml:space="preserve"> </w:t>
      </w:r>
      <w:r w:rsidRPr="0043479C">
        <w:rPr>
          <w:rFonts w:ascii="Arial" w:hAnsi="Arial"/>
          <w:sz w:val="24"/>
          <w:szCs w:val="24"/>
          <w:rtl/>
        </w:rPr>
        <w:t>אשר תדרשו מאת: ________________________________________</w:t>
      </w:r>
      <w:r w:rsidR="003C00E7">
        <w:rPr>
          <w:rFonts w:ascii="Arial" w:hAnsi="Arial" w:hint="cs"/>
          <w:sz w:val="24"/>
          <w:szCs w:val="24"/>
          <w:rtl/>
        </w:rPr>
        <w:t xml:space="preserve"> </w:t>
      </w:r>
      <w:r w:rsidRPr="0043479C">
        <w:rPr>
          <w:rFonts w:ascii="Arial" w:hAnsi="Arial"/>
          <w:sz w:val="24"/>
          <w:szCs w:val="24"/>
          <w:rtl/>
        </w:rPr>
        <w:t xml:space="preserve">(להלן "החייב") </w:t>
      </w:r>
      <w:r w:rsidR="003C00E7">
        <w:rPr>
          <w:rFonts w:ascii="Arial" w:hAnsi="Arial" w:hint="cs"/>
          <w:sz w:val="24"/>
          <w:szCs w:val="24"/>
          <w:rtl/>
        </w:rPr>
        <w:t>ב</w:t>
      </w:r>
      <w:r w:rsidRPr="0043479C">
        <w:rPr>
          <w:rFonts w:ascii="Arial" w:hAnsi="Arial"/>
          <w:sz w:val="24"/>
          <w:szCs w:val="24"/>
          <w:rtl/>
        </w:rPr>
        <w:t>קשר</w:t>
      </w:r>
      <w:r w:rsidRPr="0043479C">
        <w:rPr>
          <w:rFonts w:ascii="Arial" w:hAnsi="Arial" w:hint="cs"/>
          <w:sz w:val="24"/>
          <w:szCs w:val="24"/>
          <w:rtl/>
        </w:rPr>
        <w:t xml:space="preserve"> </w:t>
      </w:r>
      <w:r w:rsidRPr="0043479C">
        <w:rPr>
          <w:rFonts w:ascii="Arial" w:hAnsi="Arial"/>
          <w:sz w:val="24"/>
          <w:szCs w:val="24"/>
          <w:rtl/>
        </w:rPr>
        <w:t>עם</w:t>
      </w:r>
      <w:r w:rsidRPr="0043479C">
        <w:rPr>
          <w:rFonts w:ascii="Arial" w:hAnsi="Arial" w:hint="cs"/>
          <w:sz w:val="24"/>
          <w:szCs w:val="24"/>
          <w:rtl/>
        </w:rPr>
        <w:t xml:space="preserve"> </w:t>
      </w:r>
      <w:r w:rsidRPr="0043479C">
        <w:rPr>
          <w:rFonts w:ascii="Arial" w:hAnsi="Arial"/>
          <w:sz w:val="24"/>
          <w:szCs w:val="24"/>
          <w:rtl/>
        </w:rPr>
        <w:t>הזמנה/חוז</w:t>
      </w:r>
      <w:r w:rsidRPr="0043479C">
        <w:rPr>
          <w:rFonts w:ascii="Arial" w:hAnsi="Arial" w:hint="cs"/>
          <w:sz w:val="24"/>
          <w:szCs w:val="24"/>
          <w:rtl/>
        </w:rPr>
        <w:t>ה</w:t>
      </w:r>
      <w:r w:rsidR="003C00E7">
        <w:rPr>
          <w:rFonts w:ascii="Arial" w:hAnsi="Arial" w:hint="cs"/>
          <w:sz w:val="24"/>
          <w:szCs w:val="24"/>
          <w:rtl/>
        </w:rPr>
        <w:t xml:space="preserve"> </w:t>
      </w:r>
      <w:r w:rsidRPr="0043479C">
        <w:rPr>
          <w:rFonts w:ascii="Arial" w:hAnsi="Arial"/>
          <w:sz w:val="24"/>
          <w:szCs w:val="24"/>
          <w:rtl/>
        </w:rPr>
        <w:t>______________________</w:t>
      </w:r>
      <w:r w:rsidR="003C00E7">
        <w:rPr>
          <w:rFonts w:ascii="Arial" w:hAnsi="Arial" w:hint="cs"/>
          <w:sz w:val="24"/>
          <w:szCs w:val="24"/>
          <w:rtl/>
        </w:rPr>
        <w:t xml:space="preserve"> .</w:t>
      </w:r>
    </w:p>
    <w:p w:rsidR="003C00E7" w:rsidRDefault="003C00E7" w:rsidP="0043479C">
      <w:pPr>
        <w:ind w:right="-284"/>
        <w:jc w:val="both"/>
        <w:rPr>
          <w:rFonts w:ascii="Arial" w:hAnsi="Arial"/>
          <w:sz w:val="24"/>
          <w:szCs w:val="24"/>
          <w:rtl/>
        </w:rPr>
      </w:pPr>
    </w:p>
    <w:p w:rsidR="002C5E9B" w:rsidRPr="0043479C" w:rsidRDefault="002C5E9B" w:rsidP="0043479C">
      <w:pPr>
        <w:ind w:right="-284"/>
        <w:jc w:val="both"/>
        <w:rPr>
          <w:rFonts w:ascii="Arial" w:hAnsi="Arial"/>
          <w:sz w:val="24"/>
          <w:szCs w:val="24"/>
        </w:rPr>
      </w:pPr>
      <w:r w:rsidRPr="0043479C">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C00E7" w:rsidRDefault="003C00E7" w:rsidP="00035734">
      <w:pPr>
        <w:ind w:right="-284"/>
        <w:jc w:val="both"/>
        <w:rPr>
          <w:rFonts w:ascii="Arial" w:hAnsi="Arial"/>
          <w:sz w:val="24"/>
          <w:szCs w:val="24"/>
          <w:rtl/>
        </w:rPr>
      </w:pPr>
    </w:p>
    <w:p w:rsidR="002C5E9B" w:rsidRPr="0043479C" w:rsidRDefault="002C5E9B" w:rsidP="00815BDB">
      <w:pPr>
        <w:ind w:right="-284"/>
        <w:jc w:val="both"/>
        <w:rPr>
          <w:rFonts w:ascii="Arial" w:hAnsi="Arial"/>
          <w:sz w:val="24"/>
          <w:szCs w:val="24"/>
        </w:rPr>
      </w:pPr>
      <w:r w:rsidRPr="0043479C">
        <w:rPr>
          <w:rFonts w:ascii="Arial" w:hAnsi="Arial"/>
          <w:sz w:val="24"/>
          <w:szCs w:val="24"/>
          <w:rtl/>
        </w:rPr>
        <w:t xml:space="preserve">ערבות זו תהיה בתוקף מתאריך </w:t>
      </w:r>
      <w:r w:rsidR="003C00E7">
        <w:rPr>
          <w:rFonts w:ascii="Arial" w:hAnsi="Arial" w:hint="cs"/>
          <w:sz w:val="24"/>
          <w:szCs w:val="24"/>
          <w:rtl/>
        </w:rPr>
        <w:t>_________</w:t>
      </w:r>
      <w:r w:rsidRPr="0043479C">
        <w:rPr>
          <w:rFonts w:ascii="Arial" w:hAnsi="Arial"/>
          <w:sz w:val="24"/>
          <w:szCs w:val="24"/>
          <w:rtl/>
        </w:rPr>
        <w:t xml:space="preserve"> עד תאריך</w:t>
      </w:r>
      <w:r w:rsidR="000259FB">
        <w:rPr>
          <w:rFonts w:ascii="Arial" w:hAnsi="Arial"/>
          <w:sz w:val="24"/>
          <w:szCs w:val="24"/>
          <w:rtl/>
        </w:rPr>
        <w:t xml:space="preserve">  </w:t>
      </w:r>
      <w:r w:rsidR="003C00E7">
        <w:rPr>
          <w:rFonts w:ascii="Arial" w:hAnsi="Arial" w:hint="cs"/>
          <w:sz w:val="24"/>
          <w:szCs w:val="24"/>
          <w:rtl/>
        </w:rPr>
        <w:t>_________</w:t>
      </w:r>
    </w:p>
    <w:p w:rsidR="002C5E9B" w:rsidRPr="0043479C" w:rsidRDefault="002C5E9B" w:rsidP="0043479C">
      <w:pPr>
        <w:ind w:right="-284"/>
        <w:jc w:val="both"/>
        <w:rPr>
          <w:rFonts w:ascii="Arial" w:hAnsi="Arial"/>
          <w:sz w:val="24"/>
          <w:szCs w:val="24"/>
        </w:rPr>
      </w:pPr>
      <w:r w:rsidRPr="0043479C">
        <w:rPr>
          <w:rFonts w:ascii="Arial" w:hAnsi="Arial"/>
          <w:sz w:val="24"/>
          <w:szCs w:val="24"/>
          <w:rtl/>
        </w:rPr>
        <w:t>דרישה על פי ערבות זו יש להפנות לסניף הבנק/חב' הביטו</w:t>
      </w:r>
      <w:r w:rsidRPr="0043479C">
        <w:rPr>
          <w:rFonts w:ascii="Arial" w:hAnsi="Arial" w:hint="cs"/>
          <w:sz w:val="24"/>
          <w:szCs w:val="24"/>
          <w:rtl/>
        </w:rPr>
        <w:t>ח</w:t>
      </w:r>
      <w:r w:rsidR="000259FB">
        <w:rPr>
          <w:rFonts w:ascii="Arial" w:hAnsi="Arial" w:hint="cs"/>
          <w:sz w:val="24"/>
          <w:szCs w:val="24"/>
          <w:rtl/>
        </w:rPr>
        <w:t xml:space="preserve">  </w:t>
      </w:r>
      <w:r w:rsidRPr="0043479C">
        <w:rPr>
          <w:rFonts w:ascii="Arial" w:hAnsi="Arial"/>
          <w:sz w:val="24"/>
          <w:szCs w:val="24"/>
          <w:rtl/>
        </w:rPr>
        <w:t>שכתובתו_________________</w:t>
      </w:r>
    </w:p>
    <w:p w:rsidR="002C5E9B" w:rsidRPr="0043479C" w:rsidRDefault="000259FB" w:rsidP="00702A57">
      <w:pPr>
        <w:ind w:right="-284"/>
        <w:jc w:val="both"/>
        <w:rPr>
          <w:rFonts w:ascii="Arial" w:hAnsi="Arial"/>
          <w:sz w:val="24"/>
          <w:szCs w:val="24"/>
          <w:rtl/>
        </w:rPr>
      </w:pPr>
      <w:r>
        <w:rPr>
          <w:rFonts w:ascii="Arial" w:hAnsi="Arial"/>
          <w:sz w:val="24"/>
          <w:szCs w:val="24"/>
          <w:rtl/>
        </w:rPr>
        <w:t xml:space="preserve">                                                                                  </w:t>
      </w:r>
      <w:r>
        <w:rPr>
          <w:rFonts w:ascii="Arial" w:hAnsi="Arial" w:hint="cs"/>
          <w:sz w:val="24"/>
          <w:szCs w:val="24"/>
          <w:rtl/>
        </w:rPr>
        <w:t xml:space="preserve">  </w:t>
      </w:r>
      <w:r>
        <w:rPr>
          <w:rFonts w:ascii="Arial" w:hAnsi="Arial"/>
          <w:sz w:val="24"/>
          <w:szCs w:val="24"/>
          <w:rtl/>
        </w:rPr>
        <w:t xml:space="preserve">  </w:t>
      </w:r>
    </w:p>
    <w:p w:rsidR="002C5E9B" w:rsidRPr="0043479C" w:rsidRDefault="002C5E9B" w:rsidP="0043479C">
      <w:pPr>
        <w:ind w:right="-284"/>
        <w:jc w:val="both"/>
        <w:rPr>
          <w:rFonts w:ascii="Arial" w:hAnsi="Arial"/>
          <w:sz w:val="24"/>
          <w:szCs w:val="24"/>
          <w:rtl/>
        </w:rPr>
      </w:pPr>
      <w:r w:rsidRPr="0043479C">
        <w:rPr>
          <w:rFonts w:ascii="Arial" w:hAnsi="Arial"/>
          <w:sz w:val="24"/>
          <w:szCs w:val="24"/>
          <w:rtl/>
        </w:rPr>
        <w:t>שם הבנק/חב' הביטוח___________________________________</w:t>
      </w:r>
      <w:r w:rsidR="000259FB">
        <w:rPr>
          <w:rFonts w:ascii="Arial" w:hAnsi="Arial"/>
          <w:sz w:val="24"/>
          <w:szCs w:val="24"/>
          <w:rtl/>
        </w:rPr>
        <w:t xml:space="preserve">      </w:t>
      </w:r>
    </w:p>
    <w:p w:rsidR="002C5E9B" w:rsidRPr="0043479C" w:rsidRDefault="002C5E9B" w:rsidP="0043479C">
      <w:pPr>
        <w:ind w:right="-284"/>
        <w:jc w:val="both"/>
        <w:rPr>
          <w:rFonts w:ascii="Arial" w:hAnsi="Arial"/>
          <w:sz w:val="24"/>
          <w:szCs w:val="24"/>
        </w:rPr>
      </w:pPr>
      <w:r w:rsidRPr="0043479C">
        <w:rPr>
          <w:rFonts w:ascii="Arial" w:hAnsi="Arial"/>
          <w:sz w:val="24"/>
          <w:szCs w:val="24"/>
          <w:rtl/>
        </w:rPr>
        <w:br/>
        <w:t>____________________________</w:t>
      </w:r>
      <w:r w:rsidR="000259FB">
        <w:rPr>
          <w:rFonts w:ascii="Arial" w:hAnsi="Arial" w:hint="cs"/>
          <w:sz w:val="24"/>
          <w:szCs w:val="24"/>
          <w:rtl/>
        </w:rPr>
        <w:t xml:space="preserve">                          </w:t>
      </w:r>
      <w:r w:rsidRPr="0043479C">
        <w:rPr>
          <w:rFonts w:ascii="Arial" w:hAnsi="Arial" w:hint="cs"/>
          <w:sz w:val="24"/>
          <w:szCs w:val="24"/>
          <w:rtl/>
        </w:rPr>
        <w:t>_________________________</w:t>
      </w:r>
    </w:p>
    <w:p w:rsidR="002C5E9B" w:rsidRPr="0043479C" w:rsidRDefault="000259FB" w:rsidP="0043479C">
      <w:pPr>
        <w:ind w:right="-284"/>
        <w:jc w:val="both"/>
        <w:rPr>
          <w:rFonts w:ascii="Arial" w:hAnsi="Arial"/>
          <w:sz w:val="24"/>
          <w:szCs w:val="24"/>
        </w:rPr>
      </w:pPr>
      <w:r>
        <w:rPr>
          <w:rFonts w:ascii="Arial" w:hAnsi="Arial"/>
          <w:sz w:val="24"/>
          <w:szCs w:val="24"/>
          <w:rtl/>
        </w:rPr>
        <w:t xml:space="preserve">                  </w:t>
      </w:r>
      <w:r w:rsidR="002C5E9B" w:rsidRPr="0043479C">
        <w:rPr>
          <w:rFonts w:ascii="Arial" w:hAnsi="Arial"/>
          <w:sz w:val="24"/>
          <w:szCs w:val="24"/>
          <w:rtl/>
        </w:rPr>
        <w:t>מס' הבנק ומס' הסניף</w:t>
      </w:r>
      <w:r>
        <w:rPr>
          <w:rFonts w:ascii="Arial" w:hAnsi="Arial"/>
          <w:sz w:val="24"/>
          <w:szCs w:val="24"/>
          <w:rtl/>
        </w:rPr>
        <w:t xml:space="preserve">                                        </w:t>
      </w:r>
      <w:r w:rsidR="002C5E9B" w:rsidRPr="0043479C">
        <w:rPr>
          <w:rFonts w:ascii="Arial" w:hAnsi="Arial"/>
          <w:sz w:val="24"/>
          <w:szCs w:val="24"/>
          <w:rtl/>
        </w:rPr>
        <w:t xml:space="preserve">כתובת סניף הבנק/חברת הביטוח </w:t>
      </w:r>
    </w:p>
    <w:p w:rsidR="002C5E9B" w:rsidRPr="0043479C" w:rsidRDefault="002C5E9B" w:rsidP="0043479C">
      <w:pPr>
        <w:ind w:right="-284"/>
        <w:rPr>
          <w:rFonts w:ascii="Arial" w:hAnsi="Arial"/>
          <w:sz w:val="24"/>
          <w:szCs w:val="24"/>
          <w:rtl/>
        </w:rPr>
      </w:pPr>
    </w:p>
    <w:p w:rsidR="002C5E9B" w:rsidRPr="0043479C" w:rsidRDefault="002C5E9B" w:rsidP="0043479C">
      <w:pPr>
        <w:ind w:right="-284"/>
        <w:rPr>
          <w:rFonts w:ascii="Arial" w:hAnsi="Arial"/>
          <w:b w:val="0"/>
          <w:bCs/>
          <w:sz w:val="24"/>
          <w:szCs w:val="24"/>
          <w:u w:val="single"/>
          <w:rtl/>
        </w:rPr>
      </w:pPr>
      <w:r w:rsidRPr="0043479C">
        <w:rPr>
          <w:rFonts w:ascii="Arial" w:hAnsi="Arial"/>
          <w:bCs/>
          <w:sz w:val="24"/>
          <w:szCs w:val="24"/>
          <w:u w:val="single"/>
          <w:rtl/>
        </w:rPr>
        <w:t>ערבות זו אינה ניתנת להעברה</w:t>
      </w:r>
    </w:p>
    <w:p w:rsidR="002C5E9B" w:rsidRPr="0043479C" w:rsidRDefault="002C5E9B" w:rsidP="0043479C">
      <w:pPr>
        <w:ind w:right="-284"/>
        <w:rPr>
          <w:rFonts w:ascii="Arial" w:hAnsi="Arial"/>
          <w:b w:val="0"/>
          <w:bCs/>
          <w:sz w:val="24"/>
          <w:szCs w:val="24"/>
          <w:u w:val="single"/>
          <w:rtl/>
        </w:rPr>
      </w:pPr>
    </w:p>
    <w:p w:rsidR="002C5E9B" w:rsidRPr="0043479C" w:rsidRDefault="002C5E9B" w:rsidP="0043479C">
      <w:pPr>
        <w:ind w:right="-284"/>
        <w:rPr>
          <w:rFonts w:ascii="Arial" w:hAnsi="Arial"/>
          <w:sz w:val="24"/>
          <w:szCs w:val="24"/>
        </w:rPr>
      </w:pPr>
      <w:r w:rsidRPr="0043479C">
        <w:rPr>
          <w:rFonts w:ascii="Arial" w:hAnsi="Arial"/>
          <w:sz w:val="24"/>
          <w:szCs w:val="24"/>
          <w:rtl/>
        </w:rPr>
        <w:t>________________</w:t>
      </w:r>
      <w:r w:rsidR="000259FB">
        <w:rPr>
          <w:rFonts w:ascii="Arial" w:hAnsi="Arial"/>
          <w:sz w:val="24"/>
          <w:szCs w:val="24"/>
          <w:rtl/>
        </w:rPr>
        <w:t xml:space="preserve">                      </w:t>
      </w:r>
      <w:r w:rsidRPr="0043479C">
        <w:rPr>
          <w:rFonts w:ascii="Arial" w:hAnsi="Arial"/>
          <w:sz w:val="24"/>
          <w:szCs w:val="24"/>
          <w:rtl/>
        </w:rPr>
        <w:t xml:space="preserve"> ___________</w:t>
      </w:r>
      <w:r w:rsidR="000259FB">
        <w:rPr>
          <w:rFonts w:ascii="Arial" w:hAnsi="Arial"/>
          <w:sz w:val="24"/>
          <w:szCs w:val="24"/>
          <w:rtl/>
        </w:rPr>
        <w:t xml:space="preserve">                      </w:t>
      </w:r>
      <w:r w:rsidRPr="0043479C">
        <w:rPr>
          <w:rFonts w:ascii="Arial" w:hAnsi="Arial"/>
          <w:sz w:val="24"/>
          <w:szCs w:val="24"/>
          <w:rtl/>
        </w:rPr>
        <w:t xml:space="preserve"> ________________</w:t>
      </w:r>
      <w:r w:rsidR="000259FB">
        <w:rPr>
          <w:rFonts w:ascii="Arial" w:hAnsi="Arial"/>
          <w:sz w:val="24"/>
          <w:szCs w:val="24"/>
          <w:rtl/>
        </w:rPr>
        <w:t xml:space="preserve">                  </w:t>
      </w:r>
    </w:p>
    <w:p w:rsidR="002C5E9B" w:rsidRPr="0043479C" w:rsidRDefault="000259FB" w:rsidP="0043479C">
      <w:pPr>
        <w:ind w:right="-284"/>
        <w:rPr>
          <w:rFonts w:ascii="Arial" w:hAnsi="Arial"/>
          <w:sz w:val="24"/>
          <w:szCs w:val="24"/>
        </w:rPr>
      </w:pPr>
      <w:r>
        <w:rPr>
          <w:rFonts w:ascii="Arial" w:hAnsi="Arial"/>
          <w:sz w:val="24"/>
          <w:szCs w:val="24"/>
          <w:rtl/>
        </w:rPr>
        <w:t xml:space="preserve">          </w:t>
      </w:r>
      <w:r w:rsidR="002C5E9B" w:rsidRPr="0043479C">
        <w:rPr>
          <w:rFonts w:ascii="Arial" w:hAnsi="Arial"/>
          <w:sz w:val="24"/>
          <w:szCs w:val="24"/>
          <w:rtl/>
        </w:rPr>
        <w:t>תאריך</w:t>
      </w:r>
      <w:r>
        <w:rPr>
          <w:rFonts w:ascii="Arial" w:hAnsi="Arial"/>
          <w:sz w:val="24"/>
          <w:szCs w:val="24"/>
          <w:rtl/>
        </w:rPr>
        <w:t xml:space="preserve">                                    </w:t>
      </w:r>
      <w:r w:rsidR="002C5E9B" w:rsidRPr="0043479C">
        <w:rPr>
          <w:rFonts w:ascii="Arial" w:hAnsi="Arial"/>
          <w:sz w:val="24"/>
          <w:szCs w:val="24"/>
          <w:rtl/>
        </w:rPr>
        <w:t xml:space="preserve"> שם מלא</w:t>
      </w:r>
      <w:r>
        <w:rPr>
          <w:rFonts w:ascii="Arial" w:hAnsi="Arial"/>
          <w:sz w:val="24"/>
          <w:szCs w:val="24"/>
          <w:rtl/>
        </w:rPr>
        <w:t xml:space="preserve">                                        </w:t>
      </w:r>
      <w:r w:rsidR="002C5E9B" w:rsidRPr="0043479C">
        <w:rPr>
          <w:rFonts w:ascii="Arial" w:hAnsi="Arial"/>
          <w:sz w:val="24"/>
          <w:szCs w:val="24"/>
          <w:rtl/>
        </w:rPr>
        <w:t xml:space="preserve"> חתימה וחותמת </w:t>
      </w:r>
    </w:p>
    <w:p w:rsidR="002C5E9B" w:rsidRPr="0043479C" w:rsidRDefault="002C5E9B" w:rsidP="0043479C">
      <w:pPr>
        <w:ind w:right="-284"/>
        <w:rPr>
          <w:rFonts w:ascii="Arial" w:hAnsi="Arial"/>
          <w:sz w:val="24"/>
          <w:szCs w:val="24"/>
          <w:rtl/>
        </w:rPr>
      </w:pPr>
    </w:p>
    <w:p w:rsidR="002C5E9B" w:rsidRPr="0043479C" w:rsidRDefault="002C5E9B" w:rsidP="0043479C">
      <w:pPr>
        <w:ind w:right="-284"/>
        <w:rPr>
          <w:rFonts w:ascii="Arial" w:hAnsi="Arial"/>
          <w:b w:val="0"/>
          <w:bCs/>
          <w:sz w:val="24"/>
          <w:szCs w:val="24"/>
          <w:u w:val="single"/>
          <w:rtl/>
        </w:rPr>
      </w:pPr>
    </w:p>
    <w:p w:rsidR="003C00E7" w:rsidRDefault="003C00E7" w:rsidP="0043479C">
      <w:pPr>
        <w:ind w:right="-284"/>
        <w:rPr>
          <w:rFonts w:ascii="Arial" w:hAnsi="Arial"/>
          <w:bCs/>
          <w:sz w:val="24"/>
          <w:szCs w:val="24"/>
          <w:u w:val="single"/>
          <w:rtl/>
        </w:rPr>
      </w:pPr>
    </w:p>
    <w:p w:rsidR="002C5E9B" w:rsidRPr="0043479C" w:rsidRDefault="006153EA" w:rsidP="0043479C">
      <w:pPr>
        <w:ind w:right="-284"/>
        <w:rPr>
          <w:rFonts w:ascii="Arial" w:hAnsi="Arial"/>
          <w:sz w:val="24"/>
          <w:szCs w:val="24"/>
          <w:rtl/>
        </w:rPr>
      </w:pPr>
      <w:r w:rsidRPr="0043479C">
        <w:rPr>
          <w:rFonts w:ascii="Arial" w:hAnsi="Arial" w:hint="cs"/>
          <w:bCs/>
          <w:sz w:val="24"/>
          <w:szCs w:val="24"/>
          <w:u w:val="single"/>
          <w:rtl/>
        </w:rPr>
        <w:t>נספח</w:t>
      </w:r>
      <w:r w:rsidRPr="0043479C">
        <w:rPr>
          <w:rFonts w:ascii="Arial" w:hAnsi="Arial"/>
          <w:bCs/>
          <w:sz w:val="24"/>
          <w:szCs w:val="24"/>
          <w:u w:val="single"/>
          <w:rtl/>
        </w:rPr>
        <w:t xml:space="preserve"> </w:t>
      </w:r>
      <w:r w:rsidR="002C5E9B" w:rsidRPr="0043479C">
        <w:rPr>
          <w:rFonts w:ascii="Arial" w:hAnsi="Arial" w:hint="cs"/>
          <w:bCs/>
          <w:sz w:val="24"/>
          <w:szCs w:val="24"/>
          <w:u w:val="single"/>
          <w:rtl/>
        </w:rPr>
        <w:t>ד</w:t>
      </w:r>
      <w:r w:rsidR="001E4834">
        <w:rPr>
          <w:rFonts w:ascii="Arial" w:hAnsi="Arial" w:hint="cs"/>
          <w:sz w:val="24"/>
          <w:szCs w:val="24"/>
          <w:rtl/>
        </w:rPr>
        <w:t xml:space="preserve"> - חוזה</w:t>
      </w:r>
    </w:p>
    <w:p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מס' הזמנה:</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סעיף תקציבי:</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היקף התחייבות:</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מע"מ:</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rsidR="002C5E9B" w:rsidRPr="0043479C" w:rsidRDefault="002C5E9B" w:rsidP="0043479C">
      <w:pPr>
        <w:tabs>
          <w:tab w:val="left" w:pos="1800"/>
        </w:tabs>
        <w:ind w:left="6895" w:right="-284" w:hanging="1984"/>
        <w:rPr>
          <w:rFonts w:ascii="Arial" w:hAnsi="Arial"/>
          <w:sz w:val="24"/>
          <w:szCs w:val="24"/>
          <w:u w:val="single"/>
          <w:rtl/>
        </w:rPr>
      </w:pPr>
      <w:r w:rsidRPr="0043479C">
        <w:rPr>
          <w:rFonts w:ascii="Arial" w:hAnsi="Arial"/>
          <w:sz w:val="24"/>
          <w:szCs w:val="24"/>
          <w:rtl/>
        </w:rPr>
        <w:t>סה"כ:</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rsidR="002C5E9B" w:rsidRPr="0043479C" w:rsidRDefault="002C5E9B" w:rsidP="0043479C">
      <w:pPr>
        <w:tabs>
          <w:tab w:val="left" w:pos="1800"/>
        </w:tabs>
        <w:ind w:right="-284"/>
        <w:rPr>
          <w:rFonts w:ascii="Arial" w:hAnsi="Arial"/>
          <w:sz w:val="24"/>
          <w:szCs w:val="24"/>
          <w:rtl/>
        </w:rPr>
      </w:pPr>
    </w:p>
    <w:p w:rsidR="002C5E9B" w:rsidRPr="0043479C" w:rsidRDefault="002C5E9B" w:rsidP="0043479C">
      <w:pPr>
        <w:tabs>
          <w:tab w:val="left" w:pos="1800"/>
        </w:tabs>
        <w:ind w:right="-284"/>
        <w:jc w:val="center"/>
        <w:rPr>
          <w:rFonts w:ascii="Arial" w:hAnsi="Arial"/>
          <w:b w:val="0"/>
          <w:bCs/>
          <w:sz w:val="24"/>
          <w:szCs w:val="24"/>
          <w:rtl/>
        </w:rPr>
      </w:pPr>
      <w:r w:rsidRPr="0043479C">
        <w:rPr>
          <w:rFonts w:ascii="Arial" w:hAnsi="Arial"/>
          <w:bCs/>
          <w:sz w:val="24"/>
          <w:szCs w:val="24"/>
          <w:u w:val="single"/>
          <w:rtl/>
        </w:rPr>
        <w:t>חוזה</w:t>
      </w:r>
      <w:r w:rsidRPr="0043479C">
        <w:rPr>
          <w:rFonts w:ascii="Arial" w:hAnsi="Arial"/>
          <w:bCs/>
          <w:sz w:val="24"/>
          <w:szCs w:val="24"/>
          <w:rtl/>
        </w:rPr>
        <w:t xml:space="preserve"> </w:t>
      </w:r>
    </w:p>
    <w:p w:rsidR="002C5E9B" w:rsidRPr="0043479C" w:rsidRDefault="002C5E9B" w:rsidP="0043479C">
      <w:pPr>
        <w:tabs>
          <w:tab w:val="left" w:pos="4080"/>
        </w:tabs>
        <w:ind w:right="-284"/>
        <w:rPr>
          <w:rFonts w:ascii="Arial" w:hAnsi="Arial"/>
          <w:sz w:val="24"/>
          <w:szCs w:val="24"/>
          <w:rtl/>
        </w:rPr>
      </w:pPr>
    </w:p>
    <w:tbl>
      <w:tblPr>
        <w:bidiVisual/>
        <w:tblW w:w="8988" w:type="dxa"/>
        <w:tblLayout w:type="fixed"/>
        <w:tblLook w:val="0000" w:firstRow="0" w:lastRow="0" w:firstColumn="0" w:lastColumn="0" w:noHBand="0" w:noVBand="0"/>
      </w:tblPr>
      <w:tblGrid>
        <w:gridCol w:w="3267"/>
        <w:gridCol w:w="2228"/>
        <w:gridCol w:w="851"/>
        <w:gridCol w:w="1134"/>
        <w:gridCol w:w="709"/>
        <w:gridCol w:w="799"/>
      </w:tblGrid>
      <w:tr w:rsidR="002C5E9B" w:rsidRPr="0043479C" w:rsidTr="002C5E9B">
        <w:tc>
          <w:tcPr>
            <w:tcW w:w="3267" w:type="dxa"/>
          </w:tcPr>
          <w:p w:rsidR="002C5E9B" w:rsidRPr="0043479C" w:rsidRDefault="002C5E9B" w:rsidP="0043479C">
            <w:pPr>
              <w:tabs>
                <w:tab w:val="left" w:pos="4080"/>
              </w:tabs>
              <w:ind w:right="-284"/>
              <w:rPr>
                <w:rFonts w:ascii="Arial" w:hAnsi="Arial"/>
                <w:sz w:val="24"/>
                <w:szCs w:val="24"/>
                <w:rtl/>
              </w:rPr>
            </w:pPr>
            <w:r w:rsidRPr="0043479C">
              <w:rPr>
                <w:rFonts w:ascii="Arial" w:hAnsi="Arial"/>
                <w:sz w:val="24"/>
                <w:szCs w:val="24"/>
                <w:rtl/>
              </w:rPr>
              <w:t>שנערך ונחתם בירושלים ביום</w:t>
            </w:r>
          </w:p>
        </w:tc>
        <w:tc>
          <w:tcPr>
            <w:tcW w:w="2228" w:type="dxa"/>
            <w:tcBorders>
              <w:bottom w:val="single" w:sz="6" w:space="0" w:color="auto"/>
            </w:tcBorders>
          </w:tcPr>
          <w:p w:rsidR="002C5E9B" w:rsidRPr="0043479C" w:rsidRDefault="002C5E9B" w:rsidP="0043479C">
            <w:pPr>
              <w:tabs>
                <w:tab w:val="left" w:pos="4080"/>
              </w:tabs>
              <w:ind w:right="-284"/>
              <w:rPr>
                <w:rFonts w:ascii="Arial" w:hAnsi="Arial"/>
                <w:sz w:val="24"/>
                <w:szCs w:val="24"/>
                <w:rtl/>
              </w:rPr>
            </w:pPr>
          </w:p>
        </w:tc>
        <w:tc>
          <w:tcPr>
            <w:tcW w:w="851" w:type="dxa"/>
          </w:tcPr>
          <w:p w:rsidR="002C5E9B" w:rsidRPr="0043479C" w:rsidRDefault="002C5E9B" w:rsidP="0043479C">
            <w:pPr>
              <w:tabs>
                <w:tab w:val="left" w:pos="4080"/>
              </w:tabs>
              <w:ind w:right="-284"/>
              <w:rPr>
                <w:rFonts w:ascii="Arial" w:hAnsi="Arial"/>
                <w:sz w:val="24"/>
                <w:szCs w:val="24"/>
                <w:rtl/>
              </w:rPr>
            </w:pPr>
            <w:r w:rsidRPr="0043479C">
              <w:rPr>
                <w:rFonts w:ascii="Arial" w:hAnsi="Arial"/>
                <w:sz w:val="24"/>
                <w:szCs w:val="24"/>
                <w:rtl/>
              </w:rPr>
              <w:t>לחודש</w:t>
            </w:r>
          </w:p>
        </w:tc>
        <w:tc>
          <w:tcPr>
            <w:tcW w:w="1134" w:type="dxa"/>
            <w:tcBorders>
              <w:bottom w:val="single" w:sz="6" w:space="0" w:color="auto"/>
            </w:tcBorders>
          </w:tcPr>
          <w:p w:rsidR="002C5E9B" w:rsidRPr="0043479C" w:rsidRDefault="002C5E9B" w:rsidP="0043479C">
            <w:pPr>
              <w:tabs>
                <w:tab w:val="left" w:pos="4080"/>
              </w:tabs>
              <w:ind w:right="-284"/>
              <w:rPr>
                <w:rFonts w:ascii="Arial" w:hAnsi="Arial"/>
                <w:sz w:val="24"/>
                <w:szCs w:val="24"/>
                <w:rtl/>
              </w:rPr>
            </w:pPr>
          </w:p>
        </w:tc>
        <w:tc>
          <w:tcPr>
            <w:tcW w:w="709" w:type="dxa"/>
          </w:tcPr>
          <w:p w:rsidR="002C5E9B" w:rsidRPr="0043479C" w:rsidRDefault="002C5E9B" w:rsidP="0043479C">
            <w:pPr>
              <w:tabs>
                <w:tab w:val="left" w:pos="4080"/>
              </w:tabs>
              <w:ind w:right="-284"/>
              <w:rPr>
                <w:rFonts w:ascii="Arial" w:hAnsi="Arial"/>
                <w:sz w:val="24"/>
                <w:szCs w:val="24"/>
                <w:rtl/>
              </w:rPr>
            </w:pPr>
            <w:r w:rsidRPr="0043479C">
              <w:rPr>
                <w:rFonts w:ascii="Arial" w:hAnsi="Arial"/>
                <w:sz w:val="24"/>
                <w:szCs w:val="24"/>
                <w:rtl/>
              </w:rPr>
              <w:t>שנה</w:t>
            </w:r>
          </w:p>
        </w:tc>
        <w:tc>
          <w:tcPr>
            <w:tcW w:w="799" w:type="dxa"/>
            <w:tcBorders>
              <w:bottom w:val="single" w:sz="6" w:space="0" w:color="auto"/>
            </w:tcBorders>
          </w:tcPr>
          <w:p w:rsidR="002C5E9B" w:rsidRPr="0043479C" w:rsidRDefault="002C5E9B" w:rsidP="0043479C">
            <w:pPr>
              <w:tabs>
                <w:tab w:val="left" w:pos="4080"/>
              </w:tabs>
              <w:ind w:right="-284"/>
              <w:rPr>
                <w:rFonts w:ascii="Arial" w:hAnsi="Arial"/>
                <w:sz w:val="24"/>
                <w:szCs w:val="24"/>
                <w:rtl/>
              </w:rPr>
            </w:pPr>
          </w:p>
        </w:tc>
      </w:tr>
    </w:tbl>
    <w:p w:rsidR="002C5E9B" w:rsidRPr="0043479C" w:rsidRDefault="002C5E9B" w:rsidP="0043479C">
      <w:pPr>
        <w:tabs>
          <w:tab w:val="left" w:pos="4080"/>
        </w:tabs>
        <w:ind w:right="-284"/>
        <w:rPr>
          <w:rFonts w:ascii="Arial" w:hAnsi="Arial"/>
          <w:sz w:val="24"/>
          <w:szCs w:val="24"/>
          <w:rtl/>
        </w:rPr>
      </w:pPr>
    </w:p>
    <w:p w:rsidR="002C5E9B" w:rsidRPr="0043479C" w:rsidRDefault="002C5E9B" w:rsidP="0043479C">
      <w:pPr>
        <w:tabs>
          <w:tab w:val="left" w:pos="4080"/>
        </w:tabs>
        <w:ind w:right="-284"/>
        <w:rPr>
          <w:rFonts w:ascii="Arial" w:hAnsi="Arial"/>
          <w:sz w:val="24"/>
          <w:szCs w:val="24"/>
          <w:rtl/>
        </w:rPr>
      </w:pPr>
    </w:p>
    <w:p w:rsidR="002C5E9B" w:rsidRPr="0043479C" w:rsidRDefault="002C5E9B" w:rsidP="0043479C">
      <w:pPr>
        <w:tabs>
          <w:tab w:val="left" w:pos="1800"/>
        </w:tabs>
        <w:ind w:right="-284"/>
        <w:jc w:val="center"/>
        <w:rPr>
          <w:rFonts w:ascii="Arial" w:hAnsi="Arial"/>
          <w:b w:val="0"/>
          <w:bCs/>
          <w:sz w:val="24"/>
          <w:szCs w:val="24"/>
          <w:rtl/>
        </w:rPr>
      </w:pPr>
      <w:r w:rsidRPr="0043479C">
        <w:rPr>
          <w:rFonts w:ascii="Arial" w:hAnsi="Arial"/>
          <w:bCs/>
          <w:sz w:val="24"/>
          <w:szCs w:val="24"/>
          <w:rtl/>
        </w:rPr>
        <w:t xml:space="preserve"> בין </w:t>
      </w:r>
    </w:p>
    <w:p w:rsidR="002C5E9B" w:rsidRPr="0043479C" w:rsidRDefault="002C5E9B" w:rsidP="0043479C">
      <w:pPr>
        <w:tabs>
          <w:tab w:val="left" w:pos="4200"/>
        </w:tabs>
        <w:ind w:right="-284"/>
        <w:rPr>
          <w:rFonts w:ascii="Arial" w:hAnsi="Arial"/>
          <w:sz w:val="24"/>
          <w:szCs w:val="24"/>
          <w:rtl/>
        </w:rPr>
      </w:pPr>
    </w:p>
    <w:p w:rsidR="002C5E9B" w:rsidRPr="0043479C" w:rsidRDefault="002C5E9B" w:rsidP="0043479C">
      <w:pPr>
        <w:tabs>
          <w:tab w:val="left" w:pos="4200"/>
        </w:tabs>
        <w:ind w:right="-284"/>
        <w:jc w:val="both"/>
        <w:rPr>
          <w:rFonts w:ascii="Arial" w:hAnsi="Arial"/>
          <w:sz w:val="24"/>
          <w:szCs w:val="24"/>
          <w:rtl/>
        </w:rPr>
      </w:pPr>
      <w:r w:rsidRPr="0043479C">
        <w:rPr>
          <w:rFonts w:ascii="Arial" w:hAnsi="Arial"/>
          <w:sz w:val="24"/>
          <w:szCs w:val="24"/>
          <w:rtl/>
        </w:rPr>
        <w:t xml:space="preserve">ממשלת ישראל בשם מדינת ישראל המיוצגת על ידי </w:t>
      </w:r>
      <w:r w:rsidR="00C024BE">
        <w:rPr>
          <w:rFonts w:ascii="Arial" w:hAnsi="Arial"/>
          <w:sz w:val="24"/>
          <w:szCs w:val="24"/>
          <w:rtl/>
        </w:rPr>
        <w:t>משרד הבינוי והשיכון</w:t>
      </w:r>
      <w:r w:rsidRPr="0043479C">
        <w:rPr>
          <w:rFonts w:ascii="Arial" w:hAnsi="Arial"/>
          <w:sz w:val="24"/>
          <w:szCs w:val="24"/>
          <w:rtl/>
        </w:rPr>
        <w:t xml:space="preserve"> באמצעות </w:t>
      </w:r>
      <w:proofErr w:type="spellStart"/>
      <w:r w:rsidRPr="0043479C">
        <w:rPr>
          <w:rFonts w:ascii="Arial" w:hAnsi="Arial"/>
          <w:sz w:val="24"/>
          <w:szCs w:val="24"/>
          <w:rtl/>
        </w:rPr>
        <w:t>מורשי</w:t>
      </w:r>
      <w:proofErr w:type="spellEnd"/>
      <w:r w:rsidRPr="0043479C">
        <w:rPr>
          <w:rFonts w:ascii="Arial" w:hAnsi="Arial"/>
          <w:sz w:val="24"/>
          <w:szCs w:val="24"/>
          <w:rtl/>
        </w:rPr>
        <w:t xml:space="preserve"> החתימה שהורשו לחתום בשמה כדין. (להלן: "</w:t>
      </w:r>
      <w:r w:rsidR="00C024BE">
        <w:rPr>
          <w:rFonts w:ascii="Arial" w:hAnsi="Arial"/>
          <w:sz w:val="24"/>
          <w:szCs w:val="24"/>
          <w:rtl/>
        </w:rPr>
        <w:t>משרד הבינוי והשיכון</w:t>
      </w:r>
      <w:r w:rsidRPr="0043479C">
        <w:rPr>
          <w:rFonts w:ascii="Arial" w:hAnsi="Arial"/>
          <w:sz w:val="24"/>
          <w:szCs w:val="24"/>
          <w:rtl/>
        </w:rPr>
        <w:t xml:space="preserve"> /המשרד").</w:t>
      </w:r>
    </w:p>
    <w:p w:rsidR="002C5E9B" w:rsidRPr="0043479C" w:rsidRDefault="002C5E9B" w:rsidP="0043479C">
      <w:pPr>
        <w:tabs>
          <w:tab w:val="left" w:pos="4200"/>
        </w:tabs>
        <w:ind w:right="-284"/>
        <w:rPr>
          <w:rFonts w:ascii="Arial" w:hAnsi="Arial"/>
          <w:sz w:val="24"/>
          <w:szCs w:val="24"/>
          <w:rtl/>
        </w:rPr>
      </w:pPr>
    </w:p>
    <w:p w:rsidR="002C5E9B" w:rsidRPr="0043479C" w:rsidRDefault="002C5E9B" w:rsidP="0043479C">
      <w:pPr>
        <w:tabs>
          <w:tab w:val="left" w:pos="6960"/>
        </w:tabs>
        <w:ind w:left="6947" w:right="-284"/>
        <w:rPr>
          <w:rFonts w:ascii="Arial" w:hAnsi="Arial"/>
          <w:sz w:val="24"/>
          <w:szCs w:val="24"/>
          <w:rtl/>
        </w:rPr>
      </w:pPr>
      <w:r w:rsidRPr="0043479C">
        <w:rPr>
          <w:rFonts w:ascii="Arial" w:hAnsi="Arial"/>
          <w:sz w:val="24"/>
          <w:szCs w:val="24"/>
          <w:u w:val="single"/>
          <w:rtl/>
        </w:rPr>
        <w:t>מצד אחד</w:t>
      </w:r>
    </w:p>
    <w:p w:rsidR="002C5E9B" w:rsidRPr="0043479C" w:rsidRDefault="002C5E9B" w:rsidP="0043479C">
      <w:pPr>
        <w:tabs>
          <w:tab w:val="left" w:pos="6960"/>
        </w:tabs>
        <w:ind w:right="-284"/>
        <w:rPr>
          <w:rFonts w:ascii="Arial" w:hAnsi="Arial"/>
          <w:sz w:val="24"/>
          <w:szCs w:val="24"/>
          <w:rtl/>
        </w:rPr>
      </w:pPr>
    </w:p>
    <w:p w:rsidR="002C5E9B" w:rsidRPr="0043479C" w:rsidRDefault="002C5E9B" w:rsidP="0043479C">
      <w:pPr>
        <w:tabs>
          <w:tab w:val="left" w:pos="1800"/>
        </w:tabs>
        <w:ind w:right="-284"/>
        <w:jc w:val="center"/>
        <w:rPr>
          <w:rFonts w:ascii="Arial" w:hAnsi="Arial"/>
          <w:b w:val="0"/>
          <w:bCs/>
          <w:sz w:val="24"/>
          <w:szCs w:val="24"/>
          <w:rtl/>
        </w:rPr>
      </w:pPr>
      <w:r w:rsidRPr="0043479C">
        <w:rPr>
          <w:rFonts w:ascii="Arial" w:hAnsi="Arial"/>
          <w:bCs/>
          <w:sz w:val="24"/>
          <w:szCs w:val="24"/>
          <w:rtl/>
        </w:rPr>
        <w:t xml:space="preserve"> לבין </w:t>
      </w:r>
    </w:p>
    <w:p w:rsidR="002C5E9B" w:rsidRPr="0043479C" w:rsidRDefault="002C5E9B" w:rsidP="0043479C">
      <w:pPr>
        <w:tabs>
          <w:tab w:val="left" w:pos="4200"/>
        </w:tabs>
        <w:ind w:right="-284"/>
        <w:rPr>
          <w:rFonts w:ascii="Arial" w:hAnsi="Arial"/>
          <w:sz w:val="24"/>
          <w:szCs w:val="24"/>
          <w:rtl/>
        </w:rPr>
      </w:pPr>
    </w:p>
    <w:p w:rsidR="002C5E9B" w:rsidRPr="0043479C" w:rsidRDefault="000259FB" w:rsidP="0043479C">
      <w:pPr>
        <w:tabs>
          <w:tab w:val="left" w:pos="4200"/>
        </w:tabs>
        <w:ind w:right="-284"/>
        <w:jc w:val="both"/>
        <w:rPr>
          <w:rFonts w:ascii="Arial" w:hAnsi="Arial"/>
          <w:sz w:val="24"/>
          <w:szCs w:val="24"/>
          <w:rtl/>
        </w:rPr>
      </w:pPr>
      <w:r>
        <w:rPr>
          <w:rFonts w:ascii="Arial" w:hAnsi="Arial"/>
          <w:sz w:val="24"/>
          <w:szCs w:val="24"/>
          <w:u w:val="single"/>
          <w:rtl/>
        </w:rPr>
        <w:t xml:space="preserve">                        </w:t>
      </w:r>
      <w:r w:rsidR="002C5E9B" w:rsidRPr="0043479C">
        <w:rPr>
          <w:rFonts w:ascii="Arial" w:hAnsi="Arial"/>
          <w:sz w:val="24"/>
          <w:szCs w:val="24"/>
          <w:u w:val="single"/>
          <w:rtl/>
        </w:rPr>
        <w:t xml:space="preserve"> </w:t>
      </w:r>
      <w:r w:rsidR="002C5E9B" w:rsidRPr="0043479C">
        <w:rPr>
          <w:rFonts w:ascii="Arial" w:hAnsi="Arial"/>
          <w:sz w:val="24"/>
          <w:szCs w:val="24"/>
          <w:rtl/>
        </w:rPr>
        <w:t>שכתובתה</w:t>
      </w:r>
      <w:r>
        <w:rPr>
          <w:rFonts w:ascii="Arial" w:hAnsi="Arial"/>
          <w:sz w:val="24"/>
          <w:szCs w:val="24"/>
          <w:rtl/>
        </w:rPr>
        <w:t xml:space="preserve">  </w:t>
      </w:r>
      <w:r>
        <w:rPr>
          <w:rFonts w:ascii="Arial" w:hAnsi="Arial"/>
          <w:sz w:val="24"/>
          <w:szCs w:val="24"/>
          <w:u w:val="single"/>
          <w:rtl/>
        </w:rPr>
        <w:t xml:space="preserve">                  </w:t>
      </w:r>
      <w:r w:rsidR="002C5E9B" w:rsidRPr="0043479C">
        <w:rPr>
          <w:rFonts w:ascii="Arial" w:hAnsi="Arial"/>
          <w:sz w:val="24"/>
          <w:szCs w:val="24"/>
          <w:rtl/>
        </w:rPr>
        <w:t xml:space="preserve"> מס' חברה/שותפות</w:t>
      </w:r>
      <w:r>
        <w:rPr>
          <w:rFonts w:ascii="Arial" w:hAnsi="Arial"/>
          <w:sz w:val="24"/>
          <w:szCs w:val="24"/>
          <w:u w:val="single"/>
          <w:rtl/>
        </w:rPr>
        <w:t xml:space="preserve">            </w:t>
      </w:r>
      <w:r w:rsidR="002C5E9B" w:rsidRPr="0043479C">
        <w:rPr>
          <w:rFonts w:ascii="Arial" w:hAnsi="Arial"/>
          <w:sz w:val="24"/>
          <w:szCs w:val="24"/>
          <w:rtl/>
        </w:rPr>
        <w:t xml:space="preserve"> באמצעות המורשים לחתום בשמה כדין. (להלן: "החברה")</w:t>
      </w:r>
    </w:p>
    <w:p w:rsidR="002C5E9B" w:rsidRPr="0043479C" w:rsidRDefault="002C5E9B" w:rsidP="0043479C">
      <w:pPr>
        <w:tabs>
          <w:tab w:val="left" w:pos="4200"/>
        </w:tabs>
        <w:ind w:right="-284"/>
        <w:rPr>
          <w:rFonts w:ascii="Arial" w:hAnsi="Arial"/>
          <w:sz w:val="24"/>
          <w:szCs w:val="24"/>
          <w:rtl/>
        </w:rPr>
      </w:pPr>
    </w:p>
    <w:p w:rsidR="002C5E9B" w:rsidRPr="0043479C" w:rsidRDefault="002C5E9B" w:rsidP="0043479C">
      <w:pPr>
        <w:tabs>
          <w:tab w:val="left" w:pos="6960"/>
        </w:tabs>
        <w:ind w:right="-284" w:firstLine="6947"/>
        <w:rPr>
          <w:rFonts w:ascii="Arial" w:hAnsi="Arial"/>
          <w:sz w:val="24"/>
          <w:szCs w:val="24"/>
          <w:rtl/>
        </w:rPr>
      </w:pPr>
      <w:r w:rsidRPr="0043479C">
        <w:rPr>
          <w:rFonts w:ascii="Arial" w:hAnsi="Arial"/>
          <w:sz w:val="24"/>
          <w:szCs w:val="24"/>
          <w:u w:val="single"/>
          <w:rtl/>
        </w:rPr>
        <w:t>מצד שני</w:t>
      </w:r>
    </w:p>
    <w:p w:rsidR="002C5E9B" w:rsidRPr="0043479C" w:rsidRDefault="002C5E9B" w:rsidP="0043479C">
      <w:pPr>
        <w:tabs>
          <w:tab w:val="left" w:pos="6840"/>
        </w:tabs>
        <w:ind w:right="-284"/>
        <w:rPr>
          <w:rFonts w:ascii="Arial" w:hAnsi="Arial"/>
          <w:sz w:val="24"/>
          <w:szCs w:val="24"/>
          <w:rtl/>
        </w:rPr>
      </w:pPr>
    </w:p>
    <w:tbl>
      <w:tblPr>
        <w:bidiVisual/>
        <w:tblW w:w="11908" w:type="dxa"/>
        <w:tblInd w:w="-702" w:type="dxa"/>
        <w:tblLayout w:type="fixed"/>
        <w:tblLook w:val="0000" w:firstRow="0" w:lastRow="0" w:firstColumn="0" w:lastColumn="0" w:noHBand="0" w:noVBand="0"/>
      </w:tblPr>
      <w:tblGrid>
        <w:gridCol w:w="1276"/>
        <w:gridCol w:w="10632"/>
      </w:tblGrid>
      <w:tr w:rsidR="002C5E9B" w:rsidRPr="0043479C" w:rsidTr="002C5E9B">
        <w:tc>
          <w:tcPr>
            <w:tcW w:w="1276" w:type="dxa"/>
          </w:tcPr>
          <w:p w:rsidR="002C5E9B" w:rsidRPr="0043479C" w:rsidRDefault="002C5E9B" w:rsidP="0043479C">
            <w:pPr>
              <w:tabs>
                <w:tab w:val="left" w:pos="6840"/>
              </w:tabs>
              <w:spacing w:after="240"/>
              <w:ind w:right="-284"/>
              <w:rPr>
                <w:rFonts w:ascii="Arial" w:hAnsi="Arial"/>
                <w:sz w:val="24"/>
                <w:szCs w:val="24"/>
                <w:rtl/>
              </w:rPr>
            </w:pPr>
            <w:r w:rsidRPr="0043479C">
              <w:rPr>
                <w:rFonts w:ascii="Arial" w:hAnsi="Arial"/>
                <w:sz w:val="24"/>
                <w:szCs w:val="24"/>
                <w:rtl/>
              </w:rPr>
              <w:t>הואיל</w:t>
            </w:r>
          </w:p>
        </w:tc>
        <w:tc>
          <w:tcPr>
            <w:tcW w:w="10632" w:type="dxa"/>
          </w:tcPr>
          <w:p w:rsidR="002C5E9B" w:rsidRPr="0043479C" w:rsidRDefault="002C5E9B" w:rsidP="0043479C">
            <w:pPr>
              <w:keepLines/>
              <w:tabs>
                <w:tab w:val="left" w:pos="6840"/>
              </w:tabs>
              <w:jc w:val="both"/>
              <w:rPr>
                <w:rFonts w:ascii="Arial" w:hAnsi="Arial"/>
                <w:sz w:val="24"/>
                <w:szCs w:val="24"/>
                <w:rtl/>
              </w:rPr>
            </w:pPr>
            <w:r w:rsidRPr="0043479C">
              <w:rPr>
                <w:rFonts w:ascii="Arial" w:hAnsi="Arial"/>
                <w:sz w:val="24"/>
                <w:szCs w:val="24"/>
                <w:rtl/>
              </w:rPr>
              <w:t>ו</w:t>
            </w:r>
            <w:r w:rsidR="00C024BE">
              <w:rPr>
                <w:rFonts w:ascii="Arial" w:hAnsi="Arial"/>
                <w:sz w:val="24"/>
                <w:szCs w:val="24"/>
                <w:rtl/>
              </w:rPr>
              <w:t>משרד הבינוי והשיכון</w:t>
            </w:r>
            <w:r w:rsidRPr="0043479C">
              <w:rPr>
                <w:rFonts w:ascii="Arial" w:hAnsi="Arial"/>
                <w:sz w:val="24"/>
                <w:szCs w:val="24"/>
                <w:rtl/>
              </w:rPr>
              <w:t xml:space="preserve"> מעוניין בקבלת שירותים </w:t>
            </w:r>
            <w:r w:rsidRPr="0043479C">
              <w:rPr>
                <w:rFonts w:ascii="Arial" w:hAnsi="Arial" w:hint="cs"/>
                <w:sz w:val="24"/>
                <w:szCs w:val="24"/>
                <w:rtl/>
              </w:rPr>
              <w:t>פרויקט</w:t>
            </w:r>
            <w:r w:rsidRPr="0043479C">
              <w:rPr>
                <w:rFonts w:ascii="Arial" w:hAnsi="Arial"/>
                <w:sz w:val="24"/>
                <w:szCs w:val="24"/>
                <w:rtl/>
              </w:rPr>
              <w:t xml:space="preserve"> בניית דירות במסגרת "מכרזי מחיר למשתכן",</w:t>
            </w:r>
          </w:p>
          <w:p w:rsidR="002C5E9B" w:rsidRPr="0043479C" w:rsidRDefault="002C5E9B" w:rsidP="0043479C">
            <w:pPr>
              <w:keepLines/>
              <w:tabs>
                <w:tab w:val="left" w:pos="6840"/>
              </w:tabs>
              <w:jc w:val="both"/>
              <w:rPr>
                <w:rFonts w:ascii="Arial" w:hAnsi="Arial"/>
                <w:sz w:val="24"/>
                <w:szCs w:val="24"/>
                <w:rtl/>
              </w:rPr>
            </w:pPr>
            <w:r w:rsidRPr="0043479C">
              <w:rPr>
                <w:rFonts w:ascii="Arial" w:hAnsi="Arial" w:hint="cs"/>
                <w:sz w:val="24"/>
                <w:szCs w:val="24"/>
                <w:rtl/>
              </w:rPr>
              <w:t>;</w:t>
            </w:r>
          </w:p>
          <w:p w:rsidR="002C5E9B" w:rsidRPr="0043479C" w:rsidRDefault="002C5E9B" w:rsidP="0043479C">
            <w:pPr>
              <w:keepNext/>
              <w:keepLines/>
              <w:tabs>
                <w:tab w:val="left" w:pos="6840"/>
              </w:tabs>
              <w:ind w:right="-284"/>
              <w:jc w:val="both"/>
              <w:rPr>
                <w:rFonts w:ascii="Arial" w:hAnsi="Arial"/>
                <w:sz w:val="24"/>
                <w:szCs w:val="24"/>
                <w:rtl/>
              </w:rPr>
            </w:pPr>
          </w:p>
        </w:tc>
      </w:tr>
      <w:tr w:rsidR="002C5E9B" w:rsidRPr="0043479C" w:rsidTr="002C5E9B">
        <w:tc>
          <w:tcPr>
            <w:tcW w:w="1276" w:type="dxa"/>
          </w:tcPr>
          <w:p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t>והואיל</w:t>
            </w:r>
          </w:p>
        </w:tc>
        <w:tc>
          <w:tcPr>
            <w:tcW w:w="10632" w:type="dxa"/>
          </w:tcPr>
          <w:p w:rsidR="002C5E9B" w:rsidRPr="0043479C" w:rsidRDefault="002C5E9B" w:rsidP="0043479C">
            <w:pPr>
              <w:tabs>
                <w:tab w:val="left" w:pos="2280"/>
              </w:tabs>
              <w:jc w:val="both"/>
              <w:rPr>
                <w:rFonts w:ascii="Arial" w:hAnsi="Arial"/>
                <w:sz w:val="24"/>
                <w:szCs w:val="24"/>
                <w:rtl/>
              </w:rPr>
            </w:pPr>
          </w:p>
          <w:p w:rsidR="002C5E9B" w:rsidRPr="0043479C" w:rsidRDefault="002C5E9B" w:rsidP="0043479C">
            <w:pPr>
              <w:tabs>
                <w:tab w:val="left" w:pos="2280"/>
              </w:tabs>
              <w:ind w:right="2302"/>
              <w:jc w:val="both"/>
              <w:rPr>
                <w:rFonts w:ascii="Arial" w:hAnsi="Arial"/>
                <w:sz w:val="24"/>
                <w:szCs w:val="24"/>
                <w:rtl/>
              </w:rPr>
            </w:pPr>
            <w:r w:rsidRPr="0043479C">
              <w:rPr>
                <w:rFonts w:ascii="Arial" w:hAnsi="Arial"/>
                <w:sz w:val="24"/>
                <w:szCs w:val="24"/>
                <w:rtl/>
              </w:rPr>
              <w:t xml:space="preserve">והחברה זכתה במכרז </w:t>
            </w:r>
            <w:r w:rsidR="00FE4F51">
              <w:rPr>
                <w:rFonts w:ascii="Arial" w:hAnsi="Arial" w:hint="cs"/>
                <w:bCs/>
                <w:sz w:val="24"/>
                <w:szCs w:val="24"/>
                <w:rtl/>
              </w:rPr>
              <w:t>2017/___</w:t>
            </w:r>
            <w:r w:rsidRPr="0043479C">
              <w:rPr>
                <w:rFonts w:ascii="Arial" w:hAnsi="Arial"/>
                <w:bCs/>
                <w:sz w:val="24"/>
                <w:szCs w:val="24"/>
                <w:rtl/>
              </w:rPr>
              <w:t xml:space="preserve"> </w:t>
            </w:r>
            <w:r w:rsidRPr="0043479C">
              <w:rPr>
                <w:rFonts w:ascii="Arial" w:hAnsi="Arial"/>
                <w:sz w:val="24"/>
                <w:szCs w:val="24"/>
                <w:rtl/>
              </w:rPr>
              <w:t>לניהול פרויקט בניית דירות במסגרת "מכרזי מחיר למשתכן"</w:t>
            </w:r>
            <w:r w:rsidRPr="0043479C">
              <w:rPr>
                <w:rFonts w:ascii="Arial" w:hAnsi="Arial" w:hint="cs"/>
                <w:sz w:val="24"/>
                <w:szCs w:val="24"/>
                <w:rtl/>
              </w:rPr>
              <w:t>,</w:t>
            </w:r>
          </w:p>
          <w:p w:rsidR="002C5E9B" w:rsidRPr="0043479C" w:rsidRDefault="002C5E9B" w:rsidP="00E26968">
            <w:pPr>
              <w:tabs>
                <w:tab w:val="left" w:pos="2280"/>
              </w:tabs>
              <w:ind w:right="2302"/>
              <w:jc w:val="both"/>
              <w:rPr>
                <w:rFonts w:ascii="Arial" w:hAnsi="Arial"/>
                <w:sz w:val="24"/>
                <w:szCs w:val="24"/>
                <w:rtl/>
              </w:rPr>
            </w:pPr>
            <w:r w:rsidRPr="0043479C">
              <w:rPr>
                <w:rFonts w:ascii="Arial" w:hAnsi="Arial" w:hint="cs"/>
                <w:sz w:val="24"/>
                <w:szCs w:val="24"/>
                <w:rtl/>
              </w:rPr>
              <w:t>;</w:t>
            </w:r>
          </w:p>
        </w:tc>
      </w:tr>
      <w:tr w:rsidR="002C5E9B" w:rsidRPr="0043479C" w:rsidTr="002C5E9B">
        <w:tc>
          <w:tcPr>
            <w:tcW w:w="1276" w:type="dxa"/>
          </w:tcPr>
          <w:p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lastRenderedPageBreak/>
              <w:t>והואיל</w:t>
            </w:r>
          </w:p>
        </w:tc>
        <w:tc>
          <w:tcPr>
            <w:tcW w:w="10632" w:type="dxa"/>
          </w:tcPr>
          <w:p w:rsidR="002C5E9B" w:rsidRPr="0043479C" w:rsidRDefault="002C5E9B" w:rsidP="00CC292B">
            <w:pPr>
              <w:tabs>
                <w:tab w:val="left" w:pos="6840"/>
              </w:tabs>
              <w:spacing w:before="240" w:after="240"/>
              <w:ind w:right="3011"/>
              <w:jc w:val="both"/>
              <w:rPr>
                <w:rFonts w:ascii="Arial" w:hAnsi="Arial"/>
                <w:sz w:val="24"/>
                <w:szCs w:val="24"/>
                <w:rtl/>
              </w:rPr>
            </w:pPr>
            <w:r w:rsidRPr="0043479C">
              <w:rPr>
                <w:rFonts w:ascii="Arial" w:hAnsi="Arial"/>
                <w:sz w:val="24"/>
                <w:szCs w:val="24"/>
                <w:rtl/>
              </w:rPr>
              <w:t>והחברה, לאחר שעיינה במכרז מס'</w:t>
            </w:r>
            <w:r w:rsidR="00CC292B">
              <w:rPr>
                <w:rFonts w:ascii="Arial" w:hAnsi="Arial" w:hint="cs"/>
                <w:sz w:val="24"/>
                <w:szCs w:val="24"/>
                <w:rtl/>
              </w:rPr>
              <w:t xml:space="preserve"> 20/2017</w:t>
            </w:r>
            <w:r w:rsidRPr="0043479C">
              <w:rPr>
                <w:rFonts w:ascii="Arial" w:hAnsi="Arial"/>
                <w:bCs/>
                <w:sz w:val="24"/>
                <w:szCs w:val="24"/>
                <w:rtl/>
              </w:rPr>
              <w:t xml:space="preserve"> </w:t>
            </w:r>
            <w:r w:rsidRPr="0043479C">
              <w:rPr>
                <w:rFonts w:ascii="Arial" w:hAnsi="Arial"/>
                <w:sz w:val="24"/>
                <w:szCs w:val="24"/>
                <w:rtl/>
              </w:rPr>
              <w:t>הגישה הצעתה ואושרה כזוכה במכרז (המכרז וההצעה מהוו</w:t>
            </w:r>
            <w:r w:rsidRPr="0043479C">
              <w:rPr>
                <w:rFonts w:ascii="Arial" w:hAnsi="Arial" w:hint="eastAsia"/>
                <w:sz w:val="24"/>
                <w:szCs w:val="24"/>
                <w:rtl/>
              </w:rPr>
              <w:t>ים</w:t>
            </w:r>
            <w:r w:rsidRPr="0043479C">
              <w:rPr>
                <w:rFonts w:ascii="Arial" w:hAnsi="Arial"/>
                <w:sz w:val="24"/>
                <w:szCs w:val="24"/>
                <w:rtl/>
              </w:rPr>
              <w:t xml:space="preserve"> חלק בלתי נפרד מחוזה זה)</w:t>
            </w:r>
            <w:r w:rsidRPr="0043479C">
              <w:rPr>
                <w:rFonts w:ascii="Arial" w:hAnsi="Arial" w:hint="cs"/>
                <w:sz w:val="24"/>
                <w:szCs w:val="24"/>
                <w:rtl/>
              </w:rPr>
              <w:t>;</w:t>
            </w:r>
          </w:p>
        </w:tc>
      </w:tr>
      <w:tr w:rsidR="002C5E9B" w:rsidRPr="0043479C" w:rsidTr="002C5E9B">
        <w:tc>
          <w:tcPr>
            <w:tcW w:w="1276" w:type="dxa"/>
          </w:tcPr>
          <w:p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t>והואיל</w:t>
            </w:r>
          </w:p>
        </w:tc>
        <w:tc>
          <w:tcPr>
            <w:tcW w:w="10632" w:type="dxa"/>
          </w:tcPr>
          <w:p w:rsidR="002C5E9B" w:rsidRPr="0043479C" w:rsidRDefault="002C5E9B" w:rsidP="0043479C">
            <w:pPr>
              <w:tabs>
                <w:tab w:val="left" w:pos="6840"/>
              </w:tabs>
              <w:spacing w:before="240" w:after="240"/>
              <w:ind w:right="2869"/>
              <w:jc w:val="both"/>
              <w:rPr>
                <w:rFonts w:ascii="Arial" w:hAnsi="Arial"/>
                <w:sz w:val="24"/>
                <w:szCs w:val="24"/>
                <w:rtl/>
              </w:rPr>
            </w:pPr>
            <w:r w:rsidRPr="0043479C">
              <w:rPr>
                <w:rFonts w:ascii="Arial" w:hAnsi="Arial"/>
                <w:sz w:val="24"/>
                <w:szCs w:val="24"/>
                <w:rtl/>
              </w:rPr>
              <w:t>ולאחר בדיקה ובחינה של הצעת החברה ועל בסיס נכונות הצהרותיה ובהתבסס על הנתונים שבהצעתה, נבחרה הצעת החברה</w:t>
            </w:r>
            <w:r w:rsidRPr="0043479C">
              <w:rPr>
                <w:rFonts w:ascii="Arial" w:hAnsi="Arial" w:hint="cs"/>
                <w:sz w:val="24"/>
                <w:szCs w:val="24"/>
                <w:rtl/>
              </w:rPr>
              <w:t>;</w:t>
            </w:r>
          </w:p>
        </w:tc>
      </w:tr>
      <w:tr w:rsidR="002C5E9B" w:rsidRPr="0043479C" w:rsidTr="002C5E9B">
        <w:tc>
          <w:tcPr>
            <w:tcW w:w="1276" w:type="dxa"/>
          </w:tcPr>
          <w:p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t>והואיל</w:t>
            </w:r>
          </w:p>
        </w:tc>
        <w:tc>
          <w:tcPr>
            <w:tcW w:w="10632" w:type="dxa"/>
          </w:tcPr>
          <w:p w:rsidR="002C5E9B" w:rsidRPr="0043479C" w:rsidRDefault="002C5E9B" w:rsidP="0043479C">
            <w:pPr>
              <w:tabs>
                <w:tab w:val="left" w:pos="2280"/>
              </w:tabs>
              <w:jc w:val="both"/>
              <w:rPr>
                <w:rFonts w:ascii="Arial" w:hAnsi="Arial"/>
                <w:sz w:val="24"/>
                <w:szCs w:val="24"/>
                <w:rtl/>
              </w:rPr>
            </w:pPr>
          </w:p>
          <w:p w:rsidR="002C5E9B" w:rsidRPr="0043479C" w:rsidRDefault="002C5E9B" w:rsidP="0043479C">
            <w:pPr>
              <w:tabs>
                <w:tab w:val="left" w:pos="2280"/>
              </w:tabs>
              <w:jc w:val="both"/>
              <w:rPr>
                <w:rFonts w:ascii="Arial" w:hAnsi="Arial"/>
                <w:sz w:val="24"/>
                <w:szCs w:val="24"/>
                <w:rtl/>
              </w:rPr>
            </w:pPr>
            <w:r w:rsidRPr="0043479C">
              <w:rPr>
                <w:rFonts w:ascii="Arial" w:hAnsi="Arial"/>
                <w:sz w:val="24"/>
                <w:szCs w:val="24"/>
                <w:rtl/>
              </w:rPr>
              <w:t>והחברה מצהירה כי יש לה ולמועסקים על ידה, לצורך חוזה זה, הידע והכישורים לביצוע השירותים</w:t>
            </w:r>
          </w:p>
          <w:p w:rsidR="002C5E9B" w:rsidRPr="0043479C" w:rsidRDefault="002C5E9B" w:rsidP="0043479C">
            <w:pPr>
              <w:tabs>
                <w:tab w:val="left" w:pos="2280"/>
              </w:tabs>
              <w:jc w:val="both"/>
              <w:rPr>
                <w:rFonts w:ascii="Arial" w:hAnsi="Arial"/>
                <w:sz w:val="24"/>
                <w:szCs w:val="24"/>
                <w:rtl/>
              </w:rPr>
            </w:pPr>
            <w:r w:rsidRPr="0043479C">
              <w:rPr>
                <w:rFonts w:ascii="Arial" w:hAnsi="Arial"/>
                <w:sz w:val="24"/>
                <w:szCs w:val="24"/>
                <w:rtl/>
              </w:rPr>
              <w:t xml:space="preserve"> בהתאם לחוזה זה, והינה בעלת אמצעים ויכולת ארגונית </w:t>
            </w:r>
            <w:proofErr w:type="spellStart"/>
            <w:r w:rsidRPr="0043479C">
              <w:rPr>
                <w:rFonts w:ascii="Arial" w:hAnsi="Arial"/>
                <w:sz w:val="24"/>
                <w:szCs w:val="24"/>
                <w:rtl/>
              </w:rPr>
              <w:t>ומיחשובית</w:t>
            </w:r>
            <w:proofErr w:type="spellEnd"/>
            <w:r w:rsidRPr="0043479C">
              <w:rPr>
                <w:rFonts w:ascii="Arial" w:hAnsi="Arial"/>
                <w:sz w:val="24"/>
                <w:szCs w:val="24"/>
                <w:rtl/>
              </w:rPr>
              <w:t xml:space="preserve"> מתאימה</w:t>
            </w:r>
            <w:r w:rsidRPr="0043479C">
              <w:rPr>
                <w:rFonts w:ascii="Arial" w:hAnsi="Arial" w:hint="cs"/>
                <w:sz w:val="24"/>
                <w:szCs w:val="24"/>
                <w:rtl/>
              </w:rPr>
              <w:t>;</w:t>
            </w:r>
          </w:p>
        </w:tc>
      </w:tr>
      <w:tr w:rsidR="002C5E9B" w:rsidRPr="0043479C" w:rsidTr="002C5E9B">
        <w:tc>
          <w:tcPr>
            <w:tcW w:w="1276" w:type="dxa"/>
          </w:tcPr>
          <w:p w:rsidR="002C5E9B" w:rsidRPr="0043479C" w:rsidRDefault="002C5E9B" w:rsidP="0043479C">
            <w:pPr>
              <w:tabs>
                <w:tab w:val="left" w:pos="6840"/>
              </w:tabs>
              <w:spacing w:before="240" w:after="240"/>
              <w:rPr>
                <w:rFonts w:ascii="Arial" w:hAnsi="Arial"/>
                <w:sz w:val="24"/>
                <w:szCs w:val="24"/>
                <w:rtl/>
              </w:rPr>
            </w:pPr>
            <w:r w:rsidRPr="0043479C">
              <w:rPr>
                <w:rFonts w:ascii="Arial" w:hAnsi="Arial"/>
                <w:sz w:val="24"/>
                <w:szCs w:val="24"/>
                <w:rtl/>
              </w:rPr>
              <w:t>והואיל</w:t>
            </w:r>
          </w:p>
        </w:tc>
        <w:tc>
          <w:tcPr>
            <w:tcW w:w="10632" w:type="dxa"/>
          </w:tcPr>
          <w:p w:rsidR="002C5E9B" w:rsidRPr="0043479C" w:rsidRDefault="002C5E9B" w:rsidP="00C2254A">
            <w:pPr>
              <w:tabs>
                <w:tab w:val="left" w:pos="6840"/>
              </w:tabs>
              <w:spacing w:before="240" w:after="240"/>
              <w:ind w:right="2869"/>
              <w:jc w:val="both"/>
              <w:rPr>
                <w:rFonts w:ascii="Arial" w:hAnsi="Arial"/>
                <w:sz w:val="24"/>
                <w:szCs w:val="24"/>
                <w:rtl/>
              </w:rPr>
            </w:pPr>
            <w:r w:rsidRPr="0043479C">
              <w:rPr>
                <w:rFonts w:ascii="Arial" w:hAnsi="Arial" w:hint="cs"/>
                <w:sz w:val="24"/>
                <w:szCs w:val="24"/>
                <w:rtl/>
              </w:rPr>
              <w:t>והחברה מסכי</w:t>
            </w:r>
            <w:r w:rsidR="00C2254A">
              <w:rPr>
                <w:rFonts w:ascii="Arial" w:hAnsi="Arial" w:hint="cs"/>
                <w:sz w:val="24"/>
                <w:szCs w:val="24"/>
                <w:rtl/>
              </w:rPr>
              <w:t>מה</w:t>
            </w:r>
            <w:r w:rsidRPr="0043479C">
              <w:rPr>
                <w:rFonts w:ascii="Arial" w:hAnsi="Arial" w:hint="cs"/>
                <w:sz w:val="24"/>
                <w:szCs w:val="24"/>
                <w:rtl/>
              </w:rPr>
              <w:t xml:space="preserve"> לבצע את השירותים כ</w:t>
            </w:r>
            <w:r w:rsidR="00C2254A">
              <w:rPr>
                <w:rFonts w:ascii="Arial" w:hAnsi="Arial" w:hint="cs"/>
                <w:sz w:val="24"/>
                <w:szCs w:val="24"/>
                <w:rtl/>
              </w:rPr>
              <w:t>חברה</w:t>
            </w:r>
            <w:r w:rsidRPr="0043479C">
              <w:rPr>
                <w:rFonts w:ascii="Arial" w:hAnsi="Arial" w:hint="cs"/>
                <w:sz w:val="24"/>
                <w:szCs w:val="24"/>
                <w:rtl/>
              </w:rPr>
              <w:t xml:space="preserve"> עצמאי</w:t>
            </w:r>
            <w:r w:rsidR="00C2254A">
              <w:rPr>
                <w:rFonts w:ascii="Arial" w:hAnsi="Arial" w:hint="cs"/>
                <w:sz w:val="24"/>
                <w:szCs w:val="24"/>
                <w:rtl/>
              </w:rPr>
              <w:t>ת</w:t>
            </w:r>
            <w:r w:rsidRPr="0043479C">
              <w:rPr>
                <w:rFonts w:ascii="Arial" w:hAnsi="Arial" w:hint="cs"/>
                <w:sz w:val="24"/>
                <w:szCs w:val="24"/>
                <w:rtl/>
              </w:rPr>
              <w:t xml:space="preserve"> ובהתאם לתנאי ההסכם;</w:t>
            </w:r>
          </w:p>
        </w:tc>
      </w:tr>
    </w:tbl>
    <w:p w:rsidR="002C5E9B" w:rsidRPr="0043479C" w:rsidRDefault="002C5E9B" w:rsidP="0043479C">
      <w:pPr>
        <w:tabs>
          <w:tab w:val="left" w:pos="2880"/>
          <w:tab w:val="left" w:pos="3360"/>
          <w:tab w:val="left" w:pos="3960"/>
          <w:tab w:val="left" w:pos="4800"/>
          <w:tab w:val="left" w:pos="5760"/>
          <w:tab w:val="left" w:pos="6360"/>
          <w:tab w:val="left" w:pos="7320"/>
        </w:tabs>
        <w:ind w:right="-284"/>
        <w:jc w:val="both"/>
        <w:rPr>
          <w:rFonts w:ascii="Arial" w:hAnsi="Arial"/>
          <w:sz w:val="24"/>
          <w:szCs w:val="24"/>
          <w:rtl/>
        </w:rPr>
      </w:pPr>
      <w:r w:rsidRPr="0043479C">
        <w:rPr>
          <w:rFonts w:ascii="Arial" w:hAnsi="Arial"/>
          <w:sz w:val="24"/>
          <w:szCs w:val="24"/>
          <w:rtl/>
        </w:rPr>
        <w:tab/>
      </w:r>
      <w:r w:rsidRPr="0043479C">
        <w:rPr>
          <w:rFonts w:ascii="Arial" w:hAnsi="Arial"/>
          <w:bCs/>
          <w:sz w:val="24"/>
          <w:szCs w:val="24"/>
          <w:rtl/>
        </w:rPr>
        <w:t>אי לכך הוסכם והותנה בין הצדדים כדלקמן</w:t>
      </w:r>
      <w:r w:rsidRPr="0043479C">
        <w:rPr>
          <w:rFonts w:ascii="Arial" w:hAnsi="Arial"/>
          <w:sz w:val="24"/>
          <w:szCs w:val="24"/>
          <w:rtl/>
        </w:rPr>
        <w:t xml:space="preserve"> : </w:t>
      </w:r>
    </w:p>
    <w:p w:rsidR="002C5E9B" w:rsidRPr="0043479C" w:rsidRDefault="002C5E9B" w:rsidP="0043479C">
      <w:pPr>
        <w:tabs>
          <w:tab w:val="left" w:pos="2880"/>
          <w:tab w:val="left" w:pos="3360"/>
          <w:tab w:val="left" w:pos="3960"/>
          <w:tab w:val="left" w:pos="4800"/>
          <w:tab w:val="left" w:pos="5760"/>
          <w:tab w:val="left" w:pos="6360"/>
          <w:tab w:val="left" w:pos="7320"/>
        </w:tabs>
        <w:ind w:right="-284"/>
        <w:jc w:val="both"/>
        <w:rPr>
          <w:rFonts w:ascii="Arial" w:hAnsi="Arial"/>
          <w:sz w:val="24"/>
          <w:szCs w:val="24"/>
          <w:rtl/>
        </w:rPr>
      </w:pPr>
    </w:p>
    <w:p w:rsidR="002C5E9B" w:rsidRPr="0043479C" w:rsidRDefault="002C5E9B" w:rsidP="009D5127">
      <w:pPr>
        <w:pStyle w:val="af3"/>
        <w:numPr>
          <w:ilvl w:val="2"/>
          <w:numId w:val="13"/>
        </w:numPr>
        <w:tabs>
          <w:tab w:val="left" w:pos="-1752"/>
        </w:tabs>
        <w:spacing w:before="120" w:after="120"/>
        <w:ind w:right="-284"/>
        <w:jc w:val="both"/>
        <w:rPr>
          <w:rFonts w:ascii="Arial" w:hAnsi="Arial"/>
          <w:sz w:val="24"/>
          <w:szCs w:val="24"/>
          <w:rtl/>
        </w:rPr>
      </w:pPr>
      <w:r w:rsidRPr="0043479C">
        <w:rPr>
          <w:rFonts w:ascii="Arial" w:hAnsi="Arial"/>
          <w:sz w:val="24"/>
          <w:szCs w:val="24"/>
          <w:rtl/>
        </w:rPr>
        <w:t>המבוא לחוזה זה ונספחיו מהווים חלק בלתי נפרד ממנו.</w:t>
      </w:r>
    </w:p>
    <w:p w:rsidR="002C5E9B" w:rsidRPr="0043479C" w:rsidRDefault="002C5E9B" w:rsidP="0043479C">
      <w:pPr>
        <w:pStyle w:val="af3"/>
        <w:tabs>
          <w:tab w:val="left" w:pos="-1752"/>
        </w:tabs>
        <w:ind w:right="-284"/>
        <w:jc w:val="both"/>
        <w:rPr>
          <w:rFonts w:ascii="Arial" w:hAnsi="Arial"/>
          <w:sz w:val="24"/>
          <w:szCs w:val="24"/>
          <w:rtl/>
        </w:rPr>
      </w:pPr>
    </w:p>
    <w:p w:rsidR="002C5E9B" w:rsidRPr="0043479C" w:rsidRDefault="002C5E9B" w:rsidP="0043479C">
      <w:pPr>
        <w:pStyle w:val="af3"/>
        <w:numPr>
          <w:ilvl w:val="0"/>
          <w:numId w:val="29"/>
        </w:numPr>
        <w:tabs>
          <w:tab w:val="left" w:pos="-1185"/>
        </w:tabs>
        <w:ind w:right="-284"/>
        <w:jc w:val="both"/>
        <w:rPr>
          <w:rFonts w:ascii="Arial" w:hAnsi="Arial"/>
          <w:sz w:val="24"/>
          <w:szCs w:val="24"/>
        </w:rPr>
      </w:pPr>
      <w:r w:rsidRPr="0043479C">
        <w:rPr>
          <w:rFonts w:ascii="Arial" w:hAnsi="Arial"/>
          <w:sz w:val="24"/>
          <w:szCs w:val="24"/>
          <w:rtl/>
        </w:rPr>
        <w:t>לעניין סעיף זה "הנספחים", בין אלה שצורפו לחוזה ובין אלה שאינם מצורפים אך אוזכרו בחוזה.</w:t>
      </w:r>
    </w:p>
    <w:p w:rsidR="00035734" w:rsidRDefault="002C5E9B" w:rsidP="0043479C">
      <w:pPr>
        <w:pStyle w:val="af3"/>
        <w:numPr>
          <w:ilvl w:val="0"/>
          <w:numId w:val="29"/>
        </w:numPr>
        <w:tabs>
          <w:tab w:val="left" w:pos="-1185"/>
        </w:tabs>
        <w:ind w:right="-284"/>
        <w:jc w:val="both"/>
        <w:rPr>
          <w:rFonts w:ascii="Arial" w:hAnsi="Arial"/>
          <w:sz w:val="24"/>
          <w:szCs w:val="24"/>
        </w:rPr>
      </w:pPr>
      <w:r w:rsidRPr="0043479C">
        <w:rPr>
          <w:rFonts w:ascii="Arial" w:hAnsi="Arial"/>
          <w:sz w:val="24"/>
          <w:szCs w:val="24"/>
          <w:rtl/>
        </w:rPr>
        <w:t xml:space="preserve">כל אימת שיתגלו בהוראות חוזה זה או במסמכי החוזה אי בהירות, שיבוש, השמטה, כפילות, טעות </w:t>
      </w:r>
      <w:proofErr w:type="spellStart"/>
      <w:r w:rsidRPr="0043479C">
        <w:rPr>
          <w:rFonts w:ascii="Arial" w:hAnsi="Arial"/>
          <w:sz w:val="24"/>
          <w:szCs w:val="24"/>
          <w:rtl/>
        </w:rPr>
        <w:t>וכו</w:t>
      </w:r>
      <w:proofErr w:type="spellEnd"/>
      <w:r w:rsidRPr="0043479C">
        <w:rPr>
          <w:rFonts w:ascii="Arial" w:hAnsi="Arial"/>
          <w:sz w:val="24"/>
          <w:szCs w:val="24"/>
          <w:rtl/>
        </w:rPr>
        <w:t xml:space="preserve">', רשאי המנהל למלא את החסר ולתקן את הטעון תיקון ע"י הודעה על כך לחברה. כל אימת שתתגלה סתירה או אי התאמה בין הוראות חוזה זה לבין עצמן, בין הוראה בחוזה לבין הוראה במסמך ממסמכיו, או בין הוראה במסמך אחד לבין הוראה במסמך אחר, או בין הוראות </w:t>
      </w:r>
    </w:p>
    <w:p w:rsidR="002C5E9B" w:rsidRPr="0043479C" w:rsidRDefault="002C5E9B" w:rsidP="0043479C">
      <w:pPr>
        <w:pStyle w:val="af3"/>
        <w:numPr>
          <w:ilvl w:val="0"/>
          <w:numId w:val="29"/>
        </w:numPr>
        <w:tabs>
          <w:tab w:val="left" w:pos="-1185"/>
        </w:tabs>
        <w:ind w:right="-284"/>
        <w:jc w:val="both"/>
        <w:rPr>
          <w:rFonts w:ascii="Arial" w:hAnsi="Arial"/>
          <w:sz w:val="24"/>
          <w:szCs w:val="24"/>
          <w:rtl/>
        </w:rPr>
      </w:pPr>
      <w:r w:rsidRPr="0043479C">
        <w:rPr>
          <w:rFonts w:ascii="Arial" w:hAnsi="Arial"/>
          <w:sz w:val="24"/>
          <w:szCs w:val="24"/>
          <w:rtl/>
        </w:rPr>
        <w:t>באותו מסמך לבין עצמן, יקבע המנהל את ההוראה המחייבת ויודיע על כך לחברה.</w:t>
      </w:r>
    </w:p>
    <w:p w:rsidR="002C5E9B" w:rsidRPr="0043479C" w:rsidRDefault="002C5E9B" w:rsidP="0043479C">
      <w:pPr>
        <w:tabs>
          <w:tab w:val="left" w:pos="2040"/>
        </w:tabs>
        <w:ind w:right="-284"/>
        <w:jc w:val="both"/>
        <w:rPr>
          <w:rFonts w:ascii="Arial" w:hAnsi="Arial"/>
          <w:sz w:val="24"/>
          <w:szCs w:val="24"/>
          <w:rtl/>
        </w:rPr>
      </w:pPr>
    </w:p>
    <w:p w:rsidR="002C5E9B" w:rsidRPr="0043479C" w:rsidRDefault="002C5E9B" w:rsidP="009D5127">
      <w:pPr>
        <w:pStyle w:val="af3"/>
        <w:numPr>
          <w:ilvl w:val="2"/>
          <w:numId w:val="13"/>
        </w:numPr>
        <w:tabs>
          <w:tab w:val="left" w:pos="-1752"/>
        </w:tabs>
        <w:spacing w:before="120" w:after="120"/>
        <w:ind w:right="-284"/>
        <w:jc w:val="both"/>
        <w:rPr>
          <w:rFonts w:ascii="Arial" w:hAnsi="Arial"/>
          <w:sz w:val="24"/>
          <w:szCs w:val="24"/>
        </w:rPr>
      </w:pPr>
      <w:r w:rsidRPr="0043479C">
        <w:rPr>
          <w:rFonts w:ascii="Arial" w:hAnsi="Arial"/>
          <w:sz w:val="24"/>
          <w:szCs w:val="24"/>
          <w:rtl/>
        </w:rPr>
        <w:t>בחוזה זה (פרט אם משתמעת כוונה אחרת מגופו של עניין):</w:t>
      </w:r>
    </w:p>
    <w:p w:rsidR="002C5E9B" w:rsidRPr="0043479C" w:rsidRDefault="002C5E9B" w:rsidP="0043479C">
      <w:pPr>
        <w:pStyle w:val="af3"/>
        <w:tabs>
          <w:tab w:val="left" w:pos="-1752"/>
        </w:tabs>
        <w:ind w:right="-284"/>
        <w:jc w:val="both"/>
        <w:rPr>
          <w:rFonts w:ascii="Arial" w:hAnsi="Arial"/>
          <w:sz w:val="24"/>
          <w:szCs w:val="24"/>
          <w:rtl/>
        </w:rPr>
      </w:pPr>
    </w:p>
    <w:p w:rsidR="002C5E9B" w:rsidRPr="0043479C" w:rsidRDefault="002C5E9B" w:rsidP="00CA3224">
      <w:pPr>
        <w:tabs>
          <w:tab w:val="left" w:pos="2040"/>
          <w:tab w:val="left" w:pos="3360"/>
        </w:tabs>
        <w:ind w:left="2926" w:right="-284" w:hanging="1843"/>
        <w:rPr>
          <w:rFonts w:ascii="Arial" w:hAnsi="Arial"/>
          <w:sz w:val="24"/>
          <w:szCs w:val="24"/>
          <w:rtl/>
        </w:rPr>
      </w:pPr>
      <w:r w:rsidRPr="0043479C">
        <w:rPr>
          <w:rFonts w:ascii="Arial" w:hAnsi="Arial"/>
          <w:sz w:val="24"/>
          <w:szCs w:val="24"/>
          <w:rtl/>
        </w:rPr>
        <w:t xml:space="preserve">"המנהל" - </w:t>
      </w:r>
      <w:r w:rsidRPr="0043479C">
        <w:rPr>
          <w:rFonts w:ascii="Arial" w:hAnsi="Arial"/>
          <w:sz w:val="24"/>
          <w:szCs w:val="24"/>
          <w:rtl/>
        </w:rPr>
        <w:tab/>
        <w:t xml:space="preserve">מנהל אגף </w:t>
      </w:r>
      <w:r w:rsidRPr="0043479C">
        <w:rPr>
          <w:rFonts w:ascii="Arial" w:hAnsi="Arial" w:hint="cs"/>
          <w:sz w:val="24"/>
          <w:szCs w:val="24"/>
          <w:rtl/>
        </w:rPr>
        <w:t>בכ</w:t>
      </w:r>
      <w:r w:rsidR="008271AD">
        <w:rPr>
          <w:rFonts w:ascii="Arial" w:hAnsi="Arial" w:hint="cs"/>
          <w:sz w:val="24"/>
          <w:szCs w:val="24"/>
          <w:rtl/>
        </w:rPr>
        <w:t>י</w:t>
      </w:r>
      <w:r w:rsidRPr="0043479C">
        <w:rPr>
          <w:rFonts w:ascii="Arial" w:hAnsi="Arial" w:hint="cs"/>
          <w:sz w:val="24"/>
          <w:szCs w:val="24"/>
          <w:rtl/>
        </w:rPr>
        <w:t xml:space="preserve">ר שיווק </w:t>
      </w:r>
      <w:r w:rsidRPr="0043479C">
        <w:rPr>
          <w:rFonts w:ascii="Arial" w:hAnsi="Arial"/>
          <w:sz w:val="24"/>
          <w:szCs w:val="24"/>
          <w:rtl/>
        </w:rPr>
        <w:t>ב</w:t>
      </w:r>
      <w:r w:rsidR="00C024BE">
        <w:rPr>
          <w:rFonts w:ascii="Arial" w:hAnsi="Arial"/>
          <w:sz w:val="24"/>
          <w:szCs w:val="24"/>
          <w:rtl/>
        </w:rPr>
        <w:t>משרד הבינוי והשיכון</w:t>
      </w:r>
      <w:r w:rsidRPr="0043479C">
        <w:rPr>
          <w:rFonts w:ascii="Arial" w:hAnsi="Arial"/>
          <w:sz w:val="24"/>
          <w:szCs w:val="24"/>
          <w:rtl/>
        </w:rPr>
        <w:t xml:space="preserve"> או מי שהוסמך על - ידו בכתב לעניין חוזה זה או חלק ממנו בין מראש ובין בדיעבד.</w:t>
      </w:r>
    </w:p>
    <w:p w:rsidR="002C5E9B" w:rsidRPr="0043479C" w:rsidRDefault="002C5E9B" w:rsidP="0043479C">
      <w:pPr>
        <w:tabs>
          <w:tab w:val="left" w:pos="2040"/>
          <w:tab w:val="left" w:pos="3360"/>
        </w:tabs>
        <w:ind w:left="2926" w:right="-284" w:hanging="1843"/>
        <w:jc w:val="both"/>
        <w:rPr>
          <w:rFonts w:ascii="Arial" w:hAnsi="Arial"/>
          <w:sz w:val="24"/>
          <w:szCs w:val="24"/>
          <w:rtl/>
        </w:rPr>
      </w:pPr>
    </w:p>
    <w:p w:rsidR="002C5E9B" w:rsidRPr="0043479C" w:rsidRDefault="002C5E9B" w:rsidP="0043479C">
      <w:pPr>
        <w:tabs>
          <w:tab w:val="left" w:pos="2040"/>
        </w:tabs>
        <w:ind w:left="2926" w:right="-284" w:hanging="1843"/>
        <w:jc w:val="both"/>
        <w:rPr>
          <w:rFonts w:ascii="Arial" w:hAnsi="Arial"/>
          <w:sz w:val="24"/>
          <w:szCs w:val="24"/>
          <w:rtl/>
        </w:rPr>
      </w:pPr>
      <w:r w:rsidRPr="0043479C">
        <w:rPr>
          <w:rFonts w:ascii="Arial" w:hAnsi="Arial"/>
          <w:sz w:val="24"/>
          <w:szCs w:val="24"/>
          <w:rtl/>
        </w:rPr>
        <w:t>"ה</w:t>
      </w:r>
      <w:r w:rsidRPr="0043479C">
        <w:rPr>
          <w:rFonts w:ascii="Arial" w:hAnsi="Arial" w:hint="eastAsia"/>
          <w:sz w:val="24"/>
          <w:szCs w:val="24"/>
          <w:rtl/>
        </w:rPr>
        <w:t>רשות</w:t>
      </w:r>
      <w:r w:rsidRPr="0043479C">
        <w:rPr>
          <w:rFonts w:ascii="Arial" w:hAnsi="Arial"/>
          <w:sz w:val="24"/>
          <w:szCs w:val="24"/>
          <w:rtl/>
        </w:rPr>
        <w:t xml:space="preserve">" - </w:t>
      </w:r>
      <w:r w:rsidRPr="0043479C">
        <w:rPr>
          <w:rFonts w:ascii="Arial" w:hAnsi="Arial"/>
          <w:sz w:val="24"/>
          <w:szCs w:val="24"/>
          <w:rtl/>
        </w:rPr>
        <w:tab/>
      </w:r>
      <w:r w:rsidRPr="0043479C">
        <w:rPr>
          <w:rFonts w:ascii="Arial" w:hAnsi="Arial" w:hint="eastAsia"/>
          <w:sz w:val="24"/>
          <w:szCs w:val="24"/>
          <w:rtl/>
        </w:rPr>
        <w:t>רשות</w:t>
      </w:r>
      <w:r w:rsidRPr="0043479C">
        <w:rPr>
          <w:rFonts w:ascii="Arial" w:hAnsi="Arial"/>
          <w:sz w:val="24"/>
          <w:szCs w:val="24"/>
          <w:rtl/>
        </w:rPr>
        <w:t xml:space="preserve"> מקרקעי ישראל.</w:t>
      </w:r>
    </w:p>
    <w:p w:rsidR="002C5E9B" w:rsidRPr="0043479C" w:rsidRDefault="005C7DD2" w:rsidP="0043479C">
      <w:pPr>
        <w:tabs>
          <w:tab w:val="left" w:pos="2040"/>
        </w:tabs>
        <w:ind w:left="2926" w:right="-284" w:hanging="1843"/>
        <w:jc w:val="both"/>
        <w:rPr>
          <w:rFonts w:ascii="Arial" w:hAnsi="Arial"/>
          <w:sz w:val="24"/>
          <w:szCs w:val="24"/>
          <w:rtl/>
        </w:rPr>
      </w:pPr>
      <w:r>
        <w:rPr>
          <w:rFonts w:ascii="Arial" w:hAnsi="Arial" w:hint="cs"/>
          <w:sz w:val="24"/>
          <w:szCs w:val="24"/>
          <w:rtl/>
        </w:rPr>
        <w:tab/>
      </w:r>
    </w:p>
    <w:p w:rsidR="002C5E9B" w:rsidRPr="0043479C" w:rsidRDefault="002C5E9B" w:rsidP="0043479C">
      <w:pPr>
        <w:tabs>
          <w:tab w:val="left" w:pos="2040"/>
        </w:tabs>
        <w:ind w:left="2926" w:right="-284" w:hanging="1843"/>
        <w:jc w:val="both"/>
        <w:rPr>
          <w:rFonts w:ascii="Arial" w:hAnsi="Arial"/>
          <w:sz w:val="24"/>
          <w:szCs w:val="24"/>
          <w:rtl/>
        </w:rPr>
      </w:pPr>
      <w:r w:rsidRPr="0043479C">
        <w:rPr>
          <w:rFonts w:ascii="Arial" w:hAnsi="Arial"/>
          <w:sz w:val="24"/>
          <w:szCs w:val="24"/>
          <w:rtl/>
        </w:rPr>
        <w:lastRenderedPageBreak/>
        <w:t>"הגורם המפתח" -</w:t>
      </w:r>
      <w:r w:rsidRPr="0043479C">
        <w:rPr>
          <w:rFonts w:ascii="Arial" w:hAnsi="Arial"/>
          <w:sz w:val="24"/>
          <w:szCs w:val="24"/>
          <w:rtl/>
        </w:rPr>
        <w:tab/>
      </w:r>
      <w:r w:rsidRPr="0043479C">
        <w:rPr>
          <w:rFonts w:ascii="Arial" w:hAnsi="Arial" w:hint="eastAsia"/>
          <w:sz w:val="24"/>
          <w:szCs w:val="24"/>
          <w:rtl/>
        </w:rPr>
        <w:t>הגורם</w:t>
      </w:r>
      <w:r w:rsidRPr="0043479C">
        <w:rPr>
          <w:rFonts w:ascii="Arial" w:hAnsi="Arial"/>
          <w:sz w:val="24"/>
          <w:szCs w:val="24"/>
          <w:rtl/>
        </w:rPr>
        <w:t xml:space="preserve"> המבצע את עבודות הפיתוח והתשתיות העל קרקעיות והתת קרקעיות בדרכים, בשבילים ובכל השטחים הציבוריים באתר הספציפי הנבנה במסגרת </w:t>
      </w:r>
      <w:r w:rsidRPr="0043479C">
        <w:rPr>
          <w:rFonts w:ascii="Arial" w:hAnsi="Arial" w:hint="cs"/>
          <w:sz w:val="24"/>
          <w:szCs w:val="24"/>
          <w:rtl/>
        </w:rPr>
        <w:t>הפרויקט</w:t>
      </w:r>
      <w:r w:rsidRPr="0043479C">
        <w:rPr>
          <w:rFonts w:ascii="Arial" w:hAnsi="Arial"/>
          <w:sz w:val="24"/>
          <w:szCs w:val="24"/>
          <w:rtl/>
        </w:rPr>
        <w:t>.</w:t>
      </w:r>
    </w:p>
    <w:p w:rsidR="002C5E9B" w:rsidRPr="0043479C" w:rsidRDefault="002C5E9B" w:rsidP="0043479C">
      <w:pPr>
        <w:tabs>
          <w:tab w:val="left" w:pos="2040"/>
        </w:tabs>
        <w:ind w:left="2926" w:right="-284" w:hanging="1843"/>
        <w:jc w:val="both"/>
        <w:rPr>
          <w:rFonts w:ascii="Arial" w:hAnsi="Arial"/>
          <w:sz w:val="24"/>
          <w:szCs w:val="24"/>
          <w:rtl/>
        </w:rPr>
      </w:pPr>
    </w:p>
    <w:p w:rsidR="002C5E9B" w:rsidRPr="0043479C" w:rsidRDefault="002C5E9B" w:rsidP="0043479C">
      <w:pPr>
        <w:tabs>
          <w:tab w:val="left" w:pos="2040"/>
        </w:tabs>
        <w:ind w:left="2926" w:right="-284" w:hanging="1843"/>
        <w:jc w:val="both"/>
        <w:rPr>
          <w:rFonts w:ascii="Arial" w:hAnsi="Arial"/>
          <w:sz w:val="24"/>
          <w:szCs w:val="24"/>
          <w:rtl/>
        </w:rPr>
      </w:pPr>
      <w:r w:rsidRPr="0043479C">
        <w:rPr>
          <w:rFonts w:ascii="Arial" w:hAnsi="Arial"/>
          <w:sz w:val="24"/>
          <w:szCs w:val="24"/>
          <w:rtl/>
        </w:rPr>
        <w:t xml:space="preserve">"חברת בניה" - </w:t>
      </w:r>
      <w:r w:rsidRPr="0043479C">
        <w:rPr>
          <w:rFonts w:ascii="Arial" w:hAnsi="Arial"/>
          <w:sz w:val="24"/>
          <w:szCs w:val="24"/>
          <w:rtl/>
        </w:rPr>
        <w:tab/>
        <w:t xml:space="preserve">חברת בניה </w:t>
      </w:r>
      <w:r w:rsidRPr="0043479C">
        <w:rPr>
          <w:rFonts w:ascii="Arial" w:hAnsi="Arial" w:hint="eastAsia"/>
          <w:sz w:val="24"/>
          <w:szCs w:val="24"/>
          <w:rtl/>
        </w:rPr>
        <w:t>שהמשרד</w:t>
      </w:r>
      <w:r w:rsidRPr="0043479C">
        <w:rPr>
          <w:rFonts w:ascii="Arial" w:hAnsi="Arial"/>
          <w:sz w:val="24"/>
          <w:szCs w:val="24"/>
          <w:rtl/>
        </w:rPr>
        <w:t xml:space="preserve"> התקשר </w:t>
      </w:r>
      <w:proofErr w:type="spellStart"/>
      <w:r w:rsidRPr="0043479C">
        <w:rPr>
          <w:rFonts w:ascii="Arial" w:hAnsi="Arial" w:hint="eastAsia"/>
          <w:sz w:val="24"/>
          <w:szCs w:val="24"/>
          <w:rtl/>
        </w:rPr>
        <w:t>עימה</w:t>
      </w:r>
      <w:proofErr w:type="spellEnd"/>
      <w:r w:rsidRPr="0043479C">
        <w:rPr>
          <w:rFonts w:ascii="Arial" w:hAnsi="Arial"/>
          <w:sz w:val="24"/>
          <w:szCs w:val="24"/>
          <w:rtl/>
        </w:rPr>
        <w:t xml:space="preserve"> בחוזה לביצוע הבנייה במסגרת </w:t>
      </w:r>
      <w:r w:rsidRPr="0043479C">
        <w:rPr>
          <w:rFonts w:ascii="Arial" w:hAnsi="Arial" w:hint="cs"/>
          <w:sz w:val="24"/>
          <w:szCs w:val="24"/>
          <w:rtl/>
        </w:rPr>
        <w:t>הפרויקט</w:t>
      </w:r>
      <w:r w:rsidRPr="0043479C">
        <w:rPr>
          <w:rFonts w:ascii="Arial" w:hAnsi="Arial"/>
          <w:sz w:val="24"/>
          <w:szCs w:val="24"/>
          <w:rtl/>
        </w:rPr>
        <w:t>.</w:t>
      </w:r>
    </w:p>
    <w:p w:rsidR="002C5E9B" w:rsidRPr="0043479C" w:rsidRDefault="002C5E9B" w:rsidP="0043479C">
      <w:pPr>
        <w:tabs>
          <w:tab w:val="left" w:pos="2040"/>
        </w:tabs>
        <w:ind w:left="2926" w:right="-284" w:hanging="1843"/>
        <w:jc w:val="both"/>
        <w:rPr>
          <w:rFonts w:ascii="Arial" w:hAnsi="Arial"/>
          <w:sz w:val="24"/>
          <w:szCs w:val="24"/>
          <w:rtl/>
        </w:rPr>
      </w:pPr>
    </w:p>
    <w:p w:rsidR="002C5E9B" w:rsidRPr="0043479C" w:rsidRDefault="002C5E9B" w:rsidP="0043479C">
      <w:pPr>
        <w:tabs>
          <w:tab w:val="left" w:pos="2876"/>
          <w:tab w:val="left" w:pos="3018"/>
        </w:tabs>
        <w:ind w:left="1033" w:right="-284" w:firstLine="50"/>
        <w:jc w:val="both"/>
        <w:rPr>
          <w:rFonts w:ascii="Arial" w:hAnsi="Arial"/>
          <w:sz w:val="24"/>
          <w:szCs w:val="24"/>
          <w:rtl/>
        </w:rPr>
      </w:pPr>
      <w:r w:rsidRPr="0043479C">
        <w:rPr>
          <w:rFonts w:ascii="Arial" w:hAnsi="Arial"/>
          <w:sz w:val="24"/>
          <w:szCs w:val="24"/>
          <w:rtl/>
        </w:rPr>
        <w:t>"המשתכן" -</w:t>
      </w:r>
      <w:r w:rsidR="000259FB">
        <w:rPr>
          <w:rFonts w:ascii="Arial" w:hAnsi="Arial"/>
          <w:sz w:val="24"/>
          <w:szCs w:val="24"/>
          <w:rtl/>
        </w:rPr>
        <w:t xml:space="preserve">  </w:t>
      </w:r>
      <w:r w:rsidRPr="0043479C">
        <w:rPr>
          <w:rFonts w:ascii="Arial" w:hAnsi="Arial"/>
          <w:sz w:val="24"/>
          <w:szCs w:val="24"/>
          <w:rtl/>
        </w:rPr>
        <w:t xml:space="preserve"> </w:t>
      </w:r>
      <w:r w:rsidRPr="0043479C">
        <w:rPr>
          <w:rFonts w:ascii="Arial" w:hAnsi="Arial" w:hint="cs"/>
          <w:sz w:val="24"/>
          <w:szCs w:val="24"/>
          <w:rtl/>
        </w:rPr>
        <w:tab/>
      </w:r>
      <w:r w:rsidRPr="0043479C">
        <w:rPr>
          <w:rFonts w:ascii="Arial" w:hAnsi="Arial"/>
          <w:sz w:val="24"/>
          <w:szCs w:val="24"/>
          <w:rtl/>
        </w:rPr>
        <w:t xml:space="preserve">מי שרכש דירה במסגרת </w:t>
      </w:r>
      <w:r w:rsidRPr="0043479C">
        <w:rPr>
          <w:rFonts w:ascii="Arial" w:hAnsi="Arial" w:hint="cs"/>
          <w:sz w:val="24"/>
          <w:szCs w:val="24"/>
          <w:rtl/>
        </w:rPr>
        <w:t>הפרויקט</w:t>
      </w:r>
      <w:r w:rsidRPr="0043479C">
        <w:rPr>
          <w:rFonts w:ascii="Arial" w:hAnsi="Arial"/>
          <w:sz w:val="24"/>
          <w:szCs w:val="24"/>
          <w:rtl/>
        </w:rPr>
        <w:t xml:space="preserve"> מחברת הבניה.</w:t>
      </w:r>
    </w:p>
    <w:p w:rsidR="002C5E9B" w:rsidRPr="0043479C" w:rsidRDefault="002C5E9B" w:rsidP="0043479C">
      <w:pPr>
        <w:tabs>
          <w:tab w:val="left" w:pos="2040"/>
          <w:tab w:val="left" w:pos="3840"/>
        </w:tabs>
        <w:ind w:left="1033" w:right="-284" w:firstLine="50"/>
        <w:jc w:val="both"/>
        <w:rPr>
          <w:rFonts w:ascii="Arial" w:hAnsi="Arial"/>
          <w:sz w:val="24"/>
          <w:szCs w:val="24"/>
          <w:rtl/>
        </w:rPr>
      </w:pPr>
    </w:p>
    <w:p w:rsidR="002C5E9B" w:rsidRPr="0043479C" w:rsidRDefault="002C5E9B" w:rsidP="0043479C">
      <w:pPr>
        <w:tabs>
          <w:tab w:val="left" w:pos="2876"/>
          <w:tab w:val="left" w:pos="3840"/>
        </w:tabs>
        <w:ind w:left="1033" w:right="-284"/>
        <w:jc w:val="both"/>
        <w:rPr>
          <w:rFonts w:ascii="Arial" w:hAnsi="Arial"/>
          <w:sz w:val="24"/>
          <w:szCs w:val="24"/>
          <w:rtl/>
        </w:rPr>
      </w:pPr>
      <w:r w:rsidRPr="0043479C">
        <w:rPr>
          <w:rFonts w:ascii="Arial" w:hAnsi="Arial"/>
          <w:sz w:val="24"/>
          <w:szCs w:val="24"/>
          <w:rtl/>
        </w:rPr>
        <w:t>"ה</w:t>
      </w:r>
      <w:r w:rsidRPr="0043479C">
        <w:rPr>
          <w:rFonts w:ascii="Arial" w:hAnsi="Arial" w:hint="eastAsia"/>
          <w:sz w:val="24"/>
          <w:szCs w:val="24"/>
          <w:rtl/>
        </w:rPr>
        <w:t>שוכר</w:t>
      </w:r>
      <w:r w:rsidRPr="0043479C">
        <w:rPr>
          <w:rFonts w:ascii="Arial" w:hAnsi="Arial"/>
          <w:sz w:val="24"/>
          <w:szCs w:val="24"/>
          <w:rtl/>
        </w:rPr>
        <w:t xml:space="preserve">"- </w:t>
      </w:r>
      <w:r w:rsidRPr="0043479C">
        <w:rPr>
          <w:rFonts w:ascii="Arial" w:hAnsi="Arial" w:hint="cs"/>
          <w:sz w:val="24"/>
          <w:szCs w:val="24"/>
          <w:rtl/>
        </w:rPr>
        <w:tab/>
      </w:r>
      <w:r w:rsidRPr="0043479C">
        <w:rPr>
          <w:rFonts w:ascii="Arial" w:hAnsi="Arial"/>
          <w:sz w:val="24"/>
          <w:szCs w:val="24"/>
          <w:rtl/>
        </w:rPr>
        <w:t xml:space="preserve">מי </w:t>
      </w:r>
      <w:r w:rsidRPr="0043479C">
        <w:rPr>
          <w:rFonts w:ascii="Arial" w:hAnsi="Arial" w:hint="eastAsia"/>
          <w:sz w:val="24"/>
          <w:szCs w:val="24"/>
          <w:rtl/>
        </w:rPr>
        <w:t>ששכר</w:t>
      </w:r>
      <w:r w:rsidRPr="0043479C">
        <w:rPr>
          <w:rFonts w:ascii="Arial" w:hAnsi="Arial"/>
          <w:sz w:val="24"/>
          <w:szCs w:val="24"/>
          <w:rtl/>
        </w:rPr>
        <w:t xml:space="preserve"> דירה במסגרת </w:t>
      </w:r>
      <w:r w:rsidRPr="0043479C">
        <w:rPr>
          <w:rFonts w:ascii="Arial" w:hAnsi="Arial" w:hint="cs"/>
          <w:sz w:val="24"/>
          <w:szCs w:val="24"/>
          <w:rtl/>
        </w:rPr>
        <w:t>הפרויקט</w:t>
      </w:r>
      <w:r w:rsidRPr="0043479C">
        <w:rPr>
          <w:rFonts w:ascii="Arial" w:hAnsi="Arial"/>
          <w:sz w:val="24"/>
          <w:szCs w:val="24"/>
          <w:rtl/>
        </w:rPr>
        <w:t xml:space="preserve"> מחברת הבניה.</w:t>
      </w:r>
    </w:p>
    <w:p w:rsidR="002C5E9B" w:rsidRPr="0043479C" w:rsidRDefault="002C5E9B" w:rsidP="008C35E7">
      <w:pPr>
        <w:tabs>
          <w:tab w:val="left" w:pos="2876"/>
          <w:tab w:val="left" w:pos="3840"/>
        </w:tabs>
        <w:ind w:left="1033" w:right="-284"/>
        <w:jc w:val="both"/>
        <w:rPr>
          <w:rFonts w:ascii="Arial" w:hAnsi="Arial"/>
          <w:sz w:val="24"/>
          <w:szCs w:val="24"/>
          <w:rtl/>
        </w:rPr>
      </w:pPr>
      <w:r w:rsidRPr="0043479C">
        <w:rPr>
          <w:rFonts w:ascii="Arial" w:hAnsi="Arial"/>
          <w:sz w:val="24"/>
          <w:szCs w:val="24"/>
          <w:rtl/>
        </w:rPr>
        <w:br/>
        <w:t>"</w:t>
      </w:r>
      <w:r w:rsidRPr="0043479C">
        <w:rPr>
          <w:rFonts w:ascii="Arial" w:hAnsi="Arial" w:hint="cs"/>
          <w:sz w:val="24"/>
          <w:szCs w:val="24"/>
          <w:rtl/>
        </w:rPr>
        <w:t>הפרויקט</w:t>
      </w:r>
      <w:r w:rsidRPr="0043479C">
        <w:rPr>
          <w:rFonts w:ascii="Arial" w:hAnsi="Arial"/>
          <w:sz w:val="24"/>
          <w:szCs w:val="24"/>
          <w:rtl/>
        </w:rPr>
        <w:t>"</w:t>
      </w:r>
      <w:r w:rsidRPr="0043479C">
        <w:rPr>
          <w:rFonts w:ascii="Arial" w:hAnsi="Arial" w:hint="cs"/>
          <w:sz w:val="24"/>
          <w:szCs w:val="24"/>
          <w:rtl/>
        </w:rPr>
        <w:t xml:space="preserve">- </w:t>
      </w:r>
      <w:r w:rsidRPr="0043479C">
        <w:rPr>
          <w:rFonts w:ascii="Arial" w:hAnsi="Arial" w:hint="cs"/>
          <w:sz w:val="24"/>
          <w:szCs w:val="24"/>
          <w:rtl/>
        </w:rPr>
        <w:tab/>
      </w:r>
      <w:r w:rsidRPr="0043479C">
        <w:rPr>
          <w:rFonts w:ascii="Arial" w:hAnsi="Arial" w:hint="eastAsia"/>
          <w:sz w:val="24"/>
          <w:szCs w:val="24"/>
          <w:rtl/>
        </w:rPr>
        <w:t>כלל</w:t>
      </w:r>
      <w:r w:rsidRPr="0043479C">
        <w:rPr>
          <w:rFonts w:ascii="Arial" w:hAnsi="Arial"/>
          <w:sz w:val="24"/>
          <w:szCs w:val="24"/>
          <w:rtl/>
        </w:rPr>
        <w:t xml:space="preserve"> האתרים בהם ייבנו דירות במסגרת בניית דירות במסגרת "מכרזי</w:t>
      </w:r>
      <w:r w:rsidR="008C35E7">
        <w:rPr>
          <w:rFonts w:ascii="Arial" w:hAnsi="Arial" w:hint="cs"/>
          <w:sz w:val="24"/>
          <w:szCs w:val="24"/>
          <w:rtl/>
        </w:rPr>
        <w:t xml:space="preserve">       </w:t>
      </w:r>
      <w:r w:rsidRPr="0043479C">
        <w:rPr>
          <w:rFonts w:ascii="Arial" w:hAnsi="Arial"/>
          <w:sz w:val="24"/>
          <w:szCs w:val="24"/>
          <w:rtl/>
        </w:rPr>
        <w:t>מחיר למשתכן"</w:t>
      </w:r>
      <w:r w:rsidR="00526C63">
        <w:rPr>
          <w:rFonts w:ascii="Arial" w:hAnsi="Arial" w:hint="cs"/>
          <w:sz w:val="24"/>
          <w:szCs w:val="24"/>
          <w:rtl/>
        </w:rPr>
        <w:t xml:space="preserve"> או "בינוי-פינוי-בינוי"</w:t>
      </w:r>
    </w:p>
    <w:p w:rsidR="002C5E9B" w:rsidRPr="0043479C" w:rsidRDefault="00C024BE" w:rsidP="0043479C">
      <w:pPr>
        <w:pStyle w:val="af3"/>
        <w:numPr>
          <w:ilvl w:val="2"/>
          <w:numId w:val="13"/>
        </w:numPr>
        <w:tabs>
          <w:tab w:val="left" w:pos="-1752"/>
        </w:tabs>
        <w:spacing w:before="120" w:after="120"/>
        <w:ind w:right="-284"/>
        <w:jc w:val="both"/>
        <w:rPr>
          <w:rFonts w:ascii="Arial" w:hAnsi="Arial"/>
          <w:sz w:val="24"/>
          <w:szCs w:val="24"/>
        </w:rPr>
      </w:pPr>
      <w:r>
        <w:rPr>
          <w:rFonts w:ascii="Arial" w:hAnsi="Arial"/>
          <w:sz w:val="24"/>
          <w:szCs w:val="24"/>
          <w:rtl/>
        </w:rPr>
        <w:t>משרד הבינוי והשיכון</w:t>
      </w:r>
      <w:r w:rsidR="002C5E9B" w:rsidRPr="0043479C">
        <w:rPr>
          <w:rFonts w:ascii="Arial" w:hAnsi="Arial"/>
          <w:sz w:val="24"/>
          <w:szCs w:val="24"/>
          <w:rtl/>
        </w:rPr>
        <w:t xml:space="preserve"> מוסר לחברה והחברה מתחייבת לבצע את ניהול הפרויקט ובין היתר, ביצוע השירותים כדלקמן </w:t>
      </w:r>
      <w:r w:rsidR="002C5E9B" w:rsidRPr="0043479C">
        <w:rPr>
          <w:rFonts w:ascii="Arial" w:hAnsi="Arial" w:hint="eastAsia"/>
          <w:sz w:val="24"/>
          <w:szCs w:val="24"/>
          <w:rtl/>
        </w:rPr>
        <w:t>וכמפורט</w:t>
      </w:r>
      <w:r w:rsidR="002C5E9B" w:rsidRPr="0043479C">
        <w:rPr>
          <w:rFonts w:ascii="Arial" w:hAnsi="Arial"/>
          <w:sz w:val="24"/>
          <w:szCs w:val="24"/>
          <w:rtl/>
        </w:rPr>
        <w:t xml:space="preserve"> בנספח </w:t>
      </w:r>
      <w:r w:rsidR="002C5E9B" w:rsidRPr="0043479C">
        <w:rPr>
          <w:rFonts w:ascii="Arial" w:hAnsi="Arial" w:hint="cs"/>
          <w:sz w:val="24"/>
          <w:szCs w:val="24"/>
          <w:rtl/>
        </w:rPr>
        <w:t>השירותים</w:t>
      </w:r>
      <w:r w:rsidR="002C5E9B" w:rsidRPr="0043479C">
        <w:rPr>
          <w:rFonts w:ascii="Arial" w:hAnsi="Arial"/>
          <w:sz w:val="24"/>
          <w:szCs w:val="24"/>
          <w:rtl/>
        </w:rPr>
        <w:t xml:space="preserve"> </w:t>
      </w:r>
      <w:r w:rsidR="002C5E9B" w:rsidRPr="0043479C">
        <w:rPr>
          <w:rFonts w:ascii="Arial" w:hAnsi="Arial" w:hint="eastAsia"/>
          <w:sz w:val="24"/>
          <w:szCs w:val="24"/>
          <w:rtl/>
        </w:rPr>
        <w:t>לחוזה</w:t>
      </w:r>
      <w:r w:rsidR="002C5E9B" w:rsidRPr="0043479C">
        <w:rPr>
          <w:rFonts w:ascii="Arial" w:hAnsi="Arial" w:hint="cs"/>
          <w:sz w:val="24"/>
          <w:szCs w:val="24"/>
          <w:rtl/>
        </w:rPr>
        <w:t xml:space="preserve"> </w:t>
      </w:r>
      <w:r w:rsidR="002C5E9B" w:rsidRPr="0043479C">
        <w:rPr>
          <w:rFonts w:ascii="Arial" w:hAnsi="Arial"/>
          <w:sz w:val="24"/>
          <w:szCs w:val="24"/>
          <w:rtl/>
        </w:rPr>
        <w:t>(להלן</w:t>
      </w:r>
      <w:r w:rsidR="002C5E9B" w:rsidRPr="0043479C">
        <w:rPr>
          <w:rFonts w:ascii="Arial" w:hAnsi="Arial" w:hint="cs"/>
          <w:sz w:val="24"/>
          <w:szCs w:val="24"/>
          <w:rtl/>
        </w:rPr>
        <w:t>-</w:t>
      </w:r>
      <w:r w:rsidR="002C5E9B" w:rsidRPr="0043479C">
        <w:rPr>
          <w:rFonts w:ascii="Arial" w:hAnsi="Arial"/>
          <w:sz w:val="24"/>
          <w:szCs w:val="24"/>
          <w:rtl/>
        </w:rPr>
        <w:t xml:space="preserve"> </w:t>
      </w:r>
      <w:r w:rsidR="00BC3580" w:rsidRPr="009D5127">
        <w:rPr>
          <w:rFonts w:ascii="Arial" w:hAnsi="Arial"/>
          <w:b/>
          <w:bCs/>
          <w:sz w:val="24"/>
          <w:szCs w:val="24"/>
          <w:rtl/>
        </w:rPr>
        <w:t>"</w:t>
      </w:r>
      <w:r w:rsidR="002C5E9B" w:rsidRPr="009D5127">
        <w:rPr>
          <w:rFonts w:ascii="Arial" w:hAnsi="Arial" w:hint="eastAsia"/>
          <w:b/>
          <w:bCs/>
          <w:sz w:val="24"/>
          <w:szCs w:val="24"/>
          <w:rtl/>
        </w:rPr>
        <w:t>השירותים</w:t>
      </w:r>
      <w:r w:rsidR="00BC3580" w:rsidRPr="009D5127">
        <w:rPr>
          <w:rFonts w:ascii="Arial" w:hAnsi="Arial"/>
          <w:b/>
          <w:bCs/>
          <w:sz w:val="24"/>
          <w:szCs w:val="24"/>
          <w:rtl/>
        </w:rPr>
        <w:t>"</w:t>
      </w:r>
      <w:r w:rsidR="002C5E9B" w:rsidRPr="0043479C">
        <w:rPr>
          <w:rFonts w:ascii="Arial" w:hAnsi="Arial"/>
          <w:sz w:val="24"/>
          <w:szCs w:val="24"/>
          <w:rtl/>
        </w:rPr>
        <w:t>)</w:t>
      </w:r>
      <w:r w:rsidR="002C5E9B" w:rsidRPr="0043479C">
        <w:rPr>
          <w:rFonts w:ascii="Arial" w:hAnsi="Arial" w:hint="cs"/>
          <w:sz w:val="24"/>
          <w:szCs w:val="24"/>
          <w:rtl/>
        </w:rPr>
        <w:t xml:space="preserve"> </w:t>
      </w:r>
      <w:r w:rsidR="00702A57">
        <w:rPr>
          <w:rFonts w:ascii="Arial" w:hAnsi="Arial"/>
          <w:sz w:val="24"/>
          <w:szCs w:val="24"/>
          <w:rtl/>
        </w:rPr>
        <w:t>–</w:t>
      </w:r>
      <w:r w:rsidR="00702A57">
        <w:rPr>
          <w:rFonts w:ascii="Arial" w:hAnsi="Arial" w:hint="cs"/>
          <w:sz w:val="24"/>
          <w:szCs w:val="24"/>
          <w:rtl/>
        </w:rPr>
        <w:t xml:space="preserve"> </w:t>
      </w:r>
      <w:r w:rsidR="00702A57" w:rsidRPr="00893EEA">
        <w:rPr>
          <w:rFonts w:ascii="Arial" w:hAnsi="Arial" w:hint="cs"/>
          <w:b/>
          <w:bCs/>
          <w:sz w:val="24"/>
          <w:szCs w:val="24"/>
          <w:rtl/>
        </w:rPr>
        <w:t>נספח 6</w:t>
      </w:r>
      <w:r w:rsidR="00BC3580">
        <w:rPr>
          <w:rFonts w:ascii="Arial" w:hAnsi="Arial" w:hint="cs"/>
          <w:sz w:val="24"/>
          <w:szCs w:val="24"/>
          <w:rtl/>
        </w:rPr>
        <w:t>.</w:t>
      </w:r>
    </w:p>
    <w:p w:rsidR="002C5E9B" w:rsidRPr="0043479C" w:rsidRDefault="002C5E9B" w:rsidP="0043479C">
      <w:pPr>
        <w:pStyle w:val="af3"/>
        <w:numPr>
          <w:ilvl w:val="0"/>
          <w:numId w:val="30"/>
        </w:numPr>
        <w:tabs>
          <w:tab w:val="left" w:pos="-1185"/>
        </w:tabs>
        <w:spacing w:before="120" w:after="120"/>
        <w:ind w:right="-284"/>
        <w:jc w:val="both"/>
        <w:rPr>
          <w:rFonts w:ascii="Arial" w:hAnsi="Arial"/>
          <w:sz w:val="24"/>
          <w:szCs w:val="24"/>
        </w:rPr>
      </w:pPr>
      <w:r w:rsidRPr="0043479C">
        <w:rPr>
          <w:rFonts w:ascii="Arial" w:hAnsi="Arial" w:hint="cs"/>
          <w:sz w:val="24"/>
          <w:szCs w:val="24"/>
          <w:rtl/>
        </w:rPr>
        <w:t>החברה מתחייבת לבצע את כל השירותים כמפורט במסמכי המכרז.</w:t>
      </w:r>
    </w:p>
    <w:p w:rsidR="002C5E9B" w:rsidRPr="0043479C" w:rsidRDefault="002C5E9B" w:rsidP="0043479C">
      <w:pPr>
        <w:pStyle w:val="af3"/>
        <w:numPr>
          <w:ilvl w:val="0"/>
          <w:numId w:val="30"/>
        </w:numPr>
        <w:tabs>
          <w:tab w:val="left" w:pos="-1185"/>
        </w:tabs>
        <w:spacing w:before="120" w:after="120"/>
        <w:ind w:right="-284"/>
        <w:jc w:val="both"/>
        <w:rPr>
          <w:rFonts w:ascii="Arial" w:hAnsi="Arial"/>
          <w:sz w:val="24"/>
          <w:szCs w:val="24"/>
        </w:rPr>
      </w:pPr>
      <w:r w:rsidRPr="0043479C">
        <w:rPr>
          <w:rFonts w:ascii="Arial" w:hAnsi="Arial" w:hint="cs"/>
          <w:sz w:val="24"/>
          <w:szCs w:val="24"/>
          <w:rtl/>
        </w:rPr>
        <w:t>החברה מתחייבת לתת את השירותים באמצעותו ו/או צוות</w:t>
      </w:r>
      <w:r w:rsidRPr="0043479C">
        <w:rPr>
          <w:rFonts w:ascii="Arial" w:hAnsi="Arial"/>
          <w:sz w:val="24"/>
          <w:szCs w:val="24"/>
        </w:rPr>
        <w:t xml:space="preserve"> </w:t>
      </w:r>
      <w:r w:rsidRPr="0043479C">
        <w:rPr>
          <w:rFonts w:ascii="Arial" w:hAnsi="Arial" w:hint="cs"/>
          <w:sz w:val="24"/>
          <w:szCs w:val="24"/>
          <w:rtl/>
        </w:rPr>
        <w:t xml:space="preserve">שהוצע מטעמו בהצעה ולא באמצעות אחר מטעמו. </w:t>
      </w:r>
    </w:p>
    <w:p w:rsidR="002C5E9B" w:rsidRPr="0043479C" w:rsidRDefault="002C5E9B" w:rsidP="0043479C">
      <w:pPr>
        <w:pStyle w:val="af3"/>
        <w:numPr>
          <w:ilvl w:val="0"/>
          <w:numId w:val="30"/>
        </w:numPr>
        <w:tabs>
          <w:tab w:val="left" w:pos="-1185"/>
        </w:tabs>
        <w:spacing w:before="120" w:after="120"/>
        <w:ind w:right="-284"/>
        <w:jc w:val="both"/>
        <w:rPr>
          <w:rFonts w:ascii="Arial" w:hAnsi="Arial"/>
          <w:sz w:val="24"/>
          <w:szCs w:val="24"/>
        </w:rPr>
      </w:pPr>
      <w:r w:rsidRPr="0043479C">
        <w:rPr>
          <w:rFonts w:ascii="Arial" w:hAnsi="Arial" w:hint="cs"/>
          <w:sz w:val="24"/>
          <w:szCs w:val="24"/>
          <w:rtl/>
        </w:rPr>
        <w:t>ידוע לחברה,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w:t>
      </w:r>
      <w:r w:rsidR="000259FB">
        <w:rPr>
          <w:rFonts w:ascii="Arial" w:hAnsi="Arial" w:hint="cs"/>
          <w:sz w:val="24"/>
          <w:szCs w:val="24"/>
          <w:rtl/>
        </w:rPr>
        <w:t xml:space="preserve">  </w:t>
      </w:r>
      <w:r w:rsidRPr="0043479C">
        <w:rPr>
          <w:rFonts w:ascii="Arial" w:hAnsi="Arial" w:hint="cs"/>
          <w:sz w:val="24"/>
          <w:szCs w:val="24"/>
          <w:rtl/>
        </w:rPr>
        <w:t>מכל סיבה שהיא לפי שיקול דעתו הבלעדי.</w:t>
      </w:r>
    </w:p>
    <w:p w:rsidR="002C5E9B" w:rsidRPr="0043479C" w:rsidRDefault="002C5E9B" w:rsidP="0043479C">
      <w:pPr>
        <w:pStyle w:val="af3"/>
        <w:numPr>
          <w:ilvl w:val="0"/>
          <w:numId w:val="30"/>
        </w:numPr>
        <w:tabs>
          <w:tab w:val="left" w:pos="-1185"/>
        </w:tabs>
        <w:spacing w:before="120" w:after="120"/>
        <w:ind w:right="-284"/>
        <w:jc w:val="both"/>
        <w:rPr>
          <w:rFonts w:ascii="Arial" w:hAnsi="Arial"/>
          <w:sz w:val="24"/>
          <w:szCs w:val="24"/>
        </w:rPr>
      </w:pPr>
      <w:r w:rsidRPr="0043479C">
        <w:rPr>
          <w:rFonts w:ascii="Arial" w:hAnsi="Arial"/>
          <w:sz w:val="24"/>
          <w:szCs w:val="24"/>
          <w:rtl/>
        </w:rPr>
        <w:t xml:space="preserve">המנהל רשאי לדרוש החלפתו של </w:t>
      </w:r>
      <w:r w:rsidRPr="0043479C">
        <w:rPr>
          <w:rFonts w:ascii="Arial" w:hAnsi="Arial" w:hint="cs"/>
          <w:sz w:val="24"/>
          <w:szCs w:val="24"/>
          <w:rtl/>
        </w:rPr>
        <w:t>אחד או יותר מאנשי הצוות</w:t>
      </w:r>
      <w:r w:rsidRPr="0043479C">
        <w:rPr>
          <w:rFonts w:ascii="Arial" w:hAnsi="Arial"/>
          <w:sz w:val="24"/>
          <w:szCs w:val="24"/>
          <w:rtl/>
        </w:rPr>
        <w:t xml:space="preserve"> העוסק</w:t>
      </w:r>
      <w:r w:rsidRPr="0043479C">
        <w:rPr>
          <w:rFonts w:ascii="Arial" w:hAnsi="Arial" w:hint="cs"/>
          <w:sz w:val="24"/>
          <w:szCs w:val="24"/>
          <w:rtl/>
        </w:rPr>
        <w:t>ים</w:t>
      </w:r>
      <w:r w:rsidRPr="0043479C">
        <w:rPr>
          <w:rFonts w:ascii="Arial" w:hAnsi="Arial"/>
          <w:sz w:val="24"/>
          <w:szCs w:val="24"/>
          <w:rtl/>
        </w:rPr>
        <w:t xml:space="preserve"> בביצוע השירותים </w:t>
      </w:r>
      <w:r w:rsidRPr="0043479C">
        <w:rPr>
          <w:rFonts w:ascii="Arial" w:hAnsi="Arial" w:hint="cs"/>
          <w:sz w:val="24"/>
          <w:szCs w:val="24"/>
          <w:rtl/>
        </w:rPr>
        <w:t xml:space="preserve">מטעם החברה </w:t>
      </w:r>
      <w:r w:rsidRPr="0043479C">
        <w:rPr>
          <w:rFonts w:ascii="Arial" w:hAnsi="Arial"/>
          <w:sz w:val="24"/>
          <w:szCs w:val="24"/>
          <w:rtl/>
        </w:rPr>
        <w:t>הן בתחילת תוקפו של הסכם זה והן במשך תוקפו</w:t>
      </w:r>
      <w:r w:rsidRPr="0043479C">
        <w:rPr>
          <w:rFonts w:ascii="Arial" w:hAnsi="Arial" w:hint="cs"/>
          <w:sz w:val="24"/>
          <w:szCs w:val="24"/>
          <w:rtl/>
        </w:rPr>
        <w:t xml:space="preserve"> מכל סיבה שהיא</w:t>
      </w:r>
      <w:r w:rsidRPr="0043479C">
        <w:rPr>
          <w:rFonts w:ascii="Arial" w:hAnsi="Arial"/>
          <w:sz w:val="24"/>
          <w:szCs w:val="24"/>
          <w:rtl/>
        </w:rPr>
        <w:t xml:space="preserve">; </w:t>
      </w:r>
      <w:r w:rsidRPr="0043479C">
        <w:rPr>
          <w:rFonts w:ascii="Arial" w:hAnsi="Arial" w:hint="cs"/>
          <w:sz w:val="24"/>
          <w:szCs w:val="24"/>
          <w:rtl/>
        </w:rPr>
        <w:t>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לבצע </w:t>
      </w:r>
      <w:r w:rsidRPr="0043479C">
        <w:rPr>
          <w:rFonts w:ascii="Arial" w:hAnsi="Arial" w:hint="cs"/>
          <w:sz w:val="24"/>
          <w:szCs w:val="24"/>
          <w:rtl/>
        </w:rPr>
        <w:t xml:space="preserve">את ההחלפה </w:t>
      </w:r>
      <w:r w:rsidRPr="0043479C">
        <w:rPr>
          <w:rFonts w:ascii="Arial" w:hAnsi="Arial"/>
          <w:sz w:val="24"/>
          <w:szCs w:val="24"/>
          <w:rtl/>
        </w:rPr>
        <w:t xml:space="preserve">מיד עם קבלת הדרישה </w:t>
      </w:r>
      <w:r w:rsidRPr="0043479C">
        <w:rPr>
          <w:rFonts w:ascii="Arial" w:hAnsi="Arial" w:hint="cs"/>
          <w:sz w:val="24"/>
          <w:szCs w:val="24"/>
          <w:rtl/>
        </w:rPr>
        <w:t>ועל חשבונה בלבד</w:t>
      </w:r>
      <w:r w:rsidRPr="0043479C">
        <w:rPr>
          <w:rFonts w:ascii="Arial" w:hAnsi="Arial"/>
          <w:sz w:val="24"/>
          <w:szCs w:val="24"/>
          <w:rtl/>
        </w:rPr>
        <w:t>.</w:t>
      </w:r>
      <w:r w:rsidRPr="0043479C">
        <w:rPr>
          <w:rFonts w:ascii="Arial" w:hAnsi="Arial" w:hint="cs"/>
          <w:sz w:val="24"/>
          <w:szCs w:val="24"/>
          <w:rtl/>
        </w:rPr>
        <w:t xml:space="preserve"> על המחליף לעמוד בכל הקריטריונים שנקבעו במכרז, ולפחות באיכויות דומות לגורם שהחליף. </w:t>
      </w:r>
    </w:p>
    <w:p w:rsidR="002C5E9B" w:rsidRPr="0043479C" w:rsidRDefault="00C024BE" w:rsidP="0043479C">
      <w:pPr>
        <w:pStyle w:val="af3"/>
        <w:numPr>
          <w:ilvl w:val="0"/>
          <w:numId w:val="30"/>
        </w:numPr>
        <w:tabs>
          <w:tab w:val="left" w:pos="-1185"/>
        </w:tabs>
        <w:spacing w:before="120" w:after="120"/>
        <w:ind w:right="-284"/>
        <w:jc w:val="both"/>
        <w:rPr>
          <w:rFonts w:ascii="Arial" w:hAnsi="Arial"/>
          <w:sz w:val="24"/>
          <w:szCs w:val="24"/>
        </w:rPr>
      </w:pPr>
      <w:r>
        <w:rPr>
          <w:rFonts w:ascii="Arial" w:hAnsi="Arial"/>
          <w:sz w:val="24"/>
          <w:szCs w:val="24"/>
          <w:rtl/>
        </w:rPr>
        <w:t>משרד הבינוי והשיכון</w:t>
      </w:r>
      <w:r w:rsidR="002C5E9B" w:rsidRPr="0043479C">
        <w:rPr>
          <w:rFonts w:ascii="Arial" w:hAnsi="Arial"/>
          <w:sz w:val="24"/>
          <w:szCs w:val="24"/>
          <w:rtl/>
        </w:rPr>
        <w:t xml:space="preserve"> לא </w:t>
      </w:r>
      <w:r w:rsidR="002C5E9B" w:rsidRPr="0043479C">
        <w:rPr>
          <w:rFonts w:ascii="Arial" w:hAnsi="Arial" w:hint="cs"/>
          <w:sz w:val="24"/>
          <w:szCs w:val="24"/>
          <w:rtl/>
        </w:rPr>
        <w:t>י</w:t>
      </w:r>
      <w:r w:rsidR="002C5E9B" w:rsidRPr="0043479C">
        <w:rPr>
          <w:rFonts w:ascii="Arial" w:hAnsi="Arial"/>
          <w:sz w:val="24"/>
          <w:szCs w:val="24"/>
          <w:rtl/>
        </w:rPr>
        <w:t>פצ</w:t>
      </w:r>
      <w:r w:rsidR="002C5E9B" w:rsidRPr="0043479C">
        <w:rPr>
          <w:rFonts w:ascii="Arial" w:hAnsi="Arial" w:hint="cs"/>
          <w:sz w:val="24"/>
          <w:szCs w:val="24"/>
          <w:rtl/>
        </w:rPr>
        <w:t>ה</w:t>
      </w:r>
      <w:r w:rsidR="002C5E9B" w:rsidRPr="0043479C">
        <w:rPr>
          <w:rFonts w:ascii="Arial" w:hAnsi="Arial"/>
          <w:sz w:val="24"/>
          <w:szCs w:val="24"/>
          <w:rtl/>
        </w:rPr>
        <w:t xml:space="preserve"> את </w:t>
      </w:r>
      <w:r w:rsidR="002C5E9B" w:rsidRPr="0043479C">
        <w:rPr>
          <w:rFonts w:ascii="Arial" w:hAnsi="Arial" w:hint="cs"/>
          <w:sz w:val="24"/>
          <w:szCs w:val="24"/>
          <w:rtl/>
        </w:rPr>
        <w:t>החברה</w:t>
      </w:r>
      <w:r w:rsidR="002C5E9B" w:rsidRPr="0043479C">
        <w:rPr>
          <w:rFonts w:ascii="Arial" w:hAnsi="Arial"/>
          <w:sz w:val="24"/>
          <w:szCs w:val="24"/>
          <w:rtl/>
        </w:rPr>
        <w:t xml:space="preserve"> בדרך כלשהי בגין הפסדים או נזקים העלולים להיגרם לו בשל כך שהמנהל דרש החלפתו של </w:t>
      </w:r>
      <w:r w:rsidR="002C5E9B" w:rsidRPr="0043479C">
        <w:rPr>
          <w:rFonts w:ascii="Arial" w:hAnsi="Arial" w:hint="cs"/>
          <w:sz w:val="24"/>
          <w:szCs w:val="24"/>
          <w:rtl/>
        </w:rPr>
        <w:t>איש הצוות</w:t>
      </w:r>
      <w:r w:rsidR="002C5E9B" w:rsidRPr="0043479C">
        <w:rPr>
          <w:rFonts w:ascii="Arial" w:hAnsi="Arial"/>
          <w:sz w:val="24"/>
          <w:szCs w:val="24"/>
          <w:rtl/>
        </w:rPr>
        <w:t xml:space="preserve"> כאמור.</w:t>
      </w:r>
    </w:p>
    <w:p w:rsidR="002C5E9B" w:rsidRPr="0043479C" w:rsidRDefault="002C5E9B" w:rsidP="0043479C">
      <w:pPr>
        <w:pStyle w:val="af3"/>
        <w:numPr>
          <w:ilvl w:val="0"/>
          <w:numId w:val="37"/>
        </w:numPr>
        <w:tabs>
          <w:tab w:val="num" w:pos="41"/>
          <w:tab w:val="left" w:pos="324"/>
        </w:tabs>
        <w:ind w:left="41" w:right="-284" w:firstLine="0"/>
        <w:rPr>
          <w:rFonts w:ascii="Arial" w:hAnsi="Arial"/>
          <w:b/>
          <w:bCs/>
          <w:sz w:val="24"/>
          <w:szCs w:val="24"/>
          <w:u w:val="single"/>
        </w:rPr>
      </w:pPr>
      <w:r w:rsidRPr="0043479C">
        <w:rPr>
          <w:rFonts w:ascii="Arial" w:hAnsi="Arial" w:hint="cs"/>
          <w:b/>
          <w:bCs/>
          <w:sz w:val="24"/>
          <w:szCs w:val="24"/>
          <w:u w:val="single"/>
          <w:rtl/>
        </w:rPr>
        <w:t>התחייבויות החברה</w:t>
      </w:r>
    </w:p>
    <w:p w:rsidR="002C5E9B" w:rsidRPr="0043479C" w:rsidRDefault="002C5E9B" w:rsidP="0043479C">
      <w:pPr>
        <w:pStyle w:val="af3"/>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 xml:space="preserve">החברה מתחייבת לבצע את השירותים והפעולות הכרוכות בכך לפי מיטב הנוהג המקצועי, במומחיות, במקצועיות, במהירות ובדיוק הדרושים, בהתאם לכל דין ולשביעות רצונו המוחלטת של </w:t>
      </w:r>
      <w:r w:rsidRPr="0043479C">
        <w:rPr>
          <w:rFonts w:ascii="Arial" w:hAnsi="Arial"/>
          <w:sz w:val="24"/>
          <w:szCs w:val="24"/>
          <w:rtl/>
        </w:rPr>
        <w:lastRenderedPageBreak/>
        <w:t>המנהל ולשם כך למלא אחר כל הוראותיו של המנהל בין שהן מפורטות בחוזה זה ובין שאינן מפורטות בו.</w:t>
      </w:r>
    </w:p>
    <w:p w:rsidR="002C5E9B" w:rsidRPr="0043479C" w:rsidRDefault="002C5E9B" w:rsidP="0043479C">
      <w:pPr>
        <w:pStyle w:val="af3"/>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 xml:space="preserve">מבלי לגרוע מכללי האמור </w:t>
      </w:r>
      <w:proofErr w:type="spellStart"/>
      <w:r w:rsidRPr="0043479C">
        <w:rPr>
          <w:rFonts w:ascii="Arial" w:hAnsi="Arial"/>
          <w:sz w:val="24"/>
          <w:szCs w:val="24"/>
          <w:rtl/>
        </w:rPr>
        <w:t>בס"ק</w:t>
      </w:r>
      <w:proofErr w:type="spellEnd"/>
      <w:r w:rsidRPr="0043479C">
        <w:rPr>
          <w:rFonts w:ascii="Arial" w:hAnsi="Arial"/>
          <w:sz w:val="24"/>
          <w:szCs w:val="24"/>
          <w:rtl/>
        </w:rPr>
        <w:t xml:space="preserve"> (א) לעיל, מתחייבת החברה לפעול בכל הדרכים ההכרחיות והאפשריות לביצוע השירותים ולקידום </w:t>
      </w:r>
      <w:r w:rsidRPr="0043479C">
        <w:rPr>
          <w:rFonts w:ascii="Arial" w:hAnsi="Arial" w:hint="cs"/>
          <w:sz w:val="24"/>
          <w:szCs w:val="24"/>
          <w:rtl/>
        </w:rPr>
        <w:t>הפרויקט</w:t>
      </w:r>
      <w:r w:rsidRPr="0043479C">
        <w:rPr>
          <w:rFonts w:ascii="Arial" w:hAnsi="Arial"/>
          <w:sz w:val="24"/>
          <w:szCs w:val="24"/>
          <w:rtl/>
        </w:rPr>
        <w:t xml:space="preserve"> בזריזות וביעילות לרבות נסיעות, קיום פגישות </w:t>
      </w:r>
      <w:proofErr w:type="spellStart"/>
      <w:r w:rsidRPr="0043479C">
        <w:rPr>
          <w:rFonts w:ascii="Arial" w:hAnsi="Arial"/>
          <w:sz w:val="24"/>
          <w:szCs w:val="24"/>
          <w:rtl/>
        </w:rPr>
        <w:t>וכיוצ"ב</w:t>
      </w:r>
      <w:proofErr w:type="spellEnd"/>
      <w:r w:rsidRPr="0043479C">
        <w:rPr>
          <w:rFonts w:ascii="Arial" w:hAnsi="Arial"/>
          <w:sz w:val="24"/>
          <w:szCs w:val="24"/>
          <w:rtl/>
        </w:rPr>
        <w:t>.</w:t>
      </w:r>
    </w:p>
    <w:p w:rsidR="002C5E9B" w:rsidRPr="0043479C" w:rsidRDefault="002C5E9B" w:rsidP="0043479C">
      <w:pPr>
        <w:pStyle w:val="af3"/>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החברה מתחייבת לבצע מחדש ועל חשבונה ולשביעות רצון המנהל, את השירותים ו/או חלקם - בהם נתגלו לדעת המנהל שגיאות ו/או ליקויים.</w:t>
      </w:r>
    </w:p>
    <w:p w:rsidR="002C5E9B" w:rsidRPr="0043479C" w:rsidRDefault="002C5E9B" w:rsidP="0043479C">
      <w:pPr>
        <w:pStyle w:val="af3"/>
        <w:numPr>
          <w:ilvl w:val="1"/>
          <w:numId w:val="35"/>
        </w:numPr>
        <w:tabs>
          <w:tab w:val="left" w:pos="1440"/>
        </w:tabs>
        <w:spacing w:before="120" w:after="120"/>
        <w:ind w:right="-284"/>
        <w:jc w:val="both"/>
        <w:rPr>
          <w:rFonts w:ascii="Arial" w:hAnsi="Arial"/>
          <w:sz w:val="24"/>
          <w:szCs w:val="24"/>
          <w:rtl/>
        </w:rPr>
      </w:pPr>
      <w:r w:rsidRPr="0043479C">
        <w:rPr>
          <w:rFonts w:ascii="Arial" w:hAnsi="Arial" w:hint="cs"/>
          <w:sz w:val="24"/>
          <w:szCs w:val="24"/>
          <w:rtl/>
        </w:rPr>
        <w:t>החברה מתחייבת להעניק את השירותים למנהל במועדים הקבועים</w:t>
      </w:r>
      <w:r w:rsidR="004A71B3">
        <w:rPr>
          <w:rFonts w:ascii="Arial" w:hAnsi="Arial" w:hint="cs"/>
          <w:sz w:val="24"/>
          <w:szCs w:val="24"/>
          <w:rtl/>
        </w:rPr>
        <w:t xml:space="preserve"> בהסכם או כפי שייקבע ע"י המנהל.</w:t>
      </w:r>
    </w:p>
    <w:p w:rsidR="002C5E9B" w:rsidRPr="0043479C" w:rsidRDefault="002C5E9B" w:rsidP="004A71B3">
      <w:pPr>
        <w:pStyle w:val="af3"/>
        <w:numPr>
          <w:ilvl w:val="1"/>
          <w:numId w:val="35"/>
        </w:numPr>
        <w:tabs>
          <w:tab w:val="left" w:pos="1440"/>
        </w:tabs>
        <w:spacing w:before="120" w:after="120"/>
        <w:ind w:right="-284"/>
        <w:jc w:val="both"/>
        <w:rPr>
          <w:rFonts w:ascii="Arial" w:hAnsi="Arial"/>
          <w:sz w:val="24"/>
          <w:szCs w:val="24"/>
          <w:rtl/>
        </w:rPr>
      </w:pPr>
      <w:r w:rsidRPr="0043479C">
        <w:rPr>
          <w:rFonts w:ascii="Arial" w:hAnsi="Arial" w:hint="cs"/>
          <w:sz w:val="24"/>
          <w:szCs w:val="24"/>
          <w:rtl/>
        </w:rPr>
        <w:t>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לקבל את הנחיות המנהל בכל הנוגע לאופן ביצוע הסכם זה ולמטרות השירותים. </w:t>
      </w:r>
    </w:p>
    <w:p w:rsidR="002C5E9B" w:rsidRPr="0043479C" w:rsidRDefault="002C5E9B" w:rsidP="0043479C">
      <w:pPr>
        <w:pStyle w:val="af3"/>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 xml:space="preserve">המנהל יהיה זכאי לשנות את הנחיותיו </w:t>
      </w:r>
      <w:r w:rsidRPr="0043479C">
        <w:rPr>
          <w:rFonts w:ascii="Arial" w:hAnsi="Arial" w:hint="cs"/>
          <w:sz w:val="24"/>
          <w:szCs w:val="24"/>
          <w:rtl/>
        </w:rPr>
        <w:t>לחברה</w:t>
      </w:r>
      <w:r w:rsidRPr="0043479C">
        <w:rPr>
          <w:rFonts w:ascii="Arial" w:hAnsi="Arial"/>
          <w:sz w:val="24"/>
          <w:szCs w:val="24"/>
          <w:rtl/>
        </w:rPr>
        <w:t xml:space="preserve"> מעת לעת </w:t>
      </w:r>
      <w:r w:rsidRPr="0043479C">
        <w:rPr>
          <w:rFonts w:ascii="Arial" w:hAnsi="Arial" w:hint="cs"/>
          <w:sz w:val="24"/>
          <w:szCs w:val="24"/>
          <w:rtl/>
        </w:rPr>
        <w:t>והחברה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לבצע את השירותים בהתאם להנחיות המנהל </w:t>
      </w:r>
      <w:r w:rsidRPr="0043479C">
        <w:rPr>
          <w:rFonts w:ascii="Arial" w:hAnsi="Arial" w:hint="cs"/>
          <w:sz w:val="24"/>
          <w:szCs w:val="24"/>
          <w:rtl/>
        </w:rPr>
        <w:t>ולחברה</w:t>
      </w:r>
      <w:r w:rsidRPr="0043479C">
        <w:rPr>
          <w:rFonts w:ascii="Arial" w:hAnsi="Arial"/>
          <w:sz w:val="24"/>
          <w:szCs w:val="24"/>
          <w:rtl/>
        </w:rPr>
        <w:t xml:space="preserve"> לא תהיה כל תלונה ו/או טענה בקשר לכך .</w:t>
      </w:r>
    </w:p>
    <w:p w:rsidR="002C5E9B" w:rsidRPr="0043479C" w:rsidRDefault="002C5E9B" w:rsidP="0043479C">
      <w:pPr>
        <w:pStyle w:val="af3"/>
        <w:numPr>
          <w:ilvl w:val="1"/>
          <w:numId w:val="35"/>
        </w:numPr>
        <w:tabs>
          <w:tab w:val="left" w:pos="1440"/>
        </w:tabs>
        <w:spacing w:before="120" w:after="120"/>
        <w:ind w:right="-284"/>
        <w:jc w:val="both"/>
        <w:rPr>
          <w:rFonts w:ascii="Arial" w:hAnsi="Arial"/>
          <w:sz w:val="24"/>
          <w:szCs w:val="24"/>
          <w:rtl/>
        </w:rPr>
      </w:pPr>
      <w:r w:rsidRPr="0043479C">
        <w:rPr>
          <w:rFonts w:ascii="Arial" w:hAnsi="Arial" w:hint="cs"/>
          <w:sz w:val="24"/>
          <w:szCs w:val="24"/>
          <w:rtl/>
        </w:rPr>
        <w:t>החברה</w:t>
      </w:r>
      <w:r w:rsidRPr="0043479C">
        <w:rPr>
          <w:rFonts w:ascii="Arial" w:hAnsi="Arial"/>
          <w:sz w:val="24"/>
          <w:szCs w:val="24"/>
          <w:rtl/>
        </w:rPr>
        <w:t xml:space="preserve"> מצהיר</w:t>
      </w:r>
      <w:r w:rsidRPr="0043479C">
        <w:rPr>
          <w:rFonts w:ascii="Arial" w:hAnsi="Arial" w:hint="cs"/>
          <w:sz w:val="24"/>
          <w:szCs w:val="24"/>
          <w:rtl/>
        </w:rPr>
        <w:t>ה</w:t>
      </w:r>
      <w:r w:rsidRPr="0043479C">
        <w:rPr>
          <w:rFonts w:ascii="Arial" w:hAnsi="Arial"/>
          <w:sz w:val="24"/>
          <w:szCs w:val="24"/>
          <w:rtl/>
        </w:rPr>
        <w:t xml:space="preserve"> כי אין בהנחיות המנהל כדי לגרוע מאחריות</w:t>
      </w:r>
      <w:r w:rsidRPr="0043479C">
        <w:rPr>
          <w:rFonts w:ascii="Arial" w:hAnsi="Arial" w:hint="cs"/>
          <w:sz w:val="24"/>
          <w:szCs w:val="24"/>
          <w:rtl/>
        </w:rPr>
        <w:t>ה</w:t>
      </w:r>
      <w:r w:rsidRPr="0043479C">
        <w:rPr>
          <w:rFonts w:ascii="Arial" w:hAnsi="Arial"/>
          <w:sz w:val="24"/>
          <w:szCs w:val="24"/>
          <w:rtl/>
        </w:rPr>
        <w:t xml:space="preserve"> המלאה לשירותים ואין בהם כדי להטיל על המשרד ו/או המנהל אחריות כלשהי לשירותים.</w:t>
      </w:r>
    </w:p>
    <w:p w:rsidR="002C5E9B" w:rsidRPr="0043479C" w:rsidRDefault="002C5E9B" w:rsidP="0043479C">
      <w:pPr>
        <w:pStyle w:val="af3"/>
        <w:numPr>
          <w:ilvl w:val="1"/>
          <w:numId w:val="35"/>
        </w:numPr>
        <w:tabs>
          <w:tab w:val="left" w:pos="1440"/>
        </w:tabs>
        <w:spacing w:before="120" w:after="120"/>
        <w:ind w:right="-284"/>
        <w:jc w:val="both"/>
        <w:rPr>
          <w:rFonts w:ascii="Arial" w:hAnsi="Arial"/>
          <w:sz w:val="24"/>
          <w:szCs w:val="24"/>
          <w:rtl/>
        </w:rPr>
      </w:pPr>
      <w:r w:rsidRPr="0043479C">
        <w:rPr>
          <w:rFonts w:ascii="Arial" w:hAnsi="Arial"/>
          <w:sz w:val="24"/>
          <w:szCs w:val="24"/>
          <w:rtl/>
        </w:rPr>
        <w:t>המנהל רשאי לבדוק את טיב רמת השירותים ואת מידת ההתקדמות בביצוע השירותים.</w:t>
      </w:r>
      <w:r w:rsidR="000259FB">
        <w:rPr>
          <w:rFonts w:ascii="Arial" w:hAnsi="Arial"/>
          <w:sz w:val="24"/>
          <w:szCs w:val="24"/>
          <w:rtl/>
        </w:rPr>
        <w:t xml:space="preserve">    </w:t>
      </w:r>
      <w:r w:rsidRPr="0043479C">
        <w:rPr>
          <w:rFonts w:ascii="Arial" w:hAnsi="Arial"/>
          <w:sz w:val="24"/>
          <w:szCs w:val="24"/>
          <w:rtl/>
        </w:rPr>
        <w:t xml:space="preserve"> כן רשאי הוא לבדוק אם </w:t>
      </w:r>
      <w:r w:rsidRPr="0043479C">
        <w:rPr>
          <w:rFonts w:ascii="Arial" w:hAnsi="Arial" w:hint="cs"/>
          <w:sz w:val="24"/>
          <w:szCs w:val="24"/>
          <w:rtl/>
        </w:rPr>
        <w:t>החברה</w:t>
      </w:r>
      <w:r w:rsidRPr="0043479C">
        <w:rPr>
          <w:rFonts w:ascii="Arial" w:hAnsi="Arial"/>
          <w:sz w:val="24"/>
          <w:szCs w:val="24"/>
          <w:rtl/>
        </w:rPr>
        <w:t xml:space="preserve"> מבצע</w:t>
      </w:r>
      <w:r w:rsidRPr="0043479C">
        <w:rPr>
          <w:rFonts w:ascii="Arial" w:hAnsi="Arial" w:hint="cs"/>
          <w:sz w:val="24"/>
          <w:szCs w:val="24"/>
          <w:rtl/>
        </w:rPr>
        <w:t>ת</w:t>
      </w:r>
      <w:r w:rsidRPr="0043479C">
        <w:rPr>
          <w:rFonts w:ascii="Arial" w:hAnsi="Arial"/>
          <w:sz w:val="24"/>
          <w:szCs w:val="24"/>
          <w:rtl/>
        </w:rPr>
        <w:t xml:space="preserve"> כהלכה הוראות הסכם זה. </w:t>
      </w:r>
      <w:r w:rsidRPr="0043479C">
        <w:rPr>
          <w:rFonts w:ascii="Arial" w:hAnsi="Arial" w:hint="cs"/>
          <w:sz w:val="24"/>
          <w:szCs w:val="24"/>
          <w:rtl/>
        </w:rPr>
        <w:t>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לאפשר ולסייע למנהל לבצע את הבדיקה בכל עת.</w:t>
      </w:r>
    </w:p>
    <w:p w:rsidR="002C5E9B" w:rsidRPr="0043479C" w:rsidRDefault="002C5E9B" w:rsidP="0043479C">
      <w:pPr>
        <w:pStyle w:val="af3"/>
        <w:numPr>
          <w:ilvl w:val="1"/>
          <w:numId w:val="35"/>
        </w:numPr>
        <w:tabs>
          <w:tab w:val="left" w:pos="1440"/>
        </w:tabs>
        <w:spacing w:before="120" w:after="120"/>
        <w:ind w:right="-284"/>
        <w:jc w:val="both"/>
        <w:rPr>
          <w:rFonts w:ascii="Arial" w:hAnsi="Arial"/>
          <w:sz w:val="24"/>
          <w:szCs w:val="24"/>
        </w:rPr>
      </w:pPr>
      <w:r w:rsidRPr="0043479C">
        <w:rPr>
          <w:rFonts w:ascii="Arial" w:hAnsi="Arial" w:hint="cs"/>
          <w:sz w:val="24"/>
          <w:szCs w:val="24"/>
          <w:rtl/>
        </w:rPr>
        <w:t>החברה</w:t>
      </w:r>
      <w:r w:rsidRPr="0043479C">
        <w:rPr>
          <w:rFonts w:ascii="Arial" w:hAnsi="Arial"/>
          <w:sz w:val="24"/>
          <w:szCs w:val="24"/>
          <w:rtl/>
        </w:rPr>
        <w:t xml:space="preserve"> מתחייב</w:t>
      </w:r>
      <w:r w:rsidRPr="0043479C">
        <w:rPr>
          <w:rFonts w:ascii="Arial" w:hAnsi="Arial" w:hint="cs"/>
          <w:sz w:val="24"/>
          <w:szCs w:val="24"/>
          <w:rtl/>
        </w:rPr>
        <w:t>ת</w:t>
      </w:r>
      <w:r w:rsidRPr="0043479C">
        <w:rPr>
          <w:rFonts w:ascii="Arial" w:hAnsi="Arial"/>
          <w:sz w:val="24"/>
          <w:szCs w:val="24"/>
          <w:rtl/>
        </w:rPr>
        <w:t xml:space="preserve"> לדווח למנהל בכתב על ביצוע השירותים לפחות אחת ל</w:t>
      </w:r>
      <w:r w:rsidRPr="0043479C">
        <w:rPr>
          <w:rFonts w:ascii="Arial" w:hAnsi="Arial" w:hint="cs"/>
          <w:sz w:val="24"/>
          <w:szCs w:val="24"/>
          <w:rtl/>
        </w:rPr>
        <w:t>שלושה חודשים</w:t>
      </w:r>
      <w:r w:rsidRPr="0043479C">
        <w:rPr>
          <w:rFonts w:ascii="Arial" w:hAnsi="Arial"/>
          <w:sz w:val="24"/>
          <w:szCs w:val="24"/>
          <w:rtl/>
        </w:rPr>
        <w:t xml:space="preserve"> (יש לציין את התקופה) ובכל עת שיידרש על ידי המנהל ובהתאם לטופס הדיווח כפי שיקבע ע"י המנהל ראה נספח 2</w:t>
      </w:r>
      <w:r w:rsidRPr="0043479C">
        <w:rPr>
          <w:rFonts w:ascii="Arial" w:hAnsi="Arial" w:hint="cs"/>
          <w:sz w:val="24"/>
          <w:szCs w:val="24"/>
          <w:rtl/>
        </w:rPr>
        <w:t xml:space="preserve"> ו-3</w:t>
      </w:r>
      <w:r w:rsidRPr="0043479C">
        <w:rPr>
          <w:rFonts w:ascii="Arial" w:hAnsi="Arial"/>
          <w:sz w:val="24"/>
          <w:szCs w:val="24"/>
          <w:rtl/>
        </w:rPr>
        <w:t>.</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בקרה ודיווח</w:t>
      </w:r>
    </w:p>
    <w:p w:rsidR="002C5E9B" w:rsidRPr="0043479C" w:rsidRDefault="002C5E9B" w:rsidP="006C783D">
      <w:pPr>
        <w:pStyle w:val="af3"/>
        <w:numPr>
          <w:ilvl w:val="0"/>
          <w:numId w:val="36"/>
        </w:numPr>
        <w:tabs>
          <w:tab w:val="left" w:pos="1440"/>
        </w:tabs>
        <w:spacing w:before="120" w:after="120"/>
        <w:ind w:right="-284"/>
        <w:jc w:val="both"/>
        <w:rPr>
          <w:rFonts w:ascii="Arial" w:hAnsi="Arial"/>
          <w:sz w:val="24"/>
          <w:szCs w:val="24"/>
          <w:rtl/>
        </w:rPr>
      </w:pPr>
      <w:r w:rsidRPr="0048466E">
        <w:rPr>
          <w:rFonts w:ascii="Arial" w:hAnsi="Arial"/>
          <w:sz w:val="24"/>
          <w:szCs w:val="24"/>
          <w:rtl/>
        </w:rPr>
        <w:t xml:space="preserve">החברה מסכימה בזה כי </w:t>
      </w:r>
      <w:r w:rsidR="00C024BE" w:rsidRPr="0048466E">
        <w:rPr>
          <w:rFonts w:ascii="Arial" w:hAnsi="Arial"/>
          <w:sz w:val="24"/>
          <w:szCs w:val="24"/>
          <w:rtl/>
        </w:rPr>
        <w:t>משרד הבינוי והשיכון</w:t>
      </w:r>
      <w:r w:rsidRPr="0048466E">
        <w:rPr>
          <w:rFonts w:ascii="Arial" w:hAnsi="Arial"/>
          <w:sz w:val="24"/>
          <w:szCs w:val="24"/>
          <w:rtl/>
        </w:rPr>
        <w:t xml:space="preserve"> יפעיל מערכת בקרה על פעילות החברה לאורך כל תקופת הפעילות</w:t>
      </w:r>
      <w:r w:rsidR="007A0C36" w:rsidRPr="0048466E">
        <w:rPr>
          <w:rFonts w:ascii="Arial" w:hAnsi="Arial" w:hint="cs"/>
          <w:sz w:val="24"/>
          <w:szCs w:val="24"/>
          <w:rtl/>
        </w:rPr>
        <w:t xml:space="preserve"> לרבות על המוקד הטלפוני</w:t>
      </w:r>
      <w:r w:rsidR="00524CBD" w:rsidRPr="0048466E">
        <w:rPr>
          <w:rFonts w:ascii="Arial" w:hAnsi="Arial" w:hint="cs"/>
          <w:sz w:val="24"/>
          <w:szCs w:val="24"/>
          <w:rtl/>
        </w:rPr>
        <w:t xml:space="preserve">, </w:t>
      </w:r>
      <w:r w:rsidR="005D1CD8" w:rsidRPr="0048466E">
        <w:rPr>
          <w:rFonts w:ascii="Arial" w:hAnsi="Arial" w:hint="cs"/>
          <w:sz w:val="24"/>
          <w:szCs w:val="24"/>
          <w:rtl/>
        </w:rPr>
        <w:t>ניתוב השיחות,</w:t>
      </w:r>
      <w:r w:rsidR="000259FB">
        <w:rPr>
          <w:rFonts w:ascii="Arial" w:hAnsi="Arial" w:hint="cs"/>
          <w:sz w:val="24"/>
          <w:szCs w:val="24"/>
          <w:rtl/>
        </w:rPr>
        <w:t xml:space="preserve"> </w:t>
      </w:r>
      <w:r w:rsidR="005D1CD8" w:rsidRPr="0048466E">
        <w:rPr>
          <w:rFonts w:ascii="Arial" w:hAnsi="Arial" w:hint="cs"/>
          <w:sz w:val="24"/>
          <w:szCs w:val="24"/>
          <w:rtl/>
        </w:rPr>
        <w:t xml:space="preserve">הקלטת שיחות </w:t>
      </w:r>
      <w:r w:rsidR="00524CBD" w:rsidRPr="0048466E">
        <w:rPr>
          <w:rFonts w:ascii="Arial" w:hAnsi="Arial" w:hint="cs"/>
          <w:sz w:val="24"/>
          <w:szCs w:val="24"/>
          <w:rtl/>
        </w:rPr>
        <w:t xml:space="preserve">מערכת הדוא"ל, ועמוד </w:t>
      </w:r>
      <w:proofErr w:type="spellStart"/>
      <w:r w:rsidR="00524CBD" w:rsidRPr="0048466E">
        <w:rPr>
          <w:rFonts w:ascii="Arial" w:hAnsi="Arial" w:hint="cs"/>
          <w:sz w:val="24"/>
          <w:szCs w:val="24"/>
          <w:rtl/>
        </w:rPr>
        <w:t>ה</w:t>
      </w:r>
      <w:r w:rsidR="006C783D">
        <w:rPr>
          <w:rFonts w:ascii="Arial" w:hAnsi="Arial" w:hint="cs"/>
          <w:sz w:val="24"/>
          <w:szCs w:val="24"/>
          <w:rtl/>
        </w:rPr>
        <w:t>פייסבוק</w:t>
      </w:r>
      <w:proofErr w:type="spellEnd"/>
      <w:r w:rsidRPr="0048466E">
        <w:rPr>
          <w:rFonts w:ascii="Arial" w:hAnsi="Arial"/>
          <w:sz w:val="24"/>
          <w:szCs w:val="24"/>
          <w:rtl/>
        </w:rPr>
        <w:t xml:space="preserve"> החברה מתחייבת </w:t>
      </w:r>
      <w:r w:rsidR="008C4CC5" w:rsidRPr="0048466E">
        <w:rPr>
          <w:rFonts w:ascii="Arial" w:hAnsi="Arial" w:hint="cs"/>
          <w:sz w:val="24"/>
          <w:szCs w:val="24"/>
          <w:rtl/>
        </w:rPr>
        <w:t>ל</w:t>
      </w:r>
      <w:r w:rsidRPr="0048466E">
        <w:rPr>
          <w:rFonts w:ascii="Arial" w:hAnsi="Arial"/>
          <w:sz w:val="24"/>
          <w:szCs w:val="24"/>
          <w:rtl/>
        </w:rPr>
        <w:t>אפשר</w:t>
      </w:r>
      <w:r w:rsidRPr="0043479C">
        <w:rPr>
          <w:rFonts w:ascii="Arial" w:hAnsi="Arial"/>
          <w:sz w:val="24"/>
          <w:szCs w:val="24"/>
          <w:rtl/>
        </w:rPr>
        <w:t xml:space="preserve"> ל</w:t>
      </w:r>
      <w:r w:rsidR="00C024BE">
        <w:rPr>
          <w:rFonts w:ascii="Arial" w:hAnsi="Arial"/>
          <w:sz w:val="24"/>
          <w:szCs w:val="24"/>
          <w:rtl/>
        </w:rPr>
        <w:t>משרד הבינוי והשיכון</w:t>
      </w:r>
      <w:r w:rsidRPr="0043479C">
        <w:rPr>
          <w:rFonts w:ascii="Arial" w:hAnsi="Arial"/>
          <w:sz w:val="24"/>
          <w:szCs w:val="24"/>
          <w:rtl/>
        </w:rPr>
        <w:t xml:space="preserve"> לבצע </w:t>
      </w:r>
      <w:r w:rsidR="007A0C36" w:rsidRPr="0043479C">
        <w:rPr>
          <w:rFonts w:ascii="Arial" w:hAnsi="Arial" w:hint="cs"/>
          <w:sz w:val="24"/>
          <w:szCs w:val="24"/>
          <w:rtl/>
        </w:rPr>
        <w:t xml:space="preserve">מעקב </w:t>
      </w:r>
      <w:r w:rsidR="00524CBD">
        <w:rPr>
          <w:rFonts w:ascii="Arial" w:hAnsi="Arial" w:hint="cs"/>
          <w:sz w:val="24"/>
          <w:szCs w:val="24"/>
          <w:rtl/>
        </w:rPr>
        <w:t xml:space="preserve">גישה למערכות המידע הרלוונטית שלה </w:t>
      </w:r>
      <w:r w:rsidR="007A0C36" w:rsidRPr="0043479C">
        <w:rPr>
          <w:rFonts w:ascii="Arial" w:hAnsi="Arial" w:hint="cs"/>
          <w:sz w:val="24"/>
          <w:szCs w:val="24"/>
          <w:rtl/>
        </w:rPr>
        <w:t>ולספק את הנתונים לפי דרישתו</w:t>
      </w:r>
      <w:r w:rsidRPr="0043479C">
        <w:rPr>
          <w:rFonts w:ascii="Arial" w:hAnsi="Arial"/>
          <w:sz w:val="24"/>
          <w:szCs w:val="24"/>
          <w:rtl/>
        </w:rPr>
        <w:t xml:space="preserve"> ובין היתר לבדוק את המערכת התקציבית והנהלת החשבונות של החברה - בסעיפים הנוגעים לחוזה זה.</w:t>
      </w:r>
    </w:p>
    <w:p w:rsidR="002C5E9B" w:rsidRPr="0043479C" w:rsidRDefault="002C5E9B" w:rsidP="0043479C">
      <w:pPr>
        <w:pStyle w:val="af3"/>
        <w:numPr>
          <w:ilvl w:val="0"/>
          <w:numId w:val="36"/>
        </w:numPr>
        <w:tabs>
          <w:tab w:val="left" w:pos="1440"/>
        </w:tabs>
        <w:spacing w:before="120" w:after="120"/>
        <w:ind w:right="-284"/>
        <w:jc w:val="both"/>
        <w:rPr>
          <w:rFonts w:ascii="Arial" w:hAnsi="Arial"/>
          <w:sz w:val="24"/>
          <w:szCs w:val="24"/>
        </w:rPr>
      </w:pPr>
      <w:r w:rsidRPr="0043479C">
        <w:rPr>
          <w:rFonts w:ascii="Arial" w:hAnsi="Arial"/>
          <w:sz w:val="24"/>
          <w:szCs w:val="24"/>
          <w:rtl/>
        </w:rPr>
        <w:t xml:space="preserve">החברה תמסור למנהל לפי דרישתו או לפי הצורך, </w:t>
      </w:r>
      <w:r w:rsidR="00347D95" w:rsidRPr="0043479C">
        <w:rPr>
          <w:rFonts w:ascii="Arial" w:hAnsi="Arial"/>
          <w:sz w:val="24"/>
          <w:szCs w:val="24"/>
          <w:rtl/>
        </w:rPr>
        <w:t>דוח</w:t>
      </w:r>
      <w:r w:rsidRPr="0043479C">
        <w:rPr>
          <w:rFonts w:ascii="Arial" w:hAnsi="Arial"/>
          <w:sz w:val="24"/>
          <w:szCs w:val="24"/>
          <w:rtl/>
        </w:rPr>
        <w:t xml:space="preserve"> על התקדמות ביצוע השירותים, המנהל רשאי לבדוק את התקדמות ביצוע השירותים ואופן ביצועם ולשם כך רשאי אף לבקר במשרד החברה, והחברה מתחייבת לאפשר ולסייע למנהל לבצע את הבדיקות בכל עת.</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tl/>
        </w:rPr>
      </w:pPr>
      <w:r w:rsidRPr="0043479C">
        <w:rPr>
          <w:rFonts w:ascii="Arial" w:hAnsi="Arial" w:hint="cs"/>
          <w:b/>
          <w:bCs/>
          <w:sz w:val="24"/>
          <w:szCs w:val="24"/>
          <w:u w:val="single"/>
          <w:rtl/>
        </w:rPr>
        <w:t>אנשי צוות וכוח אדם</w:t>
      </w:r>
    </w:p>
    <w:p w:rsidR="00526C63" w:rsidRDefault="002C5E9B" w:rsidP="007A2859">
      <w:pPr>
        <w:pStyle w:val="af3"/>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lastRenderedPageBreak/>
        <w:t>לצורך ביצוע השירותים תעסיק החברה כ</w:t>
      </w:r>
      <w:r w:rsidRPr="0043479C">
        <w:rPr>
          <w:rFonts w:ascii="Arial" w:hAnsi="Arial" w:hint="cs"/>
          <w:sz w:val="24"/>
          <w:szCs w:val="24"/>
          <w:rtl/>
        </w:rPr>
        <w:t>ו</w:t>
      </w:r>
      <w:r w:rsidRPr="0043479C">
        <w:rPr>
          <w:rFonts w:ascii="Arial" w:hAnsi="Arial"/>
          <w:sz w:val="24"/>
          <w:szCs w:val="24"/>
          <w:rtl/>
        </w:rPr>
        <w:t>ח אדם כמפורט</w:t>
      </w:r>
      <w:r w:rsidR="00526C63">
        <w:rPr>
          <w:rFonts w:ascii="Arial" w:hAnsi="Arial" w:hint="cs"/>
          <w:sz w:val="24"/>
          <w:szCs w:val="24"/>
          <w:rtl/>
        </w:rPr>
        <w:t xml:space="preserve"> בתנאי הסף למכרז (סעיף</w:t>
      </w:r>
      <w:r w:rsidR="007A2859">
        <w:rPr>
          <w:rFonts w:ascii="Arial" w:hAnsi="Arial" w:hint="cs"/>
          <w:sz w:val="24"/>
          <w:szCs w:val="24"/>
          <w:rtl/>
        </w:rPr>
        <w:t xml:space="preserve"> 3.4</w:t>
      </w:r>
      <w:r w:rsidR="00526C63">
        <w:rPr>
          <w:rFonts w:ascii="Arial" w:hAnsi="Arial" w:hint="cs"/>
          <w:sz w:val="24"/>
          <w:szCs w:val="24"/>
          <w:rtl/>
        </w:rPr>
        <w:t>).</w:t>
      </w:r>
    </w:p>
    <w:p w:rsidR="002C5E9B" w:rsidRPr="0043479C" w:rsidRDefault="002C5E9B" w:rsidP="0043479C">
      <w:pPr>
        <w:pStyle w:val="af3"/>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t>החברה תמציא למשרד את שמות אנשי הצוות שיועסקו על ידה לצורך חוזה זה ותקבל אישור להעסקתם.</w:t>
      </w:r>
    </w:p>
    <w:p w:rsidR="002C5E9B" w:rsidRPr="0043479C" w:rsidRDefault="002C5E9B" w:rsidP="007A2859">
      <w:pPr>
        <w:pStyle w:val="af3"/>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t xml:space="preserve">החברה תדווח למנהל מראש ובכתב במידה וברצונה להחליף מועסק כמפורט בסעיף </w:t>
      </w:r>
      <w:r w:rsidR="007A2859">
        <w:rPr>
          <w:rFonts w:ascii="Arial" w:hAnsi="Arial" w:hint="cs"/>
          <w:sz w:val="24"/>
          <w:szCs w:val="24"/>
          <w:rtl/>
        </w:rPr>
        <w:t>3.4.12</w:t>
      </w:r>
      <w:r w:rsidRPr="0043479C">
        <w:rPr>
          <w:rFonts w:ascii="Arial" w:hAnsi="Arial"/>
          <w:sz w:val="24"/>
          <w:szCs w:val="24"/>
          <w:rtl/>
        </w:rPr>
        <w:t xml:space="preserve"> לעיל</w:t>
      </w:r>
      <w:r w:rsidRPr="0043479C">
        <w:rPr>
          <w:rFonts w:ascii="Arial" w:hAnsi="Arial" w:hint="cs"/>
          <w:sz w:val="24"/>
          <w:szCs w:val="24"/>
          <w:rtl/>
        </w:rPr>
        <w:t xml:space="preserve"> </w:t>
      </w:r>
      <w:r w:rsidRPr="0043479C">
        <w:rPr>
          <w:rFonts w:ascii="Arial" w:hAnsi="Arial"/>
          <w:sz w:val="24"/>
          <w:szCs w:val="24"/>
          <w:rtl/>
        </w:rPr>
        <w:t xml:space="preserve">ותקבל את אישור המנהל מראש </w:t>
      </w:r>
      <w:r w:rsidRPr="0043479C">
        <w:rPr>
          <w:rFonts w:ascii="Arial" w:hAnsi="Arial" w:hint="eastAsia"/>
          <w:sz w:val="24"/>
          <w:szCs w:val="24"/>
          <w:rtl/>
        </w:rPr>
        <w:t>ובכתב</w:t>
      </w:r>
      <w:r w:rsidRPr="0043479C">
        <w:rPr>
          <w:rFonts w:ascii="Arial" w:hAnsi="Arial"/>
          <w:sz w:val="24"/>
          <w:szCs w:val="24"/>
          <w:rtl/>
        </w:rPr>
        <w:t>, כתנאי להחלפתו במועסק אחר</w:t>
      </w:r>
      <w:r w:rsidRPr="0043479C">
        <w:rPr>
          <w:rFonts w:ascii="Arial" w:hAnsi="Arial" w:hint="cs"/>
          <w:sz w:val="24"/>
          <w:szCs w:val="24"/>
          <w:rtl/>
        </w:rPr>
        <w:t>.</w:t>
      </w:r>
    </w:p>
    <w:p w:rsidR="002C5CE6" w:rsidRPr="0043479C" w:rsidRDefault="002C5E9B" w:rsidP="007A2859">
      <w:pPr>
        <w:pStyle w:val="af3"/>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t xml:space="preserve">החברה מתחייבת להציע למשרד מועמד שכישוריו מתאימים לנדרש במכרז </w:t>
      </w:r>
      <w:r w:rsidR="007A2859">
        <w:rPr>
          <w:rFonts w:ascii="Arial" w:hAnsi="Arial" w:hint="cs"/>
          <w:sz w:val="24"/>
          <w:szCs w:val="24"/>
          <w:rtl/>
        </w:rPr>
        <w:t>20/2017 א</w:t>
      </w:r>
      <w:r w:rsidRPr="0043479C">
        <w:rPr>
          <w:rFonts w:ascii="Arial" w:hAnsi="Arial" w:hint="eastAsia"/>
          <w:sz w:val="24"/>
          <w:szCs w:val="24"/>
          <w:rtl/>
        </w:rPr>
        <w:t>שר</w:t>
      </w:r>
      <w:r w:rsidRPr="0043479C">
        <w:rPr>
          <w:rFonts w:ascii="Arial" w:hAnsi="Arial"/>
          <w:sz w:val="24"/>
          <w:szCs w:val="24"/>
          <w:rtl/>
        </w:rPr>
        <w:t xml:space="preserve"> </w:t>
      </w:r>
      <w:r w:rsidRPr="0043479C">
        <w:rPr>
          <w:rFonts w:ascii="Arial" w:hAnsi="Arial" w:hint="eastAsia"/>
          <w:sz w:val="24"/>
          <w:szCs w:val="24"/>
          <w:rtl/>
        </w:rPr>
        <w:t>אינם</w:t>
      </w:r>
      <w:r w:rsidRPr="0043479C">
        <w:rPr>
          <w:rFonts w:ascii="Arial" w:hAnsi="Arial"/>
          <w:sz w:val="24"/>
          <w:szCs w:val="24"/>
          <w:rtl/>
        </w:rPr>
        <w:t xml:space="preserve"> </w:t>
      </w:r>
      <w:r w:rsidRPr="0043479C">
        <w:rPr>
          <w:rFonts w:ascii="Arial" w:hAnsi="Arial" w:hint="eastAsia"/>
          <w:sz w:val="24"/>
          <w:szCs w:val="24"/>
          <w:rtl/>
        </w:rPr>
        <w:t>נופלים</w:t>
      </w:r>
      <w:r w:rsidRPr="0043479C">
        <w:rPr>
          <w:rFonts w:ascii="Arial" w:hAnsi="Arial"/>
          <w:sz w:val="24"/>
          <w:szCs w:val="24"/>
          <w:rtl/>
        </w:rPr>
        <w:t xml:space="preserve"> </w:t>
      </w:r>
      <w:r w:rsidRPr="0043479C">
        <w:rPr>
          <w:rFonts w:ascii="Arial" w:hAnsi="Arial" w:hint="eastAsia"/>
          <w:sz w:val="24"/>
          <w:szCs w:val="24"/>
          <w:rtl/>
        </w:rPr>
        <w:t>מכישורי</w:t>
      </w:r>
      <w:r w:rsidRPr="0043479C">
        <w:rPr>
          <w:rFonts w:ascii="Arial" w:hAnsi="Arial"/>
          <w:sz w:val="24"/>
          <w:szCs w:val="24"/>
          <w:rtl/>
        </w:rPr>
        <w:t xml:space="preserve"> אנשי הצוות שהוצעו על ידה. מובהר כי, </w:t>
      </w:r>
      <w:r w:rsidRPr="0043479C">
        <w:rPr>
          <w:rFonts w:ascii="Arial" w:hAnsi="Arial" w:hint="eastAsia"/>
          <w:sz w:val="24"/>
          <w:szCs w:val="24"/>
          <w:rtl/>
        </w:rPr>
        <w:t>המשרד</w:t>
      </w:r>
      <w:r w:rsidRPr="0043479C">
        <w:rPr>
          <w:rFonts w:ascii="Arial" w:hAnsi="Arial"/>
          <w:sz w:val="24"/>
          <w:szCs w:val="24"/>
          <w:rtl/>
        </w:rPr>
        <w:t xml:space="preserve"> יהא רשאי לראיין המועמדים</w:t>
      </w:r>
      <w:r w:rsidR="002C5CE6" w:rsidRPr="0043479C">
        <w:rPr>
          <w:rFonts w:ascii="Arial" w:hAnsi="Arial" w:hint="cs"/>
          <w:sz w:val="24"/>
          <w:szCs w:val="24"/>
          <w:rtl/>
        </w:rPr>
        <w:t xml:space="preserve"> </w:t>
      </w:r>
      <w:r w:rsidRPr="0043479C">
        <w:rPr>
          <w:rFonts w:ascii="Arial" w:hAnsi="Arial"/>
          <w:sz w:val="24"/>
          <w:szCs w:val="24"/>
          <w:rtl/>
        </w:rPr>
        <w:t xml:space="preserve">המוצעים מטעם החברה וכן לברר בכל </w:t>
      </w:r>
      <w:r w:rsidRPr="0043479C">
        <w:rPr>
          <w:rFonts w:ascii="Arial" w:hAnsi="Arial" w:hint="eastAsia"/>
          <w:sz w:val="24"/>
          <w:szCs w:val="24"/>
          <w:rtl/>
        </w:rPr>
        <w:t>דרך</w:t>
      </w:r>
      <w:r w:rsidRPr="0043479C">
        <w:rPr>
          <w:rFonts w:ascii="Arial" w:hAnsi="Arial"/>
          <w:sz w:val="24"/>
          <w:szCs w:val="24"/>
          <w:rtl/>
        </w:rPr>
        <w:t xml:space="preserve"> </w:t>
      </w:r>
      <w:r w:rsidRPr="0043479C">
        <w:rPr>
          <w:rFonts w:ascii="Arial" w:hAnsi="Arial" w:hint="eastAsia"/>
          <w:sz w:val="24"/>
          <w:szCs w:val="24"/>
          <w:rtl/>
        </w:rPr>
        <w:t>אחרת</w:t>
      </w:r>
      <w:r w:rsidRPr="0043479C">
        <w:rPr>
          <w:rFonts w:ascii="Arial" w:hAnsi="Arial"/>
          <w:sz w:val="24"/>
          <w:szCs w:val="24"/>
          <w:rtl/>
        </w:rPr>
        <w:t xml:space="preserve"> </w:t>
      </w:r>
      <w:r w:rsidRPr="0043479C">
        <w:rPr>
          <w:rFonts w:ascii="Arial" w:hAnsi="Arial" w:hint="eastAsia"/>
          <w:sz w:val="24"/>
          <w:szCs w:val="24"/>
          <w:rtl/>
        </w:rPr>
        <w:t>את</w:t>
      </w:r>
      <w:r w:rsidRPr="0043479C">
        <w:rPr>
          <w:rFonts w:ascii="Arial" w:hAnsi="Arial"/>
          <w:sz w:val="24"/>
          <w:szCs w:val="24"/>
          <w:rtl/>
        </w:rPr>
        <w:t xml:space="preserve"> </w:t>
      </w:r>
      <w:r w:rsidRPr="0043479C">
        <w:rPr>
          <w:rFonts w:ascii="Arial" w:hAnsi="Arial" w:hint="eastAsia"/>
          <w:sz w:val="24"/>
          <w:szCs w:val="24"/>
          <w:rtl/>
        </w:rPr>
        <w:t>רמת</w:t>
      </w:r>
      <w:r w:rsidRPr="0043479C">
        <w:rPr>
          <w:rFonts w:ascii="Arial" w:hAnsi="Arial"/>
          <w:sz w:val="24"/>
          <w:szCs w:val="24"/>
          <w:rtl/>
        </w:rPr>
        <w:t xml:space="preserve"> </w:t>
      </w:r>
      <w:r w:rsidRPr="0043479C">
        <w:rPr>
          <w:rFonts w:ascii="Arial" w:hAnsi="Arial" w:hint="eastAsia"/>
          <w:sz w:val="24"/>
          <w:szCs w:val="24"/>
          <w:rtl/>
        </w:rPr>
        <w:t>מיומנותם</w:t>
      </w:r>
      <w:r w:rsidRPr="0043479C">
        <w:rPr>
          <w:rFonts w:ascii="Arial" w:hAnsi="Arial"/>
          <w:sz w:val="24"/>
          <w:szCs w:val="24"/>
          <w:rtl/>
        </w:rPr>
        <w:t xml:space="preserve">, </w:t>
      </w:r>
      <w:r w:rsidRPr="0043479C">
        <w:rPr>
          <w:rFonts w:ascii="Arial" w:hAnsi="Arial" w:hint="eastAsia"/>
          <w:sz w:val="24"/>
          <w:szCs w:val="24"/>
          <w:rtl/>
        </w:rPr>
        <w:t>ניסיונם</w:t>
      </w:r>
      <w:r w:rsidRPr="0043479C">
        <w:rPr>
          <w:rFonts w:ascii="Arial" w:hAnsi="Arial"/>
          <w:sz w:val="24"/>
          <w:szCs w:val="24"/>
          <w:rtl/>
        </w:rPr>
        <w:t xml:space="preserve"> </w:t>
      </w:r>
      <w:r w:rsidRPr="0043479C">
        <w:rPr>
          <w:rFonts w:ascii="Arial" w:hAnsi="Arial" w:hint="eastAsia"/>
          <w:sz w:val="24"/>
          <w:szCs w:val="24"/>
          <w:rtl/>
        </w:rPr>
        <w:t>ובקיאותם</w:t>
      </w:r>
      <w:r w:rsidRPr="0043479C">
        <w:rPr>
          <w:rFonts w:ascii="Arial" w:hAnsi="Arial"/>
          <w:sz w:val="24"/>
          <w:szCs w:val="24"/>
          <w:rtl/>
        </w:rPr>
        <w:t>.</w:t>
      </w:r>
    </w:p>
    <w:p w:rsidR="002C5E9B" w:rsidRPr="0043479C" w:rsidRDefault="002C5E9B" w:rsidP="007A2859">
      <w:pPr>
        <w:pStyle w:val="af3"/>
        <w:numPr>
          <w:ilvl w:val="0"/>
          <w:numId w:val="44"/>
        </w:numPr>
        <w:tabs>
          <w:tab w:val="left" w:pos="1440"/>
        </w:tabs>
        <w:spacing w:before="120" w:after="120"/>
        <w:ind w:right="-284"/>
        <w:jc w:val="both"/>
        <w:rPr>
          <w:rFonts w:ascii="Arial" w:hAnsi="Arial"/>
          <w:sz w:val="24"/>
          <w:szCs w:val="24"/>
        </w:rPr>
      </w:pPr>
      <w:r w:rsidRPr="0043479C">
        <w:rPr>
          <w:rFonts w:ascii="Arial" w:hAnsi="Arial"/>
          <w:sz w:val="24"/>
          <w:szCs w:val="24"/>
          <w:rtl/>
        </w:rPr>
        <w:t xml:space="preserve">המשרד יהיה רשאי לדרוש החלפת מי מבעלי התפקידים האמורים. החברה מתחייבת להיענות לדרישות המשרד. המשרד לא יהיה אחראי על פיצוי </w:t>
      </w:r>
      <w:r w:rsidRPr="0043479C">
        <w:rPr>
          <w:rFonts w:ascii="Arial" w:hAnsi="Arial" w:hint="cs"/>
          <w:sz w:val="24"/>
          <w:szCs w:val="24"/>
          <w:rtl/>
        </w:rPr>
        <w:t>החברה</w:t>
      </w:r>
      <w:r w:rsidRPr="0043479C">
        <w:rPr>
          <w:rFonts w:ascii="Arial" w:hAnsi="Arial"/>
          <w:sz w:val="24"/>
          <w:szCs w:val="24"/>
          <w:rtl/>
        </w:rPr>
        <w:t xml:space="preserve"> בדרך כל שהיא בגין הפסדים או נזקים העלולים להיגרם ל</w:t>
      </w:r>
      <w:r w:rsidRPr="0043479C">
        <w:rPr>
          <w:rFonts w:ascii="Arial" w:hAnsi="Arial" w:hint="cs"/>
          <w:sz w:val="24"/>
          <w:szCs w:val="24"/>
          <w:rtl/>
        </w:rPr>
        <w:t>ה</w:t>
      </w:r>
      <w:r w:rsidRPr="0043479C">
        <w:rPr>
          <w:rFonts w:ascii="Arial" w:hAnsi="Arial"/>
          <w:sz w:val="24"/>
          <w:szCs w:val="24"/>
          <w:rtl/>
        </w:rPr>
        <w:t xml:space="preserve"> בשל החלפה כאמור.</w:t>
      </w:r>
    </w:p>
    <w:p w:rsidR="002C5E9B" w:rsidRPr="0043479C" w:rsidRDefault="002C5E9B" w:rsidP="0043479C">
      <w:pPr>
        <w:pStyle w:val="af3"/>
        <w:numPr>
          <w:ilvl w:val="0"/>
          <w:numId w:val="44"/>
        </w:numPr>
        <w:tabs>
          <w:tab w:val="left" w:pos="1440"/>
        </w:tabs>
        <w:spacing w:before="120" w:after="120"/>
        <w:ind w:right="-284"/>
        <w:jc w:val="both"/>
        <w:rPr>
          <w:rFonts w:ascii="Arial" w:hAnsi="Arial"/>
          <w:sz w:val="24"/>
          <w:szCs w:val="24"/>
          <w:rtl/>
        </w:rPr>
      </w:pPr>
      <w:r w:rsidRPr="0043479C">
        <w:rPr>
          <w:rFonts w:ascii="Arial" w:hAnsi="Arial"/>
          <w:sz w:val="24"/>
          <w:szCs w:val="24"/>
          <w:rtl/>
        </w:rPr>
        <w:t>מבלי לפגוע בכלליות האמור לעיל בחוזה, מובהר ומוסכם בזה כי המנהל רשאי להורות בכל עת ולתקופות קצובות על הקטנת היקף כ</w:t>
      </w:r>
      <w:r w:rsidRPr="0043479C">
        <w:rPr>
          <w:rFonts w:ascii="Arial" w:hAnsi="Arial" w:hint="cs"/>
          <w:sz w:val="24"/>
          <w:szCs w:val="24"/>
          <w:rtl/>
        </w:rPr>
        <w:t>ו</w:t>
      </w:r>
      <w:r w:rsidRPr="0043479C">
        <w:rPr>
          <w:rFonts w:ascii="Arial" w:hAnsi="Arial"/>
          <w:sz w:val="24"/>
          <w:szCs w:val="24"/>
          <w:rtl/>
        </w:rPr>
        <w:t>ח האדם הנדרש, והחברה מתחייבת למלא אחר הוראות המנהל.</w:t>
      </w:r>
      <w:r w:rsidRPr="0043479C">
        <w:rPr>
          <w:rFonts w:ascii="Arial" w:hAnsi="Arial" w:hint="cs"/>
          <w:sz w:val="24"/>
          <w:szCs w:val="24"/>
          <w:rtl/>
        </w:rPr>
        <w:t xml:space="preserve"> </w:t>
      </w:r>
      <w:r w:rsidRPr="0043479C">
        <w:rPr>
          <w:rFonts w:ascii="Arial" w:hAnsi="Arial"/>
          <w:sz w:val="24"/>
          <w:szCs w:val="24"/>
          <w:rtl/>
        </w:rPr>
        <w:t xml:space="preserve">במקרה זה ישלם </w:t>
      </w:r>
      <w:r w:rsidRPr="0043479C">
        <w:rPr>
          <w:rFonts w:ascii="Arial" w:hAnsi="Arial" w:hint="eastAsia"/>
          <w:sz w:val="24"/>
          <w:szCs w:val="24"/>
          <w:rtl/>
        </w:rPr>
        <w:t>המשרד</w:t>
      </w:r>
      <w:r w:rsidRPr="0043479C">
        <w:rPr>
          <w:rFonts w:ascii="Arial" w:hAnsi="Arial"/>
          <w:sz w:val="24"/>
          <w:szCs w:val="24"/>
          <w:rtl/>
        </w:rPr>
        <w:t xml:space="preserve"> לחברה שכר טרחה בגין הביצוע בפועל המוקטן, ובאופן יחסי למפורט בנספח 1.</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תקופת ההתקשרות</w:t>
      </w:r>
    </w:p>
    <w:p w:rsidR="002C5E9B" w:rsidRPr="0043479C" w:rsidRDefault="002C5E9B" w:rsidP="00CA3224">
      <w:pPr>
        <w:pStyle w:val="af3"/>
        <w:numPr>
          <w:ilvl w:val="0"/>
          <w:numId w:val="31"/>
        </w:numPr>
        <w:tabs>
          <w:tab w:val="left" w:pos="1440"/>
        </w:tabs>
        <w:spacing w:before="120" w:after="120"/>
        <w:ind w:left="714" w:right="-284" w:hanging="357"/>
        <w:jc w:val="both"/>
        <w:rPr>
          <w:rFonts w:ascii="Arial" w:hAnsi="Arial"/>
          <w:sz w:val="24"/>
          <w:szCs w:val="24"/>
        </w:rPr>
      </w:pPr>
      <w:r w:rsidRPr="0043479C">
        <w:rPr>
          <w:rFonts w:ascii="Arial" w:hAnsi="Arial"/>
          <w:sz w:val="24"/>
          <w:szCs w:val="24"/>
          <w:rtl/>
        </w:rPr>
        <w:t xml:space="preserve">תקופת </w:t>
      </w:r>
      <w:r w:rsidRPr="0043479C">
        <w:rPr>
          <w:rFonts w:ascii="Arial" w:hAnsi="Arial" w:hint="cs"/>
          <w:sz w:val="24"/>
          <w:szCs w:val="24"/>
          <w:rtl/>
        </w:rPr>
        <w:t>ההתקשרות</w:t>
      </w:r>
      <w:r w:rsidRPr="0043479C">
        <w:rPr>
          <w:rFonts w:ascii="Arial" w:hAnsi="Arial"/>
          <w:sz w:val="24"/>
          <w:szCs w:val="24"/>
          <w:rtl/>
        </w:rPr>
        <w:t xml:space="preserve"> </w:t>
      </w:r>
      <w:r w:rsidRPr="0043479C">
        <w:rPr>
          <w:rFonts w:ascii="Arial" w:hAnsi="Arial" w:hint="cs"/>
          <w:sz w:val="24"/>
          <w:szCs w:val="24"/>
          <w:rtl/>
        </w:rPr>
        <w:t>לביצוע העבודה תהא</w:t>
      </w:r>
      <w:r w:rsidRPr="0043479C">
        <w:rPr>
          <w:rFonts w:ascii="Arial" w:hAnsi="Arial"/>
          <w:sz w:val="24"/>
          <w:szCs w:val="24"/>
          <w:rtl/>
        </w:rPr>
        <w:t xml:space="preserve"> למשך </w:t>
      </w:r>
      <w:r w:rsidR="00CA3224">
        <w:rPr>
          <w:rFonts w:ascii="Arial" w:hAnsi="Arial" w:hint="cs"/>
          <w:sz w:val="24"/>
          <w:szCs w:val="24"/>
          <w:rtl/>
        </w:rPr>
        <w:t>12</w:t>
      </w:r>
      <w:r w:rsidR="00CA3224" w:rsidRPr="0043479C">
        <w:rPr>
          <w:rFonts w:ascii="Arial" w:hAnsi="Arial" w:hint="cs"/>
          <w:sz w:val="24"/>
          <w:szCs w:val="24"/>
          <w:rtl/>
        </w:rPr>
        <w:t xml:space="preserve"> </w:t>
      </w:r>
      <w:r w:rsidRPr="0043479C">
        <w:rPr>
          <w:rFonts w:ascii="Arial" w:hAnsi="Arial" w:hint="cs"/>
          <w:sz w:val="24"/>
          <w:szCs w:val="24"/>
          <w:rtl/>
        </w:rPr>
        <w:t>חודשים</w:t>
      </w:r>
      <w:r w:rsidRPr="0043479C">
        <w:rPr>
          <w:rFonts w:ascii="Arial" w:hAnsi="Arial"/>
          <w:sz w:val="24"/>
          <w:szCs w:val="24"/>
          <w:rtl/>
        </w:rPr>
        <w:t xml:space="preserve"> </w:t>
      </w:r>
      <w:r w:rsidRPr="0043479C">
        <w:rPr>
          <w:rFonts w:ascii="Arial" w:hAnsi="Arial" w:hint="cs"/>
          <w:sz w:val="24"/>
          <w:szCs w:val="24"/>
          <w:rtl/>
        </w:rPr>
        <w:t xml:space="preserve">החל מיום חתימת החוזה על ידי כל </w:t>
      </w:r>
      <w:proofErr w:type="spellStart"/>
      <w:r w:rsidRPr="0043479C">
        <w:rPr>
          <w:rFonts w:ascii="Arial" w:hAnsi="Arial" w:hint="cs"/>
          <w:sz w:val="24"/>
          <w:szCs w:val="24"/>
          <w:rtl/>
        </w:rPr>
        <w:t>מורשי</w:t>
      </w:r>
      <w:proofErr w:type="spellEnd"/>
      <w:r w:rsidRPr="0043479C">
        <w:rPr>
          <w:rFonts w:ascii="Arial" w:hAnsi="Arial" w:hint="cs"/>
          <w:sz w:val="24"/>
          <w:szCs w:val="24"/>
          <w:rtl/>
        </w:rPr>
        <w:t xml:space="preserve"> החתימה של המשרד.</w:t>
      </w:r>
    </w:p>
    <w:p w:rsidR="002C5E9B" w:rsidRPr="0043479C" w:rsidRDefault="002C5E9B" w:rsidP="00136CF8">
      <w:pPr>
        <w:pStyle w:val="af3"/>
        <w:numPr>
          <w:ilvl w:val="0"/>
          <w:numId w:val="31"/>
        </w:numPr>
        <w:tabs>
          <w:tab w:val="left" w:pos="1440"/>
        </w:tabs>
        <w:spacing w:before="120" w:after="120"/>
        <w:ind w:left="714" w:right="-284" w:hanging="357"/>
        <w:jc w:val="both"/>
        <w:rPr>
          <w:rFonts w:ascii="Arial" w:hAnsi="Arial"/>
          <w:sz w:val="24"/>
          <w:szCs w:val="24"/>
        </w:rPr>
      </w:pPr>
      <w:r w:rsidRPr="0043479C">
        <w:rPr>
          <w:rFonts w:ascii="Arial" w:hAnsi="Arial"/>
          <w:sz w:val="24"/>
          <w:szCs w:val="24"/>
          <w:rtl/>
        </w:rPr>
        <w:t>למשרד שמורה זכות ברירה</w:t>
      </w:r>
      <w:r w:rsidRPr="0043479C">
        <w:rPr>
          <w:rFonts w:ascii="Arial" w:hAnsi="Arial" w:hint="cs"/>
          <w:sz w:val="24"/>
          <w:szCs w:val="24"/>
          <w:rtl/>
        </w:rPr>
        <w:t xml:space="preserve"> (</w:t>
      </w:r>
      <w:r w:rsidRPr="0043479C">
        <w:rPr>
          <w:rFonts w:ascii="Arial" w:hAnsi="Arial"/>
          <w:sz w:val="24"/>
          <w:szCs w:val="24"/>
          <w:rtl/>
        </w:rPr>
        <w:t xml:space="preserve">אופציה) להאריך את תקופת החוזה וביצוע השירותים לתקופות נוספות שלא יעלו על </w:t>
      </w:r>
      <w:r w:rsidRPr="0043479C">
        <w:rPr>
          <w:rFonts w:ascii="Arial" w:hAnsi="Arial" w:hint="cs"/>
          <w:sz w:val="24"/>
          <w:szCs w:val="24"/>
          <w:rtl/>
        </w:rPr>
        <w:t>שלוש</w:t>
      </w:r>
      <w:r w:rsidRPr="0043479C">
        <w:rPr>
          <w:rFonts w:ascii="Arial" w:hAnsi="Arial"/>
          <w:sz w:val="24"/>
          <w:szCs w:val="24"/>
          <w:rtl/>
        </w:rPr>
        <w:t xml:space="preserve"> שנים</w:t>
      </w:r>
      <w:r w:rsidRPr="0043479C">
        <w:rPr>
          <w:rFonts w:ascii="Arial" w:hAnsi="Arial" w:hint="cs"/>
          <w:sz w:val="24"/>
          <w:szCs w:val="24"/>
          <w:rtl/>
        </w:rPr>
        <w:t xml:space="preserve"> נוספ</w:t>
      </w:r>
      <w:r w:rsidR="00136CF8">
        <w:rPr>
          <w:rFonts w:ascii="Arial" w:hAnsi="Arial" w:hint="cs"/>
          <w:sz w:val="24"/>
          <w:szCs w:val="24"/>
          <w:rtl/>
        </w:rPr>
        <w:t>ות</w:t>
      </w:r>
      <w:r w:rsidR="007A2859">
        <w:rPr>
          <w:rFonts w:ascii="Arial" w:hAnsi="Arial" w:hint="cs"/>
          <w:sz w:val="24"/>
          <w:szCs w:val="24"/>
          <w:rtl/>
        </w:rPr>
        <w:t xml:space="preserve"> במצטבר</w:t>
      </w:r>
      <w:r w:rsidRPr="0043479C">
        <w:rPr>
          <w:rFonts w:ascii="Arial" w:hAnsi="Arial"/>
          <w:sz w:val="24"/>
          <w:szCs w:val="24"/>
          <w:rtl/>
        </w:rPr>
        <w:t xml:space="preserve">, כפי שיקבע המשרד מעת לעת, בכפוף למגבלות התקציב וחוק התקציב. </w:t>
      </w:r>
    </w:p>
    <w:p w:rsidR="002C5E9B" w:rsidRPr="0043479C" w:rsidRDefault="002C5E9B" w:rsidP="0043479C">
      <w:pPr>
        <w:pStyle w:val="af3"/>
        <w:numPr>
          <w:ilvl w:val="0"/>
          <w:numId w:val="31"/>
        </w:numPr>
        <w:tabs>
          <w:tab w:val="left" w:pos="1440"/>
        </w:tabs>
        <w:spacing w:before="120" w:after="120"/>
        <w:ind w:left="714" w:right="-284" w:hanging="357"/>
        <w:jc w:val="both"/>
        <w:rPr>
          <w:rFonts w:ascii="Arial" w:hAnsi="Arial"/>
          <w:sz w:val="24"/>
          <w:szCs w:val="24"/>
          <w:rtl/>
        </w:rPr>
      </w:pPr>
      <w:r w:rsidRPr="0043479C">
        <w:rPr>
          <w:rFonts w:ascii="Arial" w:hAnsi="Arial" w:hint="cs"/>
          <w:sz w:val="24"/>
          <w:szCs w:val="24"/>
          <w:rtl/>
        </w:rPr>
        <w:t xml:space="preserve">על אף האמור, רשאי המזמין להפסיק את ההתקשרות, מכל סיבה שהיא, בהודעה מוקדמת של 30 יום וזאת מבלי לנמק ההפסקה ולחברה לא תהיה כל תביעה ו/או טענה ו/או זכות בקשר לכך. </w:t>
      </w:r>
    </w:p>
    <w:p w:rsidR="002C5E9B" w:rsidRPr="0043479C" w:rsidRDefault="002C5E9B" w:rsidP="0043479C">
      <w:pPr>
        <w:pStyle w:val="af3"/>
        <w:numPr>
          <w:ilvl w:val="0"/>
          <w:numId w:val="31"/>
        </w:numPr>
        <w:tabs>
          <w:tab w:val="left" w:pos="1440"/>
        </w:tabs>
        <w:spacing w:before="120" w:after="120"/>
        <w:ind w:left="714" w:right="-284" w:hanging="357"/>
        <w:jc w:val="both"/>
        <w:rPr>
          <w:rFonts w:ascii="Arial" w:hAnsi="Arial"/>
          <w:sz w:val="24"/>
          <w:szCs w:val="24"/>
          <w:rtl/>
        </w:rPr>
      </w:pPr>
      <w:r w:rsidRPr="0043479C">
        <w:rPr>
          <w:rFonts w:ascii="Arial" w:hAnsi="Arial" w:hint="cs"/>
          <w:sz w:val="24"/>
          <w:szCs w:val="24"/>
          <w:rtl/>
        </w:rPr>
        <w:t>במקרה האמור ישלם המזמין לחברה עבור השירותים שניתנו עד למועד ההפסקה, ובהתאם לקבוע בחוזה זה.</w:t>
      </w:r>
    </w:p>
    <w:p w:rsidR="002C5E9B" w:rsidRPr="0043479C" w:rsidRDefault="002C5E9B" w:rsidP="0043479C">
      <w:pPr>
        <w:pStyle w:val="af3"/>
        <w:numPr>
          <w:ilvl w:val="0"/>
          <w:numId w:val="31"/>
        </w:numPr>
        <w:tabs>
          <w:tab w:val="left" w:pos="1440"/>
        </w:tabs>
        <w:spacing w:before="120" w:after="120"/>
        <w:ind w:left="714" w:right="-284" w:hanging="357"/>
        <w:jc w:val="both"/>
        <w:rPr>
          <w:rFonts w:ascii="Arial" w:hAnsi="Arial"/>
          <w:sz w:val="24"/>
          <w:szCs w:val="24"/>
        </w:rPr>
      </w:pPr>
      <w:r w:rsidRPr="0043479C">
        <w:rPr>
          <w:rFonts w:ascii="Arial" w:hAnsi="Arial" w:hint="cs"/>
          <w:sz w:val="24"/>
          <w:szCs w:val="24"/>
          <w:rtl/>
        </w:rPr>
        <w:t>למען הסר ספק יודגש כי המשרד שומר לעצמו את הזכות להפסיק, בכל שלב שהוא, את העבודות המפורטות בהסכם זה ולחברה לא תהיה כל טענה ו/או תביעה ו/או דרישה בקשר לכך.</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התמורה</w:t>
      </w:r>
    </w:p>
    <w:p w:rsidR="002C5E9B" w:rsidRPr="0043479C" w:rsidRDefault="002C5E9B" w:rsidP="0043479C">
      <w:pPr>
        <w:pStyle w:val="af3"/>
        <w:numPr>
          <w:ilvl w:val="0"/>
          <w:numId w:val="32"/>
        </w:numPr>
        <w:tabs>
          <w:tab w:val="left" w:pos="1440"/>
        </w:tabs>
        <w:spacing w:before="120" w:after="120"/>
        <w:ind w:right="-284"/>
        <w:jc w:val="both"/>
        <w:rPr>
          <w:rFonts w:ascii="Arial" w:hAnsi="Arial"/>
          <w:sz w:val="24"/>
          <w:szCs w:val="24"/>
          <w:rtl/>
        </w:rPr>
      </w:pPr>
      <w:r w:rsidRPr="0043479C">
        <w:rPr>
          <w:rFonts w:ascii="Arial" w:hAnsi="Arial"/>
          <w:sz w:val="24"/>
          <w:szCs w:val="24"/>
          <w:rtl/>
        </w:rPr>
        <w:lastRenderedPageBreak/>
        <w:t>בגין ביצוע ניהול הפרויקט וביצוע השירותים וכל התחייבויות החברה כאמור בחוזה זה, לשביעות רצון המנהל ועל פי הוראות המנהל בין היתר לעניין היקף השירותים וכ</w:t>
      </w:r>
      <w:r w:rsidRPr="0043479C">
        <w:rPr>
          <w:rFonts w:ascii="Arial" w:hAnsi="Arial" w:hint="cs"/>
          <w:sz w:val="24"/>
          <w:szCs w:val="24"/>
          <w:rtl/>
        </w:rPr>
        <w:t>ו</w:t>
      </w:r>
      <w:r w:rsidRPr="0043479C">
        <w:rPr>
          <w:rFonts w:ascii="Arial" w:hAnsi="Arial"/>
          <w:sz w:val="24"/>
          <w:szCs w:val="24"/>
          <w:rtl/>
        </w:rPr>
        <w:t xml:space="preserve">ח האדם, ישלם </w:t>
      </w:r>
      <w:r w:rsidR="00C024BE">
        <w:rPr>
          <w:rFonts w:ascii="Arial" w:hAnsi="Arial"/>
          <w:sz w:val="24"/>
          <w:szCs w:val="24"/>
          <w:rtl/>
        </w:rPr>
        <w:t>משרד הבינוי והשיכון</w:t>
      </w:r>
      <w:r w:rsidRPr="0043479C">
        <w:rPr>
          <w:rFonts w:ascii="Arial" w:hAnsi="Arial"/>
          <w:sz w:val="24"/>
          <w:szCs w:val="24"/>
          <w:rtl/>
        </w:rPr>
        <w:t xml:space="preserve"> לחברה שכר הטרחה על - פי המפורט בנספח 1 (להלן</w:t>
      </w:r>
      <w:r w:rsidRPr="0043479C">
        <w:rPr>
          <w:rFonts w:ascii="Arial" w:hAnsi="Arial" w:hint="cs"/>
          <w:sz w:val="24"/>
          <w:szCs w:val="24"/>
          <w:rtl/>
        </w:rPr>
        <w:t xml:space="preserve">- </w:t>
      </w:r>
      <w:r w:rsidR="001E4834" w:rsidRPr="009D5127">
        <w:rPr>
          <w:rFonts w:ascii="Arial" w:hAnsi="Arial"/>
          <w:b/>
          <w:bCs/>
          <w:sz w:val="24"/>
          <w:szCs w:val="24"/>
          <w:rtl/>
        </w:rPr>
        <w:t>"</w:t>
      </w:r>
      <w:r w:rsidRPr="009D5127">
        <w:rPr>
          <w:rFonts w:ascii="Arial" w:hAnsi="Arial"/>
          <w:b/>
          <w:bCs/>
          <w:sz w:val="24"/>
          <w:szCs w:val="24"/>
          <w:rtl/>
        </w:rPr>
        <w:t>שכר הטרחה</w:t>
      </w:r>
      <w:r w:rsidR="001E4834" w:rsidRPr="009D5127">
        <w:rPr>
          <w:rFonts w:ascii="Arial" w:hAnsi="Arial"/>
          <w:b/>
          <w:bCs/>
          <w:sz w:val="24"/>
          <w:szCs w:val="24"/>
          <w:rtl/>
        </w:rPr>
        <w:t>"</w:t>
      </w:r>
      <w:r w:rsidRPr="0043479C">
        <w:rPr>
          <w:rFonts w:ascii="Arial" w:hAnsi="Arial"/>
          <w:sz w:val="24"/>
          <w:szCs w:val="24"/>
          <w:rtl/>
        </w:rPr>
        <w:t>), ובכפוף לאמור להלן;</w:t>
      </w:r>
    </w:p>
    <w:p w:rsidR="002C5E9B" w:rsidRPr="0043479C" w:rsidRDefault="002C5E9B" w:rsidP="0043479C">
      <w:pPr>
        <w:pStyle w:val="af3"/>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שכר הטרחה כאמור הינו סופי וכולל את כל ההוצאות מכל סוג שהוא, לרבות נסיעות, אש"ל, הוצאות ניהול, הוצאות סוציאליות וכל הדרוש לביצוע השירותים, אך אינו כולל מע"מ.</w:t>
      </w:r>
      <w:r w:rsidRPr="0043479C">
        <w:rPr>
          <w:rFonts w:ascii="Arial" w:hAnsi="Arial" w:hint="cs"/>
          <w:sz w:val="24"/>
          <w:szCs w:val="24"/>
          <w:rtl/>
        </w:rPr>
        <w:t xml:space="preserve"> </w:t>
      </w:r>
      <w:r w:rsidRPr="0043479C">
        <w:rPr>
          <w:rFonts w:ascii="Arial" w:hAnsi="Arial"/>
          <w:sz w:val="24"/>
          <w:szCs w:val="24"/>
          <w:rtl/>
        </w:rPr>
        <w:t>ההוצאות בגין התשלומים האמורים יחולו על החברה.</w:t>
      </w:r>
    </w:p>
    <w:p w:rsidR="00757C69" w:rsidRDefault="002C5E9B" w:rsidP="00757C69">
      <w:pPr>
        <w:pStyle w:val="af3"/>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 xml:space="preserve">החברה מצהירה כי ידוע לה והיא מסכימה כי המחירים המפורטים בנספח </w:t>
      </w:r>
      <w:r w:rsidRPr="0043479C">
        <w:rPr>
          <w:rFonts w:ascii="Arial" w:hAnsi="Arial" w:hint="cs"/>
          <w:sz w:val="24"/>
          <w:szCs w:val="24"/>
          <w:rtl/>
        </w:rPr>
        <w:t>1</w:t>
      </w:r>
      <w:r w:rsidRPr="0043479C">
        <w:rPr>
          <w:rFonts w:ascii="Arial" w:hAnsi="Arial"/>
          <w:sz w:val="24"/>
          <w:szCs w:val="24"/>
          <w:rtl/>
        </w:rPr>
        <w:t xml:space="preserve"> הינם המחירים החודשיים המקסימליים לתשלום ע"י </w:t>
      </w:r>
      <w:r w:rsidRPr="0043479C">
        <w:rPr>
          <w:rFonts w:ascii="Arial" w:hAnsi="Arial" w:hint="eastAsia"/>
          <w:sz w:val="24"/>
          <w:szCs w:val="24"/>
          <w:rtl/>
        </w:rPr>
        <w:t>המשרד</w:t>
      </w:r>
      <w:r w:rsidRPr="0043479C">
        <w:rPr>
          <w:rFonts w:ascii="Arial" w:hAnsi="Arial"/>
          <w:sz w:val="24"/>
          <w:szCs w:val="24"/>
          <w:rtl/>
        </w:rPr>
        <w:t>, אך אין בכך כדי לגרוע מהתחי</w:t>
      </w:r>
      <w:r w:rsidRPr="0043479C">
        <w:rPr>
          <w:rFonts w:ascii="Arial" w:hAnsi="Arial" w:hint="eastAsia"/>
          <w:sz w:val="24"/>
          <w:szCs w:val="24"/>
          <w:rtl/>
        </w:rPr>
        <w:t>י</w:t>
      </w:r>
      <w:r w:rsidRPr="0043479C">
        <w:rPr>
          <w:rFonts w:ascii="Arial" w:hAnsi="Arial"/>
          <w:sz w:val="24"/>
          <w:szCs w:val="24"/>
          <w:rtl/>
        </w:rPr>
        <w:t xml:space="preserve">בות החברה לעמוד במילוי כל </w:t>
      </w:r>
      <w:r w:rsidRPr="0043479C">
        <w:rPr>
          <w:rFonts w:ascii="Arial" w:hAnsi="Arial" w:hint="eastAsia"/>
          <w:sz w:val="24"/>
          <w:szCs w:val="24"/>
          <w:rtl/>
        </w:rPr>
        <w:t>התחייבותה</w:t>
      </w:r>
      <w:r w:rsidRPr="0043479C">
        <w:rPr>
          <w:rFonts w:ascii="Arial" w:hAnsi="Arial"/>
          <w:sz w:val="24"/>
          <w:szCs w:val="24"/>
          <w:rtl/>
        </w:rPr>
        <w:t xml:space="preserve"> ע"פ החוזה ולבצע השירותים הנדרשים בחוזה, במלואם, אף אם תאלץ להוסיף מעת לעת על חשבונה כ</w:t>
      </w:r>
      <w:r w:rsidRPr="0043479C">
        <w:rPr>
          <w:rFonts w:ascii="Arial" w:hAnsi="Arial" w:hint="cs"/>
          <w:sz w:val="24"/>
          <w:szCs w:val="24"/>
          <w:rtl/>
        </w:rPr>
        <w:t>ו</w:t>
      </w:r>
      <w:r w:rsidRPr="0043479C">
        <w:rPr>
          <w:rFonts w:ascii="Arial" w:hAnsi="Arial"/>
          <w:sz w:val="24"/>
          <w:szCs w:val="24"/>
          <w:rtl/>
        </w:rPr>
        <w:t>ח אדם ו/או לשאת בהוצאות נוספות לשם כך.</w:t>
      </w:r>
    </w:p>
    <w:p w:rsidR="00757C69" w:rsidRPr="00757C69" w:rsidRDefault="002C5E9B" w:rsidP="00757C69">
      <w:pPr>
        <w:pStyle w:val="af3"/>
        <w:numPr>
          <w:ilvl w:val="0"/>
          <w:numId w:val="32"/>
        </w:numPr>
        <w:tabs>
          <w:tab w:val="left" w:pos="1440"/>
        </w:tabs>
        <w:spacing w:before="120" w:after="120"/>
        <w:ind w:right="-284"/>
        <w:jc w:val="both"/>
        <w:rPr>
          <w:rFonts w:ascii="Arial" w:hAnsi="Arial"/>
          <w:sz w:val="24"/>
          <w:szCs w:val="24"/>
        </w:rPr>
      </w:pPr>
      <w:r w:rsidRPr="00757C69">
        <w:rPr>
          <w:rFonts w:ascii="Arial" w:hAnsi="Arial"/>
          <w:sz w:val="24"/>
          <w:szCs w:val="24"/>
          <w:rtl/>
        </w:rPr>
        <w:t>למרות האמור לעיל, מובהר ומוסכם כי לא ישולם לחברה תשלום עבור ביצוע</w:t>
      </w:r>
      <w:r w:rsidRPr="00757C69">
        <w:rPr>
          <w:rFonts w:ascii="Arial" w:hAnsi="Arial" w:hint="cs"/>
          <w:sz w:val="24"/>
          <w:szCs w:val="24"/>
          <w:rtl/>
        </w:rPr>
        <w:t xml:space="preserve"> </w:t>
      </w:r>
      <w:r w:rsidRPr="00757C69">
        <w:rPr>
          <w:rFonts w:ascii="Arial" w:hAnsi="Arial"/>
          <w:sz w:val="24"/>
          <w:szCs w:val="24"/>
          <w:rtl/>
        </w:rPr>
        <w:t>שירותים בהם נתגלו שגיאות או שבוצעו ברשלנות או שלא בוצעו בשלמות</w:t>
      </w:r>
      <w:r w:rsidRPr="00757C69">
        <w:rPr>
          <w:rFonts w:ascii="Arial" w:hAnsi="Arial" w:hint="cs"/>
          <w:sz w:val="24"/>
          <w:szCs w:val="24"/>
          <w:rtl/>
        </w:rPr>
        <w:t xml:space="preserve">, </w:t>
      </w:r>
      <w:r w:rsidR="00524CBD" w:rsidRPr="00757C69">
        <w:rPr>
          <w:rFonts w:ascii="Arial" w:hAnsi="Arial" w:hint="cs"/>
          <w:sz w:val="24"/>
          <w:szCs w:val="24"/>
          <w:rtl/>
        </w:rPr>
        <w:t xml:space="preserve">או אי עמידה ביעדים שהוגדרו לה על ידי המשרד, </w:t>
      </w:r>
      <w:r w:rsidRPr="00757C69">
        <w:rPr>
          <w:rFonts w:ascii="Arial" w:hAnsi="Arial"/>
          <w:sz w:val="24"/>
          <w:szCs w:val="24"/>
          <w:rtl/>
        </w:rPr>
        <w:t>לרבות עבור טעויות בלתי סבירות,</w:t>
      </w:r>
      <w:r w:rsidRPr="00757C69">
        <w:rPr>
          <w:rFonts w:ascii="Arial" w:hAnsi="Arial" w:hint="cs"/>
          <w:sz w:val="24"/>
          <w:szCs w:val="24"/>
          <w:rtl/>
        </w:rPr>
        <w:t xml:space="preserve"> </w:t>
      </w:r>
      <w:r w:rsidRPr="00757C69">
        <w:rPr>
          <w:rFonts w:ascii="Arial" w:hAnsi="Arial"/>
          <w:sz w:val="24"/>
          <w:szCs w:val="24"/>
          <w:rtl/>
        </w:rPr>
        <w:t>מחסור באמצעים ו/או בכ</w:t>
      </w:r>
      <w:r w:rsidRPr="00757C69">
        <w:rPr>
          <w:rFonts w:ascii="Arial" w:hAnsi="Arial" w:hint="cs"/>
          <w:sz w:val="24"/>
          <w:szCs w:val="24"/>
          <w:rtl/>
        </w:rPr>
        <w:t>ו</w:t>
      </w:r>
      <w:r w:rsidRPr="00757C69">
        <w:rPr>
          <w:rFonts w:ascii="Arial" w:hAnsi="Arial"/>
          <w:sz w:val="24"/>
          <w:szCs w:val="24"/>
          <w:rtl/>
        </w:rPr>
        <w:t>ח אדם הנדרש לביצוע השירותים, חוסר תגובה נאותה לפניות המשרד, חוסר ידע של אנשי הצוות, אי עמידה בלוח זמנים שנדרש על ידי המנהל</w:t>
      </w:r>
      <w:r w:rsidRPr="00757C69">
        <w:rPr>
          <w:rFonts w:ascii="Arial" w:hAnsi="Arial" w:hint="cs"/>
          <w:sz w:val="24"/>
          <w:szCs w:val="24"/>
          <w:rtl/>
        </w:rPr>
        <w:t xml:space="preserve"> </w:t>
      </w:r>
      <w:r w:rsidRPr="00757C69">
        <w:rPr>
          <w:rFonts w:ascii="Arial" w:hAnsi="Arial"/>
          <w:sz w:val="24"/>
          <w:szCs w:val="24"/>
          <w:rtl/>
        </w:rPr>
        <w:t>וכדומה. קביעת המנהל</w:t>
      </w:r>
      <w:r w:rsidR="000259FB" w:rsidRPr="00757C69">
        <w:rPr>
          <w:rFonts w:ascii="Arial" w:hAnsi="Arial"/>
          <w:sz w:val="24"/>
          <w:szCs w:val="24"/>
          <w:rtl/>
        </w:rPr>
        <w:t xml:space="preserve">  </w:t>
      </w:r>
      <w:r w:rsidRPr="00757C69">
        <w:rPr>
          <w:rFonts w:ascii="Arial" w:hAnsi="Arial"/>
          <w:sz w:val="24"/>
          <w:szCs w:val="24"/>
          <w:rtl/>
        </w:rPr>
        <w:t>כי השירותים לא בוצעו כנדרש, תיעשה לאחר שמיעת עמדת</w:t>
      </w:r>
      <w:r w:rsidRPr="00757C69">
        <w:rPr>
          <w:rFonts w:ascii="Arial" w:hAnsi="Arial" w:hint="cs"/>
          <w:sz w:val="24"/>
          <w:szCs w:val="24"/>
          <w:rtl/>
        </w:rPr>
        <w:t xml:space="preserve"> </w:t>
      </w:r>
      <w:r w:rsidRPr="00757C69">
        <w:rPr>
          <w:rFonts w:ascii="Arial" w:hAnsi="Arial"/>
          <w:sz w:val="24"/>
          <w:szCs w:val="24"/>
          <w:rtl/>
        </w:rPr>
        <w:t>החברה ותהא סופית ותחייב את הצדדים.</w:t>
      </w:r>
      <w:r w:rsidR="00757C69" w:rsidRPr="00757C69">
        <w:rPr>
          <w:rFonts w:ascii="Arial" w:hAnsi="Arial" w:hint="cs"/>
          <w:sz w:val="24"/>
          <w:szCs w:val="24"/>
          <w:rtl/>
        </w:rPr>
        <w:t xml:space="preserve"> </w:t>
      </w:r>
      <w:r w:rsidR="00757C69">
        <w:rPr>
          <w:rFonts w:ascii="Arial" w:hAnsi="Arial" w:hint="cs"/>
          <w:sz w:val="24"/>
          <w:szCs w:val="24"/>
          <w:rtl/>
        </w:rPr>
        <w:t>יודגש כי ה</w:t>
      </w:r>
      <w:r w:rsidR="00757C69" w:rsidRPr="00757C69">
        <w:rPr>
          <w:rFonts w:ascii="David" w:hAnsi="David" w:hint="cs"/>
          <w:bCs/>
          <w:sz w:val="24"/>
          <w:szCs w:val="24"/>
          <w:rtl/>
        </w:rPr>
        <w:t xml:space="preserve">משרד זכאי להטיל קנסות בהתאם ללוח הקנסות </w:t>
      </w:r>
      <w:r w:rsidR="00757C69">
        <w:rPr>
          <w:rFonts w:ascii="David" w:hAnsi="David" w:hint="cs"/>
          <w:bCs/>
          <w:sz w:val="24"/>
          <w:szCs w:val="24"/>
          <w:rtl/>
        </w:rPr>
        <w:t>המפורט במכרז</w:t>
      </w:r>
      <w:r w:rsidR="00757C69" w:rsidRPr="00757C69">
        <w:rPr>
          <w:rFonts w:ascii="David" w:hAnsi="David" w:hint="cs"/>
          <w:sz w:val="24"/>
          <w:szCs w:val="24"/>
          <w:rtl/>
        </w:rPr>
        <w:t>.</w:t>
      </w:r>
    </w:p>
    <w:p w:rsidR="002C5E9B" w:rsidRPr="0043479C" w:rsidRDefault="002C5E9B" w:rsidP="0043479C">
      <w:pPr>
        <w:pStyle w:val="af3"/>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החברה מצהירה כי ידוע לה והיא מסכימה בזה כי המנהל רשאי להורות בכל עת ולתקופות קצובות על הקטנת היקף כ</w:t>
      </w:r>
      <w:r w:rsidRPr="0043479C">
        <w:rPr>
          <w:rFonts w:ascii="Arial" w:hAnsi="Arial" w:hint="cs"/>
          <w:sz w:val="24"/>
          <w:szCs w:val="24"/>
          <w:rtl/>
        </w:rPr>
        <w:t>ו</w:t>
      </w:r>
      <w:r w:rsidRPr="0043479C">
        <w:rPr>
          <w:rFonts w:ascii="Arial" w:hAnsi="Arial"/>
          <w:sz w:val="24"/>
          <w:szCs w:val="24"/>
          <w:rtl/>
        </w:rPr>
        <w:t xml:space="preserve">ח האדם הנדרש, והחברה מתחייבת למלא אחר הוראות המנהל. במקרה זה ישלם </w:t>
      </w:r>
      <w:r w:rsidR="00C024BE">
        <w:rPr>
          <w:rFonts w:ascii="Arial" w:hAnsi="Arial"/>
          <w:sz w:val="24"/>
          <w:szCs w:val="24"/>
          <w:rtl/>
        </w:rPr>
        <w:t>משרד הבינוי והשיכון</w:t>
      </w:r>
      <w:r w:rsidRPr="0043479C">
        <w:rPr>
          <w:rFonts w:ascii="Arial" w:hAnsi="Arial"/>
          <w:sz w:val="24"/>
          <w:szCs w:val="24"/>
          <w:rtl/>
        </w:rPr>
        <w:t xml:space="preserve"> לחברה שכר טרחה בגין הביצוע בפועל ובאופן יחסי למפורט בנספח 1.</w:t>
      </w:r>
    </w:p>
    <w:p w:rsidR="002C5E9B" w:rsidRPr="0043479C" w:rsidRDefault="002C5E9B" w:rsidP="00C85AC2">
      <w:pPr>
        <w:pStyle w:val="af3"/>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מבלי לגרוע מהאמור לעיל, מוסכם ומובהר בזה כי במשך 30 הימים הראשונים של ביצוע השירותים ע"פ החוזה</w:t>
      </w:r>
      <w:r w:rsidR="000259FB">
        <w:rPr>
          <w:rFonts w:ascii="Arial" w:hAnsi="Arial"/>
          <w:sz w:val="24"/>
          <w:szCs w:val="24"/>
          <w:rtl/>
        </w:rPr>
        <w:t xml:space="preserve">  </w:t>
      </w:r>
      <w:r w:rsidRPr="0043479C">
        <w:rPr>
          <w:rFonts w:ascii="Arial" w:hAnsi="Arial"/>
          <w:sz w:val="24"/>
          <w:szCs w:val="24"/>
          <w:rtl/>
        </w:rPr>
        <w:t xml:space="preserve">- המשרד ישלם לחברה שכ"ט בשיעור של 30% בלבד משכר הטרחה המלא. בתקופה זו מתחייבת החברה לבצע חפיפה </w:t>
      </w:r>
      <w:r w:rsidR="008F1780">
        <w:rPr>
          <w:rFonts w:ascii="Arial" w:hAnsi="Arial" w:hint="cs"/>
          <w:sz w:val="24"/>
          <w:szCs w:val="24"/>
          <w:rtl/>
        </w:rPr>
        <w:t xml:space="preserve">כוללת ומלאה </w:t>
      </w:r>
      <w:r w:rsidRPr="0043479C">
        <w:rPr>
          <w:rFonts w:ascii="Arial" w:hAnsi="Arial"/>
          <w:sz w:val="24"/>
          <w:szCs w:val="24"/>
          <w:rtl/>
        </w:rPr>
        <w:t>עם החברה שביצעה השירותים עד כה</w:t>
      </w:r>
      <w:r w:rsidR="008F1780">
        <w:rPr>
          <w:rFonts w:ascii="Arial" w:hAnsi="Arial" w:hint="cs"/>
          <w:sz w:val="24"/>
          <w:szCs w:val="24"/>
          <w:rtl/>
        </w:rPr>
        <w:t xml:space="preserve">, </w:t>
      </w:r>
      <w:r w:rsidRPr="0043479C">
        <w:rPr>
          <w:rFonts w:ascii="Arial" w:hAnsi="Arial"/>
          <w:sz w:val="24"/>
          <w:szCs w:val="24"/>
          <w:rtl/>
        </w:rPr>
        <w:t xml:space="preserve">ולבצע </w:t>
      </w:r>
      <w:proofErr w:type="spellStart"/>
      <w:r w:rsidRPr="0043479C">
        <w:rPr>
          <w:rFonts w:ascii="Arial" w:hAnsi="Arial"/>
          <w:sz w:val="24"/>
          <w:szCs w:val="24"/>
          <w:rtl/>
        </w:rPr>
        <w:t>עימה</w:t>
      </w:r>
      <w:proofErr w:type="spellEnd"/>
      <w:r w:rsidRPr="0043479C">
        <w:rPr>
          <w:rFonts w:ascii="Arial" w:hAnsi="Arial"/>
          <w:sz w:val="24"/>
          <w:szCs w:val="24"/>
          <w:rtl/>
        </w:rPr>
        <w:t xml:space="preserve"> כל השירותים הנדרשים</w:t>
      </w:r>
      <w:r w:rsidR="008F1780">
        <w:rPr>
          <w:rFonts w:ascii="Arial" w:hAnsi="Arial" w:hint="cs"/>
          <w:sz w:val="24"/>
          <w:szCs w:val="24"/>
          <w:rtl/>
        </w:rPr>
        <w:t xml:space="preserve">, ברמה ובאיכות כפי שנקבעה על ידי המשרד. </w:t>
      </w:r>
    </w:p>
    <w:p w:rsidR="00F07CB4" w:rsidRDefault="002C5E9B" w:rsidP="0043479C">
      <w:pPr>
        <w:pStyle w:val="af3"/>
        <w:numPr>
          <w:ilvl w:val="0"/>
          <w:numId w:val="32"/>
        </w:numPr>
        <w:tabs>
          <w:tab w:val="left" w:pos="1440"/>
        </w:tabs>
        <w:spacing w:before="120" w:after="120"/>
        <w:ind w:right="-284"/>
        <w:jc w:val="both"/>
        <w:rPr>
          <w:rFonts w:ascii="Arial" w:hAnsi="Arial"/>
          <w:sz w:val="24"/>
          <w:szCs w:val="24"/>
        </w:rPr>
      </w:pPr>
      <w:r w:rsidRPr="0043479C">
        <w:rPr>
          <w:rFonts w:ascii="Arial" w:hAnsi="Arial"/>
          <w:sz w:val="24"/>
          <w:szCs w:val="24"/>
          <w:rtl/>
        </w:rPr>
        <w:t xml:space="preserve">חובת החפיפה כאמור, </w:t>
      </w:r>
      <w:r w:rsidR="00F07CB4">
        <w:rPr>
          <w:rFonts w:ascii="Arial" w:hAnsi="Arial" w:hint="cs"/>
          <w:sz w:val="24"/>
          <w:szCs w:val="24"/>
          <w:rtl/>
        </w:rPr>
        <w:t>הינה על החברה הזוכה,</w:t>
      </w:r>
      <w:r w:rsidR="000259FB">
        <w:rPr>
          <w:rFonts w:ascii="Arial" w:hAnsi="Arial" w:hint="cs"/>
          <w:sz w:val="24"/>
          <w:szCs w:val="24"/>
          <w:rtl/>
        </w:rPr>
        <w:t xml:space="preserve">  </w:t>
      </w:r>
      <w:r w:rsidR="00F07CB4">
        <w:rPr>
          <w:rFonts w:ascii="Arial" w:hAnsi="Arial" w:hint="cs"/>
          <w:sz w:val="24"/>
          <w:szCs w:val="24"/>
          <w:rtl/>
        </w:rPr>
        <w:t xml:space="preserve">והינה תנאי הכרחי לתשלום מלא בגין השירותים לאחר תקופת החפיפה המוזכרת לעיל. </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דיווח על שירותים ותשלומים</w:t>
      </w:r>
    </w:p>
    <w:p w:rsidR="002C5E9B" w:rsidRPr="0043479C" w:rsidRDefault="002C5E9B" w:rsidP="00C85AC2">
      <w:pPr>
        <w:pStyle w:val="af3"/>
        <w:numPr>
          <w:ilvl w:val="0"/>
          <w:numId w:val="33"/>
        </w:numPr>
        <w:tabs>
          <w:tab w:val="left" w:pos="1560"/>
        </w:tabs>
        <w:spacing w:before="120" w:after="120"/>
        <w:ind w:right="-284"/>
        <w:jc w:val="both"/>
        <w:rPr>
          <w:rFonts w:ascii="Arial" w:hAnsi="Arial"/>
          <w:sz w:val="24"/>
          <w:szCs w:val="24"/>
        </w:rPr>
      </w:pPr>
      <w:r w:rsidRPr="0043479C">
        <w:rPr>
          <w:rFonts w:ascii="Arial" w:hAnsi="Arial" w:hint="cs"/>
          <w:sz w:val="24"/>
          <w:szCs w:val="24"/>
          <w:rtl/>
        </w:rPr>
        <w:t>החברה</w:t>
      </w:r>
      <w:r w:rsidRPr="0043479C">
        <w:rPr>
          <w:rFonts w:ascii="Arial" w:hAnsi="Arial"/>
          <w:sz w:val="24"/>
          <w:szCs w:val="24"/>
          <w:rtl/>
        </w:rPr>
        <w:t xml:space="preserve"> מצהיר</w:t>
      </w:r>
      <w:r w:rsidRPr="0043479C">
        <w:rPr>
          <w:rFonts w:ascii="Arial" w:hAnsi="Arial" w:hint="cs"/>
          <w:sz w:val="24"/>
          <w:szCs w:val="24"/>
          <w:rtl/>
        </w:rPr>
        <w:t>ה</w:t>
      </w:r>
      <w:r w:rsidRPr="0043479C">
        <w:rPr>
          <w:rFonts w:ascii="Arial" w:hAnsi="Arial"/>
          <w:sz w:val="24"/>
          <w:szCs w:val="24"/>
          <w:rtl/>
        </w:rPr>
        <w:t>, כי הינ</w:t>
      </w:r>
      <w:r w:rsidRPr="0043479C">
        <w:rPr>
          <w:rFonts w:ascii="Arial" w:hAnsi="Arial" w:hint="cs"/>
          <w:sz w:val="24"/>
          <w:szCs w:val="24"/>
          <w:rtl/>
        </w:rPr>
        <w:t>ה</w:t>
      </w:r>
      <w:r w:rsidRPr="0043479C">
        <w:rPr>
          <w:rFonts w:ascii="Arial" w:hAnsi="Arial"/>
          <w:sz w:val="24"/>
          <w:szCs w:val="24"/>
          <w:rtl/>
        </w:rPr>
        <w:t xml:space="preserve"> "עוסק מורשה" בהתאם ל</w:t>
      </w:r>
      <w:r w:rsidRPr="0043479C">
        <w:rPr>
          <w:rFonts w:ascii="Arial" w:hAnsi="Arial" w:hint="cs"/>
          <w:sz w:val="24"/>
          <w:szCs w:val="24"/>
          <w:rtl/>
        </w:rPr>
        <w:t>ח</w:t>
      </w:r>
      <w:r w:rsidRPr="0043479C">
        <w:rPr>
          <w:rFonts w:ascii="Arial" w:hAnsi="Arial"/>
          <w:sz w:val="24"/>
          <w:szCs w:val="24"/>
          <w:rtl/>
        </w:rPr>
        <w:t>וק מס ערך מוסף תשל"ו - 1976</w:t>
      </w:r>
      <w:r w:rsidR="00665923" w:rsidRPr="0043479C">
        <w:rPr>
          <w:rFonts w:ascii="Arial" w:hAnsi="Arial" w:hint="cs"/>
          <w:sz w:val="24"/>
          <w:szCs w:val="24"/>
          <w:rtl/>
        </w:rPr>
        <w:t xml:space="preserve"> וכי</w:t>
      </w:r>
      <w:r w:rsidRPr="0043479C">
        <w:rPr>
          <w:rFonts w:ascii="Arial" w:hAnsi="Arial" w:hint="cs"/>
          <w:sz w:val="24"/>
          <w:szCs w:val="24"/>
          <w:rtl/>
        </w:rPr>
        <w:t xml:space="preserve"> הוא מנהל ספרים במס הכנסה כמתחייב</w:t>
      </w:r>
      <w:r w:rsidRPr="0043479C">
        <w:rPr>
          <w:rFonts w:ascii="Arial" w:hAnsi="Arial"/>
          <w:sz w:val="24"/>
          <w:szCs w:val="24"/>
          <w:rtl/>
        </w:rPr>
        <w:t>.</w:t>
      </w:r>
    </w:p>
    <w:p w:rsidR="00376D11" w:rsidRDefault="002C5E9B" w:rsidP="00376D11">
      <w:pPr>
        <w:pStyle w:val="af3"/>
        <w:numPr>
          <w:ilvl w:val="0"/>
          <w:numId w:val="33"/>
        </w:numPr>
        <w:tabs>
          <w:tab w:val="left" w:pos="1440"/>
        </w:tabs>
        <w:spacing w:before="120" w:after="120"/>
        <w:ind w:right="-284"/>
        <w:jc w:val="both"/>
        <w:rPr>
          <w:rFonts w:ascii="Arial" w:hAnsi="Arial"/>
          <w:sz w:val="24"/>
          <w:szCs w:val="24"/>
        </w:rPr>
      </w:pPr>
      <w:r w:rsidRPr="00376D11">
        <w:rPr>
          <w:rFonts w:ascii="Arial" w:hAnsi="Arial"/>
          <w:sz w:val="24"/>
          <w:szCs w:val="24"/>
          <w:rtl/>
        </w:rPr>
        <w:lastRenderedPageBreak/>
        <w:t>החברה תגיש לאישור המנהל</w:t>
      </w:r>
      <w:r w:rsidR="00376D11" w:rsidRPr="00376D11">
        <w:rPr>
          <w:rFonts w:ascii="Arial" w:hAnsi="Arial" w:hint="cs"/>
          <w:sz w:val="24"/>
          <w:szCs w:val="24"/>
          <w:rtl/>
        </w:rPr>
        <w:t>,</w:t>
      </w:r>
      <w:r w:rsidRPr="00376D11">
        <w:rPr>
          <w:rFonts w:ascii="Arial" w:hAnsi="Arial"/>
          <w:sz w:val="24"/>
          <w:szCs w:val="24"/>
          <w:rtl/>
        </w:rPr>
        <w:t xml:space="preserve"> חשבון בו יפורטו השירותים שבוצעו</w:t>
      </w:r>
      <w:r w:rsidR="00665923" w:rsidRPr="00376D11">
        <w:rPr>
          <w:rFonts w:ascii="Arial" w:hAnsi="Arial" w:hint="cs"/>
          <w:sz w:val="24"/>
          <w:szCs w:val="24"/>
          <w:rtl/>
        </w:rPr>
        <w:t xml:space="preserve">. </w:t>
      </w:r>
      <w:r w:rsidRPr="00376D11">
        <w:rPr>
          <w:rFonts w:ascii="Arial" w:hAnsi="Arial"/>
          <w:sz w:val="24"/>
          <w:szCs w:val="24"/>
          <w:rtl/>
        </w:rPr>
        <w:t xml:space="preserve">פירוט השירותים יהיה בנוסח </w:t>
      </w:r>
      <w:proofErr w:type="spellStart"/>
      <w:r w:rsidRPr="00376D11">
        <w:rPr>
          <w:rFonts w:ascii="Arial" w:hAnsi="Arial"/>
          <w:sz w:val="24"/>
          <w:szCs w:val="24"/>
          <w:rtl/>
        </w:rPr>
        <w:t>המצ"ב</w:t>
      </w:r>
      <w:proofErr w:type="spellEnd"/>
      <w:r w:rsidRPr="00376D11">
        <w:rPr>
          <w:rFonts w:ascii="Arial" w:hAnsi="Arial"/>
          <w:sz w:val="24"/>
          <w:szCs w:val="24"/>
          <w:rtl/>
        </w:rPr>
        <w:t xml:space="preserve"> </w:t>
      </w:r>
      <w:r w:rsidRPr="00376D11">
        <w:rPr>
          <w:rFonts w:ascii="Arial" w:hAnsi="Arial"/>
          <w:b/>
          <w:bCs/>
          <w:sz w:val="24"/>
          <w:szCs w:val="24"/>
          <w:rtl/>
        </w:rPr>
        <w:t xml:space="preserve">בנספח </w:t>
      </w:r>
      <w:r w:rsidR="00376D11" w:rsidRPr="00376D11">
        <w:rPr>
          <w:rFonts w:ascii="Arial" w:hAnsi="Arial" w:hint="cs"/>
          <w:b/>
          <w:bCs/>
          <w:sz w:val="24"/>
          <w:szCs w:val="24"/>
          <w:rtl/>
        </w:rPr>
        <w:t>6</w:t>
      </w:r>
      <w:r w:rsidRPr="00376D11">
        <w:rPr>
          <w:rFonts w:ascii="Arial" w:hAnsi="Arial" w:hint="cs"/>
          <w:sz w:val="24"/>
          <w:szCs w:val="24"/>
          <w:rtl/>
        </w:rPr>
        <w:t xml:space="preserve"> </w:t>
      </w:r>
      <w:r w:rsidRPr="00376D11">
        <w:rPr>
          <w:rFonts w:ascii="Arial" w:hAnsi="Arial"/>
          <w:sz w:val="24"/>
          <w:szCs w:val="24"/>
          <w:rtl/>
        </w:rPr>
        <w:t xml:space="preserve">לחוזה זה. החשבון יוגש לאישור המנהל בתום כל חודש בו בוצעו השירותים אך לא יותר מפעם אחת לחודש. </w:t>
      </w:r>
      <w:r w:rsidRPr="00376D11">
        <w:rPr>
          <w:rFonts w:ascii="Arial" w:hAnsi="Arial" w:hint="eastAsia"/>
          <w:sz w:val="24"/>
          <w:szCs w:val="24"/>
          <w:rtl/>
        </w:rPr>
        <w:t>התשלום</w:t>
      </w:r>
      <w:r w:rsidRPr="00376D11">
        <w:rPr>
          <w:rFonts w:ascii="Arial" w:hAnsi="Arial"/>
          <w:sz w:val="24"/>
          <w:szCs w:val="24"/>
          <w:rtl/>
        </w:rPr>
        <w:t xml:space="preserve"> </w:t>
      </w:r>
      <w:r w:rsidRPr="00376D11">
        <w:rPr>
          <w:rFonts w:ascii="Arial" w:hAnsi="Arial" w:hint="eastAsia"/>
          <w:sz w:val="24"/>
          <w:szCs w:val="24"/>
          <w:rtl/>
        </w:rPr>
        <w:t>יבוצע</w:t>
      </w:r>
      <w:r w:rsidRPr="00376D11">
        <w:rPr>
          <w:rFonts w:ascii="Arial" w:hAnsi="Arial"/>
          <w:sz w:val="24"/>
          <w:szCs w:val="24"/>
          <w:rtl/>
        </w:rPr>
        <w:t xml:space="preserve"> </w:t>
      </w:r>
      <w:r w:rsidRPr="00376D11">
        <w:rPr>
          <w:rFonts w:ascii="Arial" w:hAnsi="Arial" w:hint="eastAsia"/>
          <w:sz w:val="24"/>
          <w:szCs w:val="24"/>
          <w:rtl/>
        </w:rPr>
        <w:t>בהתאם</w:t>
      </w:r>
      <w:r w:rsidRPr="00376D11">
        <w:rPr>
          <w:rFonts w:ascii="Arial" w:hAnsi="Arial"/>
          <w:sz w:val="24"/>
          <w:szCs w:val="24"/>
          <w:rtl/>
        </w:rPr>
        <w:t xml:space="preserve"> </w:t>
      </w:r>
      <w:r w:rsidRPr="00376D11">
        <w:rPr>
          <w:rFonts w:ascii="Arial" w:hAnsi="Arial" w:hint="eastAsia"/>
          <w:sz w:val="24"/>
          <w:szCs w:val="24"/>
          <w:rtl/>
        </w:rPr>
        <w:t>לכללי</w:t>
      </w:r>
      <w:r w:rsidRPr="00376D11">
        <w:rPr>
          <w:rFonts w:ascii="Arial" w:hAnsi="Arial"/>
          <w:sz w:val="24"/>
          <w:szCs w:val="24"/>
          <w:rtl/>
        </w:rPr>
        <w:t xml:space="preserve"> </w:t>
      </w:r>
      <w:r w:rsidRPr="00376D11">
        <w:rPr>
          <w:rFonts w:ascii="Arial" w:hAnsi="Arial" w:hint="eastAsia"/>
          <w:sz w:val="24"/>
          <w:szCs w:val="24"/>
          <w:rtl/>
        </w:rPr>
        <w:t>התשלום</w:t>
      </w:r>
      <w:r w:rsidRPr="00376D11">
        <w:rPr>
          <w:rFonts w:ascii="Arial" w:hAnsi="Arial"/>
          <w:sz w:val="24"/>
          <w:szCs w:val="24"/>
          <w:rtl/>
        </w:rPr>
        <w:t xml:space="preserve"> </w:t>
      </w:r>
      <w:r w:rsidRPr="00376D11">
        <w:rPr>
          <w:rFonts w:ascii="Arial" w:hAnsi="Arial" w:hint="eastAsia"/>
          <w:sz w:val="24"/>
          <w:szCs w:val="24"/>
          <w:rtl/>
        </w:rPr>
        <w:t>של</w:t>
      </w:r>
      <w:r w:rsidRPr="00376D11">
        <w:rPr>
          <w:rFonts w:ascii="Arial" w:hAnsi="Arial"/>
          <w:sz w:val="24"/>
          <w:szCs w:val="24"/>
          <w:rtl/>
        </w:rPr>
        <w:t xml:space="preserve"> </w:t>
      </w:r>
      <w:r w:rsidRPr="00376D11">
        <w:rPr>
          <w:rFonts w:ascii="Arial" w:hAnsi="Arial" w:hint="eastAsia"/>
          <w:sz w:val="24"/>
          <w:szCs w:val="24"/>
          <w:rtl/>
        </w:rPr>
        <w:t>החשב</w:t>
      </w:r>
      <w:r w:rsidRPr="00376D11">
        <w:rPr>
          <w:rFonts w:ascii="Arial" w:hAnsi="Arial"/>
          <w:sz w:val="24"/>
          <w:szCs w:val="24"/>
          <w:rtl/>
        </w:rPr>
        <w:t xml:space="preserve"> </w:t>
      </w:r>
      <w:r w:rsidRPr="00376D11">
        <w:rPr>
          <w:rFonts w:ascii="Arial" w:hAnsi="Arial" w:hint="eastAsia"/>
          <w:sz w:val="24"/>
          <w:szCs w:val="24"/>
          <w:rtl/>
        </w:rPr>
        <w:t>הכללי</w:t>
      </w:r>
      <w:r w:rsidR="00376D11">
        <w:rPr>
          <w:rFonts w:ascii="Arial" w:hAnsi="Arial"/>
          <w:sz w:val="24"/>
          <w:szCs w:val="24"/>
          <w:rtl/>
        </w:rPr>
        <w:t xml:space="preserve"> כדלקמן</w:t>
      </w:r>
      <w:r w:rsidR="00376D11">
        <w:rPr>
          <w:rFonts w:ascii="Arial" w:hAnsi="Arial" w:hint="cs"/>
          <w:sz w:val="24"/>
          <w:szCs w:val="24"/>
          <w:rtl/>
        </w:rPr>
        <w:t>.</w:t>
      </w:r>
    </w:p>
    <w:p w:rsidR="002C5E9B" w:rsidRPr="00376D11" w:rsidRDefault="002C5E9B" w:rsidP="00376D11">
      <w:pPr>
        <w:pStyle w:val="af3"/>
        <w:numPr>
          <w:ilvl w:val="0"/>
          <w:numId w:val="33"/>
        </w:numPr>
        <w:tabs>
          <w:tab w:val="left" w:pos="1440"/>
        </w:tabs>
        <w:spacing w:before="120" w:after="120" w:line="320" w:lineRule="exact"/>
        <w:ind w:left="714" w:right="-284" w:hanging="357"/>
        <w:jc w:val="both"/>
        <w:rPr>
          <w:rFonts w:ascii="Arial" w:hAnsi="Arial"/>
          <w:sz w:val="24"/>
          <w:szCs w:val="24"/>
        </w:rPr>
      </w:pPr>
      <w:r w:rsidRPr="00376D11">
        <w:rPr>
          <w:rFonts w:ascii="Arial" w:hAnsi="Arial"/>
          <w:sz w:val="24"/>
          <w:szCs w:val="24"/>
          <w:rtl/>
        </w:rPr>
        <w:t>התמורה תשולם לחברה "במועד התשלום הממשלתי" תוך</w:t>
      </w:r>
      <w:r w:rsidR="00376D11">
        <w:rPr>
          <w:rFonts w:ascii="Arial" w:hAnsi="Arial" w:hint="cs"/>
          <w:sz w:val="24"/>
          <w:szCs w:val="24"/>
          <w:rtl/>
        </w:rPr>
        <w:t xml:space="preserve"> 24-45</w:t>
      </w:r>
      <w:r w:rsidRPr="00376D11">
        <w:rPr>
          <w:rFonts w:ascii="Arial" w:hAnsi="Arial"/>
          <w:sz w:val="24"/>
          <w:szCs w:val="24"/>
          <w:rtl/>
        </w:rPr>
        <w:t xml:space="preserve"> יום מיום</w:t>
      </w:r>
      <w:r w:rsidR="000259FB" w:rsidRPr="00376D11">
        <w:rPr>
          <w:rFonts w:ascii="Arial" w:hAnsi="Arial"/>
          <w:sz w:val="24"/>
          <w:szCs w:val="24"/>
          <w:rtl/>
        </w:rPr>
        <w:t xml:space="preserve">    </w:t>
      </w:r>
      <w:r w:rsidRPr="00376D11">
        <w:rPr>
          <w:rFonts w:ascii="Arial" w:hAnsi="Arial"/>
          <w:sz w:val="24"/>
          <w:szCs w:val="24"/>
          <w:rtl/>
        </w:rPr>
        <w:br/>
        <w:t>קבלת חשבונית מס כדין מאת החברה, ובלבד שחשבונית זו מאושרת על ידי</w:t>
      </w:r>
      <w:r w:rsidR="000259FB" w:rsidRPr="00376D11">
        <w:rPr>
          <w:rFonts w:ascii="Arial" w:hAnsi="Arial"/>
          <w:sz w:val="24"/>
          <w:szCs w:val="24"/>
          <w:rtl/>
        </w:rPr>
        <w:t xml:space="preserve">    </w:t>
      </w:r>
      <w:r w:rsidRPr="00376D11">
        <w:rPr>
          <w:rFonts w:ascii="Arial" w:hAnsi="Arial"/>
          <w:sz w:val="24"/>
          <w:szCs w:val="24"/>
          <w:rtl/>
        </w:rPr>
        <w:br/>
        <w:t>נציג ה</w:t>
      </w:r>
      <w:r w:rsidRPr="00376D11">
        <w:rPr>
          <w:rFonts w:ascii="Arial" w:hAnsi="Arial" w:hint="eastAsia"/>
          <w:sz w:val="24"/>
          <w:szCs w:val="24"/>
          <w:rtl/>
        </w:rPr>
        <w:t>משרד</w:t>
      </w:r>
      <w:r w:rsidRPr="00376D11">
        <w:rPr>
          <w:rFonts w:ascii="Arial" w:hAnsi="Arial"/>
          <w:sz w:val="24"/>
          <w:szCs w:val="24"/>
          <w:rtl/>
        </w:rPr>
        <w:t xml:space="preserve"> לצורך מתן שירותים אלו, כי נתקבלו השירותים לשביעות רצונו</w:t>
      </w:r>
      <w:r w:rsidR="000259FB" w:rsidRPr="00376D11">
        <w:rPr>
          <w:rFonts w:ascii="Arial" w:hAnsi="Arial"/>
          <w:sz w:val="24"/>
          <w:szCs w:val="24"/>
          <w:rtl/>
        </w:rPr>
        <w:t xml:space="preserve">  </w:t>
      </w:r>
      <w:r w:rsidRPr="00376D11">
        <w:rPr>
          <w:rFonts w:ascii="Arial" w:hAnsi="Arial"/>
          <w:sz w:val="24"/>
          <w:szCs w:val="24"/>
          <w:rtl/>
        </w:rPr>
        <w:t xml:space="preserve"> </w:t>
      </w:r>
      <w:r w:rsidRPr="00376D11">
        <w:rPr>
          <w:rFonts w:ascii="Arial" w:hAnsi="Arial"/>
          <w:sz w:val="24"/>
          <w:szCs w:val="24"/>
          <w:rtl/>
        </w:rPr>
        <w:br/>
        <w:t>המלאה של נציג ה</w:t>
      </w:r>
      <w:r w:rsidRPr="00376D11">
        <w:rPr>
          <w:rFonts w:ascii="Arial" w:hAnsi="Arial" w:hint="eastAsia"/>
          <w:sz w:val="24"/>
          <w:szCs w:val="24"/>
          <w:rtl/>
        </w:rPr>
        <w:t>משרד</w:t>
      </w:r>
      <w:r w:rsidRPr="00376D11">
        <w:rPr>
          <w:rFonts w:ascii="Arial" w:hAnsi="Arial"/>
          <w:sz w:val="24"/>
          <w:szCs w:val="24"/>
          <w:rtl/>
        </w:rPr>
        <w:t xml:space="preserve">. מספר ימי האשראי יקבע </w:t>
      </w:r>
      <w:r w:rsidR="00E862B4" w:rsidRPr="00376D11">
        <w:rPr>
          <w:rFonts w:ascii="Arial" w:hAnsi="Arial"/>
          <w:sz w:val="24"/>
          <w:szCs w:val="24"/>
          <w:rtl/>
        </w:rPr>
        <w:t>ע"פ</w:t>
      </w:r>
      <w:r w:rsidRPr="00376D11">
        <w:rPr>
          <w:rFonts w:ascii="Arial" w:hAnsi="Arial"/>
          <w:sz w:val="24"/>
          <w:szCs w:val="24"/>
          <w:rtl/>
        </w:rPr>
        <w:t xml:space="preserve"> תאריך הגשת</w:t>
      </w:r>
      <w:r w:rsidR="000259FB" w:rsidRPr="00376D11">
        <w:rPr>
          <w:rFonts w:ascii="Arial" w:hAnsi="Arial"/>
          <w:sz w:val="24"/>
          <w:szCs w:val="24"/>
          <w:rtl/>
        </w:rPr>
        <w:t xml:space="preserve">  </w:t>
      </w:r>
      <w:r w:rsidRPr="00376D11">
        <w:rPr>
          <w:rFonts w:ascii="Arial" w:hAnsi="Arial"/>
          <w:sz w:val="24"/>
          <w:szCs w:val="24"/>
          <w:rtl/>
        </w:rPr>
        <w:t xml:space="preserve"> </w:t>
      </w:r>
      <w:r w:rsidRPr="00376D11">
        <w:rPr>
          <w:rFonts w:ascii="Arial" w:hAnsi="Arial"/>
          <w:sz w:val="24"/>
          <w:szCs w:val="24"/>
          <w:rtl/>
        </w:rPr>
        <w:br/>
        <w:t>החשבונית ע"י ה</w:t>
      </w:r>
      <w:r w:rsidRPr="00376D11">
        <w:rPr>
          <w:rFonts w:ascii="Arial" w:hAnsi="Arial" w:hint="eastAsia"/>
          <w:sz w:val="24"/>
          <w:szCs w:val="24"/>
          <w:rtl/>
        </w:rPr>
        <w:t>חברה</w:t>
      </w:r>
      <w:r w:rsidRPr="00376D11">
        <w:rPr>
          <w:rFonts w:ascii="Arial" w:hAnsi="Arial"/>
          <w:sz w:val="24"/>
          <w:szCs w:val="24"/>
          <w:rtl/>
        </w:rPr>
        <w:t xml:space="preserve"> בכל חודש כמפורט להלן:</w:t>
      </w:r>
    </w:p>
    <w:p w:rsidR="002C5E9B" w:rsidRPr="0043479C" w:rsidRDefault="002C5E9B" w:rsidP="00376D11">
      <w:pPr>
        <w:pStyle w:val="13"/>
        <w:keepNext w:val="0"/>
        <w:widowControl w:val="0"/>
        <w:numPr>
          <w:ilvl w:val="0"/>
          <w:numId w:val="11"/>
        </w:numPr>
        <w:tabs>
          <w:tab w:val="left" w:pos="283"/>
          <w:tab w:val="left" w:pos="1699"/>
        </w:tabs>
        <w:overflowPunct w:val="0"/>
        <w:autoSpaceDE w:val="0"/>
        <w:autoSpaceDN w:val="0"/>
        <w:adjustRightInd w:val="0"/>
        <w:spacing w:before="120" w:after="120" w:line="320" w:lineRule="exact"/>
        <w:ind w:left="1242" w:right="-284" w:hanging="357"/>
        <w:jc w:val="both"/>
        <w:textAlignment w:val="baseline"/>
        <w:rPr>
          <w:rFonts w:ascii="Arial" w:hAnsi="Arial"/>
          <w:b w:val="0"/>
          <w:bCs w:val="0"/>
          <w:sz w:val="24"/>
          <w:szCs w:val="24"/>
        </w:rPr>
      </w:pPr>
      <w:r w:rsidRPr="0043479C">
        <w:rPr>
          <w:rFonts w:ascii="Arial" w:hAnsi="Arial"/>
          <w:b w:val="0"/>
          <w:bCs w:val="0"/>
          <w:sz w:val="24"/>
          <w:szCs w:val="24"/>
          <w:rtl/>
        </w:rPr>
        <w:t>חשבוניות שיוגשו למשרד במחצית הראשונה של כל חודש (בימים 1-15):</w:t>
      </w:r>
      <w:r w:rsidRPr="0043479C">
        <w:rPr>
          <w:rFonts w:ascii="Arial" w:hAnsi="Arial" w:hint="cs"/>
          <w:b w:val="0"/>
          <w:bCs w:val="0"/>
          <w:sz w:val="24"/>
          <w:szCs w:val="24"/>
          <w:rtl/>
        </w:rPr>
        <w:t xml:space="preserve"> </w:t>
      </w:r>
      <w:r w:rsidRPr="0043479C">
        <w:rPr>
          <w:rFonts w:ascii="Arial" w:hAnsi="Arial"/>
          <w:b w:val="0"/>
          <w:bCs w:val="0"/>
          <w:sz w:val="24"/>
          <w:szCs w:val="24"/>
          <w:rtl/>
        </w:rPr>
        <w:t>ישולמו בתחילת "מועד התשלום הממשלתי" של החודש העוקב, כלומר ביום</w:t>
      </w:r>
      <w:r w:rsidRPr="0043479C">
        <w:rPr>
          <w:rFonts w:ascii="Arial" w:hAnsi="Arial" w:hint="cs"/>
          <w:b w:val="0"/>
          <w:bCs w:val="0"/>
          <w:sz w:val="24"/>
          <w:szCs w:val="24"/>
          <w:rtl/>
        </w:rPr>
        <w:t xml:space="preserve"> </w:t>
      </w:r>
      <w:r w:rsidRPr="0043479C">
        <w:rPr>
          <w:rFonts w:ascii="Arial" w:hAnsi="Arial"/>
          <w:b w:val="0"/>
          <w:bCs w:val="0"/>
          <w:sz w:val="24"/>
          <w:szCs w:val="24"/>
          <w:rtl/>
        </w:rPr>
        <w:t xml:space="preserve">העסקים הראשון הבא לאחר ה- 15 לחודש העוקב. במקרה זה יעמדו מספר ימי האשראי על </w:t>
      </w:r>
      <w:r w:rsidR="00376D11">
        <w:rPr>
          <w:rFonts w:ascii="Arial" w:hAnsi="Arial" w:hint="cs"/>
          <w:b w:val="0"/>
          <w:bCs w:val="0"/>
          <w:sz w:val="24"/>
          <w:szCs w:val="24"/>
          <w:rtl/>
        </w:rPr>
        <w:t>30-45</w:t>
      </w:r>
      <w:r w:rsidRPr="0043479C">
        <w:rPr>
          <w:rFonts w:ascii="Arial" w:hAnsi="Arial"/>
          <w:b w:val="0"/>
          <w:bCs w:val="0"/>
          <w:sz w:val="24"/>
          <w:szCs w:val="24"/>
          <w:rtl/>
        </w:rPr>
        <w:t xml:space="preserve"> ימים ממועד הגשת החשבונית למשרד.</w:t>
      </w:r>
    </w:p>
    <w:p w:rsidR="002C5E9B" w:rsidRPr="0043479C" w:rsidRDefault="000259FB" w:rsidP="00376D11">
      <w:pPr>
        <w:pStyle w:val="13"/>
        <w:keepNext w:val="0"/>
        <w:widowControl w:val="0"/>
        <w:numPr>
          <w:ilvl w:val="0"/>
          <w:numId w:val="11"/>
        </w:numPr>
        <w:tabs>
          <w:tab w:val="left" w:pos="283"/>
          <w:tab w:val="left" w:pos="1699"/>
        </w:tabs>
        <w:overflowPunct w:val="0"/>
        <w:autoSpaceDE w:val="0"/>
        <w:autoSpaceDN w:val="0"/>
        <w:adjustRightInd w:val="0"/>
        <w:spacing w:before="120" w:after="120" w:line="320" w:lineRule="exact"/>
        <w:ind w:left="1242" w:right="-284" w:hanging="357"/>
        <w:jc w:val="both"/>
        <w:textAlignment w:val="baseline"/>
        <w:rPr>
          <w:rFonts w:ascii="Arial" w:hAnsi="Arial"/>
          <w:b w:val="0"/>
          <w:bCs w:val="0"/>
          <w:sz w:val="24"/>
          <w:szCs w:val="24"/>
        </w:rPr>
      </w:pPr>
      <w:r>
        <w:rPr>
          <w:rFonts w:ascii="Arial" w:hAnsi="Arial"/>
          <w:b w:val="0"/>
          <w:bCs w:val="0"/>
          <w:sz w:val="24"/>
          <w:szCs w:val="24"/>
          <w:rtl/>
        </w:rPr>
        <w:t xml:space="preserve">  </w:t>
      </w:r>
      <w:r w:rsidR="002C5E9B" w:rsidRPr="0043479C">
        <w:rPr>
          <w:rFonts w:ascii="Arial" w:hAnsi="Arial"/>
          <w:b w:val="0"/>
          <w:bCs w:val="0"/>
          <w:sz w:val="24"/>
          <w:szCs w:val="24"/>
          <w:rtl/>
        </w:rPr>
        <w:t xml:space="preserve">חשבוניות שיוגשו למשרד בין התאריכים </w:t>
      </w:r>
      <w:r w:rsidR="00376D11">
        <w:rPr>
          <w:rFonts w:ascii="Arial" w:hAnsi="Arial" w:hint="cs"/>
          <w:b w:val="0"/>
          <w:bCs w:val="0"/>
          <w:sz w:val="24"/>
          <w:szCs w:val="24"/>
          <w:rtl/>
        </w:rPr>
        <w:t>16-24</w:t>
      </w:r>
      <w:r w:rsidR="002C5E9B" w:rsidRPr="0043479C">
        <w:rPr>
          <w:rFonts w:ascii="Arial" w:hAnsi="Arial"/>
          <w:b w:val="0"/>
          <w:bCs w:val="0"/>
          <w:sz w:val="24"/>
          <w:szCs w:val="24"/>
          <w:rtl/>
        </w:rPr>
        <w:t xml:space="preserve"> לכל חודש (כולל שני ימים</w:t>
      </w:r>
      <w:r>
        <w:rPr>
          <w:rFonts w:ascii="Arial" w:hAnsi="Arial"/>
          <w:b w:val="0"/>
          <w:bCs w:val="0"/>
          <w:sz w:val="24"/>
          <w:szCs w:val="24"/>
          <w:rtl/>
        </w:rPr>
        <w:t xml:space="preserve">  </w:t>
      </w:r>
      <w:r w:rsidR="002C5E9B" w:rsidRPr="0043479C">
        <w:rPr>
          <w:rFonts w:ascii="Arial" w:hAnsi="Arial"/>
          <w:b w:val="0"/>
          <w:bCs w:val="0"/>
          <w:sz w:val="24"/>
          <w:szCs w:val="24"/>
          <w:rtl/>
        </w:rPr>
        <w:t xml:space="preserve"> </w:t>
      </w:r>
      <w:r w:rsidR="002C5E9B" w:rsidRPr="0043479C">
        <w:rPr>
          <w:rFonts w:ascii="Arial" w:hAnsi="Arial"/>
          <w:b w:val="0"/>
          <w:bCs w:val="0"/>
          <w:sz w:val="24"/>
          <w:szCs w:val="24"/>
          <w:rtl/>
        </w:rPr>
        <w:br/>
      </w:r>
      <w:r>
        <w:rPr>
          <w:rFonts w:ascii="Arial" w:hAnsi="Arial"/>
          <w:b w:val="0"/>
          <w:bCs w:val="0"/>
          <w:sz w:val="24"/>
          <w:szCs w:val="24"/>
          <w:rtl/>
        </w:rPr>
        <w:t xml:space="preserve">  </w:t>
      </w:r>
      <w:r w:rsidR="002C5E9B" w:rsidRPr="0043479C">
        <w:rPr>
          <w:rFonts w:ascii="Arial" w:hAnsi="Arial"/>
          <w:b w:val="0"/>
          <w:bCs w:val="0"/>
          <w:sz w:val="24"/>
          <w:szCs w:val="24"/>
          <w:rtl/>
        </w:rPr>
        <w:t>אלו): ישולמו בין התאריכים 16-24 של החודש העוקב. במקרה זה יעמדו</w:t>
      </w:r>
      <w:r>
        <w:rPr>
          <w:rFonts w:ascii="Arial" w:hAnsi="Arial"/>
          <w:b w:val="0"/>
          <w:bCs w:val="0"/>
          <w:sz w:val="24"/>
          <w:szCs w:val="24"/>
          <w:rtl/>
        </w:rPr>
        <w:t xml:space="preserve">  </w:t>
      </w:r>
      <w:r w:rsidR="002C5E9B" w:rsidRPr="0043479C">
        <w:rPr>
          <w:rFonts w:ascii="Arial" w:hAnsi="Arial"/>
          <w:b w:val="0"/>
          <w:bCs w:val="0"/>
          <w:sz w:val="24"/>
          <w:szCs w:val="24"/>
          <w:rtl/>
        </w:rPr>
        <w:br/>
      </w:r>
      <w:r>
        <w:rPr>
          <w:rFonts w:ascii="Arial" w:hAnsi="Arial"/>
          <w:b w:val="0"/>
          <w:bCs w:val="0"/>
          <w:sz w:val="24"/>
          <w:szCs w:val="24"/>
          <w:rtl/>
        </w:rPr>
        <w:t xml:space="preserve">  </w:t>
      </w:r>
      <w:r w:rsidR="002C5E9B" w:rsidRPr="0043479C">
        <w:rPr>
          <w:rFonts w:ascii="Arial" w:hAnsi="Arial"/>
          <w:b w:val="0"/>
          <w:bCs w:val="0"/>
          <w:sz w:val="24"/>
          <w:szCs w:val="24"/>
          <w:rtl/>
        </w:rPr>
        <w:t>מספר ימי האשראי על 30 ימים בדיוק ממועד הגשת החשבונית למשרד.</w:t>
      </w:r>
    </w:p>
    <w:p w:rsidR="002C5E9B" w:rsidRPr="0043479C" w:rsidRDefault="002C5E9B" w:rsidP="00376D11">
      <w:pPr>
        <w:pStyle w:val="13"/>
        <w:keepNext w:val="0"/>
        <w:widowControl w:val="0"/>
        <w:numPr>
          <w:ilvl w:val="0"/>
          <w:numId w:val="11"/>
        </w:numPr>
        <w:tabs>
          <w:tab w:val="left" w:pos="283"/>
          <w:tab w:val="left" w:pos="1699"/>
        </w:tabs>
        <w:overflowPunct w:val="0"/>
        <w:autoSpaceDE w:val="0"/>
        <w:autoSpaceDN w:val="0"/>
        <w:adjustRightInd w:val="0"/>
        <w:spacing w:before="120" w:after="120" w:line="320" w:lineRule="exact"/>
        <w:ind w:left="1242" w:right="-284" w:hanging="357"/>
        <w:jc w:val="both"/>
        <w:textAlignment w:val="baseline"/>
        <w:rPr>
          <w:rFonts w:ascii="Arial" w:hAnsi="Arial"/>
          <w:b w:val="0"/>
          <w:bCs w:val="0"/>
          <w:sz w:val="24"/>
          <w:szCs w:val="24"/>
          <w:rtl/>
        </w:rPr>
      </w:pPr>
      <w:r w:rsidRPr="0043479C">
        <w:rPr>
          <w:rFonts w:ascii="Arial" w:hAnsi="Arial" w:hint="cs"/>
          <w:b w:val="0"/>
          <w:bCs w:val="0"/>
          <w:sz w:val="24"/>
          <w:szCs w:val="24"/>
          <w:rtl/>
        </w:rPr>
        <w:t xml:space="preserve"> </w:t>
      </w:r>
      <w:r w:rsidRPr="0043479C">
        <w:rPr>
          <w:rFonts w:ascii="Arial" w:hAnsi="Arial"/>
          <w:b w:val="0"/>
          <w:bCs w:val="0"/>
          <w:sz w:val="24"/>
          <w:szCs w:val="24"/>
          <w:rtl/>
        </w:rPr>
        <w:t xml:space="preserve">חשבוניות שיוגשו למשרד בין התאריכים </w:t>
      </w:r>
      <w:r w:rsidR="00376D11">
        <w:rPr>
          <w:rFonts w:ascii="Arial" w:hAnsi="Arial" w:hint="cs"/>
          <w:b w:val="0"/>
          <w:bCs w:val="0"/>
          <w:sz w:val="24"/>
          <w:szCs w:val="24"/>
          <w:rtl/>
        </w:rPr>
        <w:t>25-31</w:t>
      </w:r>
      <w:r w:rsidRPr="0043479C">
        <w:rPr>
          <w:rFonts w:ascii="Arial" w:hAnsi="Arial"/>
          <w:b w:val="0"/>
          <w:bCs w:val="0"/>
          <w:sz w:val="24"/>
          <w:szCs w:val="24"/>
          <w:rtl/>
        </w:rPr>
        <w:t xml:space="preserve"> לכל חודש (כולל שני ימים</w:t>
      </w:r>
      <w:r w:rsidR="000259FB">
        <w:rPr>
          <w:rFonts w:ascii="Arial" w:hAnsi="Arial"/>
          <w:b w:val="0"/>
          <w:bCs w:val="0"/>
          <w:sz w:val="24"/>
          <w:szCs w:val="24"/>
          <w:rtl/>
        </w:rPr>
        <w:t xml:space="preserve">  </w:t>
      </w:r>
      <w:r w:rsidRPr="0043479C">
        <w:rPr>
          <w:rFonts w:ascii="Arial" w:hAnsi="Arial"/>
          <w:b w:val="0"/>
          <w:bCs w:val="0"/>
          <w:sz w:val="24"/>
          <w:szCs w:val="24"/>
          <w:rtl/>
        </w:rPr>
        <w:br/>
      </w:r>
      <w:r w:rsidRPr="0043479C">
        <w:rPr>
          <w:rFonts w:ascii="Arial" w:hAnsi="Arial" w:hint="cs"/>
          <w:b w:val="0"/>
          <w:bCs w:val="0"/>
          <w:sz w:val="24"/>
          <w:szCs w:val="24"/>
          <w:rtl/>
        </w:rPr>
        <w:t xml:space="preserve"> </w:t>
      </w:r>
      <w:r w:rsidRPr="0043479C">
        <w:rPr>
          <w:rFonts w:ascii="Arial" w:hAnsi="Arial"/>
          <w:b w:val="0"/>
          <w:bCs w:val="0"/>
          <w:sz w:val="24"/>
          <w:szCs w:val="24"/>
          <w:rtl/>
        </w:rPr>
        <w:t>אלו): ישולמו ביום ה-24 לחודש העוקב. במקרה זה יעמדו מספר ימי</w:t>
      </w:r>
      <w:r w:rsidR="000259FB">
        <w:rPr>
          <w:rFonts w:ascii="Arial" w:hAnsi="Arial"/>
          <w:b w:val="0"/>
          <w:bCs w:val="0"/>
          <w:sz w:val="24"/>
          <w:szCs w:val="24"/>
          <w:rtl/>
        </w:rPr>
        <w:t xml:space="preserve">  </w:t>
      </w:r>
      <w:r w:rsidRPr="0043479C">
        <w:rPr>
          <w:rFonts w:ascii="Arial" w:hAnsi="Arial"/>
          <w:b w:val="0"/>
          <w:bCs w:val="0"/>
          <w:sz w:val="24"/>
          <w:szCs w:val="24"/>
          <w:rtl/>
        </w:rPr>
        <w:br/>
      </w:r>
      <w:r w:rsidRPr="0043479C">
        <w:rPr>
          <w:rFonts w:ascii="Arial" w:hAnsi="Arial" w:hint="cs"/>
          <w:b w:val="0"/>
          <w:bCs w:val="0"/>
          <w:sz w:val="24"/>
          <w:szCs w:val="24"/>
          <w:rtl/>
        </w:rPr>
        <w:t xml:space="preserve"> </w:t>
      </w:r>
      <w:r w:rsidRPr="0043479C">
        <w:rPr>
          <w:rFonts w:ascii="Arial" w:hAnsi="Arial"/>
          <w:b w:val="0"/>
          <w:bCs w:val="0"/>
          <w:sz w:val="24"/>
          <w:szCs w:val="24"/>
          <w:rtl/>
        </w:rPr>
        <w:t>האשראי על כ-24-29 ימי אשראי.</w:t>
      </w:r>
    </w:p>
    <w:p w:rsidR="002C5E9B" w:rsidRPr="0043479C" w:rsidRDefault="002C5E9B" w:rsidP="0043479C">
      <w:pPr>
        <w:tabs>
          <w:tab w:val="left" w:pos="1560"/>
        </w:tabs>
        <w:spacing w:before="120" w:after="120"/>
        <w:ind w:left="567" w:right="-284" w:hanging="384"/>
        <w:jc w:val="both"/>
        <w:rPr>
          <w:rFonts w:ascii="Arial" w:hAnsi="Arial"/>
          <w:sz w:val="24"/>
          <w:szCs w:val="24"/>
          <w:rtl/>
        </w:rPr>
      </w:pPr>
      <w:r w:rsidRPr="0043479C">
        <w:rPr>
          <w:rFonts w:ascii="Arial" w:hAnsi="Arial"/>
          <w:sz w:val="24"/>
          <w:szCs w:val="24"/>
          <w:rtl/>
        </w:rPr>
        <w:t>ב.</w:t>
      </w:r>
      <w:r w:rsidRPr="0043479C">
        <w:rPr>
          <w:rFonts w:ascii="Arial" w:hAnsi="Arial"/>
          <w:sz w:val="24"/>
          <w:szCs w:val="24"/>
          <w:rtl/>
        </w:rPr>
        <w:tab/>
        <w:t xml:space="preserve">למען הסר ספק, מובהר בזה כי שכר הטרחה, בהתאם לחשבון שיוגש, </w:t>
      </w:r>
      <w:r w:rsidRPr="0043479C">
        <w:rPr>
          <w:rFonts w:ascii="Arial" w:hAnsi="Arial" w:hint="cs"/>
          <w:sz w:val="24"/>
          <w:szCs w:val="24"/>
          <w:rtl/>
        </w:rPr>
        <w:t>אינו כולל מס ערך מוסף, ויוחזר לחברה בשיעורים שיהיו בתוקף במועד כל תשלום, ו</w:t>
      </w:r>
      <w:r w:rsidRPr="0043479C">
        <w:rPr>
          <w:rFonts w:ascii="Arial" w:hAnsi="Arial"/>
          <w:sz w:val="24"/>
          <w:szCs w:val="24"/>
          <w:rtl/>
        </w:rPr>
        <w:t xml:space="preserve">לא יתווספו כל הפרשים נוספים ולא יישאו הפרשי הצמדה </w:t>
      </w:r>
      <w:r w:rsidRPr="0043479C">
        <w:rPr>
          <w:rFonts w:ascii="Arial" w:hAnsi="Arial" w:hint="eastAsia"/>
          <w:sz w:val="24"/>
          <w:szCs w:val="24"/>
          <w:rtl/>
        </w:rPr>
        <w:t>מעבר</w:t>
      </w:r>
      <w:r w:rsidRPr="0043479C">
        <w:rPr>
          <w:rFonts w:ascii="Arial" w:hAnsi="Arial"/>
          <w:sz w:val="24"/>
          <w:szCs w:val="24"/>
          <w:rtl/>
        </w:rPr>
        <w:t xml:space="preserve"> לאמור בסעיף </w:t>
      </w:r>
      <w:r w:rsidRPr="0043479C">
        <w:rPr>
          <w:rFonts w:ascii="Arial" w:hAnsi="Arial" w:hint="cs"/>
          <w:sz w:val="24"/>
          <w:szCs w:val="24"/>
          <w:rtl/>
        </w:rPr>
        <w:t>8</w:t>
      </w:r>
      <w:r w:rsidRPr="0043479C">
        <w:rPr>
          <w:rFonts w:ascii="Arial" w:hAnsi="Arial"/>
          <w:sz w:val="24"/>
          <w:szCs w:val="24"/>
          <w:rtl/>
        </w:rPr>
        <w:t xml:space="preserve"> ב' לעיל או תוספות אחרות לתשלום בפועל.</w:t>
      </w:r>
    </w:p>
    <w:p w:rsidR="002C5E9B" w:rsidRPr="0043479C" w:rsidRDefault="002C5E9B" w:rsidP="0043479C">
      <w:pPr>
        <w:pStyle w:val="af3"/>
        <w:numPr>
          <w:ilvl w:val="0"/>
          <w:numId w:val="29"/>
        </w:numPr>
        <w:tabs>
          <w:tab w:val="left" w:pos="1560"/>
        </w:tabs>
        <w:spacing w:before="120" w:after="120"/>
        <w:ind w:left="567" w:right="-284" w:hanging="384"/>
        <w:jc w:val="both"/>
        <w:rPr>
          <w:rFonts w:ascii="Arial" w:hAnsi="Arial"/>
          <w:sz w:val="24"/>
          <w:szCs w:val="24"/>
        </w:rPr>
      </w:pPr>
      <w:r w:rsidRPr="009D5127">
        <w:rPr>
          <w:rFonts w:ascii="Arial" w:hAnsi="Arial"/>
          <w:b/>
          <w:sz w:val="24"/>
          <w:szCs w:val="24"/>
          <w:rtl/>
        </w:rPr>
        <w:t xml:space="preserve">קיבלה החברה תשלומים מעל למגיע לה </w:t>
      </w:r>
      <w:r w:rsidR="00E862B4" w:rsidRPr="009D5127">
        <w:rPr>
          <w:rFonts w:ascii="Arial" w:hAnsi="Arial"/>
          <w:b/>
          <w:sz w:val="24"/>
          <w:szCs w:val="24"/>
          <w:rtl/>
        </w:rPr>
        <w:t>ע"פ</w:t>
      </w:r>
      <w:r w:rsidRPr="009D5127">
        <w:rPr>
          <w:rFonts w:ascii="Arial" w:hAnsi="Arial"/>
          <w:b/>
          <w:sz w:val="24"/>
          <w:szCs w:val="24"/>
          <w:rtl/>
        </w:rPr>
        <w:t xml:space="preserve"> חוזה זה, תחזירם ל</w:t>
      </w:r>
      <w:r w:rsidR="00C024BE" w:rsidRPr="009D5127">
        <w:rPr>
          <w:rFonts w:ascii="Arial" w:hAnsi="Arial"/>
          <w:b/>
          <w:sz w:val="24"/>
          <w:szCs w:val="24"/>
          <w:rtl/>
        </w:rPr>
        <w:t>משרד הבינוי והשיכון</w:t>
      </w:r>
      <w:r w:rsidRPr="009D5127">
        <w:rPr>
          <w:rFonts w:ascii="Arial" w:hAnsi="Arial"/>
          <w:b/>
          <w:sz w:val="24"/>
          <w:szCs w:val="24"/>
          <w:rtl/>
        </w:rPr>
        <w:t xml:space="preserve"> תוך 15 יום</w:t>
      </w:r>
      <w:r w:rsidRPr="0043479C">
        <w:rPr>
          <w:rFonts w:ascii="Arial" w:hAnsi="Arial"/>
          <w:sz w:val="24"/>
          <w:szCs w:val="24"/>
          <w:rtl/>
        </w:rPr>
        <w:t xml:space="preserve"> ממועד דרישתו בכתב, בתוספת ריבית פיגורים המתפרסמת ע"י החשב הכללי במשרד האוצר, מיום היווצרות החוב ועד לתשלום בפועל. אין האמור לעיל גורע מזכותו של </w:t>
      </w:r>
      <w:r w:rsidR="00C024BE">
        <w:rPr>
          <w:rFonts w:ascii="Arial" w:hAnsi="Arial"/>
          <w:sz w:val="24"/>
          <w:szCs w:val="24"/>
          <w:rtl/>
        </w:rPr>
        <w:t>משרד הבינוי והשיכון</w:t>
      </w:r>
      <w:r w:rsidRPr="0043479C">
        <w:rPr>
          <w:rFonts w:ascii="Arial" w:hAnsi="Arial"/>
          <w:sz w:val="24"/>
          <w:szCs w:val="24"/>
          <w:rtl/>
        </w:rPr>
        <w:t xml:space="preserve"> לקזז את תשלומי היתר בתוספת הריבית כאמור, מכל סכום המגיע לחברה או לגבותם בדרך אחרת.</w:t>
      </w:r>
    </w:p>
    <w:p w:rsidR="002C5E9B" w:rsidRPr="0043479C" w:rsidRDefault="00172992"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Pr>
          <w:rFonts w:ascii="Arial" w:hAnsi="Arial" w:hint="cs"/>
          <w:b/>
          <w:bCs/>
          <w:sz w:val="24"/>
          <w:szCs w:val="24"/>
          <w:u w:val="single"/>
          <w:rtl/>
        </w:rPr>
        <w:t xml:space="preserve"> </w:t>
      </w:r>
      <w:r w:rsidR="002C5E9B" w:rsidRPr="0043479C">
        <w:rPr>
          <w:rFonts w:ascii="Arial" w:hAnsi="Arial" w:hint="cs"/>
          <w:b/>
          <w:bCs/>
          <w:sz w:val="24"/>
          <w:szCs w:val="24"/>
          <w:u w:val="single"/>
          <w:rtl/>
        </w:rPr>
        <w:t>אחריות החברה לנזקים</w:t>
      </w:r>
    </w:p>
    <w:p w:rsidR="002C5E9B" w:rsidRPr="0043479C" w:rsidRDefault="002C5E9B" w:rsidP="0043479C">
      <w:pPr>
        <w:pStyle w:val="af3"/>
        <w:numPr>
          <w:ilvl w:val="0"/>
          <w:numId w:val="34"/>
        </w:numPr>
        <w:tabs>
          <w:tab w:val="left" w:pos="1560"/>
        </w:tabs>
        <w:spacing w:before="120" w:after="120"/>
        <w:ind w:left="608" w:right="-284"/>
        <w:jc w:val="both"/>
        <w:rPr>
          <w:rFonts w:ascii="Arial" w:hAnsi="Arial"/>
          <w:sz w:val="24"/>
          <w:szCs w:val="24"/>
          <w:rtl/>
        </w:rPr>
      </w:pPr>
      <w:r w:rsidRPr="0043479C">
        <w:rPr>
          <w:rFonts w:ascii="Arial" w:hAnsi="Arial" w:hint="cs"/>
          <w:sz w:val="24"/>
          <w:szCs w:val="24"/>
          <w:rtl/>
        </w:rPr>
        <w:t>ה</w:t>
      </w:r>
      <w:r w:rsidRPr="0043479C">
        <w:rPr>
          <w:rFonts w:ascii="Arial" w:hAnsi="Arial"/>
          <w:sz w:val="24"/>
          <w:szCs w:val="24"/>
          <w:rtl/>
        </w:rPr>
        <w:t>חברה ת</w:t>
      </w:r>
      <w:r w:rsidRPr="0043479C">
        <w:rPr>
          <w:rFonts w:ascii="Arial" w:hAnsi="Arial" w:hint="eastAsia"/>
          <w:sz w:val="24"/>
          <w:szCs w:val="24"/>
          <w:rtl/>
        </w:rPr>
        <w:t>י</w:t>
      </w:r>
      <w:r w:rsidRPr="0043479C">
        <w:rPr>
          <w:rFonts w:ascii="Arial" w:hAnsi="Arial"/>
          <w:sz w:val="24"/>
          <w:szCs w:val="24"/>
          <w:rtl/>
        </w:rPr>
        <w:t>שא באחריות לכל נזק ו/או הפסד שיגרם למשרד כתוצאה מביצוע רשלני של עבודתה ו/או המועסקים מטעמה.</w:t>
      </w:r>
    </w:p>
    <w:p w:rsidR="00176109" w:rsidRPr="004A71B3" w:rsidRDefault="002C5E9B" w:rsidP="004A71B3">
      <w:pPr>
        <w:pStyle w:val="af3"/>
        <w:numPr>
          <w:ilvl w:val="0"/>
          <w:numId w:val="34"/>
        </w:numPr>
        <w:tabs>
          <w:tab w:val="left" w:pos="1560"/>
        </w:tabs>
        <w:spacing w:before="120" w:after="120"/>
        <w:ind w:left="608" w:right="-284"/>
        <w:jc w:val="both"/>
        <w:rPr>
          <w:rFonts w:ascii="Arial" w:hAnsi="Arial"/>
          <w:sz w:val="24"/>
          <w:szCs w:val="24"/>
        </w:rPr>
      </w:pPr>
      <w:r w:rsidRPr="00420227">
        <w:rPr>
          <w:rFonts w:ascii="Arial" w:hAnsi="Arial"/>
          <w:sz w:val="24"/>
          <w:szCs w:val="24"/>
          <w:rtl/>
        </w:rPr>
        <w:t>בכל מקרה והחברה תגרום לנזקים ו/או הפסדים ו/או הוצאות מיותרות או אחרות ל</w:t>
      </w:r>
      <w:r w:rsidR="00C024BE" w:rsidRPr="00420227">
        <w:rPr>
          <w:rFonts w:ascii="Arial" w:hAnsi="Arial"/>
          <w:sz w:val="24"/>
          <w:szCs w:val="24"/>
          <w:rtl/>
        </w:rPr>
        <w:t>משרד הבינוי והשיכון</w:t>
      </w:r>
      <w:r w:rsidRPr="0094673F">
        <w:rPr>
          <w:rFonts w:ascii="Arial" w:hAnsi="Arial"/>
          <w:sz w:val="24"/>
          <w:szCs w:val="24"/>
          <w:rtl/>
        </w:rPr>
        <w:t xml:space="preserve"> ו/או הבאים מכוחו כתוצאה מהפרת חוזה זה או אחד מסעיפיו ו/או בגלל אי קיומו ו/או כתוצאה מרשלנות, ו/או הזנחה ו/או ביצוע השירותים בצורה בלתי מקצועית, אזי מתחייבת החברה לשלם את כל ההפסדים, הנזקים ו/או ההוצאות שיגרמו ל</w:t>
      </w:r>
      <w:r w:rsidR="00C024BE" w:rsidRPr="00420227">
        <w:rPr>
          <w:rFonts w:ascii="Arial" w:hAnsi="Arial"/>
          <w:sz w:val="24"/>
          <w:szCs w:val="24"/>
          <w:rtl/>
        </w:rPr>
        <w:t>משרד הבינוי והשיכון</w:t>
      </w:r>
      <w:r w:rsidRPr="00420227">
        <w:rPr>
          <w:rFonts w:ascii="Arial" w:hAnsi="Arial"/>
          <w:sz w:val="24"/>
          <w:szCs w:val="24"/>
          <w:rtl/>
        </w:rPr>
        <w:t xml:space="preserve"> ולכל מי ש</w:t>
      </w:r>
      <w:r w:rsidR="00C024BE" w:rsidRPr="00420227">
        <w:rPr>
          <w:rFonts w:ascii="Arial" w:hAnsi="Arial"/>
          <w:sz w:val="24"/>
          <w:szCs w:val="24"/>
          <w:rtl/>
        </w:rPr>
        <w:t xml:space="preserve">משרד </w:t>
      </w:r>
      <w:r w:rsidR="00C024BE" w:rsidRPr="00420227">
        <w:rPr>
          <w:rFonts w:ascii="Arial" w:hAnsi="Arial"/>
          <w:sz w:val="24"/>
          <w:szCs w:val="24"/>
          <w:rtl/>
        </w:rPr>
        <w:lastRenderedPageBreak/>
        <w:t>הבינוי והשיכון</w:t>
      </w:r>
      <w:r w:rsidRPr="00420227">
        <w:rPr>
          <w:rFonts w:ascii="Arial" w:hAnsi="Arial"/>
          <w:sz w:val="24"/>
          <w:szCs w:val="24"/>
          <w:rtl/>
        </w:rPr>
        <w:t xml:space="preserve"> </w:t>
      </w:r>
      <w:r w:rsidRPr="00420227">
        <w:rPr>
          <w:rFonts w:ascii="Arial" w:hAnsi="Arial" w:hint="eastAsia"/>
          <w:sz w:val="24"/>
          <w:szCs w:val="24"/>
          <w:rtl/>
        </w:rPr>
        <w:t>יחויב</w:t>
      </w:r>
      <w:r w:rsidRPr="00420227">
        <w:rPr>
          <w:rFonts w:ascii="Arial" w:hAnsi="Arial"/>
          <w:sz w:val="24"/>
          <w:szCs w:val="24"/>
          <w:rtl/>
        </w:rPr>
        <w:t xml:space="preserve"> </w:t>
      </w:r>
      <w:proofErr w:type="spellStart"/>
      <w:r w:rsidRPr="00420227">
        <w:rPr>
          <w:rFonts w:ascii="Arial" w:hAnsi="Arial"/>
          <w:sz w:val="24"/>
          <w:szCs w:val="24"/>
          <w:rtl/>
        </w:rPr>
        <w:t>לפצותו</w:t>
      </w:r>
      <w:proofErr w:type="spellEnd"/>
      <w:r w:rsidRPr="00420227">
        <w:rPr>
          <w:rFonts w:ascii="Arial" w:hAnsi="Arial"/>
          <w:sz w:val="24"/>
          <w:szCs w:val="24"/>
          <w:rtl/>
        </w:rPr>
        <w:t xml:space="preserve"> ו/או לשלם לו סכום כלשהוא</w:t>
      </w:r>
      <w:r w:rsidR="00420227" w:rsidRPr="00420227">
        <w:rPr>
          <w:rFonts w:ascii="Arial" w:hAnsi="Arial"/>
          <w:sz w:val="24"/>
          <w:szCs w:val="24"/>
          <w:rtl/>
        </w:rPr>
        <w:t xml:space="preserve">, </w:t>
      </w:r>
      <w:r w:rsidR="00420227" w:rsidRPr="00420227">
        <w:rPr>
          <w:rFonts w:ascii="Arial" w:hAnsi="Arial" w:hint="eastAsia"/>
          <w:sz w:val="24"/>
          <w:szCs w:val="24"/>
          <w:rtl/>
        </w:rPr>
        <w:t>מבלי</w:t>
      </w:r>
      <w:r w:rsidR="00420227" w:rsidRPr="00420227">
        <w:rPr>
          <w:rFonts w:ascii="Arial" w:hAnsi="Arial"/>
          <w:sz w:val="24"/>
          <w:szCs w:val="24"/>
          <w:rtl/>
        </w:rPr>
        <w:t xml:space="preserve"> לגרוע באמור לעיל</w:t>
      </w:r>
      <w:r w:rsidR="004A71B3">
        <w:rPr>
          <w:rFonts w:ascii="Arial" w:hAnsi="Arial" w:hint="cs"/>
          <w:sz w:val="24"/>
          <w:szCs w:val="24"/>
          <w:rtl/>
        </w:rPr>
        <w:t>.</w:t>
      </w:r>
      <w:r w:rsidR="00420227" w:rsidRPr="00420227">
        <w:rPr>
          <w:rFonts w:ascii="Arial" w:hAnsi="Arial"/>
          <w:sz w:val="24"/>
          <w:szCs w:val="24"/>
          <w:rtl/>
        </w:rPr>
        <w:t xml:space="preserve"> </w:t>
      </w:r>
      <w:r w:rsidR="00420227" w:rsidRPr="004A71B3">
        <w:rPr>
          <w:rFonts w:ascii="Arial" w:hAnsi="Arial" w:hint="cs"/>
          <w:sz w:val="24"/>
          <w:szCs w:val="24"/>
          <w:rtl/>
        </w:rPr>
        <w:t>החברה לא תתוגמל בגין ביצוע פעולות אלו והדבר יחשב לה כאי עמידה ביעדים שהגדיר לה המשרד</w:t>
      </w:r>
      <w:r w:rsidR="004A71B3" w:rsidRPr="004A71B3">
        <w:rPr>
          <w:rFonts w:ascii="Arial" w:hAnsi="Arial" w:hint="cs"/>
          <w:sz w:val="24"/>
          <w:szCs w:val="24"/>
          <w:rtl/>
        </w:rPr>
        <w:t>.</w:t>
      </w:r>
    </w:p>
    <w:p w:rsidR="002C5E9B" w:rsidRPr="0043479C" w:rsidRDefault="002C5E9B" w:rsidP="0043479C">
      <w:pPr>
        <w:pStyle w:val="af3"/>
        <w:numPr>
          <w:ilvl w:val="0"/>
          <w:numId w:val="34"/>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אין האמור לעיל גורע מזכותו של </w:t>
      </w:r>
      <w:r w:rsidR="00C024BE">
        <w:rPr>
          <w:rFonts w:ascii="Arial" w:hAnsi="Arial"/>
          <w:sz w:val="24"/>
          <w:szCs w:val="24"/>
          <w:rtl/>
        </w:rPr>
        <w:t>משרד הבינוי והשיכון</w:t>
      </w:r>
      <w:r w:rsidRPr="0043479C">
        <w:rPr>
          <w:rFonts w:ascii="Arial" w:hAnsi="Arial"/>
          <w:sz w:val="24"/>
          <w:szCs w:val="24"/>
          <w:rtl/>
        </w:rPr>
        <w:t xml:space="preserve"> לקזז את הנזק ו/או ההפסד כאמור, מכל סכום המגיע למשרד מהחברה או לגבותם באמצעות חילוט ערבות שהומצאה להסכם זה או לכל התקשרות בין המשרד לבין החברה,</w:t>
      </w:r>
      <w:r w:rsidR="000259FB">
        <w:rPr>
          <w:rFonts w:ascii="Arial" w:hAnsi="Arial"/>
          <w:sz w:val="24"/>
          <w:szCs w:val="24"/>
          <w:rtl/>
        </w:rPr>
        <w:t xml:space="preserve">  </w:t>
      </w:r>
      <w:r w:rsidRPr="0043479C">
        <w:rPr>
          <w:rFonts w:ascii="Arial" w:hAnsi="Arial"/>
          <w:sz w:val="24"/>
          <w:szCs w:val="24"/>
          <w:rtl/>
        </w:rPr>
        <w:t>או לגבותם בכל דרך אחרת.</w:t>
      </w:r>
    </w:p>
    <w:p w:rsidR="002C5E9B" w:rsidRPr="0043479C" w:rsidRDefault="00C024BE" w:rsidP="0043479C">
      <w:pPr>
        <w:pStyle w:val="af3"/>
        <w:numPr>
          <w:ilvl w:val="0"/>
          <w:numId w:val="34"/>
        </w:numPr>
        <w:tabs>
          <w:tab w:val="left" w:pos="1560"/>
        </w:tabs>
        <w:spacing w:before="120" w:after="120"/>
        <w:ind w:left="608" w:right="-284"/>
        <w:jc w:val="both"/>
        <w:rPr>
          <w:rFonts w:ascii="Arial" w:hAnsi="Arial"/>
          <w:sz w:val="24"/>
          <w:szCs w:val="24"/>
        </w:rPr>
      </w:pPr>
      <w:r>
        <w:rPr>
          <w:rFonts w:ascii="Arial" w:hAnsi="Arial"/>
          <w:sz w:val="24"/>
          <w:szCs w:val="24"/>
          <w:rtl/>
        </w:rPr>
        <w:t>משרד הבינוי והשיכון</w:t>
      </w:r>
      <w:r w:rsidR="002C5E9B" w:rsidRPr="0043479C">
        <w:rPr>
          <w:rFonts w:ascii="Arial" w:hAnsi="Arial"/>
          <w:sz w:val="24"/>
          <w:szCs w:val="24"/>
          <w:rtl/>
        </w:rPr>
        <w:t xml:space="preserve"> לא </w:t>
      </w:r>
      <w:proofErr w:type="spellStart"/>
      <w:r w:rsidR="002C5E9B" w:rsidRPr="0043479C">
        <w:rPr>
          <w:rFonts w:ascii="Arial" w:hAnsi="Arial"/>
          <w:sz w:val="24"/>
          <w:szCs w:val="24"/>
          <w:rtl/>
        </w:rPr>
        <w:t>ישא</w:t>
      </w:r>
      <w:proofErr w:type="spellEnd"/>
      <w:r w:rsidR="002C5E9B" w:rsidRPr="0043479C">
        <w:rPr>
          <w:rFonts w:ascii="Arial" w:hAnsi="Arial"/>
          <w:sz w:val="24"/>
          <w:szCs w:val="24"/>
          <w:rtl/>
        </w:rPr>
        <w:t xml:space="preserve"> בכל תשלום, הוצאה, אובדן או נזק מכל סוג שהוא ומכל סיבה שהיא, שיגרמו לחברה ו/או לעובדיה ו/או לעוסקים מטעמה בביצוע השירותים ו/או לצד ג' בכל הקשור לביצוע חוזה זה.</w:t>
      </w:r>
    </w:p>
    <w:p w:rsidR="002C5E9B" w:rsidRDefault="002C5E9B" w:rsidP="0043479C">
      <w:pPr>
        <w:pStyle w:val="af3"/>
        <w:numPr>
          <w:ilvl w:val="0"/>
          <w:numId w:val="34"/>
        </w:numPr>
        <w:tabs>
          <w:tab w:val="left" w:pos="1560"/>
        </w:tabs>
        <w:spacing w:before="120" w:after="120"/>
        <w:ind w:right="-284"/>
        <w:jc w:val="both"/>
        <w:rPr>
          <w:rFonts w:ascii="Arial" w:hAnsi="Arial"/>
          <w:sz w:val="24"/>
          <w:szCs w:val="24"/>
        </w:rPr>
      </w:pPr>
      <w:r w:rsidRPr="0043479C">
        <w:rPr>
          <w:rFonts w:ascii="Arial" w:hAnsi="Arial" w:hint="cs"/>
          <w:sz w:val="24"/>
          <w:szCs w:val="24"/>
          <w:rtl/>
        </w:rPr>
        <w:t>החברה תהא האחראית היחידה והבלעדית לכל תביעת נזיקין מטעם עובדיה ו/או כל הבאים מכוחה.</w:t>
      </w:r>
    </w:p>
    <w:p w:rsidR="003C00E7" w:rsidRPr="0043479C" w:rsidRDefault="003C00E7" w:rsidP="0043479C">
      <w:pPr>
        <w:pStyle w:val="af3"/>
        <w:numPr>
          <w:ilvl w:val="0"/>
          <w:numId w:val="34"/>
        </w:numPr>
        <w:tabs>
          <w:tab w:val="left" w:pos="1560"/>
        </w:tabs>
        <w:spacing w:before="120" w:after="120"/>
        <w:ind w:right="-284"/>
        <w:jc w:val="both"/>
        <w:rPr>
          <w:rFonts w:ascii="Arial" w:hAnsi="Arial"/>
          <w:sz w:val="24"/>
          <w:szCs w:val="24"/>
          <w:rtl/>
        </w:rPr>
      </w:pPr>
      <w:r w:rsidRPr="009D5127">
        <w:rPr>
          <w:rFonts w:ascii="Arial" w:hAnsi="Arial" w:hint="eastAsia"/>
          <w:b/>
          <w:bCs/>
          <w:sz w:val="24"/>
          <w:szCs w:val="24"/>
          <w:rtl/>
        </w:rPr>
        <w:t>בנוסף</w:t>
      </w:r>
      <w:r w:rsidRPr="009D5127">
        <w:rPr>
          <w:rFonts w:ascii="Arial" w:hAnsi="Arial"/>
          <w:b/>
          <w:bCs/>
          <w:sz w:val="24"/>
          <w:szCs w:val="24"/>
          <w:rtl/>
        </w:rPr>
        <w:t xml:space="preserve"> </w:t>
      </w:r>
      <w:r w:rsidRPr="009D5127">
        <w:rPr>
          <w:rFonts w:ascii="Arial" w:hAnsi="Arial" w:hint="eastAsia"/>
          <w:b/>
          <w:bCs/>
          <w:sz w:val="24"/>
          <w:szCs w:val="24"/>
          <w:rtl/>
        </w:rPr>
        <w:t>לאמור</w:t>
      </w:r>
      <w:r w:rsidRPr="009D5127">
        <w:rPr>
          <w:rFonts w:ascii="Arial" w:hAnsi="Arial"/>
          <w:b/>
          <w:bCs/>
          <w:sz w:val="24"/>
          <w:szCs w:val="24"/>
          <w:rtl/>
        </w:rPr>
        <w:t xml:space="preserve"> לעיל, להבטחת התחייבויות החברה במסגרת הסכם זה, </w:t>
      </w:r>
      <w:r w:rsidRPr="009D5127">
        <w:rPr>
          <w:rFonts w:ascii="Arial" w:hAnsi="Arial" w:hint="eastAsia"/>
          <w:b/>
          <w:bCs/>
          <w:sz w:val="24"/>
          <w:szCs w:val="24"/>
          <w:rtl/>
        </w:rPr>
        <w:t>החברה</w:t>
      </w:r>
      <w:r w:rsidRPr="009D5127">
        <w:rPr>
          <w:rFonts w:ascii="Arial" w:hAnsi="Arial"/>
          <w:b/>
          <w:bCs/>
          <w:sz w:val="24"/>
          <w:szCs w:val="24"/>
          <w:rtl/>
        </w:rPr>
        <w:t xml:space="preserve"> תעמיד לידי המשרד ערבות בסך של 5% מהיקף ההתקשרות השנתית בנוסח המפורט בנספח ג' למכרז. </w:t>
      </w:r>
      <w:r w:rsidRPr="009D5127">
        <w:rPr>
          <w:rFonts w:ascii="Arial" w:hAnsi="Arial" w:hint="eastAsia"/>
          <w:b/>
          <w:bCs/>
          <w:sz w:val="24"/>
          <w:szCs w:val="24"/>
          <w:rtl/>
        </w:rPr>
        <w:t>הערבות</w:t>
      </w:r>
      <w:r w:rsidRPr="009D5127">
        <w:rPr>
          <w:rFonts w:ascii="Arial" w:hAnsi="Arial"/>
          <w:b/>
          <w:bCs/>
          <w:sz w:val="24"/>
          <w:szCs w:val="24"/>
          <w:rtl/>
        </w:rPr>
        <w:t xml:space="preserve"> </w:t>
      </w:r>
      <w:r w:rsidRPr="009D5127">
        <w:rPr>
          <w:rFonts w:ascii="Arial" w:hAnsi="Arial" w:hint="eastAsia"/>
          <w:b/>
          <w:bCs/>
          <w:sz w:val="24"/>
          <w:szCs w:val="24"/>
          <w:rtl/>
        </w:rPr>
        <w:t>תהיה</w:t>
      </w:r>
      <w:r w:rsidRPr="009D5127">
        <w:rPr>
          <w:rFonts w:ascii="Arial" w:hAnsi="Arial"/>
          <w:b/>
          <w:bCs/>
          <w:sz w:val="24"/>
          <w:szCs w:val="24"/>
          <w:rtl/>
        </w:rPr>
        <w:t xml:space="preserve"> </w:t>
      </w:r>
      <w:r w:rsidRPr="009D5127">
        <w:rPr>
          <w:rFonts w:ascii="Arial" w:hAnsi="Arial" w:hint="eastAsia"/>
          <w:b/>
          <w:bCs/>
          <w:sz w:val="24"/>
          <w:szCs w:val="24"/>
          <w:rtl/>
        </w:rPr>
        <w:t>בתוקף</w:t>
      </w:r>
      <w:r w:rsidRPr="009D5127">
        <w:rPr>
          <w:rFonts w:ascii="Arial" w:hAnsi="Arial"/>
          <w:b/>
          <w:bCs/>
          <w:sz w:val="24"/>
          <w:szCs w:val="24"/>
          <w:rtl/>
        </w:rPr>
        <w:t xml:space="preserve"> </w:t>
      </w:r>
      <w:r w:rsidRPr="009D5127">
        <w:rPr>
          <w:rFonts w:ascii="Arial" w:hAnsi="Arial" w:hint="eastAsia"/>
          <w:b/>
          <w:bCs/>
          <w:sz w:val="24"/>
          <w:szCs w:val="24"/>
          <w:rtl/>
        </w:rPr>
        <w:t>לכל</w:t>
      </w:r>
      <w:r w:rsidRPr="009D5127">
        <w:rPr>
          <w:rFonts w:ascii="Arial" w:hAnsi="Arial"/>
          <w:b/>
          <w:bCs/>
          <w:sz w:val="24"/>
          <w:szCs w:val="24"/>
          <w:rtl/>
        </w:rPr>
        <w:t xml:space="preserve"> </w:t>
      </w:r>
      <w:r w:rsidRPr="009D5127">
        <w:rPr>
          <w:rFonts w:ascii="Arial" w:hAnsi="Arial" w:hint="eastAsia"/>
          <w:b/>
          <w:bCs/>
          <w:sz w:val="24"/>
          <w:szCs w:val="24"/>
          <w:rtl/>
        </w:rPr>
        <w:t>תקופת</w:t>
      </w:r>
      <w:r w:rsidRPr="009D5127">
        <w:rPr>
          <w:rFonts w:ascii="Arial" w:hAnsi="Arial"/>
          <w:b/>
          <w:bCs/>
          <w:sz w:val="24"/>
          <w:szCs w:val="24"/>
          <w:rtl/>
        </w:rPr>
        <w:t xml:space="preserve"> </w:t>
      </w:r>
      <w:r w:rsidRPr="009D5127">
        <w:rPr>
          <w:rFonts w:ascii="Arial" w:hAnsi="Arial" w:hint="eastAsia"/>
          <w:b/>
          <w:bCs/>
          <w:sz w:val="24"/>
          <w:szCs w:val="24"/>
          <w:rtl/>
        </w:rPr>
        <w:t>ההתקשרות</w:t>
      </w:r>
      <w:r w:rsidRPr="009D5127">
        <w:rPr>
          <w:rFonts w:ascii="Arial" w:hAnsi="Arial"/>
          <w:b/>
          <w:bCs/>
          <w:sz w:val="24"/>
          <w:szCs w:val="24"/>
          <w:rtl/>
        </w:rPr>
        <w:t xml:space="preserve"> </w:t>
      </w:r>
      <w:r w:rsidRPr="009D5127">
        <w:rPr>
          <w:rFonts w:ascii="Arial" w:hAnsi="Arial" w:hint="eastAsia"/>
          <w:b/>
          <w:bCs/>
          <w:sz w:val="24"/>
          <w:szCs w:val="24"/>
          <w:rtl/>
        </w:rPr>
        <w:t>ושלושה</w:t>
      </w:r>
      <w:r w:rsidRPr="009D5127">
        <w:rPr>
          <w:rFonts w:ascii="Arial" w:hAnsi="Arial"/>
          <w:b/>
          <w:bCs/>
          <w:sz w:val="24"/>
          <w:szCs w:val="24"/>
          <w:rtl/>
        </w:rPr>
        <w:t xml:space="preserve"> </w:t>
      </w:r>
      <w:r w:rsidRPr="009D5127">
        <w:rPr>
          <w:rFonts w:ascii="Arial" w:hAnsi="Arial" w:hint="eastAsia"/>
          <w:b/>
          <w:bCs/>
          <w:sz w:val="24"/>
          <w:szCs w:val="24"/>
          <w:rtl/>
        </w:rPr>
        <w:t>חודשים</w:t>
      </w:r>
      <w:r w:rsidRPr="009D5127">
        <w:rPr>
          <w:rFonts w:ascii="Arial" w:hAnsi="Arial"/>
          <w:b/>
          <w:bCs/>
          <w:sz w:val="24"/>
          <w:szCs w:val="24"/>
          <w:rtl/>
        </w:rPr>
        <w:t xml:space="preserve"> </w:t>
      </w:r>
      <w:r w:rsidRPr="009D5127">
        <w:rPr>
          <w:rFonts w:ascii="Arial" w:hAnsi="Arial" w:hint="eastAsia"/>
          <w:b/>
          <w:bCs/>
          <w:sz w:val="24"/>
          <w:szCs w:val="24"/>
          <w:rtl/>
        </w:rPr>
        <w:t>לאחריה</w:t>
      </w:r>
      <w:r>
        <w:rPr>
          <w:rFonts w:ascii="Arial" w:hAnsi="Arial" w:hint="cs"/>
          <w:sz w:val="24"/>
          <w:szCs w:val="24"/>
          <w:rtl/>
        </w:rPr>
        <w:t>.</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שמירת סודיות</w:t>
      </w:r>
    </w:p>
    <w:p w:rsidR="002C5E9B" w:rsidRPr="0043479C" w:rsidRDefault="002C5E9B" w:rsidP="0043479C">
      <w:pPr>
        <w:pStyle w:val="af3"/>
        <w:numPr>
          <w:ilvl w:val="0"/>
          <w:numId w:val="38"/>
        </w:numPr>
        <w:tabs>
          <w:tab w:val="left" w:pos="1560"/>
        </w:tabs>
        <w:spacing w:before="120" w:after="120"/>
        <w:ind w:left="608" w:right="-284"/>
        <w:jc w:val="both"/>
        <w:rPr>
          <w:rFonts w:ascii="Arial" w:hAnsi="Arial"/>
          <w:sz w:val="24"/>
          <w:szCs w:val="24"/>
          <w:rtl/>
        </w:rPr>
      </w:pPr>
      <w:r w:rsidRPr="0043479C">
        <w:rPr>
          <w:rFonts w:ascii="Arial" w:hAnsi="Arial"/>
          <w:sz w:val="24"/>
          <w:szCs w:val="24"/>
          <w:rtl/>
        </w:rPr>
        <w:t>החברה ו/או מי מטעמה ו/או מי מנותני השירותים מתחייבים לשמור בסוד, לא להעביר, לא להודיע, לא למסור או להביא לידיעת כל אדם כל ידיעה וכל נתון שיגיעו אליה או אל מי מהם בקשר עם השירותים ו/או ביצועם הן בעת ביצוע השירותים והן לפני או אחרי ביצועם.</w:t>
      </w:r>
    </w:p>
    <w:p w:rsidR="002C5E9B" w:rsidRPr="0043479C" w:rsidRDefault="002C5E9B" w:rsidP="0043479C">
      <w:pPr>
        <w:pStyle w:val="af3"/>
        <w:numPr>
          <w:ilvl w:val="0"/>
          <w:numId w:val="38"/>
        </w:numPr>
        <w:tabs>
          <w:tab w:val="left" w:pos="1560"/>
        </w:tabs>
        <w:spacing w:before="120" w:after="120"/>
        <w:ind w:left="608" w:right="-284"/>
        <w:jc w:val="both"/>
        <w:rPr>
          <w:rFonts w:ascii="Arial" w:hAnsi="Arial"/>
          <w:sz w:val="24"/>
          <w:szCs w:val="24"/>
          <w:rtl/>
        </w:rPr>
      </w:pPr>
      <w:r w:rsidRPr="0043479C">
        <w:rPr>
          <w:rFonts w:ascii="Arial" w:hAnsi="Arial"/>
          <w:sz w:val="24"/>
          <w:szCs w:val="24"/>
          <w:rtl/>
        </w:rPr>
        <w:t>החברה מצהירה בזה כי ידוע לה כי מילוי ההתחייבויות על פי סעיף זה מהווה עבירה לפי חוק העונשין תשל"ז - 1977.</w:t>
      </w:r>
    </w:p>
    <w:p w:rsidR="002C5E9B" w:rsidRPr="0043479C" w:rsidRDefault="002C5E9B" w:rsidP="0043479C">
      <w:pPr>
        <w:pStyle w:val="af3"/>
        <w:numPr>
          <w:ilvl w:val="0"/>
          <w:numId w:val="38"/>
        </w:numPr>
        <w:tabs>
          <w:tab w:val="left" w:pos="1560"/>
        </w:tabs>
        <w:spacing w:before="120" w:after="120"/>
        <w:ind w:left="608" w:right="-284"/>
        <w:jc w:val="both"/>
        <w:rPr>
          <w:rFonts w:ascii="Arial" w:hAnsi="Arial"/>
          <w:sz w:val="24"/>
          <w:szCs w:val="24"/>
        </w:rPr>
      </w:pPr>
      <w:r w:rsidRPr="0043479C">
        <w:rPr>
          <w:rFonts w:ascii="Arial" w:hAnsi="Arial"/>
          <w:sz w:val="24"/>
          <w:szCs w:val="24"/>
          <w:rtl/>
        </w:rPr>
        <w:t>כמו כן החברה מתחייבת כי היא וכל מי מטעמה ישמור בסודיות את כל הנתונים שימסרו לו ושיהיו ברשותה עקב ותוך כדי ביצוע השירותים.</w:t>
      </w:r>
    </w:p>
    <w:p w:rsidR="002C5E9B" w:rsidRPr="0043479C" w:rsidRDefault="002C5E9B" w:rsidP="0043479C">
      <w:pPr>
        <w:pStyle w:val="af3"/>
        <w:numPr>
          <w:ilvl w:val="0"/>
          <w:numId w:val="38"/>
        </w:numPr>
        <w:tabs>
          <w:tab w:val="left" w:pos="1560"/>
        </w:tabs>
        <w:spacing w:before="120" w:after="120"/>
        <w:ind w:left="608" w:right="-284"/>
        <w:jc w:val="both"/>
        <w:rPr>
          <w:rFonts w:ascii="Arial" w:hAnsi="Arial"/>
          <w:sz w:val="24"/>
          <w:szCs w:val="24"/>
          <w:rtl/>
        </w:rPr>
      </w:pPr>
      <w:r w:rsidRPr="0043479C">
        <w:rPr>
          <w:rFonts w:ascii="Arial" w:hAnsi="Arial"/>
          <w:sz w:val="24"/>
          <w:szCs w:val="24"/>
          <w:rtl/>
        </w:rPr>
        <w:t>החברה מתחייבת כי היא וכל מי מטעמה ישמור בסוד כל מידע שיגיע לידיה ממאגרי מידע ממוחשבים ולקיים המתחייב מחוק הגנת הפרטיות תשמ"א - 1981. החברה מצהירה כי ידוע לה שאי מילוי התחייבות ע"פ סעיף זה מהווה עבירה לפי חוק הגנת הפרטיות תשמ"א - 1981.</w:t>
      </w:r>
    </w:p>
    <w:p w:rsidR="002C5E9B" w:rsidRDefault="002C5E9B" w:rsidP="0043479C">
      <w:pPr>
        <w:pStyle w:val="af3"/>
        <w:numPr>
          <w:ilvl w:val="0"/>
          <w:numId w:val="38"/>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החברה מתחייבת להביא לידיעת עובדיה ו/או מי מאנשי הצוות העוסקים בביצוע השירותים את האמור בסעיף א' דלעיל, לדאוג לכך כי יפעלו כאמור, ולהחתימם על ההצהרה המצורפת לחוזה זה ומסומנת כנספח </w:t>
      </w:r>
      <w:r w:rsidR="00170E8B" w:rsidRPr="0043479C">
        <w:rPr>
          <w:rFonts w:ascii="Arial" w:hAnsi="Arial" w:hint="cs"/>
          <w:sz w:val="24"/>
          <w:szCs w:val="24"/>
          <w:rtl/>
        </w:rPr>
        <w:t>3</w:t>
      </w:r>
      <w:r w:rsidRPr="0043479C">
        <w:rPr>
          <w:rFonts w:ascii="Arial" w:hAnsi="Arial"/>
          <w:sz w:val="24"/>
          <w:szCs w:val="24"/>
          <w:rtl/>
        </w:rPr>
        <w:t>.</w:t>
      </w:r>
    </w:p>
    <w:p w:rsidR="00506336" w:rsidRDefault="00506336" w:rsidP="00506336">
      <w:pPr>
        <w:pStyle w:val="af3"/>
        <w:numPr>
          <w:ilvl w:val="0"/>
          <w:numId w:val="38"/>
        </w:numPr>
        <w:tabs>
          <w:tab w:val="left" w:pos="1560"/>
        </w:tabs>
        <w:spacing w:before="120" w:after="120"/>
        <w:ind w:left="608" w:right="-284"/>
        <w:jc w:val="both"/>
        <w:rPr>
          <w:rFonts w:ascii="Arial" w:hAnsi="Arial"/>
          <w:sz w:val="24"/>
          <w:szCs w:val="24"/>
        </w:rPr>
      </w:pPr>
      <w:r w:rsidRPr="009D5127">
        <w:rPr>
          <w:rFonts w:ascii="Arial" w:hAnsi="Arial" w:hint="eastAsia"/>
          <w:sz w:val="24"/>
          <w:szCs w:val="24"/>
          <w:rtl/>
        </w:rPr>
        <w:t>הזוכה</w:t>
      </w:r>
      <w:r w:rsidRPr="009D5127">
        <w:rPr>
          <w:rFonts w:ascii="Arial" w:hAnsi="Arial"/>
          <w:sz w:val="24"/>
          <w:szCs w:val="24"/>
          <w:rtl/>
        </w:rPr>
        <w:t xml:space="preserve"> וכל אנשי הצוות מטעמו יידרשו לחתום על התחייבות לשמירה על סודיות ועל תצהיר הימנעות מניגוד עניינים (נספחים </w:t>
      </w:r>
      <w:r>
        <w:rPr>
          <w:rFonts w:ascii="Arial" w:hAnsi="Arial" w:hint="cs"/>
          <w:sz w:val="24"/>
          <w:szCs w:val="24"/>
          <w:rtl/>
        </w:rPr>
        <w:t>3</w:t>
      </w:r>
      <w:r w:rsidRPr="009D5127">
        <w:rPr>
          <w:rFonts w:ascii="Arial" w:hAnsi="Arial"/>
          <w:sz w:val="24"/>
          <w:szCs w:val="24"/>
          <w:rtl/>
        </w:rPr>
        <w:t xml:space="preserve"> ו-</w:t>
      </w:r>
      <w:r>
        <w:rPr>
          <w:rFonts w:ascii="Arial" w:hAnsi="Arial" w:hint="cs"/>
          <w:sz w:val="24"/>
          <w:szCs w:val="24"/>
          <w:rtl/>
        </w:rPr>
        <w:t>4</w:t>
      </w:r>
      <w:r w:rsidRPr="009D5127">
        <w:rPr>
          <w:rFonts w:ascii="Arial" w:hAnsi="Arial"/>
          <w:sz w:val="24"/>
          <w:szCs w:val="24"/>
          <w:rtl/>
        </w:rPr>
        <w:t xml:space="preserve"> לחוזה). התחייבויות אלה יצורפו להסכם ויהיו חלק בלתי נפרד ממנו.</w:t>
      </w:r>
    </w:p>
    <w:p w:rsidR="00506336" w:rsidRPr="009D5127" w:rsidRDefault="00506336" w:rsidP="009D5127">
      <w:pPr>
        <w:pStyle w:val="af3"/>
        <w:tabs>
          <w:tab w:val="left" w:pos="1560"/>
        </w:tabs>
        <w:spacing w:before="120" w:after="120"/>
        <w:ind w:left="608" w:right="-284"/>
        <w:jc w:val="both"/>
        <w:rPr>
          <w:rFonts w:ascii="Arial" w:hAnsi="Arial"/>
          <w:sz w:val="24"/>
          <w:szCs w:val="24"/>
          <w:rtl/>
        </w:rPr>
      </w:pP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lastRenderedPageBreak/>
        <w:t xml:space="preserve"> ביטוחים</w:t>
      </w:r>
    </w:p>
    <w:p w:rsidR="002C5E9B" w:rsidRPr="0043479C" w:rsidRDefault="002C5E9B" w:rsidP="0043479C">
      <w:pPr>
        <w:pStyle w:val="af3"/>
        <w:numPr>
          <w:ilvl w:val="0"/>
          <w:numId w:val="39"/>
        </w:numPr>
        <w:tabs>
          <w:tab w:val="left" w:pos="1560"/>
        </w:tabs>
        <w:spacing w:before="120" w:after="120"/>
        <w:ind w:left="608" w:right="-284"/>
        <w:jc w:val="both"/>
        <w:rPr>
          <w:rFonts w:ascii="Arial" w:hAnsi="Arial"/>
          <w:sz w:val="24"/>
          <w:szCs w:val="24"/>
          <w:rtl/>
        </w:rPr>
      </w:pPr>
      <w:r w:rsidRPr="0043479C">
        <w:rPr>
          <w:rFonts w:ascii="Arial" w:hAnsi="Arial"/>
          <w:sz w:val="24"/>
          <w:szCs w:val="24"/>
          <w:rtl/>
        </w:rPr>
        <w:t xml:space="preserve">החברה תבטח את עצמה ואת </w:t>
      </w:r>
      <w:r w:rsidRPr="0043479C">
        <w:rPr>
          <w:rFonts w:ascii="Arial" w:hAnsi="Arial" w:hint="eastAsia"/>
          <w:sz w:val="24"/>
          <w:szCs w:val="24"/>
          <w:rtl/>
        </w:rPr>
        <w:t>המשרד</w:t>
      </w:r>
      <w:r w:rsidRPr="0043479C">
        <w:rPr>
          <w:rFonts w:ascii="Arial" w:hAnsi="Arial"/>
          <w:sz w:val="24"/>
          <w:szCs w:val="24"/>
          <w:rtl/>
        </w:rPr>
        <w:t xml:space="preserve"> כמוטב נוסף על חשבונה, את עובדיה, את </w:t>
      </w:r>
      <w:r w:rsidR="00C024BE">
        <w:rPr>
          <w:rFonts w:ascii="Arial" w:hAnsi="Arial"/>
          <w:sz w:val="24"/>
          <w:szCs w:val="24"/>
          <w:rtl/>
        </w:rPr>
        <w:t>משרד הבינוי והשיכון</w:t>
      </w:r>
      <w:r w:rsidRPr="0043479C">
        <w:rPr>
          <w:rFonts w:ascii="Arial" w:hAnsi="Arial"/>
          <w:sz w:val="24"/>
          <w:szCs w:val="24"/>
          <w:rtl/>
        </w:rPr>
        <w:t xml:space="preserve"> וכל צד ג' מפני כל אובדן, הפסד ו/או נזק מכל סוג שהוא העלולים להיגרם להם או לרכושם תוך כדי ו/או בקשר ישיר או עקיף לביצוע השירותים ו/או לביצוע חוזה זה.</w:t>
      </w:r>
    </w:p>
    <w:p w:rsidR="002C5E9B" w:rsidRPr="0043479C" w:rsidRDefault="002C5E9B" w:rsidP="0043479C">
      <w:pPr>
        <w:pStyle w:val="af3"/>
        <w:tabs>
          <w:tab w:val="left" w:pos="1560"/>
        </w:tabs>
        <w:spacing w:before="120" w:after="120"/>
        <w:ind w:left="608" w:right="-284"/>
        <w:jc w:val="both"/>
        <w:rPr>
          <w:rFonts w:ascii="Arial" w:hAnsi="Arial"/>
          <w:sz w:val="24"/>
          <w:szCs w:val="24"/>
          <w:rtl/>
        </w:rPr>
      </w:pPr>
      <w:r w:rsidRPr="0043479C">
        <w:rPr>
          <w:rFonts w:ascii="Arial" w:hAnsi="Arial"/>
          <w:sz w:val="24"/>
          <w:szCs w:val="24"/>
          <w:rtl/>
        </w:rPr>
        <w:t>למען הסר ספק, אין הביטוח גורע מאחריות החברה לפי חוזה זה.</w:t>
      </w:r>
      <w:r w:rsidRPr="0043479C">
        <w:rPr>
          <w:rFonts w:ascii="Arial" w:hAnsi="Arial" w:hint="cs"/>
          <w:sz w:val="24"/>
          <w:szCs w:val="24"/>
          <w:rtl/>
        </w:rPr>
        <w:t xml:space="preserve"> </w:t>
      </w:r>
      <w:r w:rsidRPr="0043479C">
        <w:rPr>
          <w:rFonts w:ascii="Arial" w:hAnsi="Arial" w:hint="eastAsia"/>
          <w:sz w:val="24"/>
          <w:szCs w:val="24"/>
          <w:rtl/>
        </w:rPr>
        <w:t>החברה</w:t>
      </w:r>
      <w:r w:rsidRPr="0043479C">
        <w:rPr>
          <w:rFonts w:ascii="Arial" w:hAnsi="Arial"/>
          <w:sz w:val="24"/>
          <w:szCs w:val="24"/>
          <w:rtl/>
        </w:rPr>
        <w:t xml:space="preserve"> מתחייבת </w:t>
      </w:r>
      <w:r w:rsidRPr="0043479C">
        <w:rPr>
          <w:rFonts w:ascii="Arial" w:hAnsi="Arial" w:hint="eastAsia"/>
          <w:sz w:val="24"/>
          <w:szCs w:val="24"/>
          <w:rtl/>
        </w:rPr>
        <w:t>להמציא</w:t>
      </w:r>
      <w:r w:rsidRPr="0043479C">
        <w:rPr>
          <w:rFonts w:ascii="Arial" w:hAnsi="Arial"/>
          <w:sz w:val="24"/>
          <w:szCs w:val="24"/>
          <w:rtl/>
        </w:rPr>
        <w:t xml:space="preserve"> למשרד את האישורים לקיום ביטוח </w:t>
      </w:r>
      <w:r w:rsidRPr="0043479C">
        <w:rPr>
          <w:rFonts w:ascii="Arial" w:hAnsi="Arial" w:hint="eastAsia"/>
          <w:sz w:val="24"/>
          <w:szCs w:val="24"/>
          <w:rtl/>
        </w:rPr>
        <w:t>מקצועי</w:t>
      </w:r>
      <w:r w:rsidRPr="0043479C">
        <w:rPr>
          <w:rFonts w:ascii="Arial" w:hAnsi="Arial"/>
          <w:sz w:val="24"/>
          <w:szCs w:val="24"/>
          <w:rtl/>
        </w:rPr>
        <w:t>,</w:t>
      </w:r>
      <w:r w:rsidRPr="0043479C">
        <w:rPr>
          <w:rFonts w:ascii="Arial" w:hAnsi="Arial" w:hint="cs"/>
          <w:sz w:val="24"/>
          <w:szCs w:val="24"/>
          <w:rtl/>
        </w:rPr>
        <w:t xml:space="preserve"> </w:t>
      </w:r>
      <w:r w:rsidRPr="0043479C">
        <w:rPr>
          <w:rFonts w:ascii="Arial" w:hAnsi="Arial" w:hint="eastAsia"/>
          <w:sz w:val="24"/>
          <w:szCs w:val="24"/>
          <w:rtl/>
        </w:rPr>
        <w:t>ביטוח</w:t>
      </w:r>
      <w:r w:rsidRPr="0043479C">
        <w:rPr>
          <w:rFonts w:ascii="Arial" w:hAnsi="Arial"/>
          <w:sz w:val="24"/>
          <w:szCs w:val="24"/>
          <w:rtl/>
        </w:rPr>
        <w:t xml:space="preserve"> צד ג' </w:t>
      </w:r>
      <w:r w:rsidRPr="0043479C">
        <w:rPr>
          <w:rFonts w:ascii="Arial" w:hAnsi="Arial" w:hint="eastAsia"/>
          <w:sz w:val="24"/>
          <w:szCs w:val="24"/>
          <w:rtl/>
        </w:rPr>
        <w:t>וביטוח</w:t>
      </w:r>
      <w:r w:rsidRPr="0043479C">
        <w:rPr>
          <w:rFonts w:ascii="Arial" w:hAnsi="Arial"/>
          <w:sz w:val="24"/>
          <w:szCs w:val="24"/>
          <w:rtl/>
        </w:rPr>
        <w:t xml:space="preserve"> </w:t>
      </w:r>
      <w:r w:rsidRPr="0043479C">
        <w:rPr>
          <w:rFonts w:ascii="Arial" w:hAnsi="Arial" w:hint="eastAsia"/>
          <w:sz w:val="24"/>
          <w:szCs w:val="24"/>
          <w:rtl/>
        </w:rPr>
        <w:t>חבות</w:t>
      </w:r>
      <w:r w:rsidRPr="0043479C">
        <w:rPr>
          <w:rFonts w:ascii="Arial" w:hAnsi="Arial"/>
          <w:sz w:val="24"/>
          <w:szCs w:val="24"/>
          <w:rtl/>
        </w:rPr>
        <w:t xml:space="preserve"> מעבידים </w:t>
      </w:r>
      <w:r w:rsidRPr="0043479C">
        <w:rPr>
          <w:rFonts w:ascii="Arial" w:hAnsi="Arial" w:hint="eastAsia"/>
          <w:sz w:val="24"/>
          <w:szCs w:val="24"/>
          <w:rtl/>
        </w:rPr>
        <w:t>למציע</w:t>
      </w:r>
      <w:r w:rsidRPr="0043479C">
        <w:rPr>
          <w:rFonts w:ascii="Arial" w:hAnsi="Arial"/>
          <w:sz w:val="24"/>
          <w:szCs w:val="24"/>
          <w:rtl/>
        </w:rPr>
        <w:t xml:space="preserve"> ולכל אנשי הצוות, על פי הדרישות ובנוסח המפורטים בנספח </w:t>
      </w:r>
      <w:r w:rsidR="00170E8B" w:rsidRPr="0043479C">
        <w:rPr>
          <w:rFonts w:ascii="Arial" w:hAnsi="Arial" w:hint="cs"/>
          <w:sz w:val="24"/>
          <w:szCs w:val="24"/>
          <w:rtl/>
        </w:rPr>
        <w:t>5</w:t>
      </w:r>
      <w:r w:rsidRPr="0043479C">
        <w:rPr>
          <w:rFonts w:ascii="Arial" w:hAnsi="Arial"/>
          <w:sz w:val="24"/>
          <w:szCs w:val="24"/>
          <w:rtl/>
        </w:rPr>
        <w:t xml:space="preserve"> </w:t>
      </w:r>
      <w:r w:rsidRPr="0043479C">
        <w:rPr>
          <w:rFonts w:ascii="Arial" w:hAnsi="Arial" w:hint="eastAsia"/>
          <w:sz w:val="24"/>
          <w:szCs w:val="24"/>
          <w:rtl/>
        </w:rPr>
        <w:t>לחוזה</w:t>
      </w:r>
      <w:r w:rsidRPr="0043479C">
        <w:rPr>
          <w:rFonts w:ascii="Arial" w:hAnsi="Arial"/>
          <w:sz w:val="24"/>
          <w:szCs w:val="24"/>
          <w:rtl/>
        </w:rPr>
        <w:t>.</w:t>
      </w:r>
    </w:p>
    <w:p w:rsidR="002C5E9B" w:rsidRPr="0043479C" w:rsidRDefault="002C5E9B" w:rsidP="0043479C">
      <w:pPr>
        <w:pStyle w:val="af3"/>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עובר לחתימת הסכם זה וכתנאי מוקדם לתחילת עבודתו ולתשלום התמורה תמציא החברה למשרד אישור על קיום ביטוחים מאת</w:t>
      </w:r>
      <w:r w:rsidR="00170E8B" w:rsidRPr="0043479C">
        <w:rPr>
          <w:rFonts w:ascii="Arial" w:hAnsi="Arial"/>
          <w:sz w:val="24"/>
          <w:szCs w:val="24"/>
          <w:rtl/>
        </w:rPr>
        <w:t xml:space="preserve"> חברת הביטוח מטעמה (כמובא בנספח</w:t>
      </w:r>
      <w:r w:rsidR="00170E8B" w:rsidRPr="0043479C">
        <w:rPr>
          <w:rFonts w:ascii="Arial" w:hAnsi="Arial" w:hint="cs"/>
          <w:sz w:val="24"/>
          <w:szCs w:val="24"/>
          <w:rtl/>
        </w:rPr>
        <w:t xml:space="preserve"> 5</w:t>
      </w:r>
      <w:r w:rsidRPr="0043479C">
        <w:rPr>
          <w:rFonts w:ascii="Arial" w:hAnsi="Arial"/>
          <w:sz w:val="24"/>
          <w:szCs w:val="24"/>
          <w:rtl/>
        </w:rPr>
        <w:t xml:space="preserve"> לחוזה זה). החברה תשוב ותמציא, מידי שנה, למשרד את טופס האישור על קיום ביטוחים כשהוא חתום ותקין מטעם חברת הביטוח </w:t>
      </w:r>
      <w:r w:rsidRPr="0043479C">
        <w:rPr>
          <w:rFonts w:ascii="Arial" w:hAnsi="Arial" w:hint="eastAsia"/>
          <w:sz w:val="24"/>
          <w:szCs w:val="24"/>
          <w:rtl/>
        </w:rPr>
        <w:t>ו</w:t>
      </w:r>
      <w:r w:rsidRPr="0043479C">
        <w:rPr>
          <w:rFonts w:ascii="Arial" w:hAnsi="Arial"/>
          <w:sz w:val="24"/>
          <w:szCs w:val="24"/>
          <w:rtl/>
        </w:rPr>
        <w:t>מטעמה, וזאת ללא צורך בקבלת פנייה כלשהי מטעם המשרד.</w:t>
      </w:r>
    </w:p>
    <w:p w:rsidR="002C5E9B" w:rsidRPr="00C26158" w:rsidRDefault="002C5E9B" w:rsidP="00C26158">
      <w:pPr>
        <w:pStyle w:val="af3"/>
        <w:numPr>
          <w:ilvl w:val="0"/>
          <w:numId w:val="39"/>
        </w:numPr>
        <w:tabs>
          <w:tab w:val="left" w:pos="1560"/>
        </w:tabs>
        <w:spacing w:before="120" w:after="120"/>
        <w:ind w:left="608" w:right="-284"/>
        <w:jc w:val="both"/>
        <w:rPr>
          <w:rFonts w:ascii="Arial" w:hAnsi="Arial"/>
          <w:sz w:val="24"/>
          <w:szCs w:val="24"/>
          <w:rtl/>
        </w:rPr>
      </w:pPr>
      <w:r w:rsidRPr="00C26158">
        <w:rPr>
          <w:rFonts w:ascii="Arial" w:hAnsi="Arial"/>
          <w:sz w:val="24"/>
          <w:szCs w:val="24"/>
          <w:rtl/>
        </w:rPr>
        <w:t xml:space="preserve"> החברה מתחייבת להמציא למשרד אישור על קיום ביטוחים תקף בכל עת </w:t>
      </w:r>
      <w:r w:rsidRPr="00C26158">
        <w:rPr>
          <w:rFonts w:ascii="Arial" w:hAnsi="Arial" w:hint="eastAsia"/>
          <w:sz w:val="24"/>
          <w:szCs w:val="24"/>
          <w:rtl/>
        </w:rPr>
        <w:t>ע</w:t>
      </w:r>
      <w:r w:rsidRPr="00C26158">
        <w:rPr>
          <w:rFonts w:ascii="Arial" w:hAnsi="Arial"/>
          <w:sz w:val="24"/>
          <w:szCs w:val="24"/>
          <w:rtl/>
        </w:rPr>
        <w:t>ל פי דרישת המשרד. מבלי לגרוע מכלליות האמור לעיל, מתחייבת</w:t>
      </w:r>
      <w:r w:rsidR="000259FB" w:rsidRPr="00C26158">
        <w:rPr>
          <w:rFonts w:ascii="Arial" w:hAnsi="Arial"/>
          <w:sz w:val="24"/>
          <w:szCs w:val="24"/>
          <w:rtl/>
        </w:rPr>
        <w:t xml:space="preserve">  </w:t>
      </w:r>
      <w:r w:rsidRPr="00C26158">
        <w:rPr>
          <w:rFonts w:ascii="Arial" w:hAnsi="Arial"/>
          <w:sz w:val="24"/>
          <w:szCs w:val="24"/>
          <w:rtl/>
        </w:rPr>
        <w:t>החברה להמציא למשרד אישור על קיום ביטוחים חליפי, חתום בידי מבטחיה, בכל מקרה בו תודיע חברת הביטוח על ביטול הביטוחים או</w:t>
      </w:r>
      <w:r w:rsidR="000259FB" w:rsidRPr="00C26158">
        <w:rPr>
          <w:rFonts w:ascii="Arial" w:hAnsi="Arial"/>
          <w:sz w:val="24"/>
          <w:szCs w:val="24"/>
          <w:rtl/>
        </w:rPr>
        <w:t xml:space="preserve">  </w:t>
      </w:r>
      <w:r w:rsidRPr="00C26158">
        <w:rPr>
          <w:rFonts w:ascii="Arial" w:hAnsi="Arial"/>
          <w:sz w:val="24"/>
          <w:szCs w:val="24"/>
          <w:rtl/>
        </w:rPr>
        <w:t>חלקם ו/או על אי חידושם. האישור החליפי יכלול את כל הביטוחים המפורטים לעיל וכן את כיסוי אחריותו המקצועית של החברה בקשר עם ביצוע השירותים מתחילתם.</w:t>
      </w:r>
    </w:p>
    <w:p w:rsidR="002C5E9B" w:rsidRPr="0043479C" w:rsidRDefault="002C5E9B" w:rsidP="0043479C">
      <w:pPr>
        <w:pStyle w:val="af3"/>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 אם יבקש זאת המשרד, תהיה החברה חייבת להמציא למשרד, לפי דרישתו הראשונה, את פוליסת הביטוח ואת קבלות התשלום בגין פרמיות הביטוח המשולמות על ידו בגין הפוליסות.</w:t>
      </w:r>
    </w:p>
    <w:p w:rsidR="002C5E9B" w:rsidRPr="0043479C" w:rsidRDefault="002C5E9B" w:rsidP="0043479C">
      <w:pPr>
        <w:pStyle w:val="af3"/>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החברה מתחייבת בזאת לשלם כסדרם את כל התשלומים הנדרשים כדי שפוליסות הביטוח הנ"ל תהינה בתוקף מלא, אם לא תעשה כן החברה היה המשרד רשאי (אך לא חייב) לשלם את כל הסכומים הנ"ל במקום החברה ולנכותם מכל סכום כסף אשר יגיע ממנו לחברה, ו/או לתבוע ממנה את השבתם. קבלות המעידות על תשלום סכומי כסף כאמור על ידי המשרד יהוו ראיה חלוטה לתשלומם.</w:t>
      </w:r>
    </w:p>
    <w:p w:rsidR="002C5E9B" w:rsidRPr="0043479C" w:rsidRDefault="002C5E9B" w:rsidP="0043479C">
      <w:pPr>
        <w:pStyle w:val="af3"/>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 אין בעריכת הביטוחים כאמור לעיל כדי לגרוע מכל זכות ו/או סעד ו/או תרופה המוקנים למשרד כנגד החברה על פי ההסכם ועל פי כל דין, ואין בהם כדי לשחרר את החברה מהתחייבויותיה לפי חוזה זה.</w:t>
      </w:r>
    </w:p>
    <w:p w:rsidR="002C5E9B" w:rsidRPr="0043479C" w:rsidRDefault="002C5E9B" w:rsidP="0043479C">
      <w:pPr>
        <w:pStyle w:val="af3"/>
        <w:numPr>
          <w:ilvl w:val="0"/>
          <w:numId w:val="39"/>
        </w:numPr>
        <w:tabs>
          <w:tab w:val="left" w:pos="1560"/>
        </w:tabs>
        <w:spacing w:before="120" w:after="120"/>
        <w:ind w:left="608" w:right="-284"/>
        <w:jc w:val="both"/>
        <w:rPr>
          <w:rFonts w:ascii="Arial" w:hAnsi="Arial"/>
          <w:sz w:val="24"/>
          <w:szCs w:val="24"/>
        </w:rPr>
      </w:pPr>
      <w:r w:rsidRPr="0043479C">
        <w:rPr>
          <w:rFonts w:ascii="Arial" w:hAnsi="Arial"/>
          <w:sz w:val="24"/>
          <w:szCs w:val="24"/>
          <w:rtl/>
        </w:rPr>
        <w:t xml:space="preserve"> מובהר, כי </w:t>
      </w:r>
      <w:r w:rsidRPr="0043479C">
        <w:rPr>
          <w:rFonts w:ascii="Arial" w:hAnsi="Arial" w:hint="cs"/>
          <w:sz w:val="24"/>
          <w:szCs w:val="24"/>
          <w:rtl/>
        </w:rPr>
        <w:t>החברה</w:t>
      </w:r>
      <w:r w:rsidRPr="0043479C">
        <w:rPr>
          <w:rFonts w:ascii="Arial" w:hAnsi="Arial"/>
          <w:sz w:val="24"/>
          <w:szCs w:val="24"/>
          <w:rtl/>
        </w:rPr>
        <w:t xml:space="preserve"> אחראי</w:t>
      </w:r>
      <w:r w:rsidRPr="0043479C">
        <w:rPr>
          <w:rFonts w:ascii="Arial" w:hAnsi="Arial" w:hint="cs"/>
          <w:sz w:val="24"/>
          <w:szCs w:val="24"/>
          <w:rtl/>
        </w:rPr>
        <w:t>ת</w:t>
      </w:r>
      <w:r w:rsidRPr="0043479C">
        <w:rPr>
          <w:rFonts w:ascii="Arial" w:hAnsi="Arial"/>
          <w:sz w:val="24"/>
          <w:szCs w:val="24"/>
          <w:rtl/>
        </w:rPr>
        <w:t xml:space="preserve"> לנזקים שאינם מבוטחים, מכל סיבה שהיא,</w:t>
      </w:r>
      <w:r w:rsidR="000259FB">
        <w:rPr>
          <w:rFonts w:ascii="Arial" w:hAnsi="Arial"/>
          <w:sz w:val="24"/>
          <w:szCs w:val="24"/>
          <w:rtl/>
        </w:rPr>
        <w:t xml:space="preserve">  </w:t>
      </w:r>
      <w:r w:rsidRPr="0043479C">
        <w:rPr>
          <w:rFonts w:ascii="Arial" w:hAnsi="Arial"/>
          <w:sz w:val="24"/>
          <w:szCs w:val="24"/>
          <w:rtl/>
        </w:rPr>
        <w:t>שהם</w:t>
      </w:r>
      <w:r w:rsidR="000259FB">
        <w:rPr>
          <w:rFonts w:ascii="Arial" w:hAnsi="Arial"/>
          <w:sz w:val="24"/>
          <w:szCs w:val="24"/>
          <w:rtl/>
        </w:rPr>
        <w:t xml:space="preserve">  </w:t>
      </w:r>
      <w:r w:rsidRPr="0043479C">
        <w:rPr>
          <w:rFonts w:ascii="Arial" w:hAnsi="Arial"/>
          <w:sz w:val="24"/>
          <w:szCs w:val="24"/>
          <w:rtl/>
        </w:rPr>
        <w:t>באחריות</w:t>
      </w:r>
      <w:r w:rsidRPr="0043479C">
        <w:rPr>
          <w:rFonts w:ascii="Arial" w:hAnsi="Arial" w:hint="cs"/>
          <w:sz w:val="24"/>
          <w:szCs w:val="24"/>
          <w:rtl/>
        </w:rPr>
        <w:t>ה</w:t>
      </w:r>
      <w:r w:rsidRPr="0043479C">
        <w:rPr>
          <w:rFonts w:ascii="Arial" w:hAnsi="Arial"/>
          <w:sz w:val="24"/>
          <w:szCs w:val="24"/>
          <w:rtl/>
        </w:rPr>
        <w:t xml:space="preserve"> על פי חוזה זה ו/או על פי הדין, ולרבות נזקים שהם מתחת לסכום ההשתתפות העצמית הקבועה בפוליסות.</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ניגוד עניינים</w:t>
      </w:r>
    </w:p>
    <w:p w:rsidR="002C5E9B" w:rsidRPr="0043479C" w:rsidRDefault="002C5E9B" w:rsidP="0043479C">
      <w:pPr>
        <w:pStyle w:val="af3"/>
        <w:numPr>
          <w:ilvl w:val="0"/>
          <w:numId w:val="40"/>
        </w:numPr>
        <w:tabs>
          <w:tab w:val="left" w:pos="1560"/>
        </w:tabs>
        <w:spacing w:before="120" w:after="120"/>
        <w:ind w:left="608" w:right="-284"/>
        <w:jc w:val="both"/>
        <w:rPr>
          <w:rFonts w:ascii="Arial" w:hAnsi="Arial"/>
          <w:sz w:val="24"/>
          <w:szCs w:val="24"/>
        </w:rPr>
      </w:pPr>
      <w:r w:rsidRPr="0043479C">
        <w:rPr>
          <w:rFonts w:ascii="Arial" w:hAnsi="Arial"/>
          <w:sz w:val="24"/>
          <w:szCs w:val="24"/>
          <w:rtl/>
        </w:rPr>
        <w:t>החברה מתחייבת כי היא ו/או מי מטעמה לא יעשה כל דבר שיש בו משום ניגוד אינטרסים עם פעולותיו לפי חוזה זה ולא ימצא במצב בו קיימת אפשרות ממשית לניגוד עניינים עם פעולותיו לפי חוזה זה.</w:t>
      </w:r>
    </w:p>
    <w:p w:rsidR="002C5E9B" w:rsidRPr="0043479C" w:rsidRDefault="002C5E9B" w:rsidP="0043479C">
      <w:pPr>
        <w:pStyle w:val="af3"/>
        <w:numPr>
          <w:ilvl w:val="0"/>
          <w:numId w:val="40"/>
        </w:numPr>
        <w:tabs>
          <w:tab w:val="left" w:pos="1560"/>
        </w:tabs>
        <w:spacing w:before="120" w:after="120"/>
        <w:ind w:left="608" w:right="-284"/>
        <w:jc w:val="both"/>
        <w:rPr>
          <w:rFonts w:ascii="Arial" w:hAnsi="Arial"/>
          <w:sz w:val="24"/>
          <w:szCs w:val="24"/>
        </w:rPr>
      </w:pPr>
      <w:r w:rsidRPr="0043479C">
        <w:rPr>
          <w:rFonts w:ascii="Arial" w:hAnsi="Arial"/>
          <w:sz w:val="24"/>
          <w:szCs w:val="24"/>
          <w:rtl/>
        </w:rPr>
        <w:lastRenderedPageBreak/>
        <w:t xml:space="preserve">מבלי לגרוע מכלליות האמור בסעיף </w:t>
      </w:r>
      <w:r w:rsidRPr="0043479C">
        <w:rPr>
          <w:rFonts w:ascii="Arial" w:hAnsi="Arial" w:hint="cs"/>
          <w:sz w:val="24"/>
          <w:szCs w:val="24"/>
          <w:rtl/>
        </w:rPr>
        <w:t xml:space="preserve">א' </w:t>
      </w:r>
      <w:r w:rsidRPr="0043479C">
        <w:rPr>
          <w:rFonts w:ascii="Arial" w:hAnsi="Arial"/>
          <w:sz w:val="24"/>
          <w:szCs w:val="24"/>
          <w:rtl/>
        </w:rPr>
        <w:t>לעיל מוסכם בין הצדדים כדלקמן :</w:t>
      </w:r>
    </w:p>
    <w:p w:rsidR="002C5E9B" w:rsidRPr="0043479C" w:rsidRDefault="002C5E9B" w:rsidP="0043479C">
      <w:pPr>
        <w:pStyle w:val="af3"/>
        <w:numPr>
          <w:ilvl w:val="0"/>
          <w:numId w:val="41"/>
        </w:numPr>
        <w:tabs>
          <w:tab w:val="left" w:pos="1680"/>
        </w:tabs>
        <w:spacing w:before="120" w:after="120"/>
        <w:ind w:right="-284" w:hanging="1367"/>
        <w:jc w:val="both"/>
        <w:rPr>
          <w:rFonts w:ascii="Arial" w:hAnsi="Arial"/>
          <w:sz w:val="24"/>
          <w:szCs w:val="24"/>
          <w:rtl/>
        </w:rPr>
      </w:pPr>
      <w:r w:rsidRPr="0043479C">
        <w:rPr>
          <w:rFonts w:ascii="Arial" w:hAnsi="Arial"/>
          <w:sz w:val="24"/>
          <w:szCs w:val="24"/>
          <w:rtl/>
        </w:rPr>
        <w:t>החברה תודיע בכתב ל</w:t>
      </w:r>
      <w:r w:rsidR="00C024BE">
        <w:rPr>
          <w:rFonts w:ascii="Arial" w:hAnsi="Arial"/>
          <w:sz w:val="24"/>
          <w:szCs w:val="24"/>
          <w:rtl/>
        </w:rPr>
        <w:t>משרד הבינוי והשיכון</w:t>
      </w:r>
      <w:r w:rsidRPr="0043479C">
        <w:rPr>
          <w:rFonts w:ascii="Arial" w:hAnsi="Arial"/>
          <w:sz w:val="24"/>
          <w:szCs w:val="24"/>
          <w:rtl/>
        </w:rPr>
        <w:t xml:space="preserve"> על כל התקשרות עם גורמים מחוץ למשרד.</w:t>
      </w:r>
    </w:p>
    <w:p w:rsidR="002C5E9B" w:rsidRPr="0043479C" w:rsidRDefault="002C5E9B" w:rsidP="0043479C">
      <w:pPr>
        <w:pStyle w:val="af3"/>
        <w:numPr>
          <w:ilvl w:val="0"/>
          <w:numId w:val="41"/>
        </w:numPr>
        <w:tabs>
          <w:tab w:val="left" w:pos="1680"/>
        </w:tabs>
        <w:spacing w:before="120" w:after="120"/>
        <w:ind w:left="1742" w:right="-284" w:hanging="709"/>
        <w:jc w:val="both"/>
        <w:rPr>
          <w:rFonts w:ascii="Arial" w:hAnsi="Arial"/>
          <w:sz w:val="24"/>
          <w:szCs w:val="24"/>
          <w:rtl/>
        </w:rPr>
      </w:pPr>
      <w:r w:rsidRPr="0043479C">
        <w:rPr>
          <w:rFonts w:ascii="Arial" w:hAnsi="Arial"/>
          <w:sz w:val="24"/>
          <w:szCs w:val="24"/>
          <w:rtl/>
        </w:rPr>
        <w:t>החברה ו/או מנהל ה</w:t>
      </w:r>
      <w:r w:rsidRPr="0043479C">
        <w:rPr>
          <w:rFonts w:ascii="Arial" w:hAnsi="Arial" w:hint="eastAsia"/>
          <w:sz w:val="24"/>
          <w:szCs w:val="24"/>
          <w:rtl/>
        </w:rPr>
        <w:t>צוות</w:t>
      </w:r>
      <w:r w:rsidRPr="0043479C">
        <w:rPr>
          <w:rFonts w:ascii="Arial" w:hAnsi="Arial"/>
          <w:sz w:val="24"/>
          <w:szCs w:val="24"/>
          <w:rtl/>
        </w:rPr>
        <w:t xml:space="preserve"> ו/או מי מטעם החברה לפי חוזה זה מתחייבים שלא</w:t>
      </w:r>
      <w:r w:rsidRPr="0043479C">
        <w:rPr>
          <w:rFonts w:ascii="Arial" w:hAnsi="Arial" w:hint="cs"/>
          <w:sz w:val="24"/>
          <w:szCs w:val="24"/>
          <w:rtl/>
        </w:rPr>
        <w:t xml:space="preserve"> </w:t>
      </w:r>
      <w:r w:rsidRPr="0043479C">
        <w:rPr>
          <w:rFonts w:ascii="Arial" w:hAnsi="Arial"/>
          <w:sz w:val="24"/>
          <w:szCs w:val="24"/>
          <w:rtl/>
        </w:rPr>
        <w:t>לייצג במישרין או בעקיפין כל חברה, מוסד, רשות, אדם או גוף כלשהו (להלן</w:t>
      </w:r>
      <w:r w:rsidRPr="0043479C">
        <w:rPr>
          <w:rFonts w:ascii="Arial" w:hAnsi="Arial" w:hint="cs"/>
          <w:sz w:val="24"/>
          <w:szCs w:val="24"/>
          <w:rtl/>
        </w:rPr>
        <w:t xml:space="preserve"> - </w:t>
      </w:r>
      <w:r w:rsidRPr="0043479C">
        <w:rPr>
          <w:rFonts w:ascii="Arial" w:hAnsi="Arial"/>
          <w:sz w:val="24"/>
          <w:szCs w:val="24"/>
          <w:rtl/>
        </w:rPr>
        <w:t xml:space="preserve">גוף) בפני ו/או כלפי </w:t>
      </w:r>
      <w:r w:rsidR="00C024BE">
        <w:rPr>
          <w:rFonts w:ascii="Arial" w:hAnsi="Arial"/>
          <w:sz w:val="24"/>
          <w:szCs w:val="24"/>
          <w:rtl/>
        </w:rPr>
        <w:t>משרד הבינוי והשיכון</w:t>
      </w:r>
      <w:r w:rsidRPr="0043479C">
        <w:rPr>
          <w:rFonts w:ascii="Arial" w:hAnsi="Arial"/>
          <w:sz w:val="24"/>
          <w:szCs w:val="24"/>
          <w:rtl/>
        </w:rPr>
        <w:t xml:space="preserve">, למעט </w:t>
      </w:r>
      <w:r w:rsidRPr="0043479C">
        <w:rPr>
          <w:rFonts w:ascii="Arial" w:hAnsi="Arial" w:hint="cs"/>
          <w:sz w:val="24"/>
          <w:szCs w:val="24"/>
          <w:rtl/>
        </w:rPr>
        <w:t>רשות</w:t>
      </w:r>
      <w:r w:rsidRPr="0043479C">
        <w:rPr>
          <w:rFonts w:ascii="Arial" w:hAnsi="Arial"/>
          <w:sz w:val="24"/>
          <w:szCs w:val="24"/>
          <w:rtl/>
        </w:rPr>
        <w:t xml:space="preserve"> מקרקעי ישראל.</w:t>
      </w:r>
    </w:p>
    <w:p w:rsidR="002C5E9B" w:rsidRPr="0043479C" w:rsidRDefault="002C5E9B" w:rsidP="0043479C">
      <w:pPr>
        <w:pStyle w:val="af3"/>
        <w:numPr>
          <w:ilvl w:val="0"/>
          <w:numId w:val="41"/>
        </w:numPr>
        <w:tabs>
          <w:tab w:val="left" w:pos="1680"/>
        </w:tabs>
        <w:spacing w:before="120" w:after="120"/>
        <w:ind w:left="1742" w:right="-284" w:hanging="709"/>
        <w:jc w:val="both"/>
        <w:rPr>
          <w:rFonts w:ascii="Arial" w:hAnsi="Arial"/>
          <w:sz w:val="24"/>
          <w:szCs w:val="24"/>
          <w:rtl/>
        </w:rPr>
      </w:pPr>
      <w:r w:rsidRPr="0043479C">
        <w:rPr>
          <w:rFonts w:ascii="Arial" w:hAnsi="Arial"/>
          <w:sz w:val="24"/>
          <w:szCs w:val="24"/>
          <w:rtl/>
        </w:rPr>
        <w:t>החברה ו/או מנהל ה</w:t>
      </w:r>
      <w:r w:rsidRPr="0043479C">
        <w:rPr>
          <w:rFonts w:ascii="Arial" w:hAnsi="Arial" w:hint="eastAsia"/>
          <w:sz w:val="24"/>
          <w:szCs w:val="24"/>
          <w:rtl/>
        </w:rPr>
        <w:t>צוות</w:t>
      </w:r>
      <w:r w:rsidRPr="0043479C">
        <w:rPr>
          <w:rFonts w:ascii="Arial" w:hAnsi="Arial"/>
          <w:sz w:val="24"/>
          <w:szCs w:val="24"/>
          <w:rtl/>
        </w:rPr>
        <w:t xml:space="preserve"> ו/או מי מטעם החברה לפי חוזה זה, מתחייבים לא לבצע במהלך תקופת ניהול הפרויקט ושנה לאחר מכן עבודות ו/או שירותים כלשהם עבור כל גוף המעורב במישרין או בעקיפין או שותף להפעלת הפרויקט (בין היתר: רשויות מקומיות, קבלנים מבצעים, משתכנים וכד', למעט </w:t>
      </w:r>
      <w:r w:rsidRPr="0043479C">
        <w:rPr>
          <w:rFonts w:ascii="Arial" w:hAnsi="Arial" w:hint="cs"/>
          <w:sz w:val="24"/>
          <w:szCs w:val="24"/>
          <w:rtl/>
        </w:rPr>
        <w:t>רשות</w:t>
      </w:r>
      <w:r w:rsidRPr="0043479C">
        <w:rPr>
          <w:rFonts w:ascii="Arial" w:hAnsi="Arial"/>
          <w:sz w:val="24"/>
          <w:szCs w:val="24"/>
          <w:rtl/>
        </w:rPr>
        <w:t xml:space="preserve"> מקרקעי ישראל).</w:t>
      </w:r>
    </w:p>
    <w:p w:rsidR="002C5E9B" w:rsidRPr="0043479C" w:rsidRDefault="002C5E9B" w:rsidP="0043479C">
      <w:pPr>
        <w:pStyle w:val="af3"/>
        <w:numPr>
          <w:ilvl w:val="0"/>
          <w:numId w:val="41"/>
        </w:numPr>
        <w:tabs>
          <w:tab w:val="left" w:pos="1680"/>
        </w:tabs>
        <w:spacing w:before="120" w:after="120"/>
        <w:ind w:left="1742" w:right="-284" w:hanging="709"/>
        <w:jc w:val="both"/>
        <w:rPr>
          <w:rFonts w:ascii="Arial" w:hAnsi="Arial"/>
          <w:sz w:val="24"/>
          <w:szCs w:val="24"/>
          <w:rtl/>
        </w:rPr>
      </w:pPr>
      <w:r w:rsidRPr="0043479C">
        <w:rPr>
          <w:rFonts w:ascii="Arial" w:hAnsi="Arial"/>
          <w:sz w:val="24"/>
          <w:szCs w:val="24"/>
          <w:rtl/>
        </w:rPr>
        <w:t>בנוסף לאמור לעיל, החברה ו/או מנהל ה</w:t>
      </w:r>
      <w:r w:rsidRPr="0043479C">
        <w:rPr>
          <w:rFonts w:ascii="Arial" w:hAnsi="Arial" w:hint="eastAsia"/>
          <w:sz w:val="24"/>
          <w:szCs w:val="24"/>
          <w:rtl/>
        </w:rPr>
        <w:t>צוות</w:t>
      </w:r>
      <w:r w:rsidRPr="0043479C">
        <w:rPr>
          <w:rFonts w:ascii="Arial" w:hAnsi="Arial"/>
          <w:sz w:val="24"/>
          <w:szCs w:val="24"/>
          <w:rtl/>
        </w:rPr>
        <w:t xml:space="preserve"> ו/או מי מטעם החברה לפי חוזה זה, מתחייבים לא לבצע במהלך תקופת ניהול הפרויקט ושנה לאחר מכן עבודות ו/או שירותים כלשהם עבור כל גוף העונה על אחד מאלה:</w:t>
      </w:r>
    </w:p>
    <w:p w:rsidR="002C5E9B" w:rsidRPr="0043479C" w:rsidRDefault="002C5E9B" w:rsidP="0043479C">
      <w:pPr>
        <w:pStyle w:val="af3"/>
        <w:tabs>
          <w:tab w:val="left" w:pos="1680"/>
        </w:tabs>
        <w:spacing w:before="120" w:after="120"/>
        <w:ind w:left="1742" w:right="-284"/>
        <w:jc w:val="both"/>
        <w:rPr>
          <w:rFonts w:ascii="Arial" w:hAnsi="Arial"/>
          <w:sz w:val="24"/>
          <w:szCs w:val="24"/>
          <w:rtl/>
        </w:rPr>
      </w:pPr>
      <w:r w:rsidRPr="0043479C">
        <w:rPr>
          <w:rFonts w:ascii="Arial" w:hAnsi="Arial"/>
          <w:sz w:val="24"/>
          <w:szCs w:val="24"/>
          <w:rtl/>
        </w:rPr>
        <w:t xml:space="preserve"> (*) תאגיד או יחיד הרשום בפנקס הקבלנים בענף ראשי בנייה.</w:t>
      </w:r>
    </w:p>
    <w:p w:rsidR="002C5E9B" w:rsidRPr="0043479C" w:rsidRDefault="002C5E9B" w:rsidP="0043479C">
      <w:pPr>
        <w:pStyle w:val="af3"/>
        <w:tabs>
          <w:tab w:val="left" w:pos="1680"/>
        </w:tabs>
        <w:spacing w:before="120" w:after="120"/>
        <w:ind w:left="1742" w:right="-284"/>
        <w:jc w:val="both"/>
        <w:rPr>
          <w:rFonts w:ascii="Arial" w:hAnsi="Arial"/>
          <w:sz w:val="24"/>
          <w:szCs w:val="24"/>
          <w:rtl/>
        </w:rPr>
      </w:pPr>
      <w:r w:rsidRPr="0043479C">
        <w:rPr>
          <w:rFonts w:ascii="Arial" w:hAnsi="Arial"/>
          <w:sz w:val="24"/>
          <w:szCs w:val="24"/>
          <w:rtl/>
        </w:rPr>
        <w:t xml:space="preserve"> (*) תאגיד או יחיד היוזם בניית מבנים למכירה או להשכרה באמצעות קבלנים רשומים כדין.</w:t>
      </w:r>
    </w:p>
    <w:p w:rsidR="002C5E9B" w:rsidRPr="0043479C" w:rsidRDefault="002C5E9B" w:rsidP="0043479C">
      <w:pPr>
        <w:pStyle w:val="af3"/>
        <w:numPr>
          <w:ilvl w:val="0"/>
          <w:numId w:val="41"/>
        </w:numPr>
        <w:tabs>
          <w:tab w:val="left" w:pos="1680"/>
        </w:tabs>
        <w:spacing w:before="120" w:after="120"/>
        <w:ind w:left="1742" w:right="-284" w:hanging="709"/>
        <w:jc w:val="both"/>
        <w:rPr>
          <w:rFonts w:ascii="Arial" w:hAnsi="Arial"/>
          <w:sz w:val="24"/>
          <w:szCs w:val="24"/>
          <w:rtl/>
        </w:rPr>
      </w:pPr>
      <w:r w:rsidRPr="0043479C">
        <w:rPr>
          <w:rFonts w:ascii="Arial" w:hAnsi="Arial"/>
          <w:sz w:val="24"/>
          <w:szCs w:val="24"/>
          <w:rtl/>
        </w:rPr>
        <w:t xml:space="preserve">החברה רשאית לבצע שירותים ולהתקשר עם גופים אשר אינם מבצעים כל עבודה ו/או שרות במסגרת </w:t>
      </w:r>
      <w:r w:rsidRPr="0043479C">
        <w:rPr>
          <w:rFonts w:ascii="Arial" w:hAnsi="Arial" w:hint="cs"/>
          <w:sz w:val="24"/>
          <w:szCs w:val="24"/>
          <w:rtl/>
        </w:rPr>
        <w:t>הפרויקט</w:t>
      </w:r>
      <w:r w:rsidRPr="0043479C">
        <w:rPr>
          <w:rFonts w:ascii="Arial" w:hAnsi="Arial"/>
          <w:sz w:val="24"/>
          <w:szCs w:val="24"/>
          <w:rtl/>
        </w:rPr>
        <w:t xml:space="preserve"> ואינם מעורבים במישרין או בעקיפין </w:t>
      </w:r>
      <w:r w:rsidRPr="0043479C">
        <w:rPr>
          <w:rFonts w:ascii="Arial" w:hAnsi="Arial" w:hint="cs"/>
          <w:sz w:val="24"/>
          <w:szCs w:val="24"/>
          <w:rtl/>
        </w:rPr>
        <w:t>בפרויקט</w:t>
      </w:r>
      <w:r w:rsidRPr="0043479C">
        <w:rPr>
          <w:rFonts w:ascii="Arial" w:hAnsi="Arial"/>
          <w:sz w:val="24"/>
          <w:szCs w:val="24"/>
          <w:rtl/>
        </w:rPr>
        <w:t xml:space="preserve"> ובתנאי שאין כל חשש לניגוד אינטרסים בין ההתקשרות לבין פעילות החברה עבור </w:t>
      </w:r>
      <w:r w:rsidR="00C024BE">
        <w:rPr>
          <w:rFonts w:ascii="Arial" w:hAnsi="Arial"/>
          <w:sz w:val="24"/>
          <w:szCs w:val="24"/>
          <w:rtl/>
        </w:rPr>
        <w:t>משרד הבינוי והשיכון</w:t>
      </w:r>
      <w:r w:rsidRPr="0043479C">
        <w:rPr>
          <w:rFonts w:ascii="Arial" w:hAnsi="Arial"/>
          <w:sz w:val="24"/>
          <w:szCs w:val="24"/>
          <w:rtl/>
        </w:rPr>
        <w:t xml:space="preserve"> במסגרת </w:t>
      </w:r>
      <w:r w:rsidRPr="0043479C">
        <w:rPr>
          <w:rFonts w:ascii="Arial" w:hAnsi="Arial" w:hint="cs"/>
          <w:sz w:val="24"/>
          <w:szCs w:val="24"/>
          <w:rtl/>
        </w:rPr>
        <w:t>הפרויקט</w:t>
      </w:r>
      <w:r w:rsidRPr="0043479C">
        <w:rPr>
          <w:rFonts w:ascii="Arial" w:hAnsi="Arial"/>
          <w:sz w:val="24"/>
          <w:szCs w:val="24"/>
          <w:rtl/>
        </w:rPr>
        <w:t xml:space="preserve"> ולאחר קבלת הסכמת המנהל בכתב.</w:t>
      </w:r>
    </w:p>
    <w:p w:rsidR="002C5E9B" w:rsidRPr="0043479C" w:rsidRDefault="002C5E9B" w:rsidP="006A0E4A">
      <w:pPr>
        <w:pStyle w:val="af3"/>
        <w:numPr>
          <w:ilvl w:val="0"/>
          <w:numId w:val="40"/>
        </w:numPr>
        <w:tabs>
          <w:tab w:val="left" w:pos="1560"/>
        </w:tabs>
        <w:spacing w:before="120" w:after="120"/>
        <w:ind w:left="608" w:right="-284"/>
        <w:jc w:val="both"/>
        <w:rPr>
          <w:rFonts w:ascii="Arial" w:hAnsi="Arial"/>
          <w:sz w:val="24"/>
          <w:szCs w:val="24"/>
          <w:rtl/>
        </w:rPr>
      </w:pPr>
      <w:r w:rsidRPr="0043479C">
        <w:rPr>
          <w:rFonts w:ascii="Arial" w:hAnsi="Arial"/>
          <w:sz w:val="24"/>
          <w:szCs w:val="24"/>
          <w:rtl/>
        </w:rPr>
        <w:t>לצורך הדגשת והבטחת קיומם של סעיפים 13</w:t>
      </w:r>
      <w:r w:rsidRPr="0043479C">
        <w:rPr>
          <w:rFonts w:ascii="Arial" w:hAnsi="Arial" w:hint="cs"/>
          <w:sz w:val="24"/>
          <w:szCs w:val="24"/>
          <w:rtl/>
        </w:rPr>
        <w:t>א'</w:t>
      </w:r>
      <w:r w:rsidRPr="0043479C">
        <w:rPr>
          <w:rFonts w:ascii="Arial" w:hAnsi="Arial"/>
          <w:sz w:val="24"/>
          <w:szCs w:val="24"/>
          <w:rtl/>
        </w:rPr>
        <w:t xml:space="preserve"> ו-</w:t>
      </w:r>
      <w:r w:rsidRPr="0043479C">
        <w:rPr>
          <w:rFonts w:ascii="Arial" w:hAnsi="Arial" w:hint="cs"/>
          <w:sz w:val="24"/>
          <w:szCs w:val="24"/>
          <w:rtl/>
        </w:rPr>
        <w:t>13ב'</w:t>
      </w:r>
      <w:r w:rsidRPr="0043479C">
        <w:rPr>
          <w:rFonts w:ascii="Arial" w:hAnsi="Arial"/>
          <w:sz w:val="24"/>
          <w:szCs w:val="24"/>
          <w:rtl/>
        </w:rPr>
        <w:t xml:space="preserve"> לחוזה, יחתום </w:t>
      </w:r>
      <w:r w:rsidR="00D05197">
        <w:rPr>
          <w:rFonts w:ascii="Arial" w:hAnsi="Arial"/>
          <w:sz w:val="24"/>
          <w:szCs w:val="24"/>
          <w:rtl/>
        </w:rPr>
        <w:t>מנהל הצוות</w:t>
      </w:r>
      <w:r w:rsidRPr="0043479C">
        <w:rPr>
          <w:rFonts w:ascii="Arial" w:hAnsi="Arial"/>
          <w:sz w:val="24"/>
          <w:szCs w:val="24"/>
          <w:rtl/>
        </w:rPr>
        <w:t xml:space="preserve"> וכן כל אנשי הצוות על תצהיר הימנעות מניגוד עניינים,</w:t>
      </w:r>
      <w:r w:rsidRPr="0043479C">
        <w:rPr>
          <w:rFonts w:ascii="Arial" w:hAnsi="Arial" w:hint="cs"/>
          <w:sz w:val="24"/>
          <w:szCs w:val="24"/>
          <w:rtl/>
        </w:rPr>
        <w:t xml:space="preserve"> בנוסח המצורף כנספח </w:t>
      </w:r>
      <w:r w:rsidR="00170E8B" w:rsidRPr="0043479C">
        <w:rPr>
          <w:rFonts w:ascii="Arial" w:hAnsi="Arial" w:hint="cs"/>
          <w:sz w:val="24"/>
          <w:szCs w:val="24"/>
          <w:rtl/>
        </w:rPr>
        <w:t>4</w:t>
      </w:r>
      <w:r w:rsidRPr="0043479C">
        <w:rPr>
          <w:rFonts w:ascii="Arial" w:hAnsi="Arial" w:hint="cs"/>
          <w:sz w:val="24"/>
          <w:szCs w:val="24"/>
          <w:rtl/>
        </w:rPr>
        <w:t xml:space="preserve">, </w:t>
      </w:r>
      <w:r w:rsidRPr="0043479C">
        <w:rPr>
          <w:rFonts w:ascii="Arial" w:hAnsi="Arial"/>
          <w:sz w:val="24"/>
          <w:szCs w:val="24"/>
          <w:rtl/>
        </w:rPr>
        <w:t>אשר יוגש למנהל ביום חתימת החוזה.</w:t>
      </w:r>
      <w:r w:rsidR="000259FB">
        <w:rPr>
          <w:rFonts w:ascii="Arial" w:hAnsi="Arial"/>
          <w:sz w:val="24"/>
          <w:szCs w:val="24"/>
          <w:rtl/>
        </w:rPr>
        <w:t xml:space="preserve">      </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שימוש בתארים</w:t>
      </w:r>
    </w:p>
    <w:p w:rsidR="002C5E9B" w:rsidRPr="0043479C" w:rsidRDefault="002C5E9B" w:rsidP="0043479C">
      <w:pPr>
        <w:pStyle w:val="af3"/>
        <w:numPr>
          <w:ilvl w:val="0"/>
          <w:numId w:val="42"/>
        </w:numPr>
        <w:tabs>
          <w:tab w:val="left" w:pos="1560"/>
        </w:tabs>
        <w:spacing w:before="120" w:after="120"/>
        <w:ind w:left="608" w:right="-284"/>
        <w:jc w:val="both"/>
        <w:rPr>
          <w:rFonts w:ascii="Arial" w:hAnsi="Arial"/>
          <w:sz w:val="24"/>
          <w:szCs w:val="24"/>
        </w:rPr>
      </w:pPr>
      <w:r w:rsidRPr="0043479C">
        <w:rPr>
          <w:rFonts w:ascii="Arial" w:hAnsi="Arial"/>
          <w:sz w:val="24"/>
          <w:szCs w:val="24"/>
          <w:rtl/>
        </w:rPr>
        <w:t>החברה מתחייבת כי היא ו/או עובדיה ו/או מי מטעמה ישתמשו בתוארם על-פי חוזה זה רק לצורך פעולותיהם במסגרת חוזה זה.</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חוקי עבודה והסכמים קיבוציים</w:t>
      </w:r>
    </w:p>
    <w:p w:rsidR="002C5E9B" w:rsidRPr="0043479C" w:rsidRDefault="002C5E9B" w:rsidP="0043479C">
      <w:pPr>
        <w:pStyle w:val="af3"/>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החברה מתחייבת לקיים בכל תקופת ההתקשרות, לגבי העובדים שיועסקו על ידה על מנת לבצע את השירותים לפי חוזה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 תוקף בענף המתאים, או כפי שהסכמים אלה יתוקנו בעתיד, לרבות צווי ההרחבה שהוצאו על פי הסכמים אלה.</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lastRenderedPageBreak/>
        <w:t>העדר יחסי עובד מעביד</w:t>
      </w:r>
    </w:p>
    <w:p w:rsidR="002C5E9B" w:rsidRPr="0043479C" w:rsidRDefault="002C5E9B" w:rsidP="00C2254A">
      <w:pPr>
        <w:pStyle w:val="af3"/>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החברה מצהירה כי היא משמשת כ</w:t>
      </w:r>
      <w:r w:rsidR="00C2254A">
        <w:rPr>
          <w:rFonts w:ascii="Arial" w:hAnsi="Arial"/>
          <w:sz w:val="24"/>
          <w:szCs w:val="24"/>
          <w:rtl/>
        </w:rPr>
        <w:t>חברה</w:t>
      </w:r>
      <w:r w:rsidRPr="0043479C">
        <w:rPr>
          <w:rFonts w:ascii="Arial" w:hAnsi="Arial"/>
          <w:sz w:val="24"/>
          <w:szCs w:val="24"/>
          <w:rtl/>
        </w:rPr>
        <w:t xml:space="preserve"> עצמאי</w:t>
      </w:r>
      <w:r w:rsidR="00C2254A">
        <w:rPr>
          <w:rFonts w:ascii="Arial" w:hAnsi="Arial" w:hint="cs"/>
          <w:sz w:val="24"/>
          <w:szCs w:val="24"/>
          <w:rtl/>
        </w:rPr>
        <w:t>ת</w:t>
      </w:r>
      <w:r w:rsidRPr="0043479C">
        <w:rPr>
          <w:rFonts w:ascii="Arial" w:hAnsi="Arial"/>
          <w:sz w:val="24"/>
          <w:szCs w:val="24"/>
          <w:rtl/>
        </w:rPr>
        <w:t xml:space="preserve"> בכל הקשור לביצוע חוזה זה וכי היחסים</w:t>
      </w:r>
      <w:r w:rsidR="000259FB">
        <w:rPr>
          <w:rFonts w:ascii="Arial" w:hAnsi="Arial"/>
          <w:sz w:val="24"/>
          <w:szCs w:val="24"/>
          <w:rtl/>
        </w:rPr>
        <w:t xml:space="preserve">  </w:t>
      </w:r>
      <w:r w:rsidRPr="0043479C">
        <w:rPr>
          <w:rFonts w:ascii="Arial" w:hAnsi="Arial"/>
          <w:sz w:val="24"/>
          <w:szCs w:val="24"/>
          <w:rtl/>
        </w:rPr>
        <w:t xml:space="preserve">בין </w:t>
      </w:r>
      <w:r w:rsidR="00C024BE">
        <w:rPr>
          <w:rFonts w:ascii="Arial" w:hAnsi="Arial"/>
          <w:sz w:val="24"/>
          <w:szCs w:val="24"/>
          <w:rtl/>
        </w:rPr>
        <w:t>משרד הבינוי והשיכון</w:t>
      </w:r>
      <w:r w:rsidRPr="0043479C">
        <w:rPr>
          <w:rFonts w:ascii="Arial" w:hAnsi="Arial"/>
          <w:sz w:val="24"/>
          <w:szCs w:val="24"/>
          <w:rtl/>
        </w:rPr>
        <w:t xml:space="preserve"> לבין החברה ו/או מי מטעמה לפי חוזה זה, הם יחסים שבין מזמין</w:t>
      </w:r>
      <w:r w:rsidR="000259FB">
        <w:rPr>
          <w:rFonts w:ascii="Arial" w:hAnsi="Arial"/>
          <w:sz w:val="24"/>
          <w:szCs w:val="24"/>
          <w:rtl/>
        </w:rPr>
        <w:t xml:space="preserve">  </w:t>
      </w:r>
      <w:r w:rsidRPr="0043479C">
        <w:rPr>
          <w:rFonts w:ascii="Arial" w:hAnsi="Arial"/>
          <w:sz w:val="24"/>
          <w:szCs w:val="24"/>
          <w:rtl/>
        </w:rPr>
        <w:t>ל</w:t>
      </w:r>
      <w:r w:rsidR="00C2254A">
        <w:rPr>
          <w:rFonts w:ascii="Arial" w:hAnsi="Arial" w:hint="cs"/>
          <w:sz w:val="24"/>
          <w:szCs w:val="24"/>
          <w:rtl/>
        </w:rPr>
        <w:t>חברה</w:t>
      </w:r>
      <w:r w:rsidRPr="0043479C">
        <w:rPr>
          <w:rFonts w:ascii="Arial" w:hAnsi="Arial"/>
          <w:sz w:val="24"/>
          <w:szCs w:val="24"/>
          <w:rtl/>
        </w:rPr>
        <w:t xml:space="preserve"> עצמאי</w:t>
      </w:r>
      <w:r w:rsidR="00C2254A">
        <w:rPr>
          <w:rFonts w:ascii="Arial" w:hAnsi="Arial" w:hint="cs"/>
          <w:sz w:val="24"/>
          <w:szCs w:val="24"/>
          <w:rtl/>
        </w:rPr>
        <w:t>ת</w:t>
      </w:r>
      <w:r w:rsidRPr="0043479C">
        <w:rPr>
          <w:rFonts w:ascii="Arial" w:hAnsi="Arial"/>
          <w:sz w:val="24"/>
          <w:szCs w:val="24"/>
          <w:rtl/>
        </w:rPr>
        <w:t xml:space="preserve"> המבצע את ההזמנה ו/או המוכר ידע ושרות.</w:t>
      </w:r>
    </w:p>
    <w:p w:rsidR="002C5E9B" w:rsidRPr="0043479C" w:rsidRDefault="002C5E9B" w:rsidP="0043479C">
      <w:pPr>
        <w:pStyle w:val="af3"/>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מוסכם בזאת כי אין בין </w:t>
      </w:r>
      <w:r w:rsidR="00C024BE">
        <w:rPr>
          <w:rFonts w:ascii="Arial" w:hAnsi="Arial"/>
          <w:sz w:val="24"/>
          <w:szCs w:val="24"/>
          <w:rtl/>
        </w:rPr>
        <w:t>משרד הבינוי והשיכון</w:t>
      </w:r>
      <w:r w:rsidRPr="0043479C">
        <w:rPr>
          <w:rFonts w:ascii="Arial" w:hAnsi="Arial"/>
          <w:sz w:val="24"/>
          <w:szCs w:val="24"/>
          <w:rtl/>
        </w:rPr>
        <w:t xml:space="preserve"> לבין החברה ו/או מי מטעמה יחסי עובד מעביד לכל מטרה שהיא.</w:t>
      </w:r>
    </w:p>
    <w:p w:rsidR="002C5E9B" w:rsidRPr="0043479C" w:rsidRDefault="002C5E9B" w:rsidP="0043479C">
      <w:pPr>
        <w:pStyle w:val="af3"/>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מובהר בזה, כי על החברה יחולו כל המסים ותשלומי חובה אחרים שמעביד חייב </w:t>
      </w:r>
      <w:proofErr w:type="spellStart"/>
      <w:r w:rsidRPr="0043479C">
        <w:rPr>
          <w:rFonts w:ascii="Arial" w:hAnsi="Arial"/>
          <w:sz w:val="24"/>
          <w:szCs w:val="24"/>
          <w:rtl/>
        </w:rPr>
        <w:t>לשלמם</w:t>
      </w:r>
      <w:proofErr w:type="spellEnd"/>
      <w:r w:rsidRPr="0043479C">
        <w:rPr>
          <w:rFonts w:ascii="Arial" w:hAnsi="Arial"/>
          <w:sz w:val="24"/>
          <w:szCs w:val="24"/>
          <w:rtl/>
        </w:rPr>
        <w:t xml:space="preserve"> בהתאם לדין ולנוהג, לרבות התשלומים לביטוח לאומי, ויתר הזכויות הסוציאליות וכי החברה בלבד תהיה אחראית לכל תביעה של עובד מעובדיה הנובעת מיחסי העבודה שבינה ובין עובדיה.</w:t>
      </w:r>
    </w:p>
    <w:p w:rsidR="002C5E9B" w:rsidRPr="0043479C" w:rsidRDefault="002C5E9B" w:rsidP="0043479C">
      <w:pPr>
        <w:pStyle w:val="af3"/>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מוסכם כי החברה תהיה אחראית כלפי השלטונות, המשרדים הממשלתיים, הרשויות המקומיות בכל רשויות מוסכמות אחרות כלשהן עבור כל החובות המוטלות, שתוטלנה על - ידי הרשויות האמורות על - פי הוראות כל דין בקשר לשירותים כאמור בחוזה זה.</w:t>
      </w:r>
    </w:p>
    <w:p w:rsidR="002C5E9B" w:rsidRPr="0043479C" w:rsidRDefault="002C5E9B" w:rsidP="0043479C">
      <w:pPr>
        <w:pStyle w:val="af3"/>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החברה מצהירה כי היא יודעת כי </w:t>
      </w:r>
      <w:r w:rsidR="00C024BE">
        <w:rPr>
          <w:rFonts w:ascii="Arial" w:hAnsi="Arial"/>
          <w:sz w:val="24"/>
          <w:szCs w:val="24"/>
          <w:rtl/>
        </w:rPr>
        <w:t>משרד הבינוי והשיכון</w:t>
      </w:r>
      <w:r w:rsidRPr="0043479C">
        <w:rPr>
          <w:rFonts w:ascii="Arial" w:hAnsi="Arial"/>
          <w:sz w:val="24"/>
          <w:szCs w:val="24"/>
          <w:rtl/>
        </w:rPr>
        <w:t xml:space="preserve"> ינכה משכר טרחתה מס הכנסה כמקובל לגבי קבלנים עצמאיים וכי </w:t>
      </w:r>
      <w:r w:rsidR="00C024BE">
        <w:rPr>
          <w:rFonts w:ascii="Arial" w:hAnsi="Arial"/>
          <w:sz w:val="24"/>
          <w:szCs w:val="24"/>
          <w:rtl/>
        </w:rPr>
        <w:t>משרד הבינוי והשיכון</w:t>
      </w:r>
      <w:r w:rsidRPr="0043479C">
        <w:rPr>
          <w:rFonts w:ascii="Arial" w:hAnsi="Arial"/>
          <w:sz w:val="24"/>
          <w:szCs w:val="24"/>
          <w:rtl/>
        </w:rPr>
        <w:t xml:space="preserve"> לא ינכה או יפריש כל סכום שהוא לביטוח לאומי עבורה או עבור נותני השירותים.</w:t>
      </w:r>
    </w:p>
    <w:p w:rsidR="002C5E9B" w:rsidRPr="0043479C" w:rsidRDefault="002C5E9B" w:rsidP="0043479C">
      <w:pPr>
        <w:pStyle w:val="af3"/>
        <w:numPr>
          <w:ilvl w:val="0"/>
          <w:numId w:val="43"/>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אם מכל סיבה שהיא </w:t>
      </w:r>
      <w:r w:rsidRPr="0043479C">
        <w:rPr>
          <w:rFonts w:ascii="Arial" w:hAnsi="Arial" w:hint="cs"/>
          <w:sz w:val="24"/>
          <w:szCs w:val="24"/>
          <w:rtl/>
        </w:rPr>
        <w:t>יחויב</w:t>
      </w:r>
      <w:r w:rsidRPr="0043479C">
        <w:rPr>
          <w:rFonts w:ascii="Arial" w:hAnsi="Arial"/>
          <w:sz w:val="24"/>
          <w:szCs w:val="24"/>
          <w:rtl/>
        </w:rPr>
        <w:t xml:space="preserve"> </w:t>
      </w:r>
      <w:r w:rsidR="00C024BE">
        <w:rPr>
          <w:rFonts w:ascii="Arial" w:hAnsi="Arial"/>
          <w:sz w:val="24"/>
          <w:szCs w:val="24"/>
          <w:rtl/>
        </w:rPr>
        <w:t>משרד הבינוי והשיכון</w:t>
      </w:r>
      <w:r w:rsidRPr="0043479C">
        <w:rPr>
          <w:rFonts w:ascii="Arial" w:hAnsi="Arial"/>
          <w:sz w:val="24"/>
          <w:szCs w:val="24"/>
          <w:rtl/>
        </w:rPr>
        <w:t xml:space="preserve"> בתשלום כלשהוא בגין תביעת המועסקים על-ידי החברה או מי מנותני השירותים, תשפה החברה את </w:t>
      </w:r>
      <w:r w:rsidR="00C024BE">
        <w:rPr>
          <w:rFonts w:ascii="Arial" w:hAnsi="Arial"/>
          <w:sz w:val="24"/>
          <w:szCs w:val="24"/>
          <w:rtl/>
        </w:rPr>
        <w:t>משרד הבינוי והשיכון</w:t>
      </w:r>
      <w:r w:rsidRPr="0043479C">
        <w:rPr>
          <w:rFonts w:ascii="Arial" w:hAnsi="Arial"/>
          <w:sz w:val="24"/>
          <w:szCs w:val="24"/>
          <w:rtl/>
        </w:rPr>
        <w:t xml:space="preserve"> בכל סכום בו </w:t>
      </w:r>
      <w:r w:rsidRPr="0043479C">
        <w:rPr>
          <w:rFonts w:ascii="Arial" w:hAnsi="Arial" w:hint="cs"/>
          <w:sz w:val="24"/>
          <w:szCs w:val="24"/>
          <w:rtl/>
        </w:rPr>
        <w:t>יחויב</w:t>
      </w:r>
      <w:r w:rsidRPr="0043479C">
        <w:rPr>
          <w:rFonts w:ascii="Arial" w:hAnsi="Arial"/>
          <w:sz w:val="24"/>
          <w:szCs w:val="24"/>
          <w:rtl/>
        </w:rPr>
        <w:t xml:space="preserve"> כאמור.</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ביטול או סיום התקשרות</w:t>
      </w:r>
    </w:p>
    <w:p w:rsidR="002C5E9B" w:rsidRPr="0043479C" w:rsidRDefault="002C5E9B" w:rsidP="0043479C">
      <w:pPr>
        <w:pStyle w:val="af3"/>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על אף האמור בחוזה זה, רשאי </w:t>
      </w:r>
      <w:r w:rsidRPr="0043479C">
        <w:rPr>
          <w:rFonts w:ascii="Arial" w:hAnsi="Arial" w:hint="cs"/>
          <w:sz w:val="24"/>
          <w:szCs w:val="24"/>
          <w:rtl/>
        </w:rPr>
        <w:t>ה</w:t>
      </w:r>
      <w:r w:rsidRPr="0043479C">
        <w:rPr>
          <w:rFonts w:ascii="Arial" w:hAnsi="Arial"/>
          <w:sz w:val="24"/>
          <w:szCs w:val="24"/>
          <w:rtl/>
        </w:rPr>
        <w:t>משרד להביא חוזה זה כולו או מקצתו לידי גמר בכל עת ומכל סיבה שתראה בעיני המנהל וזאת בהודעה בכתב על כך לחברה.</w:t>
      </w:r>
      <w:r w:rsidRPr="0043479C">
        <w:rPr>
          <w:rFonts w:ascii="Arial" w:hAnsi="Arial" w:hint="cs"/>
          <w:sz w:val="24"/>
          <w:szCs w:val="24"/>
          <w:rtl/>
        </w:rPr>
        <w:t xml:space="preserve"> </w:t>
      </w:r>
      <w:r w:rsidRPr="0043479C">
        <w:rPr>
          <w:rFonts w:ascii="Arial" w:hAnsi="Arial"/>
          <w:sz w:val="24"/>
          <w:szCs w:val="24"/>
          <w:rtl/>
        </w:rPr>
        <w:t>ניתנה הודעה כאמור, יסתיים החוזה בתאריך שיהיה נקוב בהודעה ובלבד שההודעה תינתן לפחות 30 יום מראש.</w:t>
      </w:r>
    </w:p>
    <w:p w:rsidR="002C5E9B" w:rsidRPr="0043479C" w:rsidRDefault="002C5E9B" w:rsidP="0043479C">
      <w:pPr>
        <w:pStyle w:val="af3"/>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הח</w:t>
      </w:r>
      <w:r w:rsidRPr="0043479C">
        <w:rPr>
          <w:rFonts w:ascii="Arial" w:hAnsi="Arial" w:hint="cs"/>
          <w:sz w:val="24"/>
          <w:szCs w:val="24"/>
          <w:rtl/>
        </w:rPr>
        <w:t>ב</w:t>
      </w:r>
      <w:r w:rsidRPr="0043479C">
        <w:rPr>
          <w:rFonts w:ascii="Arial" w:hAnsi="Arial"/>
          <w:sz w:val="24"/>
          <w:szCs w:val="24"/>
          <w:rtl/>
        </w:rPr>
        <w:t>רה רשאית להודיע ל</w:t>
      </w:r>
      <w:r w:rsidR="00C024BE">
        <w:rPr>
          <w:rFonts w:ascii="Arial" w:hAnsi="Arial"/>
          <w:sz w:val="24"/>
          <w:szCs w:val="24"/>
          <w:rtl/>
        </w:rPr>
        <w:t>משרד הבינוי והשיכון</w:t>
      </w:r>
      <w:r w:rsidRPr="0043479C">
        <w:rPr>
          <w:rFonts w:ascii="Arial" w:hAnsi="Arial"/>
          <w:sz w:val="24"/>
          <w:szCs w:val="24"/>
          <w:rtl/>
        </w:rPr>
        <w:t xml:space="preserve"> על רצונה להביא חוזה זה לידי גמר.</w:t>
      </w:r>
      <w:r w:rsidRPr="0043479C">
        <w:rPr>
          <w:rFonts w:ascii="Arial" w:hAnsi="Arial" w:hint="cs"/>
          <w:sz w:val="24"/>
          <w:szCs w:val="24"/>
          <w:rtl/>
        </w:rPr>
        <w:t xml:space="preserve"> </w:t>
      </w:r>
      <w:r w:rsidRPr="0043479C">
        <w:rPr>
          <w:rFonts w:ascii="Arial" w:hAnsi="Arial"/>
          <w:sz w:val="24"/>
          <w:szCs w:val="24"/>
          <w:rtl/>
        </w:rPr>
        <w:t>ניתנה הודעה כאמור יסתיים החוזה בתאריך אשר ייקבע ע"י המנהל, ובלבד שיארך 120 יום נוספים מיום קבלת ההודעה.</w:t>
      </w:r>
    </w:p>
    <w:p w:rsidR="002C5E9B" w:rsidRPr="0043479C" w:rsidRDefault="002C5E9B" w:rsidP="006540F1">
      <w:pPr>
        <w:pStyle w:val="af3"/>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בנוסף לאמור בסעיפים </w:t>
      </w:r>
      <w:r w:rsidRPr="0043479C">
        <w:rPr>
          <w:rFonts w:ascii="Arial" w:hAnsi="Arial" w:hint="cs"/>
          <w:sz w:val="24"/>
          <w:szCs w:val="24"/>
          <w:rtl/>
        </w:rPr>
        <w:t>17א.</w:t>
      </w:r>
      <w:r w:rsidRPr="0043479C">
        <w:rPr>
          <w:rFonts w:ascii="Arial" w:hAnsi="Arial"/>
          <w:sz w:val="24"/>
          <w:szCs w:val="24"/>
          <w:rtl/>
        </w:rPr>
        <w:t xml:space="preserve"> ו</w:t>
      </w:r>
      <w:r w:rsidR="006540F1">
        <w:rPr>
          <w:rFonts w:ascii="Arial" w:hAnsi="Arial" w:hint="cs"/>
          <w:sz w:val="24"/>
          <w:szCs w:val="24"/>
          <w:rtl/>
        </w:rPr>
        <w:t>-</w:t>
      </w:r>
      <w:r w:rsidRPr="0043479C">
        <w:rPr>
          <w:rFonts w:ascii="Arial" w:hAnsi="Arial" w:hint="cs"/>
          <w:sz w:val="24"/>
          <w:szCs w:val="24"/>
          <w:rtl/>
        </w:rPr>
        <w:t>17ב.</w:t>
      </w:r>
      <w:r w:rsidRPr="0043479C">
        <w:rPr>
          <w:rFonts w:ascii="Arial" w:hAnsi="Arial"/>
          <w:sz w:val="24"/>
          <w:szCs w:val="24"/>
          <w:rtl/>
        </w:rPr>
        <w:t xml:space="preserve"> דלעיל רשאי </w:t>
      </w:r>
      <w:r w:rsidR="00C024BE">
        <w:rPr>
          <w:rFonts w:ascii="Arial" w:hAnsi="Arial"/>
          <w:sz w:val="24"/>
          <w:szCs w:val="24"/>
          <w:rtl/>
        </w:rPr>
        <w:t>משרד הבינוי והשיכון</w:t>
      </w:r>
      <w:r w:rsidRPr="0043479C">
        <w:rPr>
          <w:rFonts w:ascii="Arial" w:hAnsi="Arial"/>
          <w:sz w:val="24"/>
          <w:szCs w:val="24"/>
          <w:rtl/>
        </w:rPr>
        <w:t xml:space="preserve"> לבטל מיד את החוזה כאשר החברה הפרה אחת או יותר מהתחייבויותיה על פי חוזה זה ולא תיקנה את ההפרה לאחר שקיבלה התראה על כך תוך הזמן שנקבע בהתראה.</w:t>
      </w:r>
    </w:p>
    <w:p w:rsidR="002C5E9B" w:rsidRPr="0043479C" w:rsidRDefault="002C5E9B" w:rsidP="00150704">
      <w:pPr>
        <w:pStyle w:val="af3"/>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מבלי לגרוע מהוראות חוזה זה ובנוסף להלן, מסכימים הצדדים כי בקרות אחד המקרים המפורטים להלן יהא המשרד רשאי לבטל את ההתקשרות והחברה תחשב כמפרה הפרה יסודית את החוזה על כל המשתמע מכ</w:t>
      </w:r>
      <w:r w:rsidR="00150704">
        <w:rPr>
          <w:rFonts w:ascii="Arial" w:hAnsi="Arial" w:hint="cs"/>
          <w:sz w:val="24"/>
          <w:szCs w:val="24"/>
          <w:rtl/>
        </w:rPr>
        <w:t>ך</w:t>
      </w:r>
    </w:p>
    <w:p w:rsidR="002C5E9B" w:rsidRPr="0043479C" w:rsidRDefault="002C5E9B" w:rsidP="0043479C">
      <w:pPr>
        <w:tabs>
          <w:tab w:val="left" w:pos="1680"/>
        </w:tabs>
        <w:spacing w:before="120" w:after="120"/>
        <w:ind w:left="1225" w:right="-284" w:hanging="567"/>
        <w:jc w:val="both"/>
        <w:rPr>
          <w:rFonts w:ascii="Arial" w:hAnsi="Arial"/>
          <w:sz w:val="24"/>
          <w:szCs w:val="24"/>
          <w:rtl/>
        </w:rPr>
      </w:pPr>
      <w:r w:rsidRPr="0043479C">
        <w:rPr>
          <w:rFonts w:ascii="Arial" w:hAnsi="Arial" w:hint="cs"/>
          <w:sz w:val="24"/>
          <w:szCs w:val="24"/>
          <w:rtl/>
        </w:rPr>
        <w:lastRenderedPageBreak/>
        <w:t>1.</w:t>
      </w:r>
      <w:r w:rsidRPr="0043479C">
        <w:rPr>
          <w:rFonts w:ascii="Arial" w:hAnsi="Arial"/>
          <w:sz w:val="24"/>
          <w:szCs w:val="24"/>
          <w:rtl/>
        </w:rPr>
        <w:tab/>
        <w:t>כשהחברה לא החלה בביצוע החוזה או שהפסיקה ביצועו או שהסתלקה</w:t>
      </w:r>
      <w:r w:rsidR="000259FB">
        <w:rPr>
          <w:rFonts w:ascii="Arial" w:hAnsi="Arial"/>
          <w:sz w:val="24"/>
          <w:szCs w:val="24"/>
          <w:rtl/>
        </w:rPr>
        <w:t xml:space="preserve">  </w:t>
      </w:r>
      <w:r w:rsidRPr="0043479C">
        <w:rPr>
          <w:rFonts w:ascii="Arial" w:hAnsi="Arial"/>
          <w:sz w:val="24"/>
          <w:szCs w:val="24"/>
          <w:rtl/>
        </w:rPr>
        <w:t>מביצוע בכל דרך אחרת.</w:t>
      </w:r>
    </w:p>
    <w:p w:rsidR="002C5E9B" w:rsidRPr="0043479C" w:rsidRDefault="002C5E9B" w:rsidP="0043479C">
      <w:pPr>
        <w:tabs>
          <w:tab w:val="left" w:pos="1680"/>
        </w:tabs>
        <w:spacing w:before="120" w:after="120"/>
        <w:ind w:left="1225" w:right="-284" w:hanging="567"/>
        <w:jc w:val="both"/>
        <w:rPr>
          <w:rFonts w:ascii="Arial" w:hAnsi="Arial"/>
          <w:sz w:val="24"/>
          <w:szCs w:val="24"/>
          <w:rtl/>
        </w:rPr>
      </w:pPr>
      <w:r w:rsidRPr="0043479C">
        <w:rPr>
          <w:rFonts w:ascii="Arial" w:hAnsi="Arial" w:hint="cs"/>
          <w:sz w:val="24"/>
          <w:szCs w:val="24"/>
          <w:rtl/>
        </w:rPr>
        <w:t>2.</w:t>
      </w:r>
      <w:r w:rsidRPr="0043479C">
        <w:rPr>
          <w:rFonts w:ascii="Arial" w:hAnsi="Arial"/>
          <w:sz w:val="24"/>
          <w:szCs w:val="24"/>
          <w:rtl/>
        </w:rPr>
        <w:tab/>
        <w:t>כשיש בידי המשרד הוכחות כי החברה מתרשלת בביצוע החוזה ולאחר התראה בכתב אשר לא נתנה תוצאות רצויות.</w:t>
      </w:r>
    </w:p>
    <w:p w:rsidR="002C5E9B" w:rsidRPr="0043479C" w:rsidRDefault="002C5E9B" w:rsidP="0043479C">
      <w:pPr>
        <w:tabs>
          <w:tab w:val="left" w:pos="1680"/>
        </w:tabs>
        <w:spacing w:before="120" w:after="120"/>
        <w:ind w:left="1225" w:right="-284" w:hanging="567"/>
        <w:jc w:val="both"/>
        <w:rPr>
          <w:rFonts w:ascii="Arial" w:hAnsi="Arial"/>
          <w:sz w:val="24"/>
          <w:szCs w:val="24"/>
          <w:rtl/>
        </w:rPr>
      </w:pPr>
      <w:r w:rsidRPr="0043479C">
        <w:rPr>
          <w:rFonts w:ascii="Arial" w:hAnsi="Arial" w:hint="cs"/>
          <w:sz w:val="24"/>
          <w:szCs w:val="24"/>
          <w:rtl/>
        </w:rPr>
        <w:t>3</w:t>
      </w:r>
      <w:r w:rsidRPr="0043479C">
        <w:rPr>
          <w:rFonts w:ascii="Arial" w:hAnsi="Arial"/>
          <w:sz w:val="24"/>
          <w:szCs w:val="24"/>
          <w:rtl/>
        </w:rPr>
        <w:t>.</w:t>
      </w:r>
      <w:r w:rsidRPr="0043479C">
        <w:rPr>
          <w:rFonts w:ascii="Arial" w:hAnsi="Arial"/>
          <w:sz w:val="24"/>
          <w:szCs w:val="24"/>
          <w:rtl/>
        </w:rPr>
        <w:tab/>
        <w:t xml:space="preserve">אם יוטל עיקול על נכסי החברה או חלק מהם, באופן שלדעת המשרד יש כדי לפגוע בהתחייבויות החברה </w:t>
      </w:r>
      <w:r w:rsidR="00E862B4">
        <w:rPr>
          <w:rFonts w:ascii="Arial" w:hAnsi="Arial"/>
          <w:sz w:val="24"/>
          <w:szCs w:val="24"/>
          <w:rtl/>
        </w:rPr>
        <w:t>ע"פ</w:t>
      </w:r>
      <w:r w:rsidRPr="0043479C">
        <w:rPr>
          <w:rFonts w:ascii="Arial" w:hAnsi="Arial"/>
          <w:sz w:val="24"/>
          <w:szCs w:val="24"/>
          <w:rtl/>
        </w:rPr>
        <w:t xml:space="preserve"> הסכם זה והעיקול לא הוסר תוך 30 יום.</w:t>
      </w:r>
    </w:p>
    <w:p w:rsidR="002C5E9B" w:rsidRPr="0043479C" w:rsidRDefault="002C5E9B" w:rsidP="0043479C">
      <w:pPr>
        <w:tabs>
          <w:tab w:val="left" w:pos="1680"/>
        </w:tabs>
        <w:spacing w:before="120" w:after="120"/>
        <w:ind w:left="1225" w:right="-284" w:hanging="567"/>
        <w:jc w:val="both"/>
        <w:rPr>
          <w:rFonts w:ascii="Arial" w:hAnsi="Arial"/>
          <w:sz w:val="24"/>
          <w:szCs w:val="24"/>
          <w:rtl/>
        </w:rPr>
      </w:pPr>
      <w:r w:rsidRPr="0043479C">
        <w:rPr>
          <w:rFonts w:ascii="Arial" w:hAnsi="Arial" w:hint="cs"/>
          <w:sz w:val="24"/>
          <w:szCs w:val="24"/>
          <w:rtl/>
        </w:rPr>
        <w:t>4</w:t>
      </w:r>
      <w:r w:rsidRPr="0043479C">
        <w:rPr>
          <w:rFonts w:ascii="Arial" w:hAnsi="Arial"/>
          <w:sz w:val="24"/>
          <w:szCs w:val="24"/>
          <w:rtl/>
        </w:rPr>
        <w:t>.</w:t>
      </w:r>
      <w:r w:rsidRPr="0043479C">
        <w:rPr>
          <w:rFonts w:ascii="Arial" w:hAnsi="Arial"/>
          <w:sz w:val="24"/>
          <w:szCs w:val="24"/>
          <w:rtl/>
        </w:rPr>
        <w:tab/>
        <w:t>אם יימצא כי החברה העבירה מידע השייך למשרד לגורם שלישי מבלי שקיבל מראש ובכתב אישור הגורמים המוסמכים במשרד.</w:t>
      </w:r>
    </w:p>
    <w:p w:rsidR="002C5E9B" w:rsidRPr="0043479C" w:rsidRDefault="002C5E9B" w:rsidP="0043479C">
      <w:pPr>
        <w:pStyle w:val="af3"/>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הובא החוזה לידי גמר בסעיפים</w:t>
      </w:r>
      <w:r w:rsidRPr="0043479C">
        <w:rPr>
          <w:rFonts w:ascii="Arial" w:hAnsi="Arial" w:hint="cs"/>
          <w:sz w:val="24"/>
          <w:szCs w:val="24"/>
          <w:rtl/>
        </w:rPr>
        <w:t xml:space="preserve"> 17א, 17ב, 17ג, 17ד, 17ח, 17ט </w:t>
      </w:r>
      <w:r w:rsidRPr="0043479C">
        <w:rPr>
          <w:rFonts w:ascii="Arial" w:hAnsi="Arial"/>
          <w:sz w:val="24"/>
          <w:szCs w:val="24"/>
          <w:rtl/>
        </w:rPr>
        <w:t xml:space="preserve">לחוזה זה, רשאי </w:t>
      </w:r>
      <w:r w:rsidRPr="0043479C">
        <w:rPr>
          <w:rFonts w:ascii="Arial" w:hAnsi="Arial" w:hint="cs"/>
          <w:sz w:val="24"/>
          <w:szCs w:val="24"/>
          <w:rtl/>
        </w:rPr>
        <w:t>ה</w:t>
      </w:r>
      <w:r w:rsidRPr="0043479C">
        <w:rPr>
          <w:rFonts w:ascii="Arial" w:hAnsi="Arial"/>
          <w:sz w:val="24"/>
          <w:szCs w:val="24"/>
          <w:rtl/>
        </w:rPr>
        <w:t>משרד למסור ביצוע השירותים לאחר ולהשתמש לצורך כך בכל מסמך שהוכן ע"י החברה ללא תשלום.</w:t>
      </w:r>
    </w:p>
    <w:p w:rsidR="002C5E9B" w:rsidRPr="0043479C" w:rsidRDefault="002C5E9B" w:rsidP="0043479C">
      <w:pPr>
        <w:pStyle w:val="af3"/>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הובא החוזה לידי גמר בסעיפים </w:t>
      </w:r>
      <w:r w:rsidRPr="0043479C">
        <w:rPr>
          <w:rFonts w:ascii="Arial" w:hAnsi="Arial" w:hint="cs"/>
          <w:sz w:val="24"/>
          <w:szCs w:val="24"/>
          <w:rtl/>
        </w:rPr>
        <w:t xml:space="preserve">17א, 17ב, 17ד, 17ח, 17ט </w:t>
      </w:r>
      <w:r w:rsidRPr="0043479C">
        <w:rPr>
          <w:rFonts w:ascii="Arial" w:hAnsi="Arial"/>
          <w:sz w:val="24"/>
          <w:szCs w:val="24"/>
          <w:rtl/>
        </w:rPr>
        <w:t xml:space="preserve">לחוזה זה, ישלם </w:t>
      </w:r>
      <w:r w:rsidRPr="0043479C">
        <w:rPr>
          <w:rFonts w:ascii="Arial" w:hAnsi="Arial" w:hint="cs"/>
          <w:sz w:val="24"/>
          <w:szCs w:val="24"/>
          <w:rtl/>
        </w:rPr>
        <w:t>ה</w:t>
      </w:r>
      <w:r w:rsidRPr="0043479C">
        <w:rPr>
          <w:rFonts w:ascii="Arial" w:hAnsi="Arial"/>
          <w:sz w:val="24"/>
          <w:szCs w:val="24"/>
          <w:rtl/>
        </w:rPr>
        <w:t>משרד לחברה את שכר</w:t>
      </w:r>
      <w:r w:rsidRPr="0043479C">
        <w:rPr>
          <w:rFonts w:ascii="Arial" w:hAnsi="Arial" w:hint="cs"/>
          <w:sz w:val="24"/>
          <w:szCs w:val="24"/>
          <w:rtl/>
        </w:rPr>
        <w:t xml:space="preserve"> </w:t>
      </w:r>
      <w:r w:rsidRPr="0043479C">
        <w:rPr>
          <w:rFonts w:ascii="Arial" w:hAnsi="Arial"/>
          <w:sz w:val="24"/>
          <w:szCs w:val="24"/>
          <w:rtl/>
        </w:rPr>
        <w:t>הטרחה המגיע לה עד תאריך ההפסקה אולם יהיה פטור מלשלם לחברה כל שכר ו/או פיצוי ו/או תשלום נוסף.</w:t>
      </w:r>
    </w:p>
    <w:p w:rsidR="002C5E9B" w:rsidRPr="0043479C" w:rsidRDefault="002C5E9B" w:rsidP="0043479C">
      <w:pPr>
        <w:pStyle w:val="af3"/>
        <w:numPr>
          <w:ilvl w:val="0"/>
          <w:numId w:val="45"/>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במקרה של הפסקת ההתקשרות מכל סיבה שהיא מתחייבת החברה להעמיד את המשאבים הנדרשים ע"מ להמשיך לאפשר רציפות השירותים והמשך שמירה על רמת השירותים עד להכנסת גוף ממלא מקום.</w:t>
      </w:r>
      <w:r w:rsidRPr="0043479C">
        <w:rPr>
          <w:rFonts w:ascii="Arial" w:hAnsi="Arial" w:hint="cs"/>
          <w:sz w:val="24"/>
          <w:szCs w:val="24"/>
          <w:rtl/>
        </w:rPr>
        <w:t xml:space="preserve"> </w:t>
      </w:r>
      <w:r w:rsidRPr="0043479C">
        <w:rPr>
          <w:rFonts w:ascii="Arial" w:hAnsi="Arial"/>
          <w:sz w:val="24"/>
          <w:szCs w:val="24"/>
          <w:rtl/>
        </w:rPr>
        <w:t>החברה מתחייבת לבצע חפיפה תוך הדרכה מלאה של הגוף הנכנס לביצוע השירותים וזאת במשך 30 יום לפחות (להלן "תקופת החפיפה"). מוסכם ומובהר כי בתקופת החפיפה ישולם לחברה 70% שכר טרחתה בלבד.</w:t>
      </w:r>
    </w:p>
    <w:p w:rsidR="002C5E9B" w:rsidRPr="0043479C" w:rsidRDefault="002C5E9B" w:rsidP="0043479C">
      <w:pPr>
        <w:pStyle w:val="af3"/>
        <w:numPr>
          <w:ilvl w:val="0"/>
          <w:numId w:val="45"/>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פירוק החברה</w:t>
      </w:r>
      <w:r w:rsidRPr="0043479C">
        <w:rPr>
          <w:rFonts w:ascii="Arial" w:hAnsi="Arial"/>
          <w:sz w:val="24"/>
          <w:szCs w:val="24"/>
          <w:rtl/>
        </w:rPr>
        <w:t xml:space="preserve">, </w:t>
      </w:r>
      <w:r w:rsidRPr="0043479C">
        <w:rPr>
          <w:rFonts w:ascii="Arial" w:hAnsi="Arial" w:hint="cs"/>
          <w:sz w:val="24"/>
          <w:szCs w:val="24"/>
          <w:rtl/>
        </w:rPr>
        <w:t>או הוצאת</w:t>
      </w:r>
      <w:r w:rsidRPr="0043479C">
        <w:rPr>
          <w:rFonts w:ascii="Arial" w:hAnsi="Arial"/>
          <w:sz w:val="24"/>
          <w:szCs w:val="24"/>
          <w:rtl/>
        </w:rPr>
        <w:t xml:space="preserve"> צו לכינוס נכסים </w:t>
      </w:r>
      <w:r w:rsidRPr="0043479C">
        <w:rPr>
          <w:rFonts w:ascii="Arial" w:hAnsi="Arial" w:hint="cs"/>
          <w:sz w:val="24"/>
          <w:szCs w:val="24"/>
          <w:rtl/>
        </w:rPr>
        <w:t xml:space="preserve">כנגד החברה </w:t>
      </w:r>
      <w:r w:rsidRPr="0043479C">
        <w:rPr>
          <w:rFonts w:ascii="Arial" w:hAnsi="Arial"/>
          <w:sz w:val="24"/>
          <w:szCs w:val="24"/>
          <w:rtl/>
        </w:rPr>
        <w:t xml:space="preserve">או </w:t>
      </w:r>
      <w:r w:rsidRPr="0043479C">
        <w:rPr>
          <w:rFonts w:ascii="Arial" w:hAnsi="Arial" w:hint="cs"/>
          <w:sz w:val="24"/>
          <w:szCs w:val="24"/>
          <w:rtl/>
        </w:rPr>
        <w:t>מינוי</w:t>
      </w:r>
      <w:r w:rsidRPr="0043479C">
        <w:rPr>
          <w:rFonts w:ascii="Arial" w:hAnsi="Arial"/>
          <w:sz w:val="24"/>
          <w:szCs w:val="24"/>
          <w:rtl/>
        </w:rPr>
        <w:t xml:space="preserve"> מנהל מיוחד </w:t>
      </w:r>
      <w:r w:rsidRPr="0043479C">
        <w:rPr>
          <w:rFonts w:ascii="Arial" w:hAnsi="Arial" w:hint="cs"/>
          <w:sz w:val="24"/>
          <w:szCs w:val="24"/>
          <w:rtl/>
        </w:rPr>
        <w:t xml:space="preserve">לחברה, </w:t>
      </w:r>
      <w:r w:rsidRPr="0043479C">
        <w:rPr>
          <w:rFonts w:ascii="Arial" w:hAnsi="Arial"/>
          <w:sz w:val="24"/>
          <w:szCs w:val="24"/>
          <w:rtl/>
        </w:rPr>
        <w:t xml:space="preserve">ייחשב הדבר כאילו החוזה בוטל בקרות אותו אירוע. אם </w:t>
      </w:r>
      <w:r w:rsidR="00D05197">
        <w:rPr>
          <w:rFonts w:ascii="Arial" w:hAnsi="Arial"/>
          <w:sz w:val="24"/>
          <w:szCs w:val="24"/>
          <w:rtl/>
        </w:rPr>
        <w:t>מנהל הצוות</w:t>
      </w:r>
      <w:r w:rsidRPr="0043479C">
        <w:rPr>
          <w:rFonts w:ascii="Arial" w:hAnsi="Arial"/>
          <w:sz w:val="24"/>
          <w:szCs w:val="24"/>
          <w:rtl/>
        </w:rPr>
        <w:t xml:space="preserve"> פוטר ו/או התפטר מן החברה, נפטר, נעשה בלתי כשיר לפעולות משפטיות, יחשב החוזה כבטל לאחר מתן הודעת </w:t>
      </w:r>
      <w:r w:rsidRPr="0043479C">
        <w:rPr>
          <w:rFonts w:ascii="Arial" w:hAnsi="Arial" w:hint="cs"/>
          <w:sz w:val="24"/>
          <w:szCs w:val="24"/>
          <w:rtl/>
        </w:rPr>
        <w:t>ה</w:t>
      </w:r>
      <w:r w:rsidRPr="0043479C">
        <w:rPr>
          <w:rFonts w:ascii="Arial" w:hAnsi="Arial"/>
          <w:sz w:val="24"/>
          <w:szCs w:val="24"/>
          <w:rtl/>
        </w:rPr>
        <w:t>משרד על ביטול החוזה, בזמן שנקבע בהודעה</w:t>
      </w:r>
      <w:r w:rsidRPr="0043479C">
        <w:rPr>
          <w:rFonts w:ascii="Arial" w:hAnsi="Arial" w:hint="cs"/>
          <w:sz w:val="24"/>
          <w:szCs w:val="24"/>
          <w:rtl/>
        </w:rPr>
        <w:t>.</w:t>
      </w:r>
    </w:p>
    <w:p w:rsidR="002C5E9B" w:rsidRPr="0043479C" w:rsidRDefault="002C5E9B" w:rsidP="0043479C">
      <w:pPr>
        <w:pStyle w:val="af3"/>
        <w:numPr>
          <w:ilvl w:val="0"/>
          <w:numId w:val="45"/>
        </w:numPr>
        <w:tabs>
          <w:tab w:val="left" w:pos="1560"/>
        </w:tabs>
        <w:spacing w:before="120" w:after="120"/>
        <w:ind w:left="608" w:right="-284" w:hanging="284"/>
        <w:jc w:val="both"/>
        <w:rPr>
          <w:rFonts w:ascii="Arial" w:hAnsi="Arial"/>
          <w:sz w:val="24"/>
          <w:szCs w:val="24"/>
        </w:rPr>
      </w:pPr>
      <w:r w:rsidRPr="0043479C">
        <w:rPr>
          <w:rFonts w:ascii="Arial" w:hAnsi="Arial"/>
          <w:sz w:val="24"/>
          <w:szCs w:val="24"/>
          <w:rtl/>
        </w:rPr>
        <w:t xml:space="preserve">בנוסף לאמור בחוזה אם החברה ו/או מנהל </w:t>
      </w:r>
      <w:r w:rsidRPr="0043479C">
        <w:rPr>
          <w:rFonts w:ascii="Arial" w:hAnsi="Arial" w:hint="eastAsia"/>
          <w:sz w:val="24"/>
          <w:szCs w:val="24"/>
          <w:rtl/>
        </w:rPr>
        <w:t>הצוות</w:t>
      </w:r>
      <w:r w:rsidRPr="0043479C">
        <w:rPr>
          <w:rFonts w:ascii="Arial" w:hAnsi="Arial"/>
          <w:sz w:val="24"/>
          <w:szCs w:val="24"/>
          <w:rtl/>
        </w:rPr>
        <w:t xml:space="preserve"> הורשעו בעבירה שיש עמה קלון או בעבירה על פקודת מס הכנסה רשאית הממשלה להפסיק חוזה זה במועד שייקבע ע"י המנהל ובלבד שמועד זה לא יפחת מחודש ממועד ההרשעה.</w:t>
      </w:r>
    </w:p>
    <w:p w:rsidR="002C5E9B" w:rsidRPr="0043479C" w:rsidRDefault="002C5E9B" w:rsidP="0043479C">
      <w:pPr>
        <w:pStyle w:val="af3"/>
        <w:numPr>
          <w:ilvl w:val="0"/>
          <w:numId w:val="45"/>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 xml:space="preserve">המשרד יהא זכאי לתרופות בכל מקרה שהחברה לא תעמוד בהתחייבויותיה על פי הסכם זה או על פי מסמכי הפנייה מכל סיבה שהיא ויהיה זכאי לכל סעד ותרופה משפטית על פי חוק החוזים (תרופות בשל הפרת חוזה), תשל"א-1970 ועל פי הדין, בגין ההפרה והביטול, וזאת מבלי לגרוע מכל זכות של המשרד </w:t>
      </w:r>
      <w:r w:rsidR="00E862B4">
        <w:rPr>
          <w:rFonts w:ascii="Arial" w:hAnsi="Arial" w:hint="cs"/>
          <w:sz w:val="24"/>
          <w:szCs w:val="24"/>
          <w:rtl/>
        </w:rPr>
        <w:t>ע</w:t>
      </w:r>
      <w:r w:rsidR="00E862B4">
        <w:rPr>
          <w:rFonts w:ascii="Arial" w:hAnsi="Arial"/>
          <w:sz w:val="24"/>
          <w:szCs w:val="24"/>
          <w:rtl/>
        </w:rPr>
        <w:t>"</w:t>
      </w:r>
      <w:r w:rsidR="00E862B4">
        <w:rPr>
          <w:rFonts w:ascii="Arial" w:hAnsi="Arial" w:hint="cs"/>
          <w:sz w:val="24"/>
          <w:szCs w:val="24"/>
          <w:rtl/>
        </w:rPr>
        <w:t>פ</w:t>
      </w:r>
      <w:r w:rsidRPr="0043479C">
        <w:rPr>
          <w:rFonts w:ascii="Arial" w:hAnsi="Arial" w:hint="cs"/>
          <w:sz w:val="24"/>
          <w:szCs w:val="24"/>
          <w:rtl/>
        </w:rPr>
        <w:t xml:space="preserve"> ההסכם ו/או </w:t>
      </w:r>
      <w:r w:rsidR="00E862B4">
        <w:rPr>
          <w:rFonts w:ascii="Arial" w:hAnsi="Arial" w:hint="cs"/>
          <w:sz w:val="24"/>
          <w:szCs w:val="24"/>
          <w:rtl/>
        </w:rPr>
        <w:t>ע</w:t>
      </w:r>
      <w:r w:rsidR="00E862B4">
        <w:rPr>
          <w:rFonts w:ascii="Arial" w:hAnsi="Arial"/>
          <w:sz w:val="24"/>
          <w:szCs w:val="24"/>
          <w:rtl/>
        </w:rPr>
        <w:t>"</w:t>
      </w:r>
      <w:r w:rsidR="00E862B4">
        <w:rPr>
          <w:rFonts w:ascii="Arial" w:hAnsi="Arial" w:hint="cs"/>
          <w:sz w:val="24"/>
          <w:szCs w:val="24"/>
          <w:rtl/>
        </w:rPr>
        <w:t>פ</w:t>
      </w:r>
      <w:r w:rsidRPr="0043479C">
        <w:rPr>
          <w:rFonts w:ascii="Arial" w:hAnsi="Arial" w:hint="cs"/>
          <w:sz w:val="24"/>
          <w:szCs w:val="24"/>
          <w:rtl/>
        </w:rPr>
        <w:t xml:space="preserve"> כל דין.</w:t>
      </w:r>
    </w:p>
    <w:p w:rsidR="002C5E9B" w:rsidRPr="0043479C" w:rsidRDefault="002C5E9B" w:rsidP="0043479C">
      <w:pPr>
        <w:pStyle w:val="af3"/>
        <w:numPr>
          <w:ilvl w:val="0"/>
          <w:numId w:val="45"/>
        </w:numPr>
        <w:ind w:left="608" w:hanging="284"/>
        <w:rPr>
          <w:rFonts w:ascii="Arial" w:hAnsi="Arial"/>
          <w:sz w:val="24"/>
          <w:szCs w:val="24"/>
        </w:rPr>
      </w:pPr>
      <w:r w:rsidRPr="0043479C">
        <w:rPr>
          <w:rFonts w:ascii="Arial" w:hAnsi="Arial" w:hint="cs"/>
          <w:sz w:val="24"/>
          <w:szCs w:val="24"/>
          <w:rtl/>
        </w:rPr>
        <w:t>מבלי לגרוע מכלליות האמור לעיל, מוסכם בין הצדדים כי הזכות לתרופות כוללת:</w:t>
      </w:r>
    </w:p>
    <w:p w:rsidR="002C5E9B" w:rsidRPr="0043479C" w:rsidRDefault="002C5E9B" w:rsidP="0043479C">
      <w:pPr>
        <w:pStyle w:val="af3"/>
        <w:numPr>
          <w:ilvl w:val="1"/>
          <w:numId w:val="45"/>
        </w:numPr>
        <w:tabs>
          <w:tab w:val="left" w:pos="1560"/>
        </w:tabs>
        <w:spacing w:before="120" w:after="120"/>
        <w:ind w:right="-284"/>
        <w:jc w:val="both"/>
        <w:rPr>
          <w:rFonts w:ascii="Arial" w:hAnsi="Arial"/>
          <w:sz w:val="24"/>
          <w:szCs w:val="24"/>
          <w:rtl/>
        </w:rPr>
      </w:pPr>
      <w:r w:rsidRPr="0043479C">
        <w:rPr>
          <w:rFonts w:ascii="Arial" w:hAnsi="Arial" w:hint="cs"/>
          <w:sz w:val="24"/>
          <w:szCs w:val="24"/>
          <w:rtl/>
        </w:rPr>
        <w:lastRenderedPageBreak/>
        <w:t xml:space="preserve">את הזכות להפחית מהתמורה המגיעה לחברה סכום שווה ערך לנזק שנגרם כתוצאה מהשירותים. </w:t>
      </w:r>
    </w:p>
    <w:p w:rsidR="002C5E9B" w:rsidRPr="0043479C" w:rsidRDefault="002C5E9B" w:rsidP="0043479C">
      <w:pPr>
        <w:pStyle w:val="af3"/>
        <w:numPr>
          <w:ilvl w:val="1"/>
          <w:numId w:val="45"/>
        </w:numPr>
        <w:tabs>
          <w:tab w:val="left" w:pos="1560"/>
        </w:tabs>
        <w:spacing w:before="120" w:after="120"/>
        <w:ind w:right="-284"/>
        <w:jc w:val="both"/>
        <w:rPr>
          <w:rFonts w:ascii="Arial" w:hAnsi="Arial"/>
          <w:sz w:val="24"/>
          <w:szCs w:val="24"/>
          <w:rtl/>
        </w:rPr>
      </w:pPr>
      <w:r w:rsidRPr="0043479C">
        <w:rPr>
          <w:rFonts w:ascii="Arial" w:hAnsi="Arial" w:hint="cs"/>
          <w:sz w:val="24"/>
          <w:szCs w:val="24"/>
          <w:rtl/>
        </w:rPr>
        <w:t>את זכות המשרד לבטל הסכם זה, להפסיק את מתן השירותים על ידי החברה לאלתר ולבצע את השירותים בעצמו ו/או באמצעות אחרים.</w:t>
      </w:r>
    </w:p>
    <w:p w:rsidR="002C5E9B" w:rsidRPr="0043479C" w:rsidRDefault="002C5E9B" w:rsidP="0043479C">
      <w:pPr>
        <w:pStyle w:val="af3"/>
        <w:numPr>
          <w:ilvl w:val="1"/>
          <w:numId w:val="45"/>
        </w:numPr>
        <w:tabs>
          <w:tab w:val="left" w:pos="1560"/>
        </w:tabs>
        <w:spacing w:before="120" w:after="120"/>
        <w:ind w:right="-284"/>
        <w:jc w:val="both"/>
        <w:rPr>
          <w:rFonts w:ascii="Arial" w:hAnsi="Arial"/>
          <w:sz w:val="24"/>
          <w:szCs w:val="24"/>
          <w:rtl/>
        </w:rPr>
      </w:pPr>
      <w:r w:rsidRPr="0043479C">
        <w:rPr>
          <w:rFonts w:ascii="Arial" w:hAnsi="Arial"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rsidR="002C5E9B" w:rsidRPr="0043479C" w:rsidRDefault="002C5E9B" w:rsidP="0043479C">
      <w:pPr>
        <w:pStyle w:val="af3"/>
        <w:numPr>
          <w:ilvl w:val="0"/>
          <w:numId w:val="45"/>
        </w:numPr>
        <w:tabs>
          <w:tab w:val="left" w:pos="1560"/>
        </w:tabs>
        <w:spacing w:before="120" w:after="120"/>
        <w:ind w:left="608" w:right="-284" w:hanging="284"/>
        <w:jc w:val="both"/>
        <w:rPr>
          <w:rFonts w:ascii="Arial" w:hAnsi="Arial"/>
          <w:sz w:val="24"/>
          <w:szCs w:val="24"/>
        </w:rPr>
      </w:pPr>
      <w:r w:rsidRPr="0043479C">
        <w:rPr>
          <w:rFonts w:ascii="Arial" w:hAnsi="Arial"/>
          <w:sz w:val="24"/>
          <w:szCs w:val="24"/>
          <w:rtl/>
        </w:rPr>
        <w:t xml:space="preserve">ויתר אחד הצדדים למשנהו על הפרת הוראות חוזה זה, לא ייחשב </w:t>
      </w:r>
      <w:proofErr w:type="spellStart"/>
      <w:r w:rsidRPr="0043479C">
        <w:rPr>
          <w:rFonts w:ascii="Arial" w:hAnsi="Arial"/>
          <w:sz w:val="24"/>
          <w:szCs w:val="24"/>
          <w:rtl/>
        </w:rPr>
        <w:t>הויתור</w:t>
      </w:r>
      <w:proofErr w:type="spellEnd"/>
      <w:r w:rsidRPr="0043479C">
        <w:rPr>
          <w:rFonts w:ascii="Arial" w:hAnsi="Arial"/>
          <w:sz w:val="24"/>
          <w:szCs w:val="24"/>
          <w:rtl/>
        </w:rPr>
        <w:t xml:space="preserve"> </w:t>
      </w:r>
      <w:proofErr w:type="spellStart"/>
      <w:r w:rsidRPr="0043479C">
        <w:rPr>
          <w:rFonts w:ascii="Arial" w:hAnsi="Arial"/>
          <w:sz w:val="24"/>
          <w:szCs w:val="24"/>
          <w:rtl/>
        </w:rPr>
        <w:t>כויתור</w:t>
      </w:r>
      <w:proofErr w:type="spellEnd"/>
      <w:r w:rsidRPr="0043479C">
        <w:rPr>
          <w:rFonts w:ascii="Arial" w:hAnsi="Arial"/>
          <w:sz w:val="24"/>
          <w:szCs w:val="24"/>
          <w:rtl/>
        </w:rPr>
        <w:t xml:space="preserve"> על כל הפרה שלאחר מכן של אותה הוראה או הוראה אחרת. כל שינוי, ויתור, אורכה או הנחה מטעם הצדדים לא יהיו תקפים אלא אם נעשו במפורש ונחתמו ע"י אותו צד.</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קיזוז</w:t>
      </w:r>
    </w:p>
    <w:p w:rsidR="002C5E9B" w:rsidRPr="0043479C" w:rsidRDefault="002C5E9B" w:rsidP="0043479C">
      <w:pPr>
        <w:pStyle w:val="af3"/>
        <w:numPr>
          <w:ilvl w:val="0"/>
          <w:numId w:val="46"/>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המשרד</w:t>
      </w:r>
      <w:r w:rsidRPr="0043479C">
        <w:rPr>
          <w:rFonts w:ascii="Arial" w:hAnsi="Arial"/>
          <w:sz w:val="24"/>
          <w:szCs w:val="24"/>
          <w:rtl/>
        </w:rPr>
        <w:t xml:space="preserve"> יהיה רשאי לקזז </w:t>
      </w:r>
      <w:r w:rsidRPr="0043479C">
        <w:rPr>
          <w:rFonts w:ascii="Arial" w:hAnsi="Arial" w:hint="cs"/>
          <w:sz w:val="24"/>
          <w:szCs w:val="24"/>
          <w:rtl/>
        </w:rPr>
        <w:t xml:space="preserve">כנגד </w:t>
      </w:r>
      <w:r w:rsidRPr="0043479C">
        <w:rPr>
          <w:rFonts w:ascii="Arial" w:hAnsi="Arial"/>
          <w:sz w:val="24"/>
          <w:szCs w:val="24"/>
          <w:rtl/>
        </w:rPr>
        <w:t>כל סכום המגיע ממנו על פי הסכם זה כל חוב המגיע לו בין אם נובע מהסכם זה ובין בדרך אחרת, וכן כל חוב קצוב אחר.</w:t>
      </w:r>
    </w:p>
    <w:p w:rsidR="002C5E9B" w:rsidRPr="0043479C" w:rsidRDefault="002C5E9B" w:rsidP="0043479C">
      <w:pPr>
        <w:pStyle w:val="af3"/>
        <w:numPr>
          <w:ilvl w:val="0"/>
          <w:numId w:val="46"/>
        </w:numPr>
        <w:tabs>
          <w:tab w:val="left" w:pos="1560"/>
        </w:tabs>
        <w:spacing w:before="120" w:after="120"/>
        <w:ind w:left="608" w:right="-284" w:hanging="284"/>
        <w:jc w:val="both"/>
        <w:rPr>
          <w:rFonts w:ascii="Arial" w:hAnsi="Arial"/>
          <w:sz w:val="24"/>
          <w:szCs w:val="24"/>
        </w:rPr>
      </w:pPr>
      <w:r w:rsidRPr="0043479C">
        <w:rPr>
          <w:rFonts w:ascii="Arial" w:hAnsi="Arial"/>
          <w:sz w:val="24"/>
          <w:szCs w:val="24"/>
          <w:rtl/>
        </w:rPr>
        <w:t xml:space="preserve">הוראות סעיף זה אינן גורעות מזכותו של </w:t>
      </w:r>
      <w:r w:rsidRPr="0043479C">
        <w:rPr>
          <w:rFonts w:ascii="Arial" w:hAnsi="Arial" w:hint="cs"/>
          <w:sz w:val="24"/>
          <w:szCs w:val="24"/>
          <w:rtl/>
        </w:rPr>
        <w:t>המשרד</w:t>
      </w:r>
      <w:r w:rsidRPr="0043479C">
        <w:rPr>
          <w:rFonts w:ascii="Arial" w:hAnsi="Arial"/>
          <w:sz w:val="24"/>
          <w:szCs w:val="24"/>
          <w:rtl/>
        </w:rPr>
        <w:t xml:space="preserve"> לגבות החוב האמור בכל דרך </w:t>
      </w:r>
      <w:r w:rsidRPr="0043479C">
        <w:rPr>
          <w:rFonts w:ascii="Arial" w:hAnsi="Arial" w:hint="cs"/>
          <w:sz w:val="24"/>
          <w:szCs w:val="24"/>
          <w:rtl/>
        </w:rPr>
        <w:t>אחרת.</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קניין רוחני</w:t>
      </w:r>
    </w:p>
    <w:p w:rsidR="002C5E9B" w:rsidRPr="0043479C" w:rsidRDefault="002C5E9B" w:rsidP="0043479C">
      <w:pPr>
        <w:pStyle w:val="af3"/>
        <w:numPr>
          <w:ilvl w:val="0"/>
          <w:numId w:val="47"/>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כל המצאה, ידע, מסקנות, ממצאים, תכניות מכל סוג שהוא ו/או תוצאות שיפותחו תוך ביצוע השירותים יהיו ו/או יועברו לבעלות </w:t>
      </w:r>
      <w:r w:rsidR="00C024BE">
        <w:rPr>
          <w:rFonts w:ascii="Arial" w:hAnsi="Arial"/>
          <w:sz w:val="24"/>
          <w:szCs w:val="24"/>
          <w:rtl/>
        </w:rPr>
        <w:t>משרד הבינוי והשיכון</w:t>
      </w:r>
      <w:r w:rsidRPr="0043479C">
        <w:rPr>
          <w:rFonts w:ascii="Arial" w:hAnsi="Arial"/>
          <w:sz w:val="24"/>
          <w:szCs w:val="24"/>
          <w:rtl/>
        </w:rPr>
        <w:t xml:space="preserve"> בלבד. החברה לא תשתמש בהם ולא תתיר שימוש לאדם אחר כלשהוא ללא מתן הסכמה מראש בכתב לכך מאת המנהל.</w:t>
      </w:r>
    </w:p>
    <w:p w:rsidR="002C5E9B" w:rsidRPr="0043479C" w:rsidRDefault="002C5E9B" w:rsidP="0043479C">
      <w:pPr>
        <w:pStyle w:val="af3"/>
        <w:numPr>
          <w:ilvl w:val="0"/>
          <w:numId w:val="47"/>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התפוקות כתוצאה מביצוע השירותים לרבות זכויות יוצרים בהם</w:t>
      </w:r>
      <w:r w:rsidRPr="0043479C">
        <w:rPr>
          <w:rFonts w:ascii="Arial" w:hAnsi="Arial" w:hint="cs"/>
          <w:sz w:val="24"/>
          <w:szCs w:val="24"/>
          <w:rtl/>
        </w:rPr>
        <w:t xml:space="preserve">, וכן </w:t>
      </w:r>
      <w:r w:rsidRPr="0043479C">
        <w:rPr>
          <w:rFonts w:ascii="Arial" w:hAnsi="Arial"/>
          <w:sz w:val="24"/>
          <w:szCs w:val="24"/>
          <w:rtl/>
        </w:rPr>
        <w:t xml:space="preserve">כל זכות על פטנט ו/או זכות יוצרים אשר </w:t>
      </w:r>
      <w:r w:rsidRPr="0043479C">
        <w:rPr>
          <w:rFonts w:ascii="Arial" w:hAnsi="Arial" w:hint="cs"/>
          <w:sz w:val="24"/>
          <w:szCs w:val="24"/>
          <w:rtl/>
        </w:rPr>
        <w:t>ייווצר</w:t>
      </w:r>
      <w:r w:rsidRPr="0043479C">
        <w:rPr>
          <w:rFonts w:ascii="Arial" w:hAnsi="Arial" w:hint="eastAsia"/>
          <w:sz w:val="24"/>
          <w:szCs w:val="24"/>
          <w:rtl/>
        </w:rPr>
        <w:t>ו</w:t>
      </w:r>
      <w:r w:rsidRPr="0043479C">
        <w:rPr>
          <w:rFonts w:ascii="Arial" w:hAnsi="Arial"/>
          <w:sz w:val="24"/>
          <w:szCs w:val="24"/>
          <w:rtl/>
        </w:rPr>
        <w:t xml:space="preserve"> תוך ביצוע השירותים, יהיו קנינו הבלעדי של </w:t>
      </w:r>
      <w:r w:rsidR="00C024BE">
        <w:rPr>
          <w:rFonts w:ascii="Arial" w:hAnsi="Arial"/>
          <w:sz w:val="24"/>
          <w:szCs w:val="24"/>
          <w:rtl/>
        </w:rPr>
        <w:t>משרד הבינוי והשיכון</w:t>
      </w:r>
      <w:r w:rsidRPr="0043479C">
        <w:rPr>
          <w:rFonts w:ascii="Arial" w:hAnsi="Arial"/>
          <w:sz w:val="24"/>
          <w:szCs w:val="24"/>
          <w:rtl/>
        </w:rPr>
        <w:t>.</w:t>
      </w:r>
    </w:p>
    <w:p w:rsidR="002C5E9B" w:rsidRPr="0043479C" w:rsidRDefault="002C5E9B" w:rsidP="0043479C">
      <w:pPr>
        <w:pStyle w:val="af3"/>
        <w:numPr>
          <w:ilvl w:val="0"/>
          <w:numId w:val="47"/>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החברה מצהירה כי כל הנתונים שיהיו מאוחסנים אצלה במסגרת ביצוע השירותים יהיו רכושו הבלעדי של </w:t>
      </w:r>
      <w:r w:rsidR="00C024BE">
        <w:rPr>
          <w:rFonts w:ascii="Arial" w:hAnsi="Arial"/>
          <w:sz w:val="24"/>
          <w:szCs w:val="24"/>
          <w:rtl/>
        </w:rPr>
        <w:t>משרד הבינוי והשיכון</w:t>
      </w:r>
      <w:r w:rsidRPr="0043479C">
        <w:rPr>
          <w:rFonts w:ascii="Arial" w:hAnsi="Arial"/>
          <w:sz w:val="24"/>
          <w:szCs w:val="24"/>
          <w:rtl/>
        </w:rPr>
        <w:t xml:space="preserve"> והחברה מתחייבת למוסרם ל</w:t>
      </w:r>
      <w:r w:rsidR="00C024BE">
        <w:rPr>
          <w:rFonts w:ascii="Arial" w:hAnsi="Arial"/>
          <w:sz w:val="24"/>
          <w:szCs w:val="24"/>
          <w:rtl/>
        </w:rPr>
        <w:t>משרד הבינוי והשיכון</w:t>
      </w:r>
      <w:r w:rsidRPr="0043479C">
        <w:rPr>
          <w:rFonts w:ascii="Arial" w:hAnsi="Arial"/>
          <w:sz w:val="24"/>
          <w:szCs w:val="24"/>
          <w:rtl/>
        </w:rPr>
        <w:t xml:space="preserve"> בכל עת, על-פי דרישת המנהל, כשהם רשומים על סרטים מגנטיים ו/או תקליטים ו/או על אמצעי אחסון אחרים - בהתאם לדרישת המנהל.</w:t>
      </w:r>
    </w:p>
    <w:p w:rsidR="002C5E9B" w:rsidRPr="0043479C" w:rsidRDefault="002C5E9B" w:rsidP="0043479C">
      <w:pPr>
        <w:pStyle w:val="af3"/>
        <w:numPr>
          <w:ilvl w:val="0"/>
          <w:numId w:val="47"/>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 xml:space="preserve">החברה מתחייבת לשמור בקפדנות על כל חומר (מסמכים, נתונים </w:t>
      </w:r>
      <w:proofErr w:type="spellStart"/>
      <w:r w:rsidRPr="0043479C">
        <w:rPr>
          <w:rFonts w:ascii="Arial" w:hAnsi="Arial"/>
          <w:sz w:val="24"/>
          <w:szCs w:val="24"/>
          <w:rtl/>
        </w:rPr>
        <w:t>וכיוצ"ב</w:t>
      </w:r>
      <w:proofErr w:type="spellEnd"/>
      <w:r w:rsidRPr="0043479C">
        <w:rPr>
          <w:rFonts w:ascii="Arial" w:hAnsi="Arial"/>
          <w:sz w:val="24"/>
          <w:szCs w:val="24"/>
          <w:rtl/>
        </w:rPr>
        <w:t xml:space="preserve">) שנמסר לה ע"י </w:t>
      </w:r>
      <w:r w:rsidR="00C024BE">
        <w:rPr>
          <w:rFonts w:ascii="Arial" w:hAnsi="Arial"/>
          <w:sz w:val="24"/>
          <w:szCs w:val="24"/>
          <w:rtl/>
        </w:rPr>
        <w:t>משרד הבינוי והשיכון</w:t>
      </w:r>
      <w:r w:rsidRPr="0043479C">
        <w:rPr>
          <w:rFonts w:ascii="Arial" w:hAnsi="Arial"/>
          <w:sz w:val="24"/>
          <w:szCs w:val="24"/>
          <w:rtl/>
        </w:rPr>
        <w:t xml:space="preserve"> או ע"י גורם אחר במסגרת </w:t>
      </w:r>
      <w:r w:rsidRPr="0043479C">
        <w:rPr>
          <w:rFonts w:ascii="Arial" w:hAnsi="Arial" w:hint="cs"/>
          <w:sz w:val="24"/>
          <w:szCs w:val="24"/>
          <w:rtl/>
        </w:rPr>
        <w:t>הפרויקט</w:t>
      </w:r>
      <w:r w:rsidRPr="0043479C">
        <w:rPr>
          <w:rFonts w:ascii="Arial" w:hAnsi="Arial"/>
          <w:sz w:val="24"/>
          <w:szCs w:val="24"/>
          <w:rtl/>
        </w:rPr>
        <w:t xml:space="preserve"> במקום ובאמצעים לשביעות רצונו של המנהל, ובהתאם לחוק ההגנה על הפרטיות תשמ"א - 1981 ותקנותיו, ככל שמדובר במאגרי מידע ממוחשבים.</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Pr>
      </w:pPr>
      <w:r w:rsidRPr="0043479C">
        <w:rPr>
          <w:rFonts w:ascii="Arial" w:hAnsi="Arial" w:hint="cs"/>
          <w:b/>
          <w:bCs/>
          <w:sz w:val="24"/>
          <w:szCs w:val="24"/>
          <w:u w:val="single"/>
          <w:rtl/>
        </w:rPr>
        <w:t xml:space="preserve"> איסור הסבת הסכם </w:t>
      </w:r>
    </w:p>
    <w:p w:rsidR="002C5E9B" w:rsidRPr="0043479C" w:rsidRDefault="002C5E9B" w:rsidP="0043479C">
      <w:pPr>
        <w:pStyle w:val="af3"/>
        <w:numPr>
          <w:ilvl w:val="0"/>
          <w:numId w:val="48"/>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lastRenderedPageBreak/>
        <w:t>החברה אינה רשאית להסב לאחר חוזה זה או כל חלק ממנו ואינה רשאית להעביר או למסור לאחר כל זכות או חובה ע"פ חוזה זה, אלא בהסכמת המנהל מראש ובכתב. הסכמה כאמור לעיל, אינה פוטרת את החברה מאחריותה ומהתחייבויותיה ע"פ חוזה זה או ע"פ כל דין.</w:t>
      </w:r>
    </w:p>
    <w:p w:rsidR="002C5E9B" w:rsidRPr="0043479C" w:rsidRDefault="002C5E9B" w:rsidP="0043479C">
      <w:pPr>
        <w:pStyle w:val="af3"/>
        <w:numPr>
          <w:ilvl w:val="0"/>
          <w:numId w:val="48"/>
        </w:numPr>
        <w:tabs>
          <w:tab w:val="left" w:pos="1560"/>
        </w:tabs>
        <w:spacing w:before="120" w:after="120"/>
        <w:ind w:left="608" w:right="-284" w:hanging="284"/>
        <w:jc w:val="both"/>
        <w:rPr>
          <w:rFonts w:ascii="Arial" w:hAnsi="Arial"/>
          <w:sz w:val="24"/>
          <w:szCs w:val="24"/>
        </w:rPr>
      </w:pPr>
      <w:r w:rsidRPr="0043479C">
        <w:rPr>
          <w:rFonts w:ascii="Arial" w:hAnsi="Arial"/>
          <w:sz w:val="24"/>
          <w:szCs w:val="24"/>
          <w:rtl/>
        </w:rPr>
        <w:t>העבירה החברה זכויותיה או חובותיה ע"פ חוזה זה או מסרה ביצוע השירותים לאחר, תישאר היא אחראית להתחייבויותיה ע"פ חוזה זה.</w:t>
      </w:r>
    </w:p>
    <w:p w:rsidR="002C5E9B" w:rsidRPr="0043479C" w:rsidRDefault="002C5E9B" w:rsidP="0043479C">
      <w:pPr>
        <w:pStyle w:val="af3"/>
        <w:numPr>
          <w:ilvl w:val="0"/>
          <w:numId w:val="48"/>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כל מסירה או העברה שתבקש החברה לעשות בניגוד להוראות סעיף זה תהא בטלה ומבוטלת וחסרת כל תוקף.</w:t>
      </w:r>
    </w:p>
    <w:p w:rsidR="002C5E9B" w:rsidRPr="0043479C" w:rsidRDefault="002C5E9B" w:rsidP="0043479C">
      <w:pPr>
        <w:pStyle w:val="af3"/>
        <w:numPr>
          <w:ilvl w:val="0"/>
          <w:numId w:val="37"/>
        </w:numPr>
        <w:tabs>
          <w:tab w:val="num" w:pos="41"/>
          <w:tab w:val="left" w:pos="324"/>
        </w:tabs>
        <w:spacing w:before="120" w:after="120"/>
        <w:ind w:left="41" w:right="-284" w:firstLine="0"/>
        <w:rPr>
          <w:rFonts w:ascii="Arial" w:hAnsi="Arial"/>
          <w:b/>
          <w:bCs/>
          <w:sz w:val="24"/>
          <w:szCs w:val="24"/>
          <w:u w:val="single"/>
          <w:rtl/>
        </w:rPr>
      </w:pPr>
      <w:r w:rsidRPr="0043479C">
        <w:rPr>
          <w:rFonts w:ascii="Arial" w:hAnsi="Arial" w:hint="cs"/>
          <w:b/>
          <w:bCs/>
          <w:sz w:val="24"/>
          <w:szCs w:val="24"/>
          <w:u w:val="single"/>
          <w:rtl/>
        </w:rPr>
        <w:t>הוראות כלליות</w:t>
      </w:r>
    </w:p>
    <w:p w:rsidR="002C5E9B" w:rsidRPr="0043479C" w:rsidRDefault="002C5E9B" w:rsidP="0043479C">
      <w:pPr>
        <w:pStyle w:val="af3"/>
        <w:numPr>
          <w:ilvl w:val="0"/>
          <w:numId w:val="49"/>
        </w:numPr>
        <w:tabs>
          <w:tab w:val="left" w:pos="1560"/>
        </w:tabs>
        <w:spacing w:before="120" w:after="120"/>
        <w:ind w:left="608" w:right="-284" w:hanging="284"/>
        <w:jc w:val="both"/>
        <w:rPr>
          <w:rFonts w:ascii="Arial" w:hAnsi="Arial"/>
          <w:sz w:val="24"/>
          <w:szCs w:val="24"/>
          <w:rtl/>
        </w:rPr>
      </w:pPr>
      <w:r w:rsidRPr="0043479C">
        <w:rPr>
          <w:rFonts w:ascii="Arial" w:hAnsi="Arial"/>
          <w:sz w:val="24"/>
          <w:szCs w:val="24"/>
          <w:rtl/>
        </w:rPr>
        <w:t>חוק הפרשנות יחול על חוזה זה כאילו היה חיקוק במובן החוק האמור.</w:t>
      </w:r>
    </w:p>
    <w:p w:rsidR="002C5E9B" w:rsidRPr="0043479C" w:rsidRDefault="002C5E9B" w:rsidP="0043479C">
      <w:pPr>
        <w:pStyle w:val="af3"/>
        <w:numPr>
          <w:ilvl w:val="0"/>
          <w:numId w:val="49"/>
        </w:numPr>
        <w:tabs>
          <w:tab w:val="left" w:pos="1560"/>
        </w:tabs>
        <w:spacing w:before="120" w:after="120"/>
        <w:ind w:left="608" w:right="-284" w:hanging="284"/>
        <w:jc w:val="both"/>
        <w:rPr>
          <w:rFonts w:ascii="Arial" w:hAnsi="Arial"/>
          <w:sz w:val="24"/>
          <w:szCs w:val="24"/>
          <w:rtl/>
        </w:rPr>
      </w:pPr>
      <w:r w:rsidRPr="0043479C">
        <w:rPr>
          <w:rFonts w:ascii="Arial" w:hAnsi="Arial" w:hint="cs"/>
          <w:sz w:val="24"/>
          <w:szCs w:val="24"/>
          <w:rtl/>
        </w:rPr>
        <w:t>כל שינוי בתנאי הסכם ההתקשרות או כל פרשנות של סעיף בהסכם מחייבים אישור בכתב של היועץ המשפטי ושל חשב המשרד (או מי מטעמם).</w:t>
      </w:r>
    </w:p>
    <w:p w:rsidR="002C5E9B" w:rsidRPr="0043479C" w:rsidRDefault="002C5E9B" w:rsidP="0043479C">
      <w:pPr>
        <w:pStyle w:val="af3"/>
        <w:numPr>
          <w:ilvl w:val="0"/>
          <w:numId w:val="49"/>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שום התנהגות מצד איזה מהצדדים לא תיחשב כוויתור על איזה מזכויותיו על פי דין או כוויתור או כהסכמה מצדו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w:t>
      </w:r>
      <w:r w:rsidR="002C5CE6" w:rsidRPr="0043479C">
        <w:rPr>
          <w:rFonts w:ascii="Arial" w:hAnsi="Arial" w:hint="cs"/>
          <w:sz w:val="24"/>
          <w:szCs w:val="24"/>
          <w:rtl/>
        </w:rPr>
        <w:t>ו</w:t>
      </w:r>
      <w:r w:rsidRPr="0043479C">
        <w:rPr>
          <w:rFonts w:ascii="Arial" w:hAnsi="Arial" w:hint="cs"/>
          <w:sz w:val="24"/>
          <w:szCs w:val="24"/>
          <w:rtl/>
        </w:rPr>
        <w:t xml:space="preserve">ויתור או אי עמידה על זכויות על פי ההסכם על ידי צד להסכם </w:t>
      </w:r>
      <w:proofErr w:type="spellStart"/>
      <w:r w:rsidRPr="0043479C">
        <w:rPr>
          <w:rFonts w:ascii="Arial" w:hAnsi="Arial" w:hint="cs"/>
          <w:sz w:val="24"/>
          <w:szCs w:val="24"/>
          <w:rtl/>
        </w:rPr>
        <w:t>כויתור</w:t>
      </w:r>
      <w:proofErr w:type="spellEnd"/>
      <w:r w:rsidRPr="0043479C">
        <w:rPr>
          <w:rFonts w:ascii="Arial" w:hAnsi="Arial" w:hint="cs"/>
          <w:sz w:val="24"/>
          <w:szCs w:val="24"/>
          <w:rtl/>
        </w:rPr>
        <w:t xml:space="preserve"> על זכויותיו לפי ההסכם במקרה אחר.</w:t>
      </w:r>
    </w:p>
    <w:p w:rsidR="002C5E9B" w:rsidRPr="0043479C" w:rsidRDefault="002C5E9B" w:rsidP="0043479C">
      <w:pPr>
        <w:pStyle w:val="af3"/>
        <w:numPr>
          <w:ilvl w:val="0"/>
          <w:numId w:val="49"/>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סמכות השיפוט הייחודית בכל הנוגע להסכם זה</w:t>
      </w:r>
      <w:r w:rsidRPr="0043479C">
        <w:rPr>
          <w:rFonts w:ascii="Arial" w:hAnsi="Arial"/>
          <w:sz w:val="24"/>
          <w:szCs w:val="24"/>
          <w:rtl/>
        </w:rPr>
        <w:t xml:space="preserve">, </w:t>
      </w:r>
      <w:r w:rsidRPr="0043479C">
        <w:rPr>
          <w:rFonts w:ascii="Arial" w:hAnsi="Arial" w:hint="cs"/>
          <w:sz w:val="24"/>
          <w:szCs w:val="24"/>
          <w:rtl/>
        </w:rPr>
        <w:t>תהיה ל</w:t>
      </w:r>
      <w:r w:rsidRPr="0043479C">
        <w:rPr>
          <w:rFonts w:ascii="Arial" w:hAnsi="Arial"/>
          <w:sz w:val="24"/>
          <w:szCs w:val="24"/>
          <w:rtl/>
        </w:rPr>
        <w:t xml:space="preserve">בית המשפט המוסמך </w:t>
      </w:r>
      <w:r w:rsidRPr="0043479C">
        <w:rPr>
          <w:rFonts w:ascii="Arial" w:hAnsi="Arial" w:hint="cs"/>
          <w:sz w:val="24"/>
          <w:szCs w:val="24"/>
          <w:rtl/>
        </w:rPr>
        <w:t>ב</w:t>
      </w:r>
      <w:r w:rsidRPr="0043479C">
        <w:rPr>
          <w:rFonts w:ascii="Arial" w:hAnsi="Arial"/>
          <w:sz w:val="24"/>
          <w:szCs w:val="24"/>
          <w:rtl/>
        </w:rPr>
        <w:t>ירושלים בלבד.</w:t>
      </w:r>
    </w:p>
    <w:p w:rsidR="002C5E9B" w:rsidRPr="0043479C" w:rsidRDefault="002C5E9B" w:rsidP="0043479C">
      <w:pPr>
        <w:pStyle w:val="af3"/>
        <w:numPr>
          <w:ilvl w:val="0"/>
          <w:numId w:val="49"/>
        </w:numPr>
        <w:tabs>
          <w:tab w:val="left" w:pos="1560"/>
        </w:tabs>
        <w:spacing w:before="120" w:after="120"/>
        <w:ind w:left="608" w:right="-284" w:hanging="284"/>
        <w:jc w:val="both"/>
        <w:rPr>
          <w:rFonts w:ascii="Arial" w:hAnsi="Arial"/>
          <w:sz w:val="24"/>
          <w:szCs w:val="24"/>
        </w:rPr>
      </w:pPr>
      <w:r w:rsidRPr="0043479C">
        <w:rPr>
          <w:rFonts w:ascii="Arial" w:hAnsi="Arial" w:hint="cs"/>
          <w:sz w:val="24"/>
          <w:szCs w:val="24"/>
          <w:rtl/>
        </w:rPr>
        <w:t>כתובות הצדדים לצורך הסכם זה:</w:t>
      </w:r>
    </w:p>
    <w:p w:rsidR="002C5E9B" w:rsidRPr="0043479C" w:rsidRDefault="00C024BE" w:rsidP="0043479C">
      <w:pPr>
        <w:pStyle w:val="af3"/>
        <w:numPr>
          <w:ilvl w:val="1"/>
          <w:numId w:val="49"/>
        </w:numPr>
        <w:tabs>
          <w:tab w:val="left" w:pos="1560"/>
        </w:tabs>
        <w:spacing w:before="120" w:after="120"/>
        <w:ind w:right="-284"/>
        <w:jc w:val="both"/>
        <w:rPr>
          <w:rFonts w:ascii="Arial" w:hAnsi="Arial"/>
          <w:sz w:val="24"/>
          <w:szCs w:val="24"/>
        </w:rPr>
      </w:pPr>
      <w:r>
        <w:rPr>
          <w:rFonts w:ascii="Arial" w:hAnsi="Arial" w:hint="cs"/>
          <w:sz w:val="24"/>
          <w:szCs w:val="24"/>
          <w:rtl/>
        </w:rPr>
        <w:t>משרד הבינוי והשיכון</w:t>
      </w:r>
      <w:r w:rsidR="002C5E9B" w:rsidRPr="0043479C">
        <w:rPr>
          <w:rFonts w:ascii="Arial" w:hAnsi="Arial" w:hint="cs"/>
          <w:sz w:val="24"/>
          <w:szCs w:val="24"/>
          <w:rtl/>
        </w:rPr>
        <w:t xml:space="preserve"> </w:t>
      </w:r>
      <w:r w:rsidR="002C5E9B" w:rsidRPr="0043479C">
        <w:rPr>
          <w:rFonts w:ascii="Arial" w:hAnsi="Arial"/>
          <w:sz w:val="24"/>
          <w:szCs w:val="24"/>
          <w:rtl/>
        </w:rPr>
        <w:t>–</w:t>
      </w:r>
      <w:r w:rsidR="002C5E9B" w:rsidRPr="0043479C">
        <w:rPr>
          <w:rFonts w:ascii="Arial" w:hAnsi="Arial" w:hint="cs"/>
          <w:sz w:val="24"/>
          <w:szCs w:val="24"/>
          <w:rtl/>
        </w:rPr>
        <w:t xml:space="preserve"> </w:t>
      </w:r>
      <w:proofErr w:type="spellStart"/>
      <w:r w:rsidR="002C5E9B" w:rsidRPr="0043479C">
        <w:rPr>
          <w:rFonts w:ascii="Arial" w:hAnsi="Arial" w:hint="cs"/>
          <w:sz w:val="24"/>
          <w:szCs w:val="24"/>
          <w:rtl/>
        </w:rPr>
        <w:t>קרית</w:t>
      </w:r>
      <w:proofErr w:type="spellEnd"/>
      <w:r w:rsidR="002C5E9B" w:rsidRPr="0043479C">
        <w:rPr>
          <w:rFonts w:ascii="Arial" w:hAnsi="Arial" w:hint="cs"/>
          <w:sz w:val="24"/>
          <w:szCs w:val="24"/>
          <w:rtl/>
        </w:rPr>
        <w:t xml:space="preserve"> הממשלה, שיח' </w:t>
      </w:r>
      <w:proofErr w:type="spellStart"/>
      <w:r w:rsidR="002C5E9B" w:rsidRPr="0043479C">
        <w:rPr>
          <w:rFonts w:ascii="Arial" w:hAnsi="Arial" w:hint="cs"/>
          <w:sz w:val="24"/>
          <w:szCs w:val="24"/>
          <w:rtl/>
        </w:rPr>
        <w:t>ג'ארח</w:t>
      </w:r>
      <w:proofErr w:type="spellEnd"/>
      <w:r w:rsidR="002C5E9B" w:rsidRPr="0043479C">
        <w:rPr>
          <w:rFonts w:ascii="Arial" w:hAnsi="Arial" w:hint="cs"/>
          <w:sz w:val="24"/>
          <w:szCs w:val="24"/>
          <w:rtl/>
        </w:rPr>
        <w:t xml:space="preserve">, רחוב </w:t>
      </w:r>
      <w:proofErr w:type="spellStart"/>
      <w:r w:rsidR="002C5E9B" w:rsidRPr="0043479C">
        <w:rPr>
          <w:rFonts w:ascii="Arial" w:hAnsi="Arial" w:hint="cs"/>
          <w:sz w:val="24"/>
          <w:szCs w:val="24"/>
          <w:rtl/>
        </w:rPr>
        <w:t>קלרמון</w:t>
      </w:r>
      <w:proofErr w:type="spellEnd"/>
      <w:r w:rsidR="002C5E9B" w:rsidRPr="0043479C">
        <w:rPr>
          <w:rFonts w:ascii="Arial" w:hAnsi="Arial" w:hint="cs"/>
          <w:sz w:val="24"/>
          <w:szCs w:val="24"/>
          <w:rtl/>
        </w:rPr>
        <w:t xml:space="preserve"> </w:t>
      </w:r>
      <w:proofErr w:type="spellStart"/>
      <w:r w:rsidR="002C5E9B" w:rsidRPr="0043479C">
        <w:rPr>
          <w:rFonts w:ascii="Arial" w:hAnsi="Arial" w:hint="cs"/>
          <w:sz w:val="24"/>
          <w:szCs w:val="24"/>
          <w:rtl/>
        </w:rPr>
        <w:t>גאנו</w:t>
      </w:r>
      <w:proofErr w:type="spellEnd"/>
      <w:r w:rsidR="002C5E9B" w:rsidRPr="0043479C">
        <w:rPr>
          <w:rFonts w:ascii="Arial" w:hAnsi="Arial" w:hint="cs"/>
          <w:sz w:val="24"/>
          <w:szCs w:val="24"/>
          <w:rtl/>
        </w:rPr>
        <w:t>, ירושלים.</w:t>
      </w:r>
    </w:p>
    <w:p w:rsidR="002C5E9B" w:rsidRPr="0043479C" w:rsidRDefault="002C5E9B" w:rsidP="0043479C">
      <w:pPr>
        <w:pStyle w:val="af3"/>
        <w:numPr>
          <w:ilvl w:val="1"/>
          <w:numId w:val="49"/>
        </w:numPr>
        <w:tabs>
          <w:tab w:val="left" w:pos="1560"/>
        </w:tabs>
        <w:spacing w:before="120" w:after="120"/>
        <w:ind w:right="-284"/>
        <w:jc w:val="both"/>
        <w:rPr>
          <w:rFonts w:ascii="Arial" w:hAnsi="Arial"/>
          <w:sz w:val="24"/>
          <w:szCs w:val="24"/>
          <w:rtl/>
        </w:rPr>
      </w:pPr>
      <w:r w:rsidRPr="0043479C">
        <w:rPr>
          <w:rFonts w:ascii="Arial" w:hAnsi="Arial" w:hint="cs"/>
          <w:sz w:val="24"/>
          <w:szCs w:val="24"/>
          <w:rtl/>
        </w:rPr>
        <w:t>החברה - ______________________________________________.</w:t>
      </w:r>
    </w:p>
    <w:p w:rsidR="002C5E9B" w:rsidRPr="0043479C" w:rsidRDefault="002C5E9B" w:rsidP="0043479C">
      <w:pPr>
        <w:rPr>
          <w:sz w:val="24"/>
          <w:szCs w:val="24"/>
          <w:rtl/>
        </w:rPr>
      </w:pPr>
    </w:p>
    <w:p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כל הודעה שתשלח בדואר רשום לפי אחת מהכתובות הנ"ל תיחשב כאילו נתקבלה בתוך 48 שעות לאחר שנשלחה בדואר רשום.</w:t>
      </w: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ab/>
        <w:t xml:space="preserve"> </w:t>
      </w:r>
      <w:r w:rsidRPr="0043479C">
        <w:rPr>
          <w:rFonts w:ascii="Arial" w:hAnsi="Arial"/>
          <w:sz w:val="24"/>
          <w:szCs w:val="24"/>
          <w:rtl/>
        </w:rPr>
        <w:tab/>
        <w:t>ולראיה באו הצדדים על החתום</w:t>
      </w:r>
      <w:r w:rsidRPr="0043479C">
        <w:rPr>
          <w:rFonts w:ascii="Arial" w:hAnsi="Arial" w:hint="cs"/>
          <w:sz w:val="24"/>
          <w:szCs w:val="24"/>
          <w:rtl/>
        </w:rPr>
        <w:t>-</w:t>
      </w: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_________________</w:t>
      </w:r>
      <w:r w:rsidRPr="0043479C">
        <w:rPr>
          <w:rFonts w:ascii="Arial" w:hAnsi="Arial"/>
          <w:sz w:val="24"/>
          <w:szCs w:val="24"/>
          <w:rtl/>
        </w:rPr>
        <w:tab/>
      </w:r>
      <w:r w:rsidRPr="0043479C">
        <w:rPr>
          <w:rFonts w:ascii="Arial" w:hAnsi="Arial"/>
          <w:sz w:val="24"/>
          <w:szCs w:val="24"/>
          <w:rtl/>
        </w:rPr>
        <w:tab/>
      </w:r>
      <w:r w:rsidRPr="0043479C">
        <w:rPr>
          <w:rFonts w:ascii="Arial" w:hAnsi="Arial" w:hint="cs"/>
          <w:sz w:val="24"/>
          <w:szCs w:val="24"/>
          <w:rtl/>
        </w:rPr>
        <w:t>______</w:t>
      </w:r>
      <w:r w:rsidRPr="0043479C">
        <w:rPr>
          <w:rFonts w:ascii="Arial" w:hAnsi="Arial"/>
          <w:sz w:val="24"/>
          <w:szCs w:val="24"/>
          <w:rtl/>
        </w:rPr>
        <w:t>_____________</w:t>
      </w:r>
      <w:r w:rsidRPr="0043479C">
        <w:rPr>
          <w:rFonts w:ascii="Arial" w:hAnsi="Arial" w:hint="cs"/>
          <w:sz w:val="24"/>
          <w:szCs w:val="24"/>
          <w:rtl/>
        </w:rPr>
        <w:tab/>
        <w:t>_________________</w:t>
      </w:r>
      <w:r w:rsidRPr="0043479C">
        <w:rPr>
          <w:rFonts w:ascii="Arial" w:hAnsi="Arial"/>
          <w:sz w:val="24"/>
          <w:szCs w:val="24"/>
          <w:rtl/>
        </w:rPr>
        <w:br/>
      </w:r>
    </w:p>
    <w:p w:rsidR="002C5E9B" w:rsidRPr="0043479C" w:rsidRDefault="000259FB" w:rsidP="0043479C">
      <w:pPr>
        <w:tabs>
          <w:tab w:val="left" w:pos="1800"/>
        </w:tabs>
        <w:ind w:right="-284"/>
        <w:jc w:val="both"/>
        <w:rPr>
          <w:rFonts w:ascii="Arial" w:hAnsi="Arial"/>
          <w:sz w:val="24"/>
          <w:szCs w:val="24"/>
          <w:rtl/>
        </w:rPr>
      </w:pPr>
      <w:r>
        <w:rPr>
          <w:rFonts w:ascii="Arial" w:hAnsi="Arial" w:hint="cs"/>
          <w:sz w:val="24"/>
          <w:szCs w:val="24"/>
          <w:rtl/>
        </w:rPr>
        <w:t xml:space="preserve">    </w:t>
      </w:r>
      <w:r w:rsidR="002C5E9B" w:rsidRPr="0043479C">
        <w:rPr>
          <w:rFonts w:ascii="Arial" w:hAnsi="Arial" w:hint="cs"/>
          <w:sz w:val="24"/>
          <w:szCs w:val="24"/>
          <w:rtl/>
        </w:rPr>
        <w:t xml:space="preserve"> </w:t>
      </w:r>
      <w:r w:rsidR="00C024BE">
        <w:rPr>
          <w:rFonts w:ascii="Arial" w:hAnsi="Arial" w:hint="eastAsia"/>
          <w:sz w:val="24"/>
          <w:szCs w:val="24"/>
          <w:rtl/>
        </w:rPr>
        <w:t>משרד הבינוי והשיכון</w:t>
      </w:r>
      <w:r w:rsidR="002C5E9B" w:rsidRPr="0043479C">
        <w:rPr>
          <w:rFonts w:ascii="Arial" w:hAnsi="Arial"/>
          <w:sz w:val="24"/>
          <w:szCs w:val="24"/>
          <w:rtl/>
        </w:rPr>
        <w:tab/>
      </w:r>
      <w:r w:rsidR="002C5E9B" w:rsidRPr="0043479C">
        <w:rPr>
          <w:rFonts w:ascii="Arial" w:hAnsi="Arial"/>
          <w:sz w:val="24"/>
          <w:szCs w:val="24"/>
          <w:rtl/>
        </w:rPr>
        <w:tab/>
      </w:r>
      <w:r w:rsidR="002C5E9B" w:rsidRPr="0043479C">
        <w:rPr>
          <w:rFonts w:ascii="Arial" w:hAnsi="Arial"/>
          <w:sz w:val="24"/>
          <w:szCs w:val="24"/>
          <w:rtl/>
        </w:rPr>
        <w:tab/>
      </w:r>
      <w:r w:rsidR="002C5E9B" w:rsidRPr="0043479C">
        <w:rPr>
          <w:rFonts w:ascii="Arial" w:hAnsi="Arial" w:hint="cs"/>
          <w:sz w:val="24"/>
          <w:szCs w:val="24"/>
          <w:rtl/>
        </w:rPr>
        <w:tab/>
        <w:t xml:space="preserve">חשב </w:t>
      </w:r>
      <w:r w:rsidR="002C5E9B" w:rsidRPr="0043479C">
        <w:rPr>
          <w:rFonts w:ascii="Arial" w:hAnsi="Arial" w:hint="cs"/>
          <w:sz w:val="24"/>
          <w:szCs w:val="24"/>
          <w:rtl/>
        </w:rPr>
        <w:tab/>
      </w:r>
      <w:r w:rsidR="002C5E9B" w:rsidRPr="0043479C">
        <w:rPr>
          <w:rFonts w:ascii="Arial" w:hAnsi="Arial" w:hint="cs"/>
          <w:sz w:val="24"/>
          <w:szCs w:val="24"/>
          <w:rtl/>
        </w:rPr>
        <w:tab/>
      </w:r>
      <w:r w:rsidR="002C5E9B" w:rsidRPr="0043479C">
        <w:rPr>
          <w:rFonts w:ascii="Arial" w:hAnsi="Arial" w:hint="cs"/>
          <w:sz w:val="24"/>
          <w:szCs w:val="24"/>
          <w:rtl/>
        </w:rPr>
        <w:tab/>
      </w:r>
      <w:r>
        <w:rPr>
          <w:rFonts w:ascii="Arial" w:hAnsi="Arial" w:hint="cs"/>
          <w:sz w:val="24"/>
          <w:szCs w:val="24"/>
          <w:rtl/>
        </w:rPr>
        <w:t xml:space="preserve">          </w:t>
      </w:r>
      <w:r w:rsidR="002C5E9B" w:rsidRPr="0043479C">
        <w:rPr>
          <w:rFonts w:ascii="Arial" w:hAnsi="Arial" w:hint="eastAsia"/>
          <w:sz w:val="24"/>
          <w:szCs w:val="24"/>
          <w:rtl/>
        </w:rPr>
        <w:t>החברה</w:t>
      </w: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bidi w:val="0"/>
        <w:rPr>
          <w:rFonts w:ascii="Arial" w:hAnsi="Arial"/>
          <w:b w:val="0"/>
          <w:bCs/>
          <w:sz w:val="24"/>
          <w:szCs w:val="24"/>
          <w:u w:val="single"/>
          <w:rtl/>
        </w:rPr>
      </w:pPr>
    </w:p>
    <w:p w:rsidR="002C5E9B" w:rsidRPr="0043479C" w:rsidRDefault="002C5E9B" w:rsidP="0043479C">
      <w:pPr>
        <w:jc w:val="both"/>
        <w:rPr>
          <w:b w:val="0"/>
          <w:bCs/>
          <w:sz w:val="24"/>
          <w:szCs w:val="24"/>
          <w:u w:val="single"/>
          <w:rtl/>
        </w:rPr>
      </w:pPr>
      <w:r w:rsidRPr="0043479C">
        <w:rPr>
          <w:bCs/>
          <w:sz w:val="24"/>
          <w:szCs w:val="24"/>
          <w:u w:val="single"/>
          <w:rtl/>
        </w:rPr>
        <w:t>אישור</w:t>
      </w:r>
    </w:p>
    <w:p w:rsidR="002C5E9B" w:rsidRPr="0043479C" w:rsidRDefault="002C5E9B" w:rsidP="0043479C">
      <w:pPr>
        <w:jc w:val="both"/>
        <w:rPr>
          <w:b w:val="0"/>
          <w:bCs/>
          <w:sz w:val="24"/>
          <w:szCs w:val="24"/>
          <w:u w:val="single"/>
          <w:rtl/>
        </w:rPr>
      </w:pPr>
    </w:p>
    <w:p w:rsidR="002C5E9B" w:rsidRPr="0043479C" w:rsidRDefault="002C5E9B" w:rsidP="0043479C">
      <w:pPr>
        <w:jc w:val="both"/>
        <w:rPr>
          <w:b w:val="0"/>
          <w:bCs/>
          <w:sz w:val="24"/>
          <w:szCs w:val="24"/>
          <w:rtl/>
        </w:rPr>
      </w:pPr>
      <w:r w:rsidRPr="0043479C">
        <w:rPr>
          <w:sz w:val="24"/>
          <w:szCs w:val="24"/>
          <w:rtl/>
        </w:rPr>
        <w:t xml:space="preserve">אני הח"מ </w:t>
      </w:r>
      <w:r w:rsidRPr="0043479C">
        <w:rPr>
          <w:bCs/>
          <w:sz w:val="24"/>
          <w:szCs w:val="24"/>
          <w:rtl/>
        </w:rPr>
        <w:t xml:space="preserve">____________________ </w:t>
      </w:r>
      <w:r w:rsidRPr="0043479C">
        <w:rPr>
          <w:rFonts w:hint="cs"/>
          <w:sz w:val="24"/>
          <w:szCs w:val="24"/>
          <w:rtl/>
        </w:rPr>
        <w:t>עו"ד</w:t>
      </w:r>
      <w:r w:rsidRPr="0043479C">
        <w:rPr>
          <w:sz w:val="24"/>
          <w:szCs w:val="24"/>
          <w:rtl/>
        </w:rPr>
        <w:t xml:space="preserve"> </w:t>
      </w:r>
      <w:r w:rsidRPr="0043479C">
        <w:rPr>
          <w:rFonts w:hint="cs"/>
          <w:sz w:val="24"/>
          <w:szCs w:val="24"/>
          <w:rtl/>
        </w:rPr>
        <w:t>ת</w:t>
      </w:r>
      <w:r w:rsidRPr="0043479C">
        <w:rPr>
          <w:sz w:val="24"/>
          <w:szCs w:val="24"/>
          <w:rtl/>
        </w:rPr>
        <w:t xml:space="preserve">"ז </w:t>
      </w:r>
      <w:r w:rsidRPr="0043479C">
        <w:rPr>
          <w:bCs/>
          <w:sz w:val="24"/>
          <w:szCs w:val="24"/>
          <w:rtl/>
        </w:rPr>
        <w:t>____________________</w:t>
      </w:r>
    </w:p>
    <w:p w:rsidR="002C5E9B" w:rsidRPr="0043479C" w:rsidRDefault="002C5E9B" w:rsidP="0043479C">
      <w:pPr>
        <w:jc w:val="both"/>
        <w:rPr>
          <w:sz w:val="24"/>
          <w:szCs w:val="24"/>
          <w:rtl/>
        </w:rPr>
      </w:pPr>
    </w:p>
    <w:p w:rsidR="002C5E9B" w:rsidRPr="0043479C" w:rsidRDefault="002C5E9B" w:rsidP="0043479C">
      <w:pPr>
        <w:jc w:val="both"/>
        <w:rPr>
          <w:b w:val="0"/>
          <w:bCs/>
          <w:sz w:val="24"/>
          <w:szCs w:val="24"/>
          <w:rtl/>
        </w:rPr>
      </w:pPr>
      <w:r w:rsidRPr="0043479C">
        <w:rPr>
          <w:sz w:val="24"/>
          <w:szCs w:val="24"/>
          <w:rtl/>
        </w:rPr>
        <w:t xml:space="preserve">מאשר בזאת כי המוסמכים לחתום בשם </w:t>
      </w:r>
      <w:r w:rsidRPr="0043479C">
        <w:rPr>
          <w:bCs/>
          <w:sz w:val="24"/>
          <w:szCs w:val="24"/>
          <w:rtl/>
        </w:rPr>
        <w:t>___________________________</w:t>
      </w:r>
    </w:p>
    <w:p w:rsidR="002C5E9B" w:rsidRPr="0043479C" w:rsidRDefault="002C5E9B" w:rsidP="0043479C">
      <w:pPr>
        <w:jc w:val="both"/>
        <w:rPr>
          <w:sz w:val="24"/>
          <w:szCs w:val="24"/>
          <w:rtl/>
        </w:rPr>
      </w:pPr>
    </w:p>
    <w:p w:rsidR="002C5E9B" w:rsidRPr="0043479C" w:rsidRDefault="002C5E9B" w:rsidP="0043479C">
      <w:pPr>
        <w:numPr>
          <w:ilvl w:val="0"/>
          <w:numId w:val="50"/>
        </w:numPr>
        <w:jc w:val="both"/>
        <w:rPr>
          <w:sz w:val="24"/>
          <w:szCs w:val="24"/>
          <w:rtl/>
        </w:rPr>
      </w:pPr>
      <w:r w:rsidRPr="0043479C">
        <w:rPr>
          <w:bCs/>
          <w:sz w:val="24"/>
          <w:szCs w:val="24"/>
          <w:rtl/>
        </w:rPr>
        <w:t xml:space="preserve">_________________________ </w:t>
      </w:r>
      <w:r w:rsidRPr="0043479C">
        <w:rPr>
          <w:rFonts w:hint="cs"/>
          <w:sz w:val="24"/>
          <w:szCs w:val="24"/>
          <w:rtl/>
        </w:rPr>
        <w:t>ת</w:t>
      </w:r>
      <w:r w:rsidRPr="0043479C">
        <w:rPr>
          <w:sz w:val="24"/>
          <w:szCs w:val="24"/>
          <w:rtl/>
        </w:rPr>
        <w:t>"ז _________________________</w:t>
      </w:r>
    </w:p>
    <w:p w:rsidR="002C5E9B" w:rsidRPr="0043479C" w:rsidRDefault="002C5E9B" w:rsidP="0043479C">
      <w:pPr>
        <w:jc w:val="both"/>
        <w:rPr>
          <w:sz w:val="24"/>
          <w:szCs w:val="24"/>
          <w:rtl/>
        </w:rPr>
      </w:pPr>
    </w:p>
    <w:p w:rsidR="002C5E9B" w:rsidRPr="0043479C" w:rsidRDefault="002C5E9B" w:rsidP="0043479C">
      <w:pPr>
        <w:numPr>
          <w:ilvl w:val="0"/>
          <w:numId w:val="50"/>
        </w:numPr>
        <w:jc w:val="both"/>
        <w:rPr>
          <w:sz w:val="24"/>
          <w:szCs w:val="24"/>
          <w:rtl/>
        </w:rPr>
      </w:pPr>
      <w:r w:rsidRPr="0043479C">
        <w:rPr>
          <w:sz w:val="24"/>
          <w:szCs w:val="24"/>
          <w:rtl/>
        </w:rPr>
        <w:t xml:space="preserve">_________________________ </w:t>
      </w:r>
      <w:r w:rsidRPr="0043479C">
        <w:rPr>
          <w:rFonts w:hint="cs"/>
          <w:sz w:val="24"/>
          <w:szCs w:val="24"/>
          <w:rtl/>
        </w:rPr>
        <w:t>ת</w:t>
      </w:r>
      <w:r w:rsidRPr="0043479C">
        <w:rPr>
          <w:bCs/>
          <w:sz w:val="24"/>
          <w:szCs w:val="24"/>
          <w:rtl/>
        </w:rPr>
        <w:t>"ז _________________________</w:t>
      </w:r>
    </w:p>
    <w:p w:rsidR="002C5E9B" w:rsidRPr="0043479C" w:rsidRDefault="002C5E9B" w:rsidP="0043479C">
      <w:pPr>
        <w:jc w:val="both"/>
        <w:rPr>
          <w:sz w:val="24"/>
          <w:szCs w:val="24"/>
        </w:rPr>
      </w:pPr>
    </w:p>
    <w:p w:rsidR="002C5E9B" w:rsidRPr="0043479C" w:rsidRDefault="002C5E9B" w:rsidP="0043479C">
      <w:pPr>
        <w:jc w:val="both"/>
        <w:rPr>
          <w:sz w:val="24"/>
          <w:szCs w:val="24"/>
          <w:rtl/>
        </w:rPr>
      </w:pPr>
      <w:r w:rsidRPr="0043479C">
        <w:rPr>
          <w:sz w:val="24"/>
          <w:szCs w:val="24"/>
          <w:rtl/>
        </w:rPr>
        <w:t>בצירוף חותמת התאגיד.</w:t>
      </w:r>
    </w:p>
    <w:p w:rsidR="002C5E9B" w:rsidRPr="0043479C" w:rsidRDefault="002C5E9B" w:rsidP="0043479C">
      <w:pPr>
        <w:jc w:val="both"/>
        <w:rPr>
          <w:sz w:val="24"/>
          <w:szCs w:val="24"/>
          <w:rtl/>
        </w:rPr>
      </w:pPr>
    </w:p>
    <w:p w:rsidR="002C5E9B" w:rsidRPr="0043479C" w:rsidRDefault="002C5E9B" w:rsidP="0043479C">
      <w:pPr>
        <w:jc w:val="both"/>
        <w:rPr>
          <w:b w:val="0"/>
          <w:bCs/>
          <w:sz w:val="24"/>
          <w:szCs w:val="24"/>
          <w:rtl/>
        </w:rPr>
      </w:pPr>
      <w:r w:rsidRPr="0043479C">
        <w:rPr>
          <w:bCs/>
          <w:sz w:val="24"/>
          <w:szCs w:val="24"/>
          <w:rtl/>
        </w:rPr>
        <w:t>____________________</w:t>
      </w:r>
      <w:r w:rsidR="000259FB">
        <w:rPr>
          <w:bCs/>
          <w:sz w:val="24"/>
          <w:szCs w:val="24"/>
          <w:rtl/>
        </w:rPr>
        <w:t xml:space="preserve">                                    </w:t>
      </w:r>
      <w:r w:rsidRPr="0043479C">
        <w:rPr>
          <w:bCs/>
          <w:sz w:val="24"/>
          <w:szCs w:val="24"/>
          <w:rtl/>
        </w:rPr>
        <w:t xml:space="preserve"> ____________________</w:t>
      </w:r>
    </w:p>
    <w:p w:rsidR="002C5E9B" w:rsidRPr="0043479C" w:rsidRDefault="000259FB" w:rsidP="0043479C">
      <w:pPr>
        <w:jc w:val="both"/>
        <w:rPr>
          <w:sz w:val="24"/>
          <w:szCs w:val="24"/>
          <w:rtl/>
        </w:rPr>
      </w:pPr>
      <w:r>
        <w:rPr>
          <w:bCs/>
          <w:sz w:val="24"/>
          <w:szCs w:val="24"/>
          <w:rtl/>
        </w:rPr>
        <w:t xml:space="preserve">            </w:t>
      </w:r>
      <w:r w:rsidR="002C5E9B" w:rsidRPr="0043479C">
        <w:rPr>
          <w:bCs/>
          <w:sz w:val="24"/>
          <w:szCs w:val="24"/>
          <w:rtl/>
        </w:rPr>
        <w:t xml:space="preserve"> </w:t>
      </w:r>
      <w:r w:rsidR="002C5E9B" w:rsidRPr="0043479C">
        <w:rPr>
          <w:sz w:val="24"/>
          <w:szCs w:val="24"/>
          <w:rtl/>
        </w:rPr>
        <w:t xml:space="preserve">שם </w:t>
      </w:r>
      <w:r w:rsidR="002C5E9B" w:rsidRPr="0043479C">
        <w:rPr>
          <w:rFonts w:hint="cs"/>
          <w:sz w:val="24"/>
          <w:szCs w:val="24"/>
          <w:rtl/>
        </w:rPr>
        <w:t>עו"ד</w:t>
      </w:r>
      <w:r w:rsidR="002C5E9B" w:rsidRPr="0043479C">
        <w:rPr>
          <w:sz w:val="24"/>
          <w:szCs w:val="24"/>
          <w:rtl/>
        </w:rPr>
        <w:tab/>
      </w:r>
      <w:r w:rsidR="002C5E9B" w:rsidRPr="0043479C">
        <w:rPr>
          <w:sz w:val="24"/>
          <w:szCs w:val="24"/>
          <w:rtl/>
        </w:rPr>
        <w:tab/>
      </w:r>
      <w:r w:rsidR="002C5E9B" w:rsidRPr="0043479C">
        <w:rPr>
          <w:sz w:val="24"/>
          <w:szCs w:val="24"/>
          <w:rtl/>
        </w:rPr>
        <w:tab/>
      </w:r>
      <w:r w:rsidR="002C5E9B" w:rsidRPr="0043479C">
        <w:rPr>
          <w:sz w:val="24"/>
          <w:szCs w:val="24"/>
          <w:rtl/>
        </w:rPr>
        <w:tab/>
      </w:r>
      <w:r w:rsidR="002C5E9B" w:rsidRPr="0043479C">
        <w:rPr>
          <w:sz w:val="24"/>
          <w:szCs w:val="24"/>
          <w:rtl/>
        </w:rPr>
        <w:tab/>
      </w:r>
      <w:r w:rsidR="002C5E9B" w:rsidRPr="0043479C">
        <w:rPr>
          <w:sz w:val="24"/>
          <w:szCs w:val="24"/>
          <w:rtl/>
        </w:rPr>
        <w:tab/>
        <w:t>חתימה</w:t>
      </w:r>
    </w:p>
    <w:p w:rsidR="002C5E9B" w:rsidRPr="0043479C" w:rsidRDefault="002C5E9B" w:rsidP="0043479C">
      <w:pPr>
        <w:ind w:right="-284"/>
        <w:jc w:val="both"/>
        <w:rPr>
          <w:rFonts w:ascii="Arial" w:hAnsi="Arial"/>
          <w:b w:val="0"/>
          <w:bCs/>
          <w:sz w:val="24"/>
          <w:szCs w:val="24"/>
          <w:u w:val="single"/>
          <w:rtl/>
        </w:rPr>
      </w:pPr>
    </w:p>
    <w:p w:rsidR="002C5E9B" w:rsidRPr="0043479C" w:rsidRDefault="002C5E9B" w:rsidP="0043479C">
      <w:pPr>
        <w:ind w:right="-284"/>
        <w:jc w:val="both"/>
        <w:rPr>
          <w:rFonts w:ascii="Arial" w:hAnsi="Arial"/>
          <w:b w:val="0"/>
          <w:bCs/>
          <w:sz w:val="24"/>
          <w:szCs w:val="24"/>
          <w:u w:val="single"/>
          <w:rtl/>
        </w:rPr>
      </w:pPr>
    </w:p>
    <w:p w:rsidR="004659A8" w:rsidRPr="0043479C" w:rsidRDefault="004659A8" w:rsidP="0043479C">
      <w:pPr>
        <w:ind w:right="-284"/>
        <w:jc w:val="both"/>
        <w:rPr>
          <w:rFonts w:ascii="Arial" w:hAnsi="Arial"/>
          <w:bCs/>
          <w:sz w:val="24"/>
          <w:szCs w:val="24"/>
          <w:u w:val="single"/>
          <w:rtl/>
        </w:rPr>
      </w:pPr>
    </w:p>
    <w:p w:rsidR="00E43D2E" w:rsidRPr="00C4516B" w:rsidRDefault="00E43D2E" w:rsidP="0043479C">
      <w:pPr>
        <w:bidi w:val="0"/>
        <w:spacing w:after="200"/>
        <w:rPr>
          <w:rFonts w:ascii="Arial" w:hAnsi="Arial"/>
          <w:bCs/>
          <w:sz w:val="24"/>
          <w:szCs w:val="24"/>
        </w:rPr>
      </w:pPr>
      <w:r w:rsidRPr="00C4516B">
        <w:rPr>
          <w:rFonts w:ascii="Arial" w:hAnsi="Arial"/>
          <w:bCs/>
          <w:sz w:val="24"/>
          <w:szCs w:val="24"/>
          <w:rtl/>
        </w:rPr>
        <w:br w:type="page"/>
      </w:r>
    </w:p>
    <w:p w:rsidR="002C5E9B" w:rsidRPr="0048466E" w:rsidRDefault="002C5E9B" w:rsidP="00576842">
      <w:pPr>
        <w:tabs>
          <w:tab w:val="left" w:pos="1800"/>
        </w:tabs>
        <w:ind w:right="-284"/>
        <w:jc w:val="center"/>
        <w:rPr>
          <w:rFonts w:ascii="Arial" w:hAnsi="Arial"/>
          <w:b w:val="0"/>
          <w:bCs/>
          <w:sz w:val="28"/>
          <w:szCs w:val="28"/>
          <w:u w:val="single"/>
          <w:rtl/>
        </w:rPr>
      </w:pPr>
      <w:r w:rsidRPr="0048466E">
        <w:rPr>
          <w:rFonts w:ascii="Arial" w:hAnsi="Arial"/>
          <w:bCs/>
          <w:sz w:val="28"/>
          <w:szCs w:val="28"/>
          <w:u w:val="single"/>
          <w:rtl/>
        </w:rPr>
        <w:lastRenderedPageBreak/>
        <w:t xml:space="preserve">נספח 1 </w:t>
      </w:r>
      <w:r w:rsidR="00AF48CE" w:rsidRPr="0048466E">
        <w:rPr>
          <w:rFonts w:ascii="Arial" w:hAnsi="Arial"/>
          <w:b w:val="0"/>
          <w:bCs/>
          <w:sz w:val="28"/>
          <w:szCs w:val="28"/>
          <w:u w:val="single"/>
          <w:rtl/>
        </w:rPr>
        <w:t>–</w:t>
      </w:r>
      <w:r w:rsidR="00AF48CE" w:rsidRPr="0048466E">
        <w:rPr>
          <w:rFonts w:ascii="Arial" w:hAnsi="Arial" w:hint="cs"/>
          <w:b w:val="0"/>
          <w:bCs/>
          <w:sz w:val="28"/>
          <w:szCs w:val="28"/>
          <w:u w:val="single"/>
          <w:rtl/>
        </w:rPr>
        <w:t xml:space="preserve"> </w:t>
      </w:r>
      <w:r w:rsidR="008A7181">
        <w:rPr>
          <w:rFonts w:ascii="Arial" w:hAnsi="Arial" w:hint="cs"/>
          <w:b w:val="0"/>
          <w:bCs/>
          <w:sz w:val="28"/>
          <w:szCs w:val="28"/>
          <w:u w:val="single"/>
          <w:rtl/>
        </w:rPr>
        <w:t xml:space="preserve">סטטוס יחידות דיור לצורך </w:t>
      </w:r>
      <w:r w:rsidR="0011505F">
        <w:rPr>
          <w:rFonts w:ascii="Arial" w:hAnsi="Arial" w:hint="cs"/>
          <w:b w:val="0"/>
          <w:bCs/>
          <w:sz w:val="28"/>
          <w:szCs w:val="28"/>
          <w:u w:val="single"/>
          <w:rtl/>
        </w:rPr>
        <w:t>חישוב</w:t>
      </w:r>
      <w:r w:rsidR="00AF48CE" w:rsidRPr="0048466E">
        <w:rPr>
          <w:rFonts w:ascii="Arial" w:hAnsi="Arial" w:hint="cs"/>
          <w:b w:val="0"/>
          <w:bCs/>
          <w:sz w:val="28"/>
          <w:szCs w:val="28"/>
          <w:u w:val="single"/>
          <w:rtl/>
        </w:rPr>
        <w:t xml:space="preserve"> שכר טרחה</w:t>
      </w:r>
    </w:p>
    <w:p w:rsidR="002C5E9B" w:rsidRPr="0043479C" w:rsidRDefault="008A7181" w:rsidP="00035734">
      <w:pPr>
        <w:pStyle w:val="af3"/>
        <w:numPr>
          <w:ilvl w:val="4"/>
          <w:numId w:val="28"/>
        </w:numPr>
        <w:tabs>
          <w:tab w:val="left" w:pos="41"/>
          <w:tab w:val="left" w:pos="1742"/>
        </w:tabs>
        <w:ind w:right="-284"/>
        <w:jc w:val="both"/>
        <w:rPr>
          <w:rFonts w:ascii="Arial" w:hAnsi="Arial"/>
          <w:sz w:val="24"/>
          <w:szCs w:val="24"/>
        </w:rPr>
      </w:pPr>
      <w:r>
        <w:rPr>
          <w:rFonts w:ascii="Arial" w:hAnsi="Arial" w:hint="cs"/>
          <w:sz w:val="24"/>
          <w:szCs w:val="24"/>
          <w:rtl/>
        </w:rPr>
        <w:t xml:space="preserve">יחידת דיור יכולה להיות רק באחד מהסטטוסים הבאים </w:t>
      </w:r>
      <w:r>
        <w:rPr>
          <w:rFonts w:ascii="Arial" w:hAnsi="Arial"/>
          <w:sz w:val="24"/>
          <w:szCs w:val="24"/>
          <w:rtl/>
        </w:rPr>
        <w:t>–</w:t>
      </w:r>
      <w:r>
        <w:rPr>
          <w:rFonts w:ascii="Arial" w:hAnsi="Arial" w:hint="cs"/>
          <w:sz w:val="24"/>
          <w:szCs w:val="24"/>
          <w:rtl/>
        </w:rPr>
        <w:t xml:space="preserve"> יחידת דיור אינטנסיבית, יחידת דיור סמי-אינטנסיבית, יחידת דיור פסיבית </w:t>
      </w:r>
      <w:r>
        <w:rPr>
          <w:rFonts w:ascii="Arial" w:hAnsi="Arial"/>
          <w:sz w:val="24"/>
          <w:szCs w:val="24"/>
          <w:rtl/>
        </w:rPr>
        <w:t>–</w:t>
      </w:r>
      <w:r>
        <w:rPr>
          <w:rFonts w:ascii="Arial" w:hAnsi="Arial" w:hint="cs"/>
          <w:sz w:val="24"/>
          <w:szCs w:val="24"/>
          <w:rtl/>
        </w:rPr>
        <w:t xml:space="preserve"> כמפורט </w:t>
      </w:r>
      <w:r w:rsidR="002C5E9B" w:rsidRPr="0043479C">
        <w:rPr>
          <w:rFonts w:ascii="Arial" w:hAnsi="Arial" w:hint="cs"/>
          <w:sz w:val="24"/>
          <w:szCs w:val="24"/>
          <w:rtl/>
        </w:rPr>
        <w:t>בנספח זה</w:t>
      </w:r>
      <w:r w:rsidR="00015770">
        <w:rPr>
          <w:rFonts w:ascii="Arial" w:hAnsi="Arial" w:hint="cs"/>
          <w:sz w:val="24"/>
          <w:szCs w:val="24"/>
          <w:rtl/>
        </w:rPr>
        <w:t>:</w:t>
      </w:r>
    </w:p>
    <w:p w:rsidR="009D0526" w:rsidRDefault="002C5E9B" w:rsidP="00576842">
      <w:pPr>
        <w:tabs>
          <w:tab w:val="left" w:pos="750"/>
          <w:tab w:val="left" w:pos="1742"/>
        </w:tabs>
        <w:ind w:left="750" w:right="-284"/>
        <w:jc w:val="both"/>
        <w:rPr>
          <w:rFonts w:ascii="Arial" w:hAnsi="Arial"/>
          <w:sz w:val="24"/>
          <w:szCs w:val="24"/>
          <w:rtl/>
        </w:rPr>
      </w:pPr>
      <w:r w:rsidRPr="0043479C">
        <w:rPr>
          <w:rFonts w:ascii="Arial" w:hAnsi="Arial" w:hint="cs"/>
          <w:sz w:val="24"/>
          <w:szCs w:val="24"/>
          <w:rtl/>
        </w:rPr>
        <w:t>"</w:t>
      </w:r>
      <w:r w:rsidRPr="004A71B3">
        <w:rPr>
          <w:rFonts w:ascii="Arial" w:hAnsi="Arial" w:hint="cs"/>
          <w:b w:val="0"/>
          <w:bCs/>
          <w:sz w:val="24"/>
          <w:szCs w:val="24"/>
          <w:rtl/>
        </w:rPr>
        <w:t>יחידת דיור אינטנסיבית</w:t>
      </w:r>
      <w:r w:rsidRPr="0043479C">
        <w:rPr>
          <w:rFonts w:ascii="Arial" w:hAnsi="Arial" w:hint="cs"/>
          <w:sz w:val="24"/>
          <w:szCs w:val="24"/>
          <w:rtl/>
        </w:rPr>
        <w:t xml:space="preserve">" </w:t>
      </w:r>
      <w:r w:rsidRPr="0043479C">
        <w:rPr>
          <w:rFonts w:ascii="Arial" w:hAnsi="Arial"/>
          <w:sz w:val="24"/>
          <w:szCs w:val="24"/>
          <w:rtl/>
        </w:rPr>
        <w:t>–</w:t>
      </w:r>
      <w:r w:rsidRPr="0043479C">
        <w:rPr>
          <w:rFonts w:ascii="Arial" w:hAnsi="Arial" w:hint="cs"/>
          <w:sz w:val="24"/>
          <w:szCs w:val="24"/>
          <w:rtl/>
        </w:rPr>
        <w:t xml:space="preserve"> </w:t>
      </w:r>
      <w:r w:rsidR="009D0526">
        <w:rPr>
          <w:rFonts w:ascii="Arial" w:hAnsi="Arial" w:hint="cs"/>
          <w:sz w:val="24"/>
          <w:szCs w:val="24"/>
          <w:rtl/>
        </w:rPr>
        <w:t>יחידת דיור המקיימת אחת מהחלופות הבאות:</w:t>
      </w:r>
    </w:p>
    <w:p w:rsidR="009D0526" w:rsidRPr="008A7181" w:rsidRDefault="002C5E9B" w:rsidP="00035734">
      <w:pPr>
        <w:pStyle w:val="af3"/>
        <w:numPr>
          <w:ilvl w:val="1"/>
          <w:numId w:val="45"/>
        </w:numPr>
        <w:tabs>
          <w:tab w:val="left" w:pos="750"/>
          <w:tab w:val="left" w:pos="1742"/>
        </w:tabs>
        <w:ind w:right="-284"/>
        <w:jc w:val="both"/>
        <w:rPr>
          <w:rFonts w:ascii="Arial" w:hAnsi="Arial"/>
          <w:sz w:val="24"/>
          <w:szCs w:val="24"/>
          <w:rtl/>
        </w:rPr>
      </w:pPr>
      <w:r w:rsidRPr="008A7181">
        <w:rPr>
          <w:rFonts w:ascii="Arial" w:hAnsi="Arial" w:hint="eastAsia"/>
          <w:sz w:val="24"/>
          <w:szCs w:val="24"/>
          <w:rtl/>
        </w:rPr>
        <w:t>יחידת</w:t>
      </w:r>
      <w:r w:rsidRPr="008A7181">
        <w:rPr>
          <w:rFonts w:ascii="Arial" w:hAnsi="Arial"/>
          <w:sz w:val="24"/>
          <w:szCs w:val="24"/>
          <w:rtl/>
        </w:rPr>
        <w:t xml:space="preserve"> דיור במסגרת "מסלול </w:t>
      </w:r>
      <w:r w:rsidR="00B17684" w:rsidRPr="008A7181">
        <w:rPr>
          <w:rFonts w:ascii="Arial" w:hAnsi="Arial" w:hint="eastAsia"/>
          <w:sz w:val="24"/>
          <w:szCs w:val="24"/>
          <w:rtl/>
        </w:rPr>
        <w:t>מחיר</w:t>
      </w:r>
      <w:r w:rsidR="00B17684" w:rsidRPr="008A7181">
        <w:rPr>
          <w:rFonts w:ascii="Arial" w:hAnsi="Arial"/>
          <w:sz w:val="24"/>
          <w:szCs w:val="24"/>
          <w:rtl/>
        </w:rPr>
        <w:t xml:space="preserve"> </w:t>
      </w:r>
      <w:r w:rsidR="00B17684" w:rsidRPr="008A7181">
        <w:rPr>
          <w:rFonts w:ascii="Arial" w:hAnsi="Arial" w:hint="eastAsia"/>
          <w:sz w:val="24"/>
          <w:szCs w:val="24"/>
          <w:rtl/>
        </w:rPr>
        <w:t>למשתכן</w:t>
      </w:r>
      <w:r w:rsidRPr="008A7181">
        <w:rPr>
          <w:rFonts w:ascii="Arial" w:hAnsi="Arial"/>
          <w:sz w:val="24"/>
          <w:szCs w:val="24"/>
          <w:rtl/>
        </w:rPr>
        <w:t xml:space="preserve">" </w:t>
      </w:r>
      <w:r w:rsidR="00015770">
        <w:rPr>
          <w:rFonts w:ascii="Arial" w:hAnsi="Arial" w:hint="cs"/>
          <w:sz w:val="24"/>
          <w:szCs w:val="24"/>
          <w:rtl/>
        </w:rPr>
        <w:t>בתקופה ש</w:t>
      </w:r>
      <w:r w:rsidR="00FA4D60" w:rsidRPr="008A7181">
        <w:rPr>
          <w:rFonts w:ascii="Arial" w:hAnsi="Arial" w:hint="eastAsia"/>
          <w:sz w:val="24"/>
          <w:szCs w:val="24"/>
          <w:rtl/>
        </w:rPr>
        <w:t>מיום</w:t>
      </w:r>
      <w:r w:rsidR="00FA4D60" w:rsidRPr="008A7181">
        <w:rPr>
          <w:rFonts w:ascii="Arial" w:hAnsi="Arial"/>
          <w:sz w:val="24"/>
          <w:szCs w:val="24"/>
          <w:rtl/>
        </w:rPr>
        <w:t xml:space="preserve"> </w:t>
      </w:r>
      <w:r w:rsidR="0011505F" w:rsidRPr="008A7181">
        <w:rPr>
          <w:rFonts w:ascii="Arial" w:hAnsi="Arial" w:hint="eastAsia"/>
          <w:sz w:val="24"/>
          <w:szCs w:val="24"/>
          <w:rtl/>
        </w:rPr>
        <w:t>קבלת</w:t>
      </w:r>
      <w:r w:rsidR="0011505F" w:rsidRPr="008A7181">
        <w:rPr>
          <w:rFonts w:ascii="Arial" w:hAnsi="Arial"/>
          <w:sz w:val="24"/>
          <w:szCs w:val="24"/>
          <w:rtl/>
        </w:rPr>
        <w:t xml:space="preserve"> היתר בני</w:t>
      </w:r>
      <w:r w:rsidR="008A7181">
        <w:rPr>
          <w:rFonts w:ascii="Arial" w:hAnsi="Arial" w:hint="cs"/>
          <w:sz w:val="24"/>
          <w:szCs w:val="24"/>
          <w:rtl/>
        </w:rPr>
        <w:t>י</w:t>
      </w:r>
      <w:r w:rsidR="0011505F" w:rsidRPr="008A7181">
        <w:rPr>
          <w:rFonts w:ascii="Arial" w:hAnsi="Arial"/>
          <w:sz w:val="24"/>
          <w:szCs w:val="24"/>
          <w:rtl/>
        </w:rPr>
        <w:t xml:space="preserve">ה </w:t>
      </w:r>
      <w:r w:rsidR="008A7181">
        <w:rPr>
          <w:rFonts w:ascii="Arial" w:hAnsi="Arial" w:hint="cs"/>
          <w:sz w:val="24"/>
          <w:szCs w:val="24"/>
          <w:rtl/>
        </w:rPr>
        <w:t xml:space="preserve">או היתר בנייה בתנאים </w:t>
      </w:r>
      <w:r w:rsidR="0026777E">
        <w:rPr>
          <w:rFonts w:ascii="Arial" w:hAnsi="Arial" w:hint="cs"/>
          <w:sz w:val="24"/>
          <w:szCs w:val="24"/>
          <w:rtl/>
        </w:rPr>
        <w:t>ולמשך שבעה חודשים, לאחריהן תחשב לפסיבית</w:t>
      </w:r>
      <w:r w:rsidR="008A7181">
        <w:rPr>
          <w:rFonts w:ascii="Arial" w:hAnsi="Arial" w:hint="cs"/>
          <w:sz w:val="24"/>
          <w:szCs w:val="24"/>
          <w:rtl/>
        </w:rPr>
        <w:t>.</w:t>
      </w:r>
    </w:p>
    <w:p w:rsidR="009D0526" w:rsidRDefault="002A172D" w:rsidP="00815BDB">
      <w:pPr>
        <w:pStyle w:val="af3"/>
        <w:numPr>
          <w:ilvl w:val="1"/>
          <w:numId w:val="45"/>
        </w:numPr>
        <w:tabs>
          <w:tab w:val="left" w:pos="750"/>
          <w:tab w:val="left" w:pos="1742"/>
        </w:tabs>
        <w:ind w:right="-284"/>
        <w:jc w:val="both"/>
        <w:rPr>
          <w:rFonts w:ascii="Arial" w:hAnsi="Arial"/>
          <w:sz w:val="24"/>
          <w:szCs w:val="24"/>
        </w:rPr>
      </w:pPr>
      <w:r w:rsidRPr="008A7181">
        <w:rPr>
          <w:rFonts w:ascii="Arial" w:hAnsi="Arial" w:hint="eastAsia"/>
          <w:sz w:val="24"/>
          <w:szCs w:val="24"/>
          <w:rtl/>
        </w:rPr>
        <w:t>יחידת</w:t>
      </w:r>
      <w:r w:rsidRPr="008A7181">
        <w:rPr>
          <w:rFonts w:ascii="Arial" w:hAnsi="Arial"/>
          <w:sz w:val="24"/>
          <w:szCs w:val="24"/>
          <w:rtl/>
        </w:rPr>
        <w:t xml:space="preserve"> דיור במסגרת מסלול "בינוי-פינוי-בינוי" </w:t>
      </w:r>
      <w:r w:rsidR="00015770">
        <w:rPr>
          <w:rFonts w:ascii="Arial" w:hAnsi="Arial" w:hint="cs"/>
          <w:sz w:val="24"/>
          <w:szCs w:val="24"/>
          <w:rtl/>
        </w:rPr>
        <w:t>בתקופה שמיום</w:t>
      </w:r>
      <w:r w:rsidR="0011505F" w:rsidRPr="008A7181">
        <w:rPr>
          <w:rFonts w:ascii="Arial" w:hAnsi="Arial"/>
          <w:sz w:val="24"/>
          <w:szCs w:val="24"/>
          <w:rtl/>
        </w:rPr>
        <w:t xml:space="preserve"> אישור </w:t>
      </w:r>
      <w:r w:rsidR="000F1561" w:rsidRPr="008A7181">
        <w:rPr>
          <w:rFonts w:ascii="Arial" w:hAnsi="Arial" w:hint="eastAsia"/>
          <w:sz w:val="24"/>
          <w:szCs w:val="24"/>
          <w:rtl/>
        </w:rPr>
        <w:t>השלמת</w:t>
      </w:r>
      <w:r w:rsidR="000F1561" w:rsidRPr="008A7181">
        <w:rPr>
          <w:rFonts w:ascii="Arial" w:hAnsi="Arial"/>
          <w:sz w:val="24"/>
          <w:szCs w:val="24"/>
          <w:rtl/>
        </w:rPr>
        <w:t xml:space="preserve"> </w:t>
      </w:r>
      <w:r w:rsidR="000F1561" w:rsidRPr="008A7181">
        <w:rPr>
          <w:rFonts w:ascii="Arial" w:hAnsi="Arial" w:hint="eastAsia"/>
          <w:sz w:val="24"/>
          <w:szCs w:val="24"/>
          <w:rtl/>
        </w:rPr>
        <w:t>שלד</w:t>
      </w:r>
      <w:r w:rsidR="000F1561" w:rsidRPr="008A7181">
        <w:rPr>
          <w:rFonts w:ascii="Arial" w:hAnsi="Arial"/>
          <w:sz w:val="24"/>
          <w:szCs w:val="24"/>
          <w:rtl/>
        </w:rPr>
        <w:t xml:space="preserve"> </w:t>
      </w:r>
      <w:r w:rsidR="000F1561" w:rsidRPr="008A7181">
        <w:rPr>
          <w:rFonts w:ascii="Arial" w:hAnsi="Arial" w:hint="eastAsia"/>
          <w:sz w:val="24"/>
          <w:szCs w:val="24"/>
          <w:rtl/>
        </w:rPr>
        <w:t>המבנה</w:t>
      </w:r>
      <w:r w:rsidR="0011505F" w:rsidRPr="008A7181">
        <w:rPr>
          <w:rFonts w:ascii="Arial" w:hAnsi="Arial"/>
          <w:sz w:val="24"/>
          <w:szCs w:val="24"/>
          <w:rtl/>
        </w:rPr>
        <w:t xml:space="preserve"> החדש</w:t>
      </w:r>
      <w:r w:rsidR="000F1561" w:rsidRPr="008A7181">
        <w:rPr>
          <w:rFonts w:ascii="Arial" w:hAnsi="Arial"/>
          <w:sz w:val="24"/>
          <w:szCs w:val="24"/>
          <w:rtl/>
        </w:rPr>
        <w:t xml:space="preserve"> </w:t>
      </w:r>
      <w:r w:rsidR="000F1561" w:rsidRPr="008A7181">
        <w:rPr>
          <w:rFonts w:ascii="Arial" w:hAnsi="Arial" w:hint="eastAsia"/>
          <w:sz w:val="24"/>
          <w:szCs w:val="24"/>
          <w:rtl/>
        </w:rPr>
        <w:t>ו</w:t>
      </w:r>
      <w:r w:rsidR="0026777E">
        <w:rPr>
          <w:rFonts w:ascii="Arial" w:hAnsi="Arial" w:hint="cs"/>
          <w:sz w:val="24"/>
          <w:szCs w:val="24"/>
          <w:rtl/>
        </w:rPr>
        <w:t>למשך שבעה חודשים, לאחריהן תחשב לפסיבית</w:t>
      </w:r>
      <w:r w:rsidR="008A7181">
        <w:rPr>
          <w:rFonts w:ascii="Arial" w:hAnsi="Arial" w:hint="cs"/>
          <w:sz w:val="24"/>
          <w:szCs w:val="24"/>
          <w:rtl/>
        </w:rPr>
        <w:t>.</w:t>
      </w:r>
    </w:p>
    <w:p w:rsidR="009D0526" w:rsidRDefault="00FA4D60" w:rsidP="008A7181">
      <w:pPr>
        <w:tabs>
          <w:tab w:val="left" w:pos="1656"/>
          <w:tab w:val="left" w:pos="1742"/>
        </w:tabs>
        <w:ind w:left="720" w:right="-284"/>
        <w:jc w:val="both"/>
        <w:rPr>
          <w:rFonts w:ascii="Arial" w:hAnsi="Arial"/>
          <w:sz w:val="24"/>
          <w:szCs w:val="24"/>
          <w:rtl/>
        </w:rPr>
      </w:pPr>
      <w:r w:rsidRPr="008A7181">
        <w:rPr>
          <w:rFonts w:ascii="Arial" w:hAnsi="Arial"/>
          <w:sz w:val="24"/>
          <w:szCs w:val="24"/>
          <w:rtl/>
        </w:rPr>
        <w:t>"</w:t>
      </w:r>
      <w:r w:rsidRPr="008A7181">
        <w:rPr>
          <w:rFonts w:ascii="Arial" w:hAnsi="Arial" w:hint="eastAsia"/>
          <w:bCs/>
          <w:sz w:val="24"/>
          <w:szCs w:val="24"/>
          <w:rtl/>
        </w:rPr>
        <w:t>יחידת</w:t>
      </w:r>
      <w:r w:rsidRPr="008A7181">
        <w:rPr>
          <w:rFonts w:ascii="Arial" w:hAnsi="Arial"/>
          <w:bCs/>
          <w:sz w:val="24"/>
          <w:szCs w:val="24"/>
          <w:rtl/>
        </w:rPr>
        <w:t xml:space="preserve"> דיור </w:t>
      </w:r>
      <w:r w:rsidRPr="008A7181">
        <w:rPr>
          <w:rFonts w:ascii="Arial" w:hAnsi="Arial" w:hint="eastAsia"/>
          <w:bCs/>
          <w:sz w:val="24"/>
          <w:szCs w:val="24"/>
          <w:rtl/>
        </w:rPr>
        <w:t>סמי</w:t>
      </w:r>
      <w:r w:rsidRPr="008A7181">
        <w:rPr>
          <w:rFonts w:ascii="Arial" w:hAnsi="Arial"/>
          <w:bCs/>
          <w:sz w:val="24"/>
          <w:szCs w:val="24"/>
          <w:rtl/>
        </w:rPr>
        <w:t>-</w:t>
      </w:r>
      <w:r w:rsidRPr="008A7181">
        <w:rPr>
          <w:rFonts w:ascii="Arial" w:hAnsi="Arial" w:hint="eastAsia"/>
          <w:bCs/>
          <w:sz w:val="24"/>
          <w:szCs w:val="24"/>
          <w:rtl/>
        </w:rPr>
        <w:t>אינטנסיבית</w:t>
      </w:r>
      <w:r w:rsidRPr="008A7181">
        <w:rPr>
          <w:rFonts w:ascii="Arial" w:hAnsi="Arial"/>
          <w:sz w:val="24"/>
          <w:szCs w:val="24"/>
          <w:rtl/>
        </w:rPr>
        <w:t>"</w:t>
      </w:r>
      <w:r w:rsidR="008A7181">
        <w:rPr>
          <w:rFonts w:ascii="Arial" w:hAnsi="Arial" w:hint="cs"/>
          <w:sz w:val="24"/>
          <w:szCs w:val="24"/>
          <w:rtl/>
        </w:rPr>
        <w:t xml:space="preserve"> יחידת דיור המקיימת במצטבר את החלופות הבאות-</w:t>
      </w:r>
      <w:r w:rsidR="0011505F" w:rsidRPr="008A7181">
        <w:rPr>
          <w:rFonts w:ascii="Arial" w:hAnsi="Arial"/>
          <w:sz w:val="24"/>
          <w:szCs w:val="24"/>
          <w:rtl/>
        </w:rPr>
        <w:t xml:space="preserve"> </w:t>
      </w:r>
    </w:p>
    <w:p w:rsidR="008A7181" w:rsidRDefault="0011505F" w:rsidP="008A7181">
      <w:pPr>
        <w:pStyle w:val="af3"/>
        <w:numPr>
          <w:ilvl w:val="3"/>
          <w:numId w:val="35"/>
        </w:numPr>
        <w:tabs>
          <w:tab w:val="left" w:pos="750"/>
          <w:tab w:val="left" w:pos="1514"/>
        </w:tabs>
        <w:ind w:left="1514" w:right="-284" w:hanging="284"/>
        <w:jc w:val="both"/>
        <w:rPr>
          <w:rFonts w:ascii="Arial" w:hAnsi="Arial"/>
          <w:sz w:val="24"/>
          <w:szCs w:val="24"/>
        </w:rPr>
      </w:pPr>
      <w:r w:rsidRPr="008A7181">
        <w:rPr>
          <w:rFonts w:ascii="Arial" w:hAnsi="Arial" w:hint="eastAsia"/>
          <w:sz w:val="24"/>
          <w:szCs w:val="24"/>
          <w:rtl/>
        </w:rPr>
        <w:t>יחידת</w:t>
      </w:r>
      <w:r w:rsidRPr="008A7181">
        <w:rPr>
          <w:rFonts w:ascii="Arial" w:hAnsi="Arial"/>
          <w:sz w:val="24"/>
          <w:szCs w:val="24"/>
          <w:rtl/>
        </w:rPr>
        <w:t xml:space="preserve"> </w:t>
      </w:r>
      <w:r w:rsidRPr="008A7181">
        <w:rPr>
          <w:rFonts w:ascii="Arial" w:hAnsi="Arial" w:hint="eastAsia"/>
          <w:sz w:val="24"/>
          <w:szCs w:val="24"/>
          <w:rtl/>
        </w:rPr>
        <w:t>דיור</w:t>
      </w:r>
      <w:r w:rsidRPr="008A7181">
        <w:rPr>
          <w:rFonts w:ascii="Arial" w:hAnsi="Arial"/>
          <w:sz w:val="24"/>
          <w:szCs w:val="24"/>
          <w:rtl/>
        </w:rPr>
        <w:t xml:space="preserve"> </w:t>
      </w:r>
      <w:r w:rsidR="00546990">
        <w:rPr>
          <w:rFonts w:ascii="Arial" w:hAnsi="Arial" w:hint="cs"/>
          <w:sz w:val="24"/>
          <w:szCs w:val="24"/>
          <w:rtl/>
        </w:rPr>
        <w:t xml:space="preserve">שאינה אינטנסיבית </w:t>
      </w:r>
      <w:r w:rsidRPr="008A7181">
        <w:rPr>
          <w:rFonts w:ascii="Arial" w:hAnsi="Arial" w:hint="eastAsia"/>
          <w:sz w:val="24"/>
          <w:szCs w:val="24"/>
          <w:rtl/>
        </w:rPr>
        <w:t>במסגרת</w:t>
      </w:r>
      <w:r w:rsidRPr="008A7181">
        <w:rPr>
          <w:rFonts w:ascii="Arial" w:hAnsi="Arial"/>
          <w:sz w:val="24"/>
          <w:szCs w:val="24"/>
          <w:rtl/>
        </w:rPr>
        <w:t xml:space="preserve"> "מסלול </w:t>
      </w:r>
      <w:r w:rsidRPr="008A7181">
        <w:rPr>
          <w:rFonts w:ascii="Arial" w:hAnsi="Arial" w:hint="eastAsia"/>
          <w:sz w:val="24"/>
          <w:szCs w:val="24"/>
          <w:rtl/>
        </w:rPr>
        <w:t>מחיר</w:t>
      </w:r>
      <w:r w:rsidRPr="008A7181">
        <w:rPr>
          <w:rFonts w:ascii="Arial" w:hAnsi="Arial"/>
          <w:sz w:val="24"/>
          <w:szCs w:val="24"/>
          <w:rtl/>
        </w:rPr>
        <w:t xml:space="preserve"> </w:t>
      </w:r>
      <w:r w:rsidRPr="008A7181">
        <w:rPr>
          <w:rFonts w:ascii="Arial" w:hAnsi="Arial" w:hint="eastAsia"/>
          <w:sz w:val="24"/>
          <w:szCs w:val="24"/>
          <w:rtl/>
        </w:rPr>
        <w:t>למשתכן</w:t>
      </w:r>
      <w:r w:rsidRPr="008A7181">
        <w:rPr>
          <w:rFonts w:ascii="Arial" w:hAnsi="Arial"/>
          <w:sz w:val="24"/>
          <w:szCs w:val="24"/>
          <w:rtl/>
        </w:rPr>
        <w:t xml:space="preserve">" </w:t>
      </w:r>
      <w:r w:rsidRPr="008A7181">
        <w:rPr>
          <w:rFonts w:ascii="Arial" w:hAnsi="Arial" w:hint="eastAsia"/>
          <w:sz w:val="24"/>
          <w:szCs w:val="24"/>
          <w:rtl/>
        </w:rPr>
        <w:t>מיום</w:t>
      </w:r>
      <w:r w:rsidRPr="008A7181">
        <w:rPr>
          <w:rFonts w:ascii="Arial" w:hAnsi="Arial"/>
          <w:sz w:val="24"/>
          <w:szCs w:val="24"/>
          <w:rtl/>
        </w:rPr>
        <w:t xml:space="preserve"> </w:t>
      </w:r>
      <w:r w:rsidRPr="008A7181">
        <w:rPr>
          <w:rFonts w:ascii="Arial" w:hAnsi="Arial" w:hint="eastAsia"/>
          <w:sz w:val="24"/>
          <w:szCs w:val="24"/>
          <w:rtl/>
        </w:rPr>
        <w:t>הגשת</w:t>
      </w:r>
      <w:r w:rsidRPr="008A7181">
        <w:rPr>
          <w:rFonts w:ascii="Arial" w:hAnsi="Arial"/>
          <w:sz w:val="24"/>
          <w:szCs w:val="24"/>
          <w:rtl/>
        </w:rPr>
        <w:t xml:space="preserve"> </w:t>
      </w:r>
      <w:r w:rsidRPr="008A7181">
        <w:rPr>
          <w:rFonts w:ascii="Arial" w:hAnsi="Arial" w:hint="eastAsia"/>
          <w:sz w:val="24"/>
          <w:szCs w:val="24"/>
          <w:rtl/>
        </w:rPr>
        <w:t>בקשה</w:t>
      </w:r>
      <w:r w:rsidRPr="008A7181">
        <w:rPr>
          <w:rFonts w:ascii="Arial" w:hAnsi="Arial"/>
          <w:sz w:val="24"/>
          <w:szCs w:val="24"/>
          <w:rtl/>
        </w:rPr>
        <w:t xml:space="preserve"> </w:t>
      </w:r>
      <w:r w:rsidRPr="008A7181">
        <w:rPr>
          <w:rFonts w:ascii="Arial" w:hAnsi="Arial" w:hint="eastAsia"/>
          <w:sz w:val="24"/>
          <w:szCs w:val="24"/>
          <w:rtl/>
        </w:rPr>
        <w:t>לקבלת</w:t>
      </w:r>
      <w:r w:rsidRPr="008A7181">
        <w:rPr>
          <w:rFonts w:ascii="Arial" w:hAnsi="Arial"/>
          <w:sz w:val="24"/>
          <w:szCs w:val="24"/>
          <w:rtl/>
        </w:rPr>
        <w:t xml:space="preserve"> </w:t>
      </w:r>
      <w:r w:rsidRPr="008A7181">
        <w:rPr>
          <w:rFonts w:ascii="Arial" w:hAnsi="Arial" w:hint="eastAsia"/>
          <w:sz w:val="24"/>
          <w:szCs w:val="24"/>
          <w:rtl/>
        </w:rPr>
        <w:t>היתר</w:t>
      </w:r>
      <w:r w:rsidRPr="008A7181">
        <w:rPr>
          <w:rFonts w:ascii="Arial" w:hAnsi="Arial"/>
          <w:sz w:val="24"/>
          <w:szCs w:val="24"/>
          <w:rtl/>
        </w:rPr>
        <w:t xml:space="preserve"> </w:t>
      </w:r>
      <w:r w:rsidRPr="008A7181">
        <w:rPr>
          <w:rFonts w:ascii="Arial" w:hAnsi="Arial" w:hint="eastAsia"/>
          <w:sz w:val="24"/>
          <w:szCs w:val="24"/>
          <w:rtl/>
        </w:rPr>
        <w:t>בנייה</w:t>
      </w:r>
      <w:r w:rsidR="008A7181" w:rsidRPr="008A7181">
        <w:rPr>
          <w:rFonts w:ascii="Arial" w:hAnsi="Arial" w:hint="cs"/>
          <w:sz w:val="24"/>
          <w:szCs w:val="24"/>
          <w:rtl/>
        </w:rPr>
        <w:t xml:space="preserve"> ופתיחת תיק בוועדה המקומית</w:t>
      </w:r>
      <w:r w:rsidR="00183F9F" w:rsidRPr="008A7181">
        <w:rPr>
          <w:rFonts w:ascii="Arial" w:hAnsi="Arial"/>
          <w:sz w:val="24"/>
          <w:szCs w:val="24"/>
          <w:rtl/>
        </w:rPr>
        <w:t xml:space="preserve"> </w:t>
      </w:r>
      <w:r w:rsidR="008A7181">
        <w:rPr>
          <w:rFonts w:ascii="Arial" w:hAnsi="Arial" w:hint="cs"/>
          <w:sz w:val="24"/>
          <w:szCs w:val="24"/>
          <w:rtl/>
        </w:rPr>
        <w:t xml:space="preserve">או יחידת דיור שבוצעה הגרלה לזכאים בגינה </w:t>
      </w:r>
      <w:r w:rsidR="008A7181">
        <w:rPr>
          <w:rFonts w:ascii="Arial" w:hAnsi="Arial"/>
          <w:sz w:val="24"/>
          <w:szCs w:val="24"/>
          <w:rtl/>
        </w:rPr>
        <w:t>–</w:t>
      </w:r>
      <w:r w:rsidR="008A7181">
        <w:rPr>
          <w:rFonts w:ascii="Arial" w:hAnsi="Arial" w:hint="cs"/>
          <w:sz w:val="24"/>
          <w:szCs w:val="24"/>
          <w:rtl/>
        </w:rPr>
        <w:t xml:space="preserve"> לפי המועד המאוחר ביניהם.</w:t>
      </w:r>
      <w:r w:rsidR="00F576B5">
        <w:rPr>
          <w:rFonts w:ascii="Arial" w:hAnsi="Arial" w:hint="cs"/>
          <w:sz w:val="24"/>
          <w:szCs w:val="24"/>
          <w:rtl/>
        </w:rPr>
        <w:t xml:space="preserve"> יובהר כי אם טרם בוצעה הגרלה, לא תחשב כעונה על הגדרה זו.</w:t>
      </w:r>
    </w:p>
    <w:p w:rsidR="00545C91" w:rsidRDefault="002C5E9B" w:rsidP="008A7181">
      <w:pPr>
        <w:pStyle w:val="af3"/>
        <w:tabs>
          <w:tab w:val="left" w:pos="41"/>
          <w:tab w:val="left" w:pos="1742"/>
        </w:tabs>
        <w:ind w:right="-284"/>
        <w:jc w:val="both"/>
        <w:rPr>
          <w:rFonts w:ascii="Arial" w:hAnsi="Arial"/>
          <w:sz w:val="24"/>
          <w:szCs w:val="24"/>
          <w:rtl/>
        </w:rPr>
      </w:pPr>
      <w:r w:rsidRPr="0043479C">
        <w:rPr>
          <w:rFonts w:ascii="Arial" w:hAnsi="Arial" w:hint="cs"/>
          <w:sz w:val="24"/>
          <w:szCs w:val="24"/>
          <w:rtl/>
        </w:rPr>
        <w:t>"</w:t>
      </w:r>
      <w:r w:rsidRPr="00545C91">
        <w:rPr>
          <w:rFonts w:ascii="Arial" w:hAnsi="Arial" w:hint="eastAsia"/>
          <w:b/>
          <w:bCs/>
          <w:sz w:val="24"/>
          <w:szCs w:val="24"/>
          <w:rtl/>
        </w:rPr>
        <w:t>יחידת</w:t>
      </w:r>
      <w:r w:rsidRPr="00545C91">
        <w:rPr>
          <w:rFonts w:ascii="Arial" w:hAnsi="Arial"/>
          <w:b/>
          <w:bCs/>
          <w:sz w:val="24"/>
          <w:szCs w:val="24"/>
          <w:rtl/>
        </w:rPr>
        <w:t xml:space="preserve"> </w:t>
      </w:r>
      <w:r w:rsidRPr="00545C91">
        <w:rPr>
          <w:rFonts w:ascii="Arial" w:hAnsi="Arial" w:hint="eastAsia"/>
          <w:b/>
          <w:bCs/>
          <w:sz w:val="24"/>
          <w:szCs w:val="24"/>
          <w:rtl/>
        </w:rPr>
        <w:t>דיור</w:t>
      </w:r>
      <w:r w:rsidRPr="00545C91">
        <w:rPr>
          <w:rFonts w:ascii="Arial" w:hAnsi="Arial"/>
          <w:b/>
          <w:bCs/>
          <w:sz w:val="24"/>
          <w:szCs w:val="24"/>
          <w:rtl/>
        </w:rPr>
        <w:t xml:space="preserve"> </w:t>
      </w:r>
      <w:r w:rsidRPr="00545C91">
        <w:rPr>
          <w:rFonts w:ascii="Arial" w:hAnsi="Arial" w:hint="eastAsia"/>
          <w:b/>
          <w:bCs/>
          <w:sz w:val="24"/>
          <w:szCs w:val="24"/>
          <w:rtl/>
        </w:rPr>
        <w:t>פסיבית</w:t>
      </w:r>
      <w:r w:rsidRPr="0043479C">
        <w:rPr>
          <w:rFonts w:ascii="Arial" w:hAnsi="Arial" w:hint="cs"/>
          <w:sz w:val="24"/>
          <w:szCs w:val="24"/>
          <w:rtl/>
        </w:rPr>
        <w:t xml:space="preserve">" – </w:t>
      </w:r>
      <w:r w:rsidR="00E20EAE">
        <w:rPr>
          <w:rFonts w:ascii="Arial" w:hAnsi="Arial" w:hint="cs"/>
          <w:sz w:val="24"/>
          <w:szCs w:val="24"/>
          <w:rtl/>
        </w:rPr>
        <w:t>יחידת דיור שאינה אינטנסיבית</w:t>
      </w:r>
      <w:r w:rsidR="0011505F">
        <w:rPr>
          <w:rFonts w:ascii="Arial" w:hAnsi="Arial" w:hint="cs"/>
          <w:sz w:val="24"/>
          <w:szCs w:val="24"/>
          <w:rtl/>
        </w:rPr>
        <w:t xml:space="preserve"> או סמי-אינטנסיבית</w:t>
      </w:r>
      <w:r w:rsidR="00E20EAE">
        <w:rPr>
          <w:rFonts w:ascii="Arial" w:hAnsi="Arial" w:hint="cs"/>
          <w:sz w:val="24"/>
          <w:szCs w:val="24"/>
          <w:rtl/>
        </w:rPr>
        <w:t>.</w:t>
      </w:r>
      <w:r w:rsidR="00E20EAE" w:rsidRPr="0043479C" w:rsidDel="00E20EAE">
        <w:rPr>
          <w:rFonts w:ascii="Arial" w:hAnsi="Arial" w:hint="cs"/>
          <w:sz w:val="24"/>
          <w:szCs w:val="24"/>
          <w:rtl/>
        </w:rPr>
        <w:t xml:space="preserve"> </w:t>
      </w:r>
    </w:p>
    <w:p w:rsidR="004728F3" w:rsidRDefault="004728F3" w:rsidP="008A7181">
      <w:pPr>
        <w:pStyle w:val="af3"/>
        <w:tabs>
          <w:tab w:val="left" w:pos="41"/>
          <w:tab w:val="left" w:pos="1742"/>
        </w:tabs>
        <w:ind w:right="-284"/>
        <w:jc w:val="both"/>
        <w:rPr>
          <w:rFonts w:ascii="Arial" w:hAnsi="Arial"/>
          <w:sz w:val="24"/>
          <w:szCs w:val="24"/>
          <w:rtl/>
        </w:rPr>
      </w:pPr>
      <w:r>
        <w:rPr>
          <w:rFonts w:ascii="Arial" w:hAnsi="Arial" w:hint="cs"/>
          <w:sz w:val="24"/>
          <w:szCs w:val="24"/>
          <w:rtl/>
        </w:rPr>
        <w:t>"</w:t>
      </w:r>
      <w:r w:rsidRPr="008A7181">
        <w:rPr>
          <w:rFonts w:ascii="Arial" w:hAnsi="Arial" w:hint="eastAsia"/>
          <w:b/>
          <w:bCs/>
          <w:sz w:val="24"/>
          <w:szCs w:val="24"/>
          <w:rtl/>
        </w:rPr>
        <w:t>שכ</w:t>
      </w:r>
      <w:r w:rsidRPr="008A7181">
        <w:rPr>
          <w:rFonts w:ascii="Arial" w:hAnsi="Arial"/>
          <w:b/>
          <w:bCs/>
          <w:sz w:val="24"/>
          <w:szCs w:val="24"/>
          <w:rtl/>
        </w:rPr>
        <w:t xml:space="preserve">"ט </w:t>
      </w:r>
      <w:r w:rsidR="00183F9F">
        <w:rPr>
          <w:rFonts w:ascii="Arial" w:hAnsi="Arial" w:hint="cs"/>
          <w:b/>
          <w:bCs/>
          <w:sz w:val="24"/>
          <w:szCs w:val="24"/>
          <w:rtl/>
        </w:rPr>
        <w:t>ה</w:t>
      </w:r>
      <w:r w:rsidRPr="008A7181">
        <w:rPr>
          <w:rFonts w:ascii="Arial" w:hAnsi="Arial" w:hint="eastAsia"/>
          <w:b/>
          <w:bCs/>
          <w:sz w:val="24"/>
          <w:szCs w:val="24"/>
          <w:rtl/>
        </w:rPr>
        <w:t>מרבי</w:t>
      </w:r>
      <w:r>
        <w:rPr>
          <w:rFonts w:ascii="Arial" w:hAnsi="Arial" w:hint="cs"/>
          <w:sz w:val="24"/>
          <w:szCs w:val="24"/>
          <w:rtl/>
        </w:rPr>
        <w:t xml:space="preserve">" </w:t>
      </w:r>
      <w:r>
        <w:rPr>
          <w:rFonts w:ascii="Arial" w:hAnsi="Arial"/>
          <w:sz w:val="24"/>
          <w:szCs w:val="24"/>
          <w:rtl/>
        </w:rPr>
        <w:t>–</w:t>
      </w:r>
      <w:r>
        <w:rPr>
          <w:rFonts w:ascii="Arial" w:hAnsi="Arial" w:hint="cs"/>
          <w:sz w:val="24"/>
          <w:szCs w:val="24"/>
          <w:rtl/>
        </w:rPr>
        <w:t xml:space="preserve"> </w:t>
      </w:r>
      <w:r w:rsidRPr="008A7181">
        <w:rPr>
          <w:rFonts w:ascii="Arial" w:hAnsi="Arial"/>
          <w:sz w:val="24"/>
          <w:szCs w:val="24"/>
          <w:rtl/>
        </w:rPr>
        <w:t>שכר טרחה</w:t>
      </w:r>
      <w:r w:rsidR="00183F9F">
        <w:rPr>
          <w:rFonts w:ascii="Arial" w:hAnsi="Arial" w:hint="cs"/>
          <w:sz w:val="24"/>
          <w:szCs w:val="24"/>
          <w:rtl/>
        </w:rPr>
        <w:t xml:space="preserve"> המרבי</w:t>
      </w:r>
      <w:r w:rsidRPr="008A7181">
        <w:rPr>
          <w:rFonts w:ascii="Arial" w:hAnsi="Arial"/>
          <w:sz w:val="24"/>
          <w:szCs w:val="24"/>
          <w:rtl/>
        </w:rPr>
        <w:t xml:space="preserve"> </w:t>
      </w:r>
      <w:r w:rsidRPr="008A7181">
        <w:rPr>
          <w:rFonts w:ascii="Arial" w:hAnsi="Arial" w:hint="eastAsia"/>
          <w:sz w:val="24"/>
          <w:szCs w:val="24"/>
          <w:rtl/>
        </w:rPr>
        <w:t>לחודש</w:t>
      </w:r>
      <w:r w:rsidRPr="008A7181">
        <w:rPr>
          <w:rFonts w:ascii="Arial" w:hAnsi="Arial"/>
          <w:sz w:val="24"/>
          <w:szCs w:val="24"/>
          <w:rtl/>
        </w:rPr>
        <w:t xml:space="preserve"> </w:t>
      </w:r>
      <w:r w:rsidRPr="008A7181">
        <w:rPr>
          <w:rFonts w:ascii="Arial" w:hAnsi="Arial" w:hint="eastAsia"/>
          <w:sz w:val="24"/>
          <w:szCs w:val="24"/>
          <w:rtl/>
        </w:rPr>
        <w:t>לטיפול</w:t>
      </w:r>
      <w:r w:rsidRPr="008A7181">
        <w:rPr>
          <w:rFonts w:ascii="Arial" w:hAnsi="Arial"/>
          <w:sz w:val="24"/>
          <w:szCs w:val="24"/>
          <w:rtl/>
        </w:rPr>
        <w:t xml:space="preserve"> </w:t>
      </w:r>
      <w:r w:rsidRPr="008A7181">
        <w:rPr>
          <w:rFonts w:ascii="Arial" w:hAnsi="Arial" w:hint="eastAsia"/>
          <w:sz w:val="24"/>
          <w:szCs w:val="24"/>
          <w:rtl/>
        </w:rPr>
        <w:t>ביחידת</w:t>
      </w:r>
      <w:r w:rsidRPr="008A7181">
        <w:rPr>
          <w:rFonts w:ascii="Arial" w:hAnsi="Arial"/>
          <w:sz w:val="24"/>
          <w:szCs w:val="24"/>
          <w:rtl/>
        </w:rPr>
        <w:t xml:space="preserve"> </w:t>
      </w:r>
      <w:r w:rsidRPr="008A7181">
        <w:rPr>
          <w:rFonts w:ascii="Arial" w:hAnsi="Arial" w:hint="eastAsia"/>
          <w:sz w:val="24"/>
          <w:szCs w:val="24"/>
          <w:rtl/>
        </w:rPr>
        <w:t>דיור</w:t>
      </w:r>
      <w:r w:rsidRPr="008A7181">
        <w:rPr>
          <w:rFonts w:ascii="Arial" w:hAnsi="Arial"/>
          <w:sz w:val="24"/>
          <w:szCs w:val="24"/>
          <w:rtl/>
        </w:rPr>
        <w:t xml:space="preserve"> </w:t>
      </w:r>
      <w:r w:rsidRPr="008A7181">
        <w:rPr>
          <w:rFonts w:ascii="Arial" w:hAnsi="Arial" w:hint="eastAsia"/>
          <w:sz w:val="24"/>
          <w:szCs w:val="24"/>
          <w:rtl/>
        </w:rPr>
        <w:t>אינטנסיבית</w:t>
      </w:r>
      <w:r>
        <w:rPr>
          <w:rFonts w:ascii="Arial" w:hAnsi="Arial" w:hint="cs"/>
          <w:sz w:val="24"/>
          <w:szCs w:val="24"/>
          <w:rtl/>
        </w:rPr>
        <w:t>,</w:t>
      </w:r>
      <w:r w:rsidRPr="008A7181">
        <w:rPr>
          <w:rFonts w:ascii="Arial" w:hAnsi="Arial"/>
          <w:sz w:val="24"/>
          <w:szCs w:val="24"/>
          <w:rtl/>
        </w:rPr>
        <w:t xml:space="preserve"> בהתאם להצעת המחיר של הזוכה במכרז </w:t>
      </w:r>
      <w:r w:rsidR="00FA4D60">
        <w:rPr>
          <w:rFonts w:ascii="Arial" w:hAnsi="Arial" w:hint="cs"/>
          <w:sz w:val="24"/>
          <w:szCs w:val="24"/>
          <w:rtl/>
        </w:rPr>
        <w:t>(</w:t>
      </w:r>
      <w:r w:rsidRPr="008A7181">
        <w:rPr>
          <w:rFonts w:ascii="Arial" w:hAnsi="Arial" w:hint="eastAsia"/>
          <w:sz w:val="24"/>
          <w:szCs w:val="24"/>
          <w:rtl/>
        </w:rPr>
        <w:t>נספח</w:t>
      </w:r>
      <w:r w:rsidRPr="008A7181">
        <w:rPr>
          <w:rFonts w:ascii="Arial" w:hAnsi="Arial"/>
          <w:sz w:val="24"/>
          <w:szCs w:val="24"/>
          <w:rtl/>
        </w:rPr>
        <w:t xml:space="preserve"> </w:t>
      </w:r>
      <w:r w:rsidRPr="008A7181">
        <w:rPr>
          <w:rFonts w:ascii="Arial" w:hAnsi="Arial" w:hint="eastAsia"/>
          <w:sz w:val="24"/>
          <w:szCs w:val="24"/>
          <w:rtl/>
        </w:rPr>
        <w:t>א</w:t>
      </w:r>
      <w:r w:rsidRPr="008A7181">
        <w:rPr>
          <w:rFonts w:ascii="Arial" w:hAnsi="Arial"/>
          <w:sz w:val="24"/>
          <w:szCs w:val="24"/>
          <w:rtl/>
        </w:rPr>
        <w:t>2</w:t>
      </w:r>
      <w:r w:rsidR="00FA4D60">
        <w:rPr>
          <w:rFonts w:ascii="Arial" w:hAnsi="Arial" w:hint="cs"/>
          <w:sz w:val="24"/>
          <w:szCs w:val="24"/>
          <w:rtl/>
        </w:rPr>
        <w:t>)</w:t>
      </w:r>
      <w:r w:rsidRPr="008A7181">
        <w:rPr>
          <w:rFonts w:ascii="Arial" w:hAnsi="Arial"/>
          <w:sz w:val="24"/>
          <w:szCs w:val="24"/>
          <w:rtl/>
        </w:rPr>
        <w:t>.</w:t>
      </w:r>
    </w:p>
    <w:p w:rsidR="00015770" w:rsidRPr="008A7181" w:rsidRDefault="00015770" w:rsidP="008A7181">
      <w:pPr>
        <w:pStyle w:val="af3"/>
        <w:tabs>
          <w:tab w:val="left" w:pos="41"/>
          <w:tab w:val="left" w:pos="1742"/>
        </w:tabs>
        <w:ind w:right="-284"/>
        <w:jc w:val="both"/>
        <w:rPr>
          <w:rFonts w:ascii="Arial" w:hAnsi="Arial"/>
          <w:sz w:val="24"/>
          <w:szCs w:val="24"/>
        </w:rPr>
      </w:pPr>
    </w:p>
    <w:p w:rsidR="00015770" w:rsidRDefault="00015770" w:rsidP="00015770">
      <w:pPr>
        <w:pStyle w:val="af3"/>
        <w:numPr>
          <w:ilvl w:val="4"/>
          <w:numId w:val="28"/>
        </w:numPr>
        <w:tabs>
          <w:tab w:val="left" w:pos="41"/>
          <w:tab w:val="left" w:pos="1742"/>
        </w:tabs>
        <w:ind w:right="-284"/>
        <w:jc w:val="both"/>
        <w:rPr>
          <w:rFonts w:ascii="Arial" w:hAnsi="Arial"/>
          <w:sz w:val="24"/>
          <w:szCs w:val="24"/>
        </w:rPr>
      </w:pPr>
      <w:r>
        <w:rPr>
          <w:rFonts w:ascii="Arial" w:hAnsi="Arial" w:hint="cs"/>
          <w:sz w:val="24"/>
          <w:szCs w:val="24"/>
          <w:rtl/>
        </w:rPr>
        <w:t xml:space="preserve">ביום האחרון לכל חודש </w:t>
      </w:r>
      <w:proofErr w:type="spellStart"/>
      <w:r>
        <w:rPr>
          <w:rFonts w:ascii="Arial" w:hAnsi="Arial" w:hint="cs"/>
          <w:sz w:val="24"/>
          <w:szCs w:val="24"/>
          <w:rtl/>
        </w:rPr>
        <w:t>קלנדרי</w:t>
      </w:r>
      <w:proofErr w:type="spellEnd"/>
      <w:r>
        <w:rPr>
          <w:rFonts w:ascii="Arial" w:hAnsi="Arial" w:hint="cs"/>
          <w:sz w:val="24"/>
          <w:szCs w:val="24"/>
          <w:rtl/>
        </w:rPr>
        <w:t xml:space="preserve"> יחושב שכר הטרחה בהתאם למצבת יחידות הדיור בטיפול הזוכה</w:t>
      </w:r>
      <w:r w:rsidRPr="008A7181">
        <w:rPr>
          <w:rFonts w:ascii="Arial" w:hAnsi="Arial"/>
          <w:sz w:val="24"/>
          <w:szCs w:val="24"/>
          <w:rtl/>
        </w:rPr>
        <w:t xml:space="preserve">, </w:t>
      </w:r>
      <w:r>
        <w:rPr>
          <w:rFonts w:ascii="Arial" w:hAnsi="Arial" w:hint="cs"/>
          <w:sz w:val="24"/>
          <w:szCs w:val="24"/>
          <w:rtl/>
        </w:rPr>
        <w:t>כמפורט להלן:</w:t>
      </w:r>
    </w:p>
    <w:p w:rsidR="00015770" w:rsidRDefault="00015770" w:rsidP="00035734">
      <w:pPr>
        <w:pStyle w:val="af3"/>
        <w:numPr>
          <w:ilvl w:val="1"/>
          <w:numId w:val="108"/>
        </w:numPr>
        <w:tabs>
          <w:tab w:val="left" w:pos="1656"/>
          <w:tab w:val="left" w:pos="1742"/>
        </w:tabs>
        <w:ind w:left="1230" w:right="-284"/>
        <w:jc w:val="both"/>
        <w:rPr>
          <w:rFonts w:ascii="Arial" w:hAnsi="Arial"/>
          <w:sz w:val="24"/>
          <w:szCs w:val="24"/>
        </w:rPr>
      </w:pPr>
      <w:r>
        <w:rPr>
          <w:rFonts w:ascii="Arial" w:hAnsi="Arial" w:hint="cs"/>
          <w:sz w:val="24"/>
          <w:szCs w:val="24"/>
          <w:rtl/>
        </w:rPr>
        <w:t xml:space="preserve">בגין יחידת דיור אינטנסיבית ישולם לזוכה בהתאם לאמור בסעיף 3 להלן. </w:t>
      </w:r>
    </w:p>
    <w:p w:rsidR="00015770" w:rsidRDefault="00015770" w:rsidP="00815BDB">
      <w:pPr>
        <w:pStyle w:val="af3"/>
        <w:numPr>
          <w:ilvl w:val="1"/>
          <w:numId w:val="108"/>
        </w:numPr>
        <w:tabs>
          <w:tab w:val="left" w:pos="1656"/>
          <w:tab w:val="left" w:pos="1742"/>
        </w:tabs>
        <w:ind w:left="1230" w:right="-284"/>
        <w:jc w:val="both"/>
        <w:rPr>
          <w:rFonts w:ascii="Arial" w:hAnsi="Arial"/>
          <w:sz w:val="24"/>
          <w:szCs w:val="24"/>
        </w:rPr>
      </w:pPr>
      <w:r>
        <w:rPr>
          <w:rFonts w:ascii="Arial" w:hAnsi="Arial" w:hint="cs"/>
          <w:sz w:val="24"/>
          <w:szCs w:val="24"/>
          <w:rtl/>
        </w:rPr>
        <w:t>בגין יחידת דיור סמי-אינטנסיבית ישולם לזוכה 20% משכ"ט המרבי ולא יותר מ-60% משכר הטרחה מרבי במצטבר</w:t>
      </w:r>
      <w:r w:rsidR="00546990">
        <w:rPr>
          <w:rFonts w:ascii="Arial" w:hAnsi="Arial" w:hint="cs"/>
          <w:sz w:val="24"/>
          <w:szCs w:val="24"/>
          <w:rtl/>
        </w:rPr>
        <w:t xml:space="preserve"> (כלומר לא ישולם יותר מ-3 חודשים בגין דירה ספציפית)</w:t>
      </w:r>
      <w:r>
        <w:rPr>
          <w:rFonts w:ascii="Arial" w:hAnsi="Arial" w:hint="cs"/>
          <w:sz w:val="24"/>
          <w:szCs w:val="24"/>
          <w:rtl/>
        </w:rPr>
        <w:t xml:space="preserve">. </w:t>
      </w:r>
    </w:p>
    <w:p w:rsidR="00015770" w:rsidRDefault="00015770" w:rsidP="00015770">
      <w:pPr>
        <w:pStyle w:val="af3"/>
        <w:numPr>
          <w:ilvl w:val="1"/>
          <w:numId w:val="108"/>
        </w:numPr>
        <w:tabs>
          <w:tab w:val="left" w:pos="1656"/>
          <w:tab w:val="left" w:pos="1742"/>
        </w:tabs>
        <w:ind w:left="1230" w:right="-284"/>
        <w:jc w:val="both"/>
        <w:rPr>
          <w:rFonts w:ascii="Arial" w:hAnsi="Arial"/>
          <w:sz w:val="24"/>
          <w:szCs w:val="24"/>
        </w:rPr>
      </w:pPr>
      <w:r>
        <w:rPr>
          <w:rFonts w:ascii="Arial" w:hAnsi="Arial" w:hint="cs"/>
          <w:sz w:val="24"/>
          <w:szCs w:val="24"/>
          <w:rtl/>
        </w:rPr>
        <w:t>בגין יחידת דיור פסיבית לא ישולם לזוכה.</w:t>
      </w:r>
    </w:p>
    <w:p w:rsidR="00015770" w:rsidRDefault="00015770" w:rsidP="009D5127">
      <w:pPr>
        <w:pStyle w:val="af3"/>
        <w:tabs>
          <w:tab w:val="left" w:pos="41"/>
          <w:tab w:val="left" w:pos="1742"/>
        </w:tabs>
        <w:ind w:right="-284"/>
        <w:jc w:val="both"/>
        <w:rPr>
          <w:rFonts w:ascii="Arial" w:hAnsi="Arial"/>
          <w:sz w:val="24"/>
          <w:szCs w:val="24"/>
        </w:rPr>
      </w:pPr>
    </w:p>
    <w:p w:rsidR="004A44BE" w:rsidRPr="0043479C" w:rsidRDefault="004A44BE" w:rsidP="004A44BE">
      <w:pPr>
        <w:pStyle w:val="af3"/>
        <w:numPr>
          <w:ilvl w:val="4"/>
          <w:numId w:val="28"/>
        </w:numPr>
        <w:tabs>
          <w:tab w:val="left" w:pos="41"/>
          <w:tab w:val="left" w:pos="1742"/>
        </w:tabs>
        <w:ind w:right="-284"/>
        <w:jc w:val="both"/>
        <w:rPr>
          <w:rFonts w:ascii="Arial" w:hAnsi="Arial"/>
          <w:sz w:val="24"/>
          <w:szCs w:val="24"/>
        </w:rPr>
      </w:pPr>
      <w:r>
        <w:rPr>
          <w:rFonts w:ascii="Arial" w:hAnsi="Arial" w:hint="cs"/>
          <w:sz w:val="24"/>
          <w:szCs w:val="24"/>
          <w:rtl/>
        </w:rPr>
        <w:t xml:space="preserve">בגין יחידות הדיור האינטנסיביות ישולם לזוכה כמפורט להלן: </w:t>
      </w:r>
    </w:p>
    <w:tbl>
      <w:tblPr>
        <w:bidiVisual/>
        <w:tblW w:w="4168" w:type="dxa"/>
        <w:tblInd w:w="850" w:type="dxa"/>
        <w:tblLook w:val="04A0" w:firstRow="1" w:lastRow="0" w:firstColumn="1" w:lastColumn="0" w:noHBand="0" w:noVBand="1"/>
      </w:tblPr>
      <w:tblGrid>
        <w:gridCol w:w="2180"/>
        <w:gridCol w:w="1988"/>
      </w:tblGrid>
      <w:tr w:rsidR="004A44BE" w:rsidRPr="0043479C" w:rsidTr="00C25EEA">
        <w:trPr>
          <w:trHeight w:val="459"/>
        </w:trPr>
        <w:tc>
          <w:tcPr>
            <w:tcW w:w="2180" w:type="dxa"/>
            <w:vAlign w:val="center"/>
          </w:tcPr>
          <w:p w:rsidR="004A44BE" w:rsidRPr="0043479C" w:rsidRDefault="004A44BE" w:rsidP="00C25EEA">
            <w:pPr>
              <w:tabs>
                <w:tab w:val="left" w:pos="41"/>
                <w:tab w:val="left" w:pos="1742"/>
              </w:tabs>
              <w:ind w:right="-284"/>
              <w:jc w:val="center"/>
              <w:rPr>
                <w:rFonts w:ascii="Arial" w:hAnsi="Arial"/>
                <w:b w:val="0"/>
                <w:bCs/>
                <w:sz w:val="24"/>
                <w:szCs w:val="24"/>
                <w:rtl/>
              </w:rPr>
            </w:pPr>
            <w:r w:rsidRPr="0043479C">
              <w:rPr>
                <w:rFonts w:ascii="Arial" w:hAnsi="Arial" w:hint="cs"/>
                <w:bCs/>
                <w:sz w:val="24"/>
                <w:szCs w:val="24"/>
                <w:rtl/>
              </w:rPr>
              <w:t>כמות יחידות דיור אינטנסיביות</w:t>
            </w:r>
          </w:p>
        </w:tc>
        <w:tc>
          <w:tcPr>
            <w:tcW w:w="1988" w:type="dxa"/>
            <w:vAlign w:val="center"/>
          </w:tcPr>
          <w:p w:rsidR="004A44BE" w:rsidRPr="0043479C" w:rsidRDefault="004A44BE" w:rsidP="00C25EEA">
            <w:pPr>
              <w:tabs>
                <w:tab w:val="left" w:pos="41"/>
                <w:tab w:val="left" w:pos="1742"/>
              </w:tabs>
              <w:ind w:right="-284"/>
              <w:jc w:val="center"/>
              <w:rPr>
                <w:rFonts w:ascii="Arial" w:hAnsi="Arial"/>
                <w:b w:val="0"/>
                <w:bCs/>
                <w:sz w:val="24"/>
                <w:szCs w:val="24"/>
                <w:rtl/>
              </w:rPr>
            </w:pPr>
            <w:r w:rsidRPr="0043479C">
              <w:rPr>
                <w:rFonts w:ascii="Arial" w:hAnsi="Arial" w:hint="cs"/>
                <w:bCs/>
                <w:sz w:val="24"/>
                <w:szCs w:val="24"/>
                <w:rtl/>
              </w:rPr>
              <w:t>אחוז תשלום</w:t>
            </w:r>
          </w:p>
          <w:p w:rsidR="004A44BE" w:rsidRPr="0043479C" w:rsidRDefault="004A44BE" w:rsidP="00C25EEA">
            <w:pPr>
              <w:tabs>
                <w:tab w:val="left" w:pos="41"/>
                <w:tab w:val="left" w:pos="1742"/>
              </w:tabs>
              <w:ind w:right="-284"/>
              <w:jc w:val="center"/>
              <w:rPr>
                <w:rFonts w:ascii="Arial" w:hAnsi="Arial"/>
                <w:b w:val="0"/>
                <w:bCs/>
                <w:sz w:val="24"/>
                <w:szCs w:val="24"/>
                <w:rtl/>
              </w:rPr>
            </w:pPr>
            <w:r w:rsidRPr="0043479C">
              <w:rPr>
                <w:rFonts w:ascii="Arial" w:hAnsi="Arial" w:hint="cs"/>
                <w:bCs/>
                <w:sz w:val="24"/>
                <w:szCs w:val="24"/>
                <w:rtl/>
              </w:rPr>
              <w:t>משכר טרחה מרבי</w:t>
            </w:r>
          </w:p>
        </w:tc>
      </w:tr>
      <w:tr w:rsidR="004A44BE" w:rsidRPr="0043479C" w:rsidTr="00C25EEA">
        <w:trPr>
          <w:trHeight w:val="476"/>
        </w:trPr>
        <w:tc>
          <w:tcPr>
            <w:tcW w:w="2180" w:type="dxa"/>
          </w:tcPr>
          <w:p w:rsidR="004A44BE" w:rsidRPr="0043479C" w:rsidRDefault="004A44BE" w:rsidP="00C25EEA">
            <w:pPr>
              <w:tabs>
                <w:tab w:val="left" w:pos="41"/>
                <w:tab w:val="left" w:pos="1742"/>
              </w:tabs>
              <w:ind w:right="-284"/>
              <w:jc w:val="center"/>
              <w:rPr>
                <w:rFonts w:ascii="Arial" w:hAnsi="Arial"/>
                <w:sz w:val="24"/>
                <w:szCs w:val="24"/>
                <w:rtl/>
              </w:rPr>
            </w:pPr>
            <w:r w:rsidRPr="0043479C">
              <w:rPr>
                <w:rFonts w:ascii="Arial" w:hAnsi="Arial" w:hint="cs"/>
                <w:sz w:val="24"/>
                <w:szCs w:val="24"/>
                <w:rtl/>
              </w:rPr>
              <w:t>עד 3,000</w:t>
            </w:r>
          </w:p>
        </w:tc>
        <w:tc>
          <w:tcPr>
            <w:tcW w:w="1988" w:type="dxa"/>
          </w:tcPr>
          <w:p w:rsidR="004A44BE" w:rsidRPr="0043479C" w:rsidRDefault="004A44BE" w:rsidP="00C25EEA">
            <w:pPr>
              <w:tabs>
                <w:tab w:val="left" w:pos="41"/>
                <w:tab w:val="left" w:pos="1742"/>
              </w:tabs>
              <w:ind w:right="-284"/>
              <w:jc w:val="center"/>
              <w:rPr>
                <w:rFonts w:ascii="Arial" w:hAnsi="Arial"/>
                <w:sz w:val="24"/>
                <w:szCs w:val="24"/>
                <w:rtl/>
              </w:rPr>
            </w:pPr>
            <w:r w:rsidRPr="0043479C">
              <w:rPr>
                <w:rFonts w:ascii="Arial" w:hAnsi="Arial" w:hint="cs"/>
                <w:sz w:val="24"/>
                <w:szCs w:val="24"/>
                <w:rtl/>
              </w:rPr>
              <w:t>100%</w:t>
            </w:r>
          </w:p>
        </w:tc>
      </w:tr>
      <w:tr w:rsidR="004A44BE" w:rsidRPr="0043479C" w:rsidTr="00C25EEA">
        <w:trPr>
          <w:trHeight w:val="476"/>
        </w:trPr>
        <w:tc>
          <w:tcPr>
            <w:tcW w:w="2180" w:type="dxa"/>
          </w:tcPr>
          <w:p w:rsidR="004A44BE" w:rsidRPr="0043479C" w:rsidRDefault="004A44BE" w:rsidP="00C25EEA">
            <w:pPr>
              <w:tabs>
                <w:tab w:val="left" w:pos="41"/>
                <w:tab w:val="left" w:pos="1742"/>
              </w:tabs>
              <w:ind w:right="-284"/>
              <w:jc w:val="center"/>
              <w:rPr>
                <w:rFonts w:ascii="Arial" w:hAnsi="Arial"/>
                <w:sz w:val="24"/>
                <w:szCs w:val="24"/>
                <w:rtl/>
              </w:rPr>
            </w:pPr>
            <w:r w:rsidRPr="0043479C">
              <w:rPr>
                <w:rFonts w:ascii="Arial" w:hAnsi="Arial" w:hint="cs"/>
                <w:sz w:val="24"/>
                <w:szCs w:val="24"/>
                <w:rtl/>
              </w:rPr>
              <w:t>3,000-</w:t>
            </w:r>
            <w:r>
              <w:rPr>
                <w:rFonts w:ascii="Arial" w:hAnsi="Arial" w:hint="cs"/>
                <w:sz w:val="24"/>
                <w:szCs w:val="24"/>
                <w:rtl/>
              </w:rPr>
              <w:t>5</w:t>
            </w:r>
            <w:r w:rsidRPr="0043479C">
              <w:rPr>
                <w:rFonts w:ascii="Arial" w:hAnsi="Arial" w:hint="cs"/>
                <w:sz w:val="24"/>
                <w:szCs w:val="24"/>
                <w:rtl/>
              </w:rPr>
              <w:t>,000</w:t>
            </w:r>
          </w:p>
        </w:tc>
        <w:tc>
          <w:tcPr>
            <w:tcW w:w="1988" w:type="dxa"/>
          </w:tcPr>
          <w:p w:rsidR="004A44BE" w:rsidRPr="0043479C" w:rsidRDefault="004A44BE" w:rsidP="00C25EEA">
            <w:pPr>
              <w:tabs>
                <w:tab w:val="left" w:pos="41"/>
                <w:tab w:val="left" w:pos="1742"/>
              </w:tabs>
              <w:ind w:right="-284"/>
              <w:jc w:val="center"/>
              <w:rPr>
                <w:rFonts w:ascii="Arial" w:hAnsi="Arial"/>
                <w:sz w:val="24"/>
                <w:szCs w:val="24"/>
                <w:rtl/>
              </w:rPr>
            </w:pPr>
            <w:r w:rsidRPr="0043479C">
              <w:rPr>
                <w:rFonts w:ascii="Arial" w:hAnsi="Arial" w:hint="cs"/>
                <w:sz w:val="24"/>
                <w:szCs w:val="24"/>
                <w:rtl/>
              </w:rPr>
              <w:t>80%</w:t>
            </w:r>
          </w:p>
        </w:tc>
      </w:tr>
      <w:tr w:rsidR="004A44BE" w:rsidRPr="0043479C" w:rsidTr="00C25EEA">
        <w:trPr>
          <w:trHeight w:val="459"/>
        </w:trPr>
        <w:tc>
          <w:tcPr>
            <w:tcW w:w="2180" w:type="dxa"/>
          </w:tcPr>
          <w:p w:rsidR="004A44BE" w:rsidRPr="0043479C" w:rsidRDefault="004A44BE" w:rsidP="00C25EEA">
            <w:pPr>
              <w:tabs>
                <w:tab w:val="left" w:pos="41"/>
                <w:tab w:val="left" w:pos="1742"/>
              </w:tabs>
              <w:ind w:right="-284"/>
              <w:jc w:val="center"/>
              <w:rPr>
                <w:rFonts w:ascii="Arial" w:hAnsi="Arial"/>
                <w:sz w:val="24"/>
                <w:szCs w:val="24"/>
                <w:rtl/>
              </w:rPr>
            </w:pPr>
            <w:r>
              <w:rPr>
                <w:rFonts w:ascii="Arial" w:hAnsi="Arial" w:hint="cs"/>
                <w:sz w:val="24"/>
                <w:szCs w:val="24"/>
                <w:rtl/>
              </w:rPr>
              <w:t>5</w:t>
            </w:r>
            <w:r w:rsidRPr="0043479C">
              <w:rPr>
                <w:rFonts w:ascii="Arial" w:hAnsi="Arial" w:hint="cs"/>
                <w:sz w:val="24"/>
                <w:szCs w:val="24"/>
                <w:rtl/>
              </w:rPr>
              <w:t>,001-</w:t>
            </w:r>
            <w:r>
              <w:rPr>
                <w:rFonts w:ascii="Arial" w:hAnsi="Arial" w:hint="cs"/>
                <w:sz w:val="24"/>
                <w:szCs w:val="24"/>
                <w:rtl/>
              </w:rPr>
              <w:t>6</w:t>
            </w:r>
            <w:r w:rsidRPr="0043479C">
              <w:rPr>
                <w:rFonts w:ascii="Arial" w:hAnsi="Arial" w:hint="cs"/>
                <w:sz w:val="24"/>
                <w:szCs w:val="24"/>
                <w:rtl/>
              </w:rPr>
              <w:t>,000</w:t>
            </w:r>
          </w:p>
        </w:tc>
        <w:tc>
          <w:tcPr>
            <w:tcW w:w="1988" w:type="dxa"/>
          </w:tcPr>
          <w:p w:rsidR="004A44BE" w:rsidRPr="0043479C" w:rsidRDefault="004A44BE" w:rsidP="00C25EEA">
            <w:pPr>
              <w:tabs>
                <w:tab w:val="left" w:pos="41"/>
                <w:tab w:val="left" w:pos="1742"/>
              </w:tabs>
              <w:ind w:right="-284"/>
              <w:jc w:val="center"/>
              <w:rPr>
                <w:rFonts w:ascii="Arial" w:hAnsi="Arial"/>
                <w:sz w:val="24"/>
                <w:szCs w:val="24"/>
                <w:rtl/>
              </w:rPr>
            </w:pPr>
            <w:r w:rsidRPr="0043479C">
              <w:rPr>
                <w:rFonts w:ascii="Arial" w:hAnsi="Arial" w:hint="cs"/>
                <w:sz w:val="24"/>
                <w:szCs w:val="24"/>
                <w:rtl/>
              </w:rPr>
              <w:t>60%</w:t>
            </w:r>
          </w:p>
        </w:tc>
      </w:tr>
      <w:tr w:rsidR="004A44BE" w:rsidRPr="0043479C" w:rsidTr="00C25EEA">
        <w:trPr>
          <w:trHeight w:val="476"/>
        </w:trPr>
        <w:tc>
          <w:tcPr>
            <w:tcW w:w="2180" w:type="dxa"/>
          </w:tcPr>
          <w:p w:rsidR="004A44BE" w:rsidRPr="0043479C" w:rsidRDefault="004A44BE" w:rsidP="00C25EEA">
            <w:pPr>
              <w:tabs>
                <w:tab w:val="left" w:pos="41"/>
                <w:tab w:val="left" w:pos="1742"/>
              </w:tabs>
              <w:ind w:right="-284"/>
              <w:jc w:val="center"/>
              <w:rPr>
                <w:rFonts w:ascii="Arial" w:hAnsi="Arial"/>
                <w:sz w:val="24"/>
                <w:szCs w:val="24"/>
                <w:rtl/>
              </w:rPr>
            </w:pPr>
            <w:r>
              <w:rPr>
                <w:rFonts w:ascii="Arial" w:hAnsi="Arial" w:hint="cs"/>
                <w:sz w:val="24"/>
                <w:szCs w:val="24"/>
                <w:rtl/>
              </w:rPr>
              <w:t>6</w:t>
            </w:r>
            <w:r w:rsidRPr="0043479C">
              <w:rPr>
                <w:rFonts w:ascii="Arial" w:hAnsi="Arial" w:hint="cs"/>
                <w:sz w:val="24"/>
                <w:szCs w:val="24"/>
                <w:rtl/>
              </w:rPr>
              <w:t>,001-</w:t>
            </w:r>
            <w:r>
              <w:rPr>
                <w:rFonts w:ascii="Arial" w:hAnsi="Arial" w:hint="cs"/>
                <w:sz w:val="24"/>
                <w:szCs w:val="24"/>
                <w:rtl/>
              </w:rPr>
              <w:t>7</w:t>
            </w:r>
            <w:r w:rsidRPr="0043479C">
              <w:rPr>
                <w:rFonts w:ascii="Arial" w:hAnsi="Arial" w:hint="cs"/>
                <w:sz w:val="24"/>
                <w:szCs w:val="24"/>
                <w:rtl/>
              </w:rPr>
              <w:t>,</w:t>
            </w:r>
            <w:r>
              <w:rPr>
                <w:rFonts w:ascii="Arial" w:hAnsi="Arial" w:hint="cs"/>
                <w:sz w:val="24"/>
                <w:szCs w:val="24"/>
                <w:rtl/>
              </w:rPr>
              <w:t>5</w:t>
            </w:r>
            <w:r w:rsidRPr="0043479C">
              <w:rPr>
                <w:rFonts w:ascii="Arial" w:hAnsi="Arial" w:hint="cs"/>
                <w:sz w:val="24"/>
                <w:szCs w:val="24"/>
                <w:rtl/>
              </w:rPr>
              <w:t>00</w:t>
            </w:r>
          </w:p>
        </w:tc>
        <w:tc>
          <w:tcPr>
            <w:tcW w:w="1988" w:type="dxa"/>
          </w:tcPr>
          <w:p w:rsidR="004A44BE" w:rsidRPr="0043479C" w:rsidRDefault="004A44BE" w:rsidP="00C25EEA">
            <w:pPr>
              <w:tabs>
                <w:tab w:val="left" w:pos="41"/>
                <w:tab w:val="left" w:pos="1742"/>
              </w:tabs>
              <w:ind w:right="-284"/>
              <w:jc w:val="center"/>
              <w:rPr>
                <w:rFonts w:ascii="Arial" w:hAnsi="Arial"/>
                <w:sz w:val="24"/>
                <w:szCs w:val="24"/>
                <w:rtl/>
              </w:rPr>
            </w:pPr>
            <w:r w:rsidRPr="0043479C">
              <w:rPr>
                <w:rFonts w:ascii="Arial" w:hAnsi="Arial" w:hint="cs"/>
                <w:sz w:val="24"/>
                <w:szCs w:val="24"/>
                <w:rtl/>
              </w:rPr>
              <w:t>40%</w:t>
            </w:r>
          </w:p>
        </w:tc>
      </w:tr>
      <w:tr w:rsidR="004A44BE" w:rsidRPr="0043479C" w:rsidTr="00C25EEA">
        <w:trPr>
          <w:trHeight w:val="476"/>
        </w:trPr>
        <w:tc>
          <w:tcPr>
            <w:tcW w:w="2180" w:type="dxa"/>
          </w:tcPr>
          <w:p w:rsidR="004A44BE" w:rsidRPr="0043479C" w:rsidRDefault="004A44BE" w:rsidP="00C25EEA">
            <w:pPr>
              <w:tabs>
                <w:tab w:val="left" w:pos="41"/>
                <w:tab w:val="left" w:pos="1742"/>
              </w:tabs>
              <w:ind w:right="-284"/>
              <w:jc w:val="center"/>
              <w:rPr>
                <w:rFonts w:ascii="Arial" w:hAnsi="Arial"/>
                <w:sz w:val="24"/>
                <w:szCs w:val="24"/>
                <w:rtl/>
              </w:rPr>
            </w:pPr>
          </w:p>
        </w:tc>
        <w:tc>
          <w:tcPr>
            <w:tcW w:w="1988" w:type="dxa"/>
          </w:tcPr>
          <w:p w:rsidR="004A44BE" w:rsidRPr="0043479C" w:rsidRDefault="004A44BE" w:rsidP="00C25EEA">
            <w:pPr>
              <w:tabs>
                <w:tab w:val="left" w:pos="41"/>
                <w:tab w:val="left" w:pos="1742"/>
              </w:tabs>
              <w:ind w:right="-284"/>
              <w:jc w:val="center"/>
              <w:rPr>
                <w:rFonts w:ascii="Arial" w:hAnsi="Arial"/>
                <w:sz w:val="24"/>
                <w:szCs w:val="24"/>
                <w:rtl/>
              </w:rPr>
            </w:pPr>
          </w:p>
        </w:tc>
      </w:tr>
    </w:tbl>
    <w:p w:rsidR="005942F1" w:rsidRPr="009D5127" w:rsidRDefault="00183F9F" w:rsidP="008A7181">
      <w:pPr>
        <w:pStyle w:val="af3"/>
        <w:numPr>
          <w:ilvl w:val="4"/>
          <w:numId w:val="28"/>
        </w:numPr>
        <w:rPr>
          <w:rFonts w:ascii="Arial" w:hAnsi="Arial"/>
          <w:sz w:val="24"/>
          <w:szCs w:val="24"/>
        </w:rPr>
      </w:pPr>
      <w:r w:rsidRPr="00576842">
        <w:rPr>
          <w:rFonts w:ascii="Arial" w:hAnsi="Arial" w:hint="cs"/>
          <w:sz w:val="24"/>
          <w:szCs w:val="24"/>
          <w:rtl/>
        </w:rPr>
        <w:lastRenderedPageBreak/>
        <w:t>על אף</w:t>
      </w:r>
      <w:r w:rsidRPr="009D5127">
        <w:rPr>
          <w:rFonts w:ascii="Arial" w:hAnsi="Arial"/>
          <w:sz w:val="24"/>
          <w:szCs w:val="24"/>
          <w:rtl/>
        </w:rPr>
        <w:t xml:space="preserve"> האמור לעיל, לכל הפחות ישולם לזוכה סכום השווה לשכ"ט המרבי כפול 3,000.</w:t>
      </w:r>
    </w:p>
    <w:p w:rsidR="00A04197" w:rsidRDefault="00A04197" w:rsidP="009D5127">
      <w:pPr>
        <w:pStyle w:val="af3"/>
        <w:rPr>
          <w:rFonts w:ascii="Arial" w:hAnsi="Arial"/>
          <w:sz w:val="24"/>
          <w:szCs w:val="24"/>
        </w:rPr>
      </w:pPr>
    </w:p>
    <w:p w:rsidR="002C5E9B" w:rsidRPr="009D5127" w:rsidRDefault="0041731B" w:rsidP="009D5127">
      <w:pPr>
        <w:pStyle w:val="af3"/>
        <w:numPr>
          <w:ilvl w:val="4"/>
          <w:numId w:val="28"/>
        </w:numPr>
        <w:rPr>
          <w:rFonts w:ascii="Arial" w:hAnsi="Arial"/>
          <w:sz w:val="24"/>
          <w:szCs w:val="24"/>
          <w:u w:val="single"/>
        </w:rPr>
      </w:pPr>
      <w:r w:rsidRPr="009D5127">
        <w:rPr>
          <w:rFonts w:ascii="Arial" w:hAnsi="Arial" w:hint="eastAsia"/>
          <w:sz w:val="24"/>
          <w:szCs w:val="24"/>
          <w:u w:val="single"/>
          <w:rtl/>
        </w:rPr>
        <w:t>דוגמא</w:t>
      </w:r>
      <w:r w:rsidRPr="009D5127">
        <w:rPr>
          <w:rFonts w:ascii="Arial" w:hAnsi="Arial"/>
          <w:sz w:val="24"/>
          <w:szCs w:val="24"/>
          <w:u w:val="single"/>
          <w:rtl/>
        </w:rPr>
        <w:t xml:space="preserve"> </w:t>
      </w:r>
      <w:r w:rsidRPr="009D5127">
        <w:rPr>
          <w:rFonts w:ascii="Arial" w:hAnsi="Arial" w:hint="eastAsia"/>
          <w:sz w:val="24"/>
          <w:szCs w:val="24"/>
          <w:u w:val="single"/>
          <w:rtl/>
        </w:rPr>
        <w:t>לביצוע</w:t>
      </w:r>
      <w:r w:rsidRPr="009D5127">
        <w:rPr>
          <w:rFonts w:ascii="Arial" w:hAnsi="Arial"/>
          <w:sz w:val="24"/>
          <w:szCs w:val="24"/>
          <w:u w:val="single"/>
          <w:rtl/>
        </w:rPr>
        <w:t xml:space="preserve"> </w:t>
      </w:r>
      <w:r w:rsidRPr="009D5127">
        <w:rPr>
          <w:rFonts w:ascii="Arial" w:hAnsi="Arial" w:hint="eastAsia"/>
          <w:sz w:val="24"/>
          <w:szCs w:val="24"/>
          <w:u w:val="single"/>
          <w:rtl/>
        </w:rPr>
        <w:t>חישוב</w:t>
      </w:r>
      <w:r w:rsidRPr="009D5127">
        <w:rPr>
          <w:rFonts w:ascii="Arial" w:hAnsi="Arial"/>
          <w:sz w:val="24"/>
          <w:szCs w:val="24"/>
          <w:u w:val="single"/>
          <w:rtl/>
        </w:rPr>
        <w:t>:</w:t>
      </w:r>
    </w:p>
    <w:p w:rsidR="0041731B" w:rsidRPr="0043479C" w:rsidRDefault="0041731B" w:rsidP="009D5127">
      <w:pPr>
        <w:pStyle w:val="af3"/>
        <w:rPr>
          <w:rFonts w:ascii="Arial" w:hAnsi="Arial"/>
          <w:sz w:val="24"/>
          <w:szCs w:val="24"/>
          <w:rtl/>
        </w:rPr>
      </w:pPr>
    </w:p>
    <w:p w:rsidR="0026777E" w:rsidRDefault="0041731B" w:rsidP="009D5127">
      <w:pPr>
        <w:pStyle w:val="af3"/>
        <w:rPr>
          <w:rFonts w:ascii="Arial" w:hAnsi="Arial"/>
          <w:sz w:val="24"/>
          <w:szCs w:val="24"/>
          <w:rtl/>
        </w:rPr>
      </w:pPr>
      <w:r w:rsidRPr="0043479C">
        <w:rPr>
          <w:rFonts w:ascii="Arial" w:hAnsi="Arial" w:hint="cs"/>
          <w:sz w:val="24"/>
          <w:szCs w:val="24"/>
          <w:rtl/>
        </w:rPr>
        <w:t>בחודש בו נדרש הספק לטפל ב-</w:t>
      </w:r>
      <w:r w:rsidR="00CD56FC">
        <w:rPr>
          <w:rFonts w:ascii="Arial" w:hAnsi="Arial" w:hint="cs"/>
          <w:sz w:val="24"/>
          <w:szCs w:val="24"/>
          <w:rtl/>
        </w:rPr>
        <w:t>6</w:t>
      </w:r>
      <w:r w:rsidRPr="0043479C">
        <w:rPr>
          <w:rFonts w:ascii="Arial" w:hAnsi="Arial" w:hint="cs"/>
          <w:sz w:val="24"/>
          <w:szCs w:val="24"/>
          <w:rtl/>
        </w:rPr>
        <w:t xml:space="preserve">,500 יחידות דיור </w:t>
      </w:r>
      <w:proofErr w:type="spellStart"/>
      <w:r w:rsidRPr="0043479C">
        <w:rPr>
          <w:rFonts w:ascii="Arial" w:hAnsi="Arial" w:hint="cs"/>
          <w:sz w:val="24"/>
          <w:szCs w:val="24"/>
          <w:rtl/>
        </w:rPr>
        <w:t>אינטסיביות</w:t>
      </w:r>
      <w:proofErr w:type="spellEnd"/>
      <w:r w:rsidR="009D0526">
        <w:rPr>
          <w:rFonts w:ascii="Arial" w:hAnsi="Arial" w:hint="cs"/>
          <w:sz w:val="24"/>
          <w:szCs w:val="24"/>
          <w:rtl/>
        </w:rPr>
        <w:t>, 500 יחידות סמי-</w:t>
      </w:r>
      <w:r w:rsidR="004A44BE">
        <w:rPr>
          <w:rFonts w:ascii="Arial" w:hAnsi="Arial" w:hint="cs"/>
          <w:sz w:val="24"/>
          <w:szCs w:val="24"/>
          <w:rtl/>
        </w:rPr>
        <w:t>אינטנסיביות</w:t>
      </w:r>
      <w:r w:rsidR="000259FB">
        <w:rPr>
          <w:rFonts w:ascii="Arial" w:hAnsi="Arial" w:hint="cs"/>
          <w:sz w:val="24"/>
          <w:szCs w:val="24"/>
          <w:rtl/>
        </w:rPr>
        <w:t xml:space="preserve">          </w:t>
      </w:r>
      <w:r w:rsidR="004A44BE">
        <w:rPr>
          <w:rFonts w:ascii="Arial" w:hAnsi="Arial" w:hint="cs"/>
          <w:sz w:val="24"/>
          <w:szCs w:val="24"/>
          <w:rtl/>
        </w:rPr>
        <w:t xml:space="preserve"> </w:t>
      </w:r>
      <w:r w:rsidRPr="0043479C">
        <w:rPr>
          <w:rFonts w:ascii="Arial" w:hAnsi="Arial" w:hint="cs"/>
          <w:sz w:val="24"/>
          <w:szCs w:val="24"/>
          <w:rtl/>
        </w:rPr>
        <w:t xml:space="preserve">ו-1,500 יחידות דיור פסיביות, ובהנחה </w:t>
      </w:r>
      <w:r w:rsidR="00CD56FC">
        <w:rPr>
          <w:rFonts w:ascii="Arial" w:hAnsi="Arial" w:hint="cs"/>
          <w:sz w:val="24"/>
          <w:szCs w:val="24"/>
          <w:rtl/>
        </w:rPr>
        <w:t xml:space="preserve">כי </w:t>
      </w:r>
      <w:r w:rsidRPr="0043479C">
        <w:rPr>
          <w:rFonts w:ascii="Arial" w:hAnsi="Arial" w:hint="cs"/>
          <w:sz w:val="24"/>
          <w:szCs w:val="24"/>
          <w:rtl/>
        </w:rPr>
        <w:t xml:space="preserve">שכר הטרחה המרבי נקבע על </w:t>
      </w:r>
      <w:r w:rsidR="00304C52" w:rsidRPr="0043479C">
        <w:rPr>
          <w:rFonts w:ascii="Arial" w:hAnsi="Arial" w:hint="cs"/>
          <w:sz w:val="24"/>
          <w:szCs w:val="24"/>
          <w:rtl/>
        </w:rPr>
        <w:t>10</w:t>
      </w:r>
      <w:r w:rsidRPr="0043479C">
        <w:rPr>
          <w:rFonts w:ascii="Arial" w:hAnsi="Arial" w:hint="cs"/>
          <w:sz w:val="24"/>
          <w:szCs w:val="24"/>
          <w:rtl/>
        </w:rPr>
        <w:t xml:space="preserve"> ₪, ישולם לו</w:t>
      </w:r>
      <w:r w:rsidR="00304C52" w:rsidRPr="0043479C">
        <w:rPr>
          <w:rFonts w:ascii="Arial" w:hAnsi="Arial" w:hint="cs"/>
          <w:sz w:val="24"/>
          <w:szCs w:val="24"/>
          <w:rtl/>
        </w:rPr>
        <w:t xml:space="preserve"> </w:t>
      </w:r>
      <w:r w:rsidR="004A44BE">
        <w:rPr>
          <w:rFonts w:ascii="Arial" w:hAnsi="Arial" w:hint="cs"/>
          <w:sz w:val="24"/>
          <w:szCs w:val="24"/>
          <w:rtl/>
        </w:rPr>
        <w:t>55,</w:t>
      </w:r>
      <w:r w:rsidR="0026777E">
        <w:rPr>
          <w:rFonts w:ascii="Arial" w:hAnsi="Arial" w:hint="cs"/>
          <w:sz w:val="24"/>
          <w:szCs w:val="24"/>
          <w:rtl/>
        </w:rPr>
        <w:t>000</w:t>
      </w:r>
      <w:r w:rsidR="0026777E" w:rsidRPr="0043479C">
        <w:rPr>
          <w:rFonts w:ascii="Arial" w:hAnsi="Arial" w:hint="cs"/>
          <w:sz w:val="24"/>
          <w:szCs w:val="24"/>
          <w:rtl/>
        </w:rPr>
        <w:t xml:space="preserve"> </w:t>
      </w:r>
      <w:r w:rsidRPr="0043479C">
        <w:rPr>
          <w:rFonts w:ascii="Arial" w:hAnsi="Arial" w:hint="cs"/>
          <w:sz w:val="24"/>
          <w:szCs w:val="24"/>
          <w:rtl/>
        </w:rPr>
        <w:t>₪</w:t>
      </w:r>
      <w:r w:rsidR="005B41CC" w:rsidRPr="0043479C">
        <w:rPr>
          <w:rFonts w:ascii="Arial" w:hAnsi="Arial" w:hint="cs"/>
          <w:sz w:val="24"/>
          <w:szCs w:val="24"/>
          <w:rtl/>
        </w:rPr>
        <w:t xml:space="preserve"> בתוספת מע"מ</w:t>
      </w:r>
      <w:r w:rsidRPr="0043479C">
        <w:rPr>
          <w:rFonts w:ascii="Arial" w:hAnsi="Arial" w:hint="cs"/>
          <w:sz w:val="24"/>
          <w:szCs w:val="24"/>
          <w:rtl/>
        </w:rPr>
        <w:t>, בהתאם לפירוט הבא:</w:t>
      </w:r>
    </w:p>
    <w:p w:rsidR="0026777E" w:rsidRDefault="0026777E" w:rsidP="009D5127">
      <w:pPr>
        <w:pStyle w:val="af3"/>
        <w:rPr>
          <w:rFonts w:ascii="Arial" w:hAnsi="Arial"/>
          <w:sz w:val="24"/>
          <w:szCs w:val="24"/>
          <w:rtl/>
        </w:rPr>
      </w:pPr>
    </w:p>
    <w:p w:rsidR="0026777E" w:rsidRPr="00546990" w:rsidRDefault="0026777E" w:rsidP="009D5127">
      <w:pPr>
        <w:pStyle w:val="af3"/>
        <w:rPr>
          <w:rFonts w:ascii="Arial" w:hAnsi="Arial"/>
          <w:sz w:val="24"/>
          <w:szCs w:val="24"/>
          <w:rtl/>
        </w:rPr>
      </w:pPr>
      <w:r w:rsidRPr="00546990">
        <w:rPr>
          <w:rFonts w:ascii="Arial" w:hAnsi="Arial" w:hint="eastAsia"/>
          <w:sz w:val="24"/>
          <w:szCs w:val="24"/>
          <w:rtl/>
        </w:rPr>
        <w:t>חישוב</w:t>
      </w:r>
      <w:r w:rsidRPr="00546990">
        <w:rPr>
          <w:rFonts w:ascii="Arial" w:hAnsi="Arial"/>
          <w:sz w:val="24"/>
          <w:szCs w:val="24"/>
          <w:rtl/>
        </w:rPr>
        <w:t xml:space="preserve"> </w:t>
      </w:r>
      <w:r w:rsidRPr="00546990">
        <w:rPr>
          <w:rFonts w:ascii="Arial" w:hAnsi="Arial" w:hint="eastAsia"/>
          <w:sz w:val="24"/>
          <w:szCs w:val="24"/>
          <w:rtl/>
        </w:rPr>
        <w:t>אינטנסיביות</w:t>
      </w:r>
      <w:r w:rsidRPr="00546990">
        <w:rPr>
          <w:rFonts w:ascii="Arial" w:hAnsi="Arial"/>
          <w:sz w:val="24"/>
          <w:szCs w:val="24"/>
          <w:rtl/>
        </w:rPr>
        <w:t>:</w:t>
      </w:r>
    </w:p>
    <w:p w:rsidR="0026777E" w:rsidRDefault="00304C52" w:rsidP="009D5127">
      <w:pPr>
        <w:pStyle w:val="af3"/>
        <w:rPr>
          <w:rFonts w:ascii="Arial" w:hAnsi="Arial"/>
          <w:sz w:val="24"/>
          <w:szCs w:val="24"/>
          <w:rtl/>
        </w:rPr>
      </w:pPr>
      <w:r w:rsidRPr="008A7181">
        <w:rPr>
          <w:rFonts w:ascii="Arial" w:hAnsi="Arial"/>
          <w:sz w:val="24"/>
          <w:szCs w:val="24"/>
          <w:rtl/>
        </w:rPr>
        <w:t xml:space="preserve">3,000 * 10 </w:t>
      </w:r>
      <w:r w:rsidR="0026777E">
        <w:rPr>
          <w:rFonts w:ascii="Arial" w:hAnsi="Arial" w:hint="cs"/>
          <w:sz w:val="24"/>
          <w:szCs w:val="24"/>
          <w:rtl/>
        </w:rPr>
        <w:t>₪</w:t>
      </w:r>
    </w:p>
    <w:p w:rsidR="0026777E" w:rsidRDefault="00CD56FC" w:rsidP="009D5127">
      <w:pPr>
        <w:pStyle w:val="af3"/>
        <w:rPr>
          <w:rFonts w:ascii="Arial" w:hAnsi="Arial"/>
          <w:sz w:val="24"/>
          <w:szCs w:val="24"/>
          <w:rtl/>
        </w:rPr>
      </w:pPr>
      <w:r w:rsidRPr="008A7181">
        <w:rPr>
          <w:rFonts w:ascii="Arial" w:hAnsi="Arial"/>
          <w:sz w:val="24"/>
          <w:szCs w:val="24"/>
          <w:rtl/>
        </w:rPr>
        <w:t>2</w:t>
      </w:r>
      <w:r w:rsidR="00304C52" w:rsidRPr="008A7181">
        <w:rPr>
          <w:rFonts w:ascii="Arial" w:hAnsi="Arial"/>
          <w:sz w:val="24"/>
          <w:szCs w:val="24"/>
          <w:rtl/>
        </w:rPr>
        <w:t xml:space="preserve">,000 * 10 </w:t>
      </w:r>
      <w:r w:rsidR="0026777E">
        <w:rPr>
          <w:rFonts w:ascii="Arial" w:hAnsi="Arial" w:hint="cs"/>
          <w:sz w:val="24"/>
          <w:szCs w:val="24"/>
          <w:rtl/>
        </w:rPr>
        <w:t>₪ *</w:t>
      </w:r>
      <w:r w:rsidR="00304C52" w:rsidRPr="008A7181">
        <w:rPr>
          <w:rFonts w:ascii="Arial" w:hAnsi="Arial"/>
          <w:sz w:val="24"/>
          <w:szCs w:val="24"/>
          <w:rtl/>
        </w:rPr>
        <w:t xml:space="preserve"> 80% </w:t>
      </w:r>
    </w:p>
    <w:p w:rsidR="0026777E" w:rsidRDefault="00304C52" w:rsidP="009D5127">
      <w:pPr>
        <w:pStyle w:val="af3"/>
        <w:rPr>
          <w:rFonts w:ascii="Arial" w:hAnsi="Arial"/>
          <w:sz w:val="24"/>
          <w:szCs w:val="24"/>
          <w:rtl/>
        </w:rPr>
      </w:pPr>
      <w:r w:rsidRPr="008A7181">
        <w:rPr>
          <w:rFonts w:ascii="Arial" w:hAnsi="Arial"/>
          <w:sz w:val="24"/>
          <w:szCs w:val="24"/>
          <w:rtl/>
        </w:rPr>
        <w:t xml:space="preserve">1000 * 10 </w:t>
      </w:r>
      <w:r w:rsidR="0026777E">
        <w:rPr>
          <w:rFonts w:ascii="Arial" w:hAnsi="Arial" w:hint="cs"/>
          <w:sz w:val="24"/>
          <w:szCs w:val="24"/>
          <w:rtl/>
        </w:rPr>
        <w:t xml:space="preserve">₪ </w:t>
      </w:r>
      <w:r w:rsidRPr="008A7181">
        <w:rPr>
          <w:rFonts w:ascii="Arial" w:hAnsi="Arial"/>
          <w:sz w:val="24"/>
          <w:szCs w:val="24"/>
          <w:rtl/>
        </w:rPr>
        <w:t>* 60%</w:t>
      </w:r>
    </w:p>
    <w:p w:rsidR="0026777E" w:rsidRDefault="00304C52" w:rsidP="009D5127">
      <w:pPr>
        <w:pStyle w:val="af3"/>
        <w:rPr>
          <w:rFonts w:ascii="Arial" w:hAnsi="Arial"/>
          <w:sz w:val="24"/>
          <w:szCs w:val="24"/>
          <w:rtl/>
        </w:rPr>
      </w:pPr>
      <w:r w:rsidRPr="008A7181">
        <w:rPr>
          <w:rFonts w:ascii="Arial" w:hAnsi="Arial"/>
          <w:sz w:val="24"/>
          <w:szCs w:val="24"/>
          <w:rtl/>
        </w:rPr>
        <w:t xml:space="preserve">500 * 10 </w:t>
      </w:r>
      <w:r w:rsidR="0026777E">
        <w:rPr>
          <w:rFonts w:ascii="Arial" w:hAnsi="Arial" w:hint="cs"/>
          <w:sz w:val="24"/>
          <w:szCs w:val="24"/>
          <w:rtl/>
        </w:rPr>
        <w:t xml:space="preserve">₪ </w:t>
      </w:r>
      <w:r w:rsidRPr="008A7181">
        <w:rPr>
          <w:rFonts w:ascii="Arial" w:hAnsi="Arial"/>
          <w:sz w:val="24"/>
          <w:szCs w:val="24"/>
          <w:rtl/>
        </w:rPr>
        <w:t>* 40%</w:t>
      </w:r>
      <w:r w:rsidR="004A44BE" w:rsidRPr="008A7181">
        <w:rPr>
          <w:rFonts w:ascii="Arial" w:hAnsi="Arial"/>
          <w:sz w:val="24"/>
          <w:szCs w:val="24"/>
          <w:rtl/>
        </w:rPr>
        <w:t xml:space="preserve"> </w:t>
      </w:r>
    </w:p>
    <w:p w:rsidR="0026777E" w:rsidRDefault="0026777E" w:rsidP="009D5127">
      <w:pPr>
        <w:pStyle w:val="af3"/>
        <w:rPr>
          <w:rFonts w:ascii="Arial" w:hAnsi="Arial"/>
          <w:sz w:val="24"/>
          <w:szCs w:val="24"/>
          <w:rtl/>
        </w:rPr>
      </w:pPr>
    </w:p>
    <w:p w:rsidR="0026777E" w:rsidRPr="00546990" w:rsidRDefault="0026777E" w:rsidP="009D5127">
      <w:pPr>
        <w:pStyle w:val="af3"/>
        <w:rPr>
          <w:rFonts w:ascii="Arial" w:hAnsi="Arial"/>
          <w:sz w:val="24"/>
          <w:szCs w:val="24"/>
          <w:rtl/>
        </w:rPr>
      </w:pPr>
      <w:r w:rsidRPr="00546990">
        <w:rPr>
          <w:rFonts w:ascii="Arial" w:hAnsi="Arial" w:hint="eastAsia"/>
          <w:sz w:val="24"/>
          <w:szCs w:val="24"/>
          <w:rtl/>
        </w:rPr>
        <w:t>חישוב</w:t>
      </w:r>
      <w:r w:rsidRPr="00546990">
        <w:rPr>
          <w:rFonts w:ascii="Arial" w:hAnsi="Arial"/>
          <w:sz w:val="24"/>
          <w:szCs w:val="24"/>
          <w:rtl/>
        </w:rPr>
        <w:t xml:space="preserve"> </w:t>
      </w:r>
      <w:r w:rsidRPr="00546990">
        <w:rPr>
          <w:rFonts w:ascii="Arial" w:hAnsi="Arial" w:hint="eastAsia"/>
          <w:sz w:val="24"/>
          <w:szCs w:val="24"/>
          <w:rtl/>
        </w:rPr>
        <w:t>סמי</w:t>
      </w:r>
      <w:r w:rsidRPr="00546990">
        <w:rPr>
          <w:rFonts w:ascii="Arial" w:hAnsi="Arial"/>
          <w:sz w:val="24"/>
          <w:szCs w:val="24"/>
          <w:rtl/>
        </w:rPr>
        <w:t>-אינטנסיביות:</w:t>
      </w:r>
    </w:p>
    <w:p w:rsidR="0041731B" w:rsidRDefault="0026777E" w:rsidP="009D5127">
      <w:pPr>
        <w:pStyle w:val="af3"/>
        <w:rPr>
          <w:rFonts w:ascii="Arial" w:hAnsi="Arial"/>
          <w:sz w:val="24"/>
          <w:szCs w:val="24"/>
          <w:rtl/>
        </w:rPr>
      </w:pPr>
      <w:r w:rsidRPr="008A7181">
        <w:rPr>
          <w:rFonts w:ascii="Arial" w:hAnsi="Arial"/>
          <w:sz w:val="24"/>
          <w:szCs w:val="24"/>
          <w:rtl/>
        </w:rPr>
        <w:t xml:space="preserve"> </w:t>
      </w:r>
      <w:r w:rsidR="004A44BE" w:rsidRPr="008A7181">
        <w:rPr>
          <w:rFonts w:ascii="Arial" w:hAnsi="Arial"/>
          <w:sz w:val="24"/>
          <w:szCs w:val="24"/>
          <w:rtl/>
        </w:rPr>
        <w:t xml:space="preserve">500 * 10 </w:t>
      </w:r>
      <w:r>
        <w:rPr>
          <w:rFonts w:ascii="Arial" w:hAnsi="Arial" w:hint="cs"/>
          <w:sz w:val="24"/>
          <w:szCs w:val="24"/>
          <w:rtl/>
        </w:rPr>
        <w:t xml:space="preserve">₪ </w:t>
      </w:r>
      <w:r w:rsidR="004A44BE" w:rsidRPr="008A7181">
        <w:rPr>
          <w:rFonts w:ascii="Arial" w:hAnsi="Arial"/>
          <w:sz w:val="24"/>
          <w:szCs w:val="24"/>
          <w:rtl/>
        </w:rPr>
        <w:t xml:space="preserve">* </w:t>
      </w:r>
      <w:r w:rsidR="007E3599">
        <w:rPr>
          <w:rFonts w:ascii="Arial" w:hAnsi="Arial" w:hint="cs"/>
          <w:sz w:val="24"/>
          <w:szCs w:val="24"/>
          <w:rtl/>
        </w:rPr>
        <w:t>2</w:t>
      </w:r>
      <w:r w:rsidR="004A44BE" w:rsidRPr="008A7181">
        <w:rPr>
          <w:rFonts w:ascii="Arial" w:hAnsi="Arial"/>
          <w:sz w:val="24"/>
          <w:szCs w:val="24"/>
          <w:rtl/>
        </w:rPr>
        <w:t>0%</w:t>
      </w:r>
    </w:p>
    <w:p w:rsidR="0026777E" w:rsidRDefault="0026777E" w:rsidP="009D5127">
      <w:pPr>
        <w:pStyle w:val="af3"/>
        <w:rPr>
          <w:rFonts w:ascii="Arial" w:hAnsi="Arial"/>
          <w:sz w:val="24"/>
          <w:szCs w:val="24"/>
          <w:rtl/>
        </w:rPr>
      </w:pPr>
    </w:p>
    <w:p w:rsidR="0026777E" w:rsidRPr="009D5127" w:rsidRDefault="0026777E" w:rsidP="009D5127">
      <w:pPr>
        <w:pStyle w:val="af3"/>
        <w:rPr>
          <w:rFonts w:ascii="Arial" w:hAnsi="Arial"/>
          <w:b/>
          <w:bCs/>
          <w:sz w:val="24"/>
          <w:szCs w:val="24"/>
          <w:rtl/>
        </w:rPr>
      </w:pPr>
      <w:r w:rsidRPr="009D5127">
        <w:rPr>
          <w:rFonts w:ascii="Arial" w:hAnsi="Arial" w:hint="eastAsia"/>
          <w:b/>
          <w:bCs/>
          <w:sz w:val="24"/>
          <w:szCs w:val="24"/>
          <w:rtl/>
        </w:rPr>
        <w:t>סה</w:t>
      </w:r>
      <w:r w:rsidRPr="009D5127">
        <w:rPr>
          <w:rFonts w:ascii="Arial" w:hAnsi="Arial"/>
          <w:b/>
          <w:bCs/>
          <w:sz w:val="24"/>
          <w:szCs w:val="24"/>
          <w:rtl/>
        </w:rPr>
        <w:t xml:space="preserve">"כ: 55,000 </w:t>
      </w:r>
      <w:r w:rsidRPr="009D5127">
        <w:rPr>
          <w:rFonts w:ascii="Arial" w:hAnsi="Arial" w:hint="eastAsia"/>
          <w:b/>
          <w:bCs/>
          <w:sz w:val="24"/>
          <w:szCs w:val="24"/>
          <w:rtl/>
        </w:rPr>
        <w:t>₪</w:t>
      </w:r>
      <w:r w:rsidRPr="009D5127">
        <w:rPr>
          <w:rFonts w:ascii="Arial" w:hAnsi="Arial"/>
          <w:b/>
          <w:bCs/>
          <w:sz w:val="24"/>
          <w:szCs w:val="24"/>
          <w:rtl/>
        </w:rPr>
        <w:t>.</w:t>
      </w:r>
    </w:p>
    <w:p w:rsidR="002C5E9B" w:rsidRPr="0043479C" w:rsidRDefault="002C5E9B" w:rsidP="009D5127">
      <w:pPr>
        <w:pStyle w:val="af3"/>
        <w:rPr>
          <w:rFonts w:ascii="Arial" w:hAnsi="Arial"/>
          <w:sz w:val="24"/>
          <w:szCs w:val="24"/>
          <w:rtl/>
        </w:rPr>
      </w:pP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r w:rsidRPr="0043479C">
        <w:rPr>
          <w:rFonts w:ascii="Arial" w:hAnsi="Arial"/>
          <w:sz w:val="24"/>
          <w:szCs w:val="24"/>
          <w:rtl/>
        </w:rPr>
        <w:br/>
      </w:r>
    </w:p>
    <w:p w:rsidR="00665923" w:rsidRPr="0043479C" w:rsidRDefault="00665923" w:rsidP="0043479C">
      <w:pPr>
        <w:tabs>
          <w:tab w:val="left" w:pos="1800"/>
        </w:tabs>
        <w:ind w:right="-284"/>
        <w:jc w:val="center"/>
        <w:rPr>
          <w:rFonts w:ascii="Arial" w:hAnsi="Arial"/>
          <w:bCs/>
          <w:sz w:val="24"/>
          <w:szCs w:val="24"/>
          <w:u w:val="single"/>
          <w:rtl/>
        </w:rPr>
      </w:pPr>
    </w:p>
    <w:p w:rsidR="004A44BE" w:rsidRPr="008A7181" w:rsidRDefault="004A44BE">
      <w:pPr>
        <w:bidi w:val="0"/>
        <w:spacing w:after="200" w:line="276" w:lineRule="auto"/>
        <w:rPr>
          <w:rFonts w:ascii="Arial" w:hAnsi="Arial"/>
          <w:bCs/>
          <w:sz w:val="24"/>
          <w:szCs w:val="24"/>
        </w:rPr>
      </w:pPr>
      <w:r w:rsidRPr="008A7181">
        <w:rPr>
          <w:rFonts w:ascii="Arial" w:hAnsi="Arial"/>
          <w:bCs/>
          <w:sz w:val="24"/>
          <w:szCs w:val="24"/>
          <w:rtl/>
        </w:rPr>
        <w:br w:type="page"/>
      </w:r>
    </w:p>
    <w:p w:rsidR="002C5E9B" w:rsidRPr="0043479C" w:rsidRDefault="002C5E9B" w:rsidP="0043479C">
      <w:pPr>
        <w:tabs>
          <w:tab w:val="left" w:pos="1800"/>
        </w:tabs>
        <w:ind w:right="-284"/>
        <w:jc w:val="center"/>
        <w:rPr>
          <w:rFonts w:ascii="Arial" w:hAnsi="Arial"/>
          <w:b w:val="0"/>
          <w:bCs/>
          <w:sz w:val="24"/>
          <w:szCs w:val="24"/>
          <w:u w:val="single"/>
          <w:rtl/>
        </w:rPr>
      </w:pPr>
      <w:r w:rsidRPr="0043479C">
        <w:rPr>
          <w:rFonts w:ascii="Arial" w:hAnsi="Arial"/>
          <w:bCs/>
          <w:sz w:val="24"/>
          <w:szCs w:val="24"/>
          <w:u w:val="single"/>
          <w:rtl/>
        </w:rPr>
        <w:lastRenderedPageBreak/>
        <w:t xml:space="preserve">נספח </w:t>
      </w:r>
      <w:r w:rsidR="00D460A6" w:rsidRPr="0043479C">
        <w:rPr>
          <w:rFonts w:ascii="Arial" w:hAnsi="Arial" w:hint="cs"/>
          <w:bCs/>
          <w:sz w:val="24"/>
          <w:szCs w:val="24"/>
          <w:u w:val="single"/>
          <w:rtl/>
        </w:rPr>
        <w:t>2</w:t>
      </w:r>
    </w:p>
    <w:p w:rsidR="002C5E9B" w:rsidRPr="0043479C" w:rsidRDefault="002C5E9B" w:rsidP="0043479C">
      <w:pPr>
        <w:tabs>
          <w:tab w:val="left" w:pos="1800"/>
        </w:tabs>
        <w:ind w:right="-284"/>
        <w:jc w:val="both"/>
        <w:rPr>
          <w:rFonts w:ascii="Arial" w:hAnsi="Arial"/>
          <w:sz w:val="24"/>
          <w:szCs w:val="24"/>
          <w:rtl/>
        </w:rPr>
      </w:pPr>
    </w:p>
    <w:p w:rsidR="002C5E9B" w:rsidRPr="0043479C" w:rsidRDefault="00347D95" w:rsidP="0043479C">
      <w:pPr>
        <w:tabs>
          <w:tab w:val="left" w:pos="1800"/>
        </w:tabs>
        <w:ind w:right="-284"/>
        <w:jc w:val="center"/>
        <w:rPr>
          <w:rFonts w:ascii="Arial" w:hAnsi="Arial"/>
          <w:b w:val="0"/>
          <w:bCs/>
          <w:sz w:val="24"/>
          <w:szCs w:val="24"/>
          <w:u w:val="single"/>
          <w:rtl/>
        </w:rPr>
      </w:pPr>
      <w:r w:rsidRPr="0043479C">
        <w:rPr>
          <w:rFonts w:ascii="Arial" w:hAnsi="Arial"/>
          <w:bCs/>
          <w:sz w:val="24"/>
          <w:szCs w:val="24"/>
          <w:u w:val="single"/>
          <w:rtl/>
        </w:rPr>
        <w:t>דוח</w:t>
      </w:r>
      <w:r w:rsidR="002C5E9B" w:rsidRPr="0043479C">
        <w:rPr>
          <w:rFonts w:ascii="Arial" w:hAnsi="Arial"/>
          <w:bCs/>
          <w:sz w:val="24"/>
          <w:szCs w:val="24"/>
          <w:u w:val="single"/>
          <w:rtl/>
        </w:rPr>
        <w:t xml:space="preserve"> חודשי בדבר סטטוס הפרויקט</w:t>
      </w: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הנתונים הנדרשים הינם:</w:t>
      </w:r>
    </w:p>
    <w:p w:rsidR="000C254D" w:rsidRPr="0043479C" w:rsidRDefault="000C254D" w:rsidP="0043479C">
      <w:pPr>
        <w:tabs>
          <w:tab w:val="left" w:pos="1800"/>
        </w:tabs>
        <w:ind w:right="-284"/>
        <w:jc w:val="both"/>
        <w:rPr>
          <w:rFonts w:ascii="Arial" w:hAnsi="Arial"/>
          <w:sz w:val="24"/>
          <w:szCs w:val="24"/>
          <w:rtl/>
        </w:rPr>
      </w:pPr>
    </w:p>
    <w:tbl>
      <w:tblPr>
        <w:bidiVisual/>
        <w:tblW w:w="9222" w:type="dxa"/>
        <w:tblInd w:w="5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856"/>
        <w:gridCol w:w="2694"/>
        <w:gridCol w:w="1559"/>
        <w:gridCol w:w="1307"/>
        <w:gridCol w:w="1048"/>
        <w:gridCol w:w="1048"/>
        <w:gridCol w:w="710"/>
      </w:tblGrid>
      <w:tr w:rsidR="00302DD6" w:rsidRPr="0043479C" w:rsidTr="009D5127">
        <w:tc>
          <w:tcPr>
            <w:tcW w:w="856" w:type="dxa"/>
          </w:tcPr>
          <w:p w:rsidR="00302DD6" w:rsidRDefault="00302DD6" w:rsidP="000C254D">
            <w:pPr>
              <w:tabs>
                <w:tab w:val="left" w:pos="1800"/>
              </w:tabs>
              <w:ind w:right="-284"/>
              <w:rPr>
                <w:rFonts w:ascii="Arial" w:hAnsi="Arial"/>
                <w:sz w:val="24"/>
                <w:szCs w:val="24"/>
                <w:rtl/>
              </w:rPr>
            </w:pPr>
            <w:r w:rsidRPr="0043479C">
              <w:rPr>
                <w:rFonts w:ascii="Arial" w:hAnsi="Arial"/>
                <w:sz w:val="24"/>
                <w:szCs w:val="24"/>
                <w:rtl/>
              </w:rPr>
              <w:t>אתר</w:t>
            </w:r>
            <w:r>
              <w:rPr>
                <w:rFonts w:ascii="Arial" w:hAnsi="Arial" w:hint="cs"/>
                <w:sz w:val="24"/>
                <w:szCs w:val="24"/>
                <w:rtl/>
              </w:rPr>
              <w:t>,</w:t>
            </w:r>
          </w:p>
          <w:p w:rsidR="00302DD6" w:rsidRPr="0043479C" w:rsidRDefault="00302DD6" w:rsidP="000C254D">
            <w:pPr>
              <w:tabs>
                <w:tab w:val="left" w:pos="1800"/>
              </w:tabs>
              <w:ind w:right="-284"/>
              <w:rPr>
                <w:rFonts w:ascii="Arial" w:hAnsi="Arial"/>
                <w:sz w:val="24"/>
                <w:szCs w:val="24"/>
                <w:rtl/>
              </w:rPr>
            </w:pPr>
            <w:r>
              <w:rPr>
                <w:rFonts w:ascii="Arial" w:hAnsi="Arial" w:hint="cs"/>
                <w:sz w:val="24"/>
                <w:szCs w:val="24"/>
                <w:rtl/>
              </w:rPr>
              <w:t>יזם ומספר מכרז</w:t>
            </w:r>
          </w:p>
        </w:tc>
        <w:tc>
          <w:tcPr>
            <w:tcW w:w="2694" w:type="dxa"/>
          </w:tcPr>
          <w:p w:rsidR="00302DD6" w:rsidRPr="0043479C" w:rsidRDefault="00302DD6" w:rsidP="00195765">
            <w:pPr>
              <w:tabs>
                <w:tab w:val="left" w:pos="1800"/>
              </w:tabs>
              <w:ind w:right="-284"/>
              <w:rPr>
                <w:rFonts w:ascii="Arial" w:hAnsi="Arial"/>
                <w:sz w:val="24"/>
                <w:szCs w:val="24"/>
                <w:rtl/>
              </w:rPr>
            </w:pPr>
            <w:r>
              <w:rPr>
                <w:rFonts w:ascii="Arial" w:hAnsi="Arial" w:hint="cs"/>
                <w:sz w:val="24"/>
                <w:szCs w:val="24"/>
                <w:rtl/>
              </w:rPr>
              <w:t>בדיקת מסמכים טרם פתיחת הליך בחירת דירות: מפרט טכני, חוזה מכר, תכניות, סטטוס היתר</w:t>
            </w:r>
          </w:p>
        </w:tc>
        <w:tc>
          <w:tcPr>
            <w:tcW w:w="1559" w:type="dxa"/>
          </w:tcPr>
          <w:p w:rsidR="00302DD6" w:rsidRPr="0043479C" w:rsidRDefault="00302DD6" w:rsidP="000F6B5B">
            <w:pPr>
              <w:tabs>
                <w:tab w:val="left" w:pos="1800"/>
              </w:tabs>
              <w:ind w:right="-284"/>
              <w:rPr>
                <w:rFonts w:ascii="Arial" w:hAnsi="Arial"/>
                <w:sz w:val="24"/>
                <w:szCs w:val="24"/>
                <w:rtl/>
              </w:rPr>
            </w:pPr>
            <w:r w:rsidRPr="0043479C">
              <w:rPr>
                <w:rFonts w:ascii="Arial" w:hAnsi="Arial"/>
                <w:sz w:val="24"/>
                <w:szCs w:val="24"/>
                <w:rtl/>
              </w:rPr>
              <w:t>אישור</w:t>
            </w:r>
          </w:p>
          <w:p w:rsidR="00302DD6" w:rsidRPr="0043479C" w:rsidRDefault="00302DD6" w:rsidP="000F6B5B">
            <w:pPr>
              <w:tabs>
                <w:tab w:val="left" w:pos="1800"/>
              </w:tabs>
              <w:ind w:right="-284"/>
              <w:rPr>
                <w:rFonts w:ascii="Arial" w:hAnsi="Arial"/>
                <w:sz w:val="24"/>
                <w:szCs w:val="24"/>
                <w:rtl/>
              </w:rPr>
            </w:pPr>
            <w:r w:rsidRPr="0043479C">
              <w:rPr>
                <w:rFonts w:ascii="Arial" w:hAnsi="Arial"/>
                <w:sz w:val="24"/>
                <w:szCs w:val="24"/>
                <w:rtl/>
              </w:rPr>
              <w:t xml:space="preserve"> מחירי</w:t>
            </w:r>
          </w:p>
          <w:p w:rsidR="00302DD6" w:rsidRPr="0043479C" w:rsidRDefault="00302DD6" w:rsidP="000F6B5B">
            <w:pPr>
              <w:tabs>
                <w:tab w:val="left" w:pos="1800"/>
              </w:tabs>
              <w:ind w:right="-284"/>
              <w:rPr>
                <w:rFonts w:ascii="Arial" w:hAnsi="Arial"/>
                <w:sz w:val="24"/>
                <w:szCs w:val="24"/>
                <w:rtl/>
              </w:rPr>
            </w:pPr>
            <w:r w:rsidRPr="0043479C">
              <w:rPr>
                <w:rFonts w:ascii="Arial" w:hAnsi="Arial"/>
                <w:sz w:val="24"/>
                <w:szCs w:val="24"/>
                <w:rtl/>
              </w:rPr>
              <w:t xml:space="preserve"> דירות</w:t>
            </w:r>
            <w:r>
              <w:rPr>
                <w:rFonts w:ascii="Arial" w:hAnsi="Arial" w:hint="cs"/>
                <w:sz w:val="24"/>
                <w:szCs w:val="24"/>
                <w:rtl/>
              </w:rPr>
              <w:t xml:space="preserve"> ותמהיל דירות</w:t>
            </w:r>
          </w:p>
        </w:tc>
        <w:tc>
          <w:tcPr>
            <w:tcW w:w="1307" w:type="dxa"/>
          </w:tcPr>
          <w:p w:rsidR="00302DD6" w:rsidRPr="0043479C" w:rsidRDefault="00302DD6" w:rsidP="0043479C">
            <w:pPr>
              <w:tabs>
                <w:tab w:val="left" w:pos="1800"/>
              </w:tabs>
              <w:ind w:right="-284"/>
              <w:rPr>
                <w:rFonts w:ascii="Arial" w:hAnsi="Arial"/>
                <w:sz w:val="24"/>
                <w:szCs w:val="24"/>
                <w:rtl/>
              </w:rPr>
            </w:pPr>
            <w:r>
              <w:rPr>
                <w:rFonts w:ascii="Arial" w:hAnsi="Arial" w:hint="cs"/>
                <w:sz w:val="24"/>
                <w:szCs w:val="24"/>
                <w:rtl/>
              </w:rPr>
              <w:t>כנסי זוכים</w:t>
            </w:r>
          </w:p>
        </w:tc>
        <w:tc>
          <w:tcPr>
            <w:tcW w:w="1048" w:type="dxa"/>
          </w:tcPr>
          <w:p w:rsidR="00302DD6" w:rsidRPr="0043479C" w:rsidRDefault="00302DD6" w:rsidP="0043479C">
            <w:pPr>
              <w:tabs>
                <w:tab w:val="left" w:pos="1800"/>
              </w:tabs>
              <w:ind w:right="-284"/>
              <w:rPr>
                <w:rFonts w:ascii="Arial" w:hAnsi="Arial"/>
                <w:sz w:val="24"/>
                <w:szCs w:val="24"/>
                <w:rtl/>
              </w:rPr>
            </w:pPr>
            <w:r>
              <w:rPr>
                <w:rFonts w:ascii="Arial" w:hAnsi="Arial" w:hint="cs"/>
                <w:sz w:val="24"/>
                <w:szCs w:val="24"/>
                <w:rtl/>
              </w:rPr>
              <w:t>בחירת דירות</w:t>
            </w:r>
          </w:p>
        </w:tc>
        <w:tc>
          <w:tcPr>
            <w:tcW w:w="1048" w:type="dxa"/>
          </w:tcPr>
          <w:p w:rsidR="00302DD6" w:rsidRPr="0043479C" w:rsidRDefault="00302DD6" w:rsidP="0043479C">
            <w:pPr>
              <w:tabs>
                <w:tab w:val="left" w:pos="1800"/>
              </w:tabs>
              <w:ind w:right="-284"/>
              <w:rPr>
                <w:rFonts w:ascii="Arial" w:hAnsi="Arial"/>
                <w:sz w:val="24"/>
                <w:szCs w:val="24"/>
                <w:rtl/>
              </w:rPr>
            </w:pPr>
            <w:r w:rsidRPr="0043479C">
              <w:rPr>
                <w:rFonts w:ascii="Arial" w:hAnsi="Arial"/>
                <w:sz w:val="24"/>
                <w:szCs w:val="24"/>
                <w:rtl/>
              </w:rPr>
              <w:t>מעקב</w:t>
            </w:r>
          </w:p>
          <w:p w:rsidR="00302DD6" w:rsidRPr="0043479C" w:rsidRDefault="00302DD6" w:rsidP="000C254D">
            <w:pPr>
              <w:tabs>
                <w:tab w:val="left" w:pos="1800"/>
              </w:tabs>
              <w:ind w:right="-284"/>
              <w:rPr>
                <w:rFonts w:ascii="Arial" w:hAnsi="Arial"/>
                <w:sz w:val="24"/>
                <w:szCs w:val="24"/>
                <w:rtl/>
              </w:rPr>
            </w:pPr>
            <w:r>
              <w:rPr>
                <w:rFonts w:ascii="Arial" w:hAnsi="Arial" w:hint="cs"/>
                <w:sz w:val="24"/>
                <w:szCs w:val="24"/>
                <w:rtl/>
              </w:rPr>
              <w:t>וחתימת חוזים</w:t>
            </w:r>
          </w:p>
        </w:tc>
        <w:tc>
          <w:tcPr>
            <w:tcW w:w="710" w:type="dxa"/>
          </w:tcPr>
          <w:p w:rsidR="00302DD6" w:rsidRPr="0043479C" w:rsidRDefault="00302DD6" w:rsidP="0043479C">
            <w:pPr>
              <w:tabs>
                <w:tab w:val="left" w:pos="1800"/>
              </w:tabs>
              <w:ind w:right="-284"/>
              <w:rPr>
                <w:rFonts w:ascii="Arial" w:hAnsi="Arial"/>
                <w:sz w:val="24"/>
                <w:szCs w:val="24"/>
                <w:rtl/>
              </w:rPr>
            </w:pPr>
            <w:r w:rsidRPr="0043479C">
              <w:rPr>
                <w:rFonts w:ascii="Arial" w:hAnsi="Arial"/>
                <w:sz w:val="24"/>
                <w:szCs w:val="24"/>
                <w:rtl/>
              </w:rPr>
              <w:t>אחר</w:t>
            </w:r>
          </w:p>
        </w:tc>
      </w:tr>
      <w:tr w:rsidR="00302DD6" w:rsidRPr="0043479C" w:rsidTr="009D5127">
        <w:tc>
          <w:tcPr>
            <w:tcW w:w="856" w:type="dxa"/>
            <w:tcBorders>
              <w:top w:val="nil"/>
            </w:tcBorders>
          </w:tcPr>
          <w:p w:rsidR="00302DD6" w:rsidRPr="0043479C" w:rsidRDefault="00302DD6" w:rsidP="0043479C">
            <w:pPr>
              <w:tabs>
                <w:tab w:val="left" w:pos="1800"/>
              </w:tabs>
              <w:ind w:right="-284"/>
              <w:jc w:val="both"/>
              <w:rPr>
                <w:rFonts w:ascii="Arial" w:hAnsi="Arial"/>
                <w:sz w:val="24"/>
                <w:szCs w:val="24"/>
                <w:rtl/>
              </w:rPr>
            </w:pPr>
          </w:p>
        </w:tc>
        <w:tc>
          <w:tcPr>
            <w:tcW w:w="2694" w:type="dxa"/>
            <w:tcBorders>
              <w:top w:val="nil"/>
            </w:tcBorders>
          </w:tcPr>
          <w:p w:rsidR="00302DD6" w:rsidRPr="0043479C" w:rsidRDefault="00302DD6" w:rsidP="0043479C">
            <w:pPr>
              <w:tabs>
                <w:tab w:val="left" w:pos="1800"/>
              </w:tabs>
              <w:ind w:right="-284"/>
              <w:jc w:val="both"/>
              <w:rPr>
                <w:rFonts w:ascii="Arial" w:hAnsi="Arial"/>
                <w:sz w:val="24"/>
                <w:szCs w:val="24"/>
                <w:rtl/>
              </w:rPr>
            </w:pPr>
          </w:p>
        </w:tc>
        <w:tc>
          <w:tcPr>
            <w:tcW w:w="1559" w:type="dxa"/>
            <w:tcBorders>
              <w:top w:val="nil"/>
            </w:tcBorders>
          </w:tcPr>
          <w:p w:rsidR="00302DD6" w:rsidRPr="0043479C" w:rsidRDefault="00302DD6" w:rsidP="0043479C">
            <w:pPr>
              <w:tabs>
                <w:tab w:val="left" w:pos="1800"/>
              </w:tabs>
              <w:ind w:right="-284"/>
              <w:jc w:val="both"/>
              <w:rPr>
                <w:rFonts w:ascii="Arial" w:hAnsi="Arial"/>
                <w:sz w:val="24"/>
                <w:szCs w:val="24"/>
                <w:rtl/>
              </w:rPr>
            </w:pPr>
          </w:p>
        </w:tc>
        <w:tc>
          <w:tcPr>
            <w:tcW w:w="1307" w:type="dxa"/>
            <w:tcBorders>
              <w:top w:val="nil"/>
            </w:tcBorders>
          </w:tcPr>
          <w:p w:rsidR="00302DD6" w:rsidRPr="0043479C" w:rsidRDefault="00302DD6" w:rsidP="0043479C">
            <w:pPr>
              <w:tabs>
                <w:tab w:val="left" w:pos="1800"/>
              </w:tabs>
              <w:ind w:right="-284"/>
              <w:jc w:val="both"/>
              <w:rPr>
                <w:rFonts w:ascii="Arial" w:hAnsi="Arial"/>
                <w:sz w:val="24"/>
                <w:szCs w:val="24"/>
                <w:rtl/>
              </w:rPr>
            </w:pPr>
          </w:p>
        </w:tc>
        <w:tc>
          <w:tcPr>
            <w:tcW w:w="1048" w:type="dxa"/>
            <w:tcBorders>
              <w:top w:val="nil"/>
            </w:tcBorders>
          </w:tcPr>
          <w:p w:rsidR="00302DD6" w:rsidRPr="0043479C" w:rsidRDefault="00302DD6" w:rsidP="0043479C">
            <w:pPr>
              <w:tabs>
                <w:tab w:val="left" w:pos="1800"/>
              </w:tabs>
              <w:ind w:right="-284"/>
              <w:jc w:val="both"/>
              <w:rPr>
                <w:rFonts w:ascii="Arial" w:hAnsi="Arial"/>
                <w:sz w:val="24"/>
                <w:szCs w:val="24"/>
                <w:rtl/>
              </w:rPr>
            </w:pPr>
          </w:p>
        </w:tc>
        <w:tc>
          <w:tcPr>
            <w:tcW w:w="1048" w:type="dxa"/>
            <w:tcBorders>
              <w:top w:val="nil"/>
            </w:tcBorders>
          </w:tcPr>
          <w:p w:rsidR="00302DD6" w:rsidRPr="0043479C" w:rsidRDefault="00302DD6" w:rsidP="0043479C">
            <w:pPr>
              <w:tabs>
                <w:tab w:val="left" w:pos="1800"/>
              </w:tabs>
              <w:ind w:right="-284"/>
              <w:jc w:val="both"/>
              <w:rPr>
                <w:rFonts w:ascii="Arial" w:hAnsi="Arial"/>
                <w:sz w:val="24"/>
                <w:szCs w:val="24"/>
                <w:rtl/>
              </w:rPr>
            </w:pPr>
          </w:p>
        </w:tc>
        <w:tc>
          <w:tcPr>
            <w:tcW w:w="710" w:type="dxa"/>
            <w:tcBorders>
              <w:top w:val="nil"/>
            </w:tcBorders>
          </w:tcPr>
          <w:p w:rsidR="00302DD6" w:rsidRPr="0043479C" w:rsidRDefault="00302DD6" w:rsidP="0043479C">
            <w:pPr>
              <w:tabs>
                <w:tab w:val="left" w:pos="1800"/>
              </w:tabs>
              <w:ind w:right="-284"/>
              <w:jc w:val="both"/>
              <w:rPr>
                <w:rFonts w:ascii="Arial" w:hAnsi="Arial"/>
                <w:sz w:val="24"/>
                <w:szCs w:val="24"/>
                <w:rtl/>
              </w:rPr>
            </w:pPr>
          </w:p>
        </w:tc>
      </w:tr>
      <w:tr w:rsidR="00302DD6" w:rsidRPr="0043479C" w:rsidTr="009D5127">
        <w:tc>
          <w:tcPr>
            <w:tcW w:w="856" w:type="dxa"/>
          </w:tcPr>
          <w:p w:rsidR="00302DD6" w:rsidRPr="0043479C" w:rsidRDefault="00302DD6" w:rsidP="0043479C">
            <w:pPr>
              <w:tabs>
                <w:tab w:val="left" w:pos="1800"/>
              </w:tabs>
              <w:ind w:right="-284"/>
              <w:jc w:val="both"/>
              <w:rPr>
                <w:rFonts w:ascii="Arial" w:hAnsi="Arial"/>
                <w:sz w:val="24"/>
                <w:szCs w:val="24"/>
                <w:rtl/>
              </w:rPr>
            </w:pPr>
          </w:p>
        </w:tc>
        <w:tc>
          <w:tcPr>
            <w:tcW w:w="2694" w:type="dxa"/>
          </w:tcPr>
          <w:p w:rsidR="00302DD6" w:rsidRPr="0043479C" w:rsidRDefault="00302DD6" w:rsidP="0043479C">
            <w:pPr>
              <w:tabs>
                <w:tab w:val="left" w:pos="1800"/>
              </w:tabs>
              <w:ind w:right="-284"/>
              <w:jc w:val="both"/>
              <w:rPr>
                <w:rFonts w:ascii="Arial" w:hAnsi="Arial"/>
                <w:sz w:val="24"/>
                <w:szCs w:val="24"/>
                <w:rtl/>
              </w:rPr>
            </w:pPr>
          </w:p>
        </w:tc>
        <w:tc>
          <w:tcPr>
            <w:tcW w:w="1559" w:type="dxa"/>
          </w:tcPr>
          <w:p w:rsidR="00302DD6" w:rsidRPr="0043479C" w:rsidRDefault="00302DD6" w:rsidP="0043479C">
            <w:pPr>
              <w:tabs>
                <w:tab w:val="left" w:pos="1800"/>
              </w:tabs>
              <w:ind w:right="-284"/>
              <w:jc w:val="both"/>
              <w:rPr>
                <w:rFonts w:ascii="Arial" w:hAnsi="Arial"/>
                <w:sz w:val="24"/>
                <w:szCs w:val="24"/>
                <w:rtl/>
              </w:rPr>
            </w:pPr>
          </w:p>
        </w:tc>
        <w:tc>
          <w:tcPr>
            <w:tcW w:w="1307"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710" w:type="dxa"/>
          </w:tcPr>
          <w:p w:rsidR="00302DD6" w:rsidRPr="0043479C" w:rsidRDefault="00302DD6" w:rsidP="0043479C">
            <w:pPr>
              <w:tabs>
                <w:tab w:val="left" w:pos="1800"/>
              </w:tabs>
              <w:ind w:right="-284"/>
              <w:jc w:val="both"/>
              <w:rPr>
                <w:rFonts w:ascii="Arial" w:hAnsi="Arial"/>
                <w:sz w:val="24"/>
                <w:szCs w:val="24"/>
                <w:rtl/>
              </w:rPr>
            </w:pPr>
          </w:p>
        </w:tc>
      </w:tr>
      <w:tr w:rsidR="00302DD6" w:rsidRPr="0043479C" w:rsidTr="009D5127">
        <w:tc>
          <w:tcPr>
            <w:tcW w:w="856" w:type="dxa"/>
          </w:tcPr>
          <w:p w:rsidR="00302DD6" w:rsidRPr="0043479C" w:rsidRDefault="00302DD6" w:rsidP="0043479C">
            <w:pPr>
              <w:tabs>
                <w:tab w:val="left" w:pos="1800"/>
              </w:tabs>
              <w:ind w:right="-284"/>
              <w:jc w:val="both"/>
              <w:rPr>
                <w:rFonts w:ascii="Arial" w:hAnsi="Arial"/>
                <w:sz w:val="24"/>
                <w:szCs w:val="24"/>
                <w:rtl/>
              </w:rPr>
            </w:pPr>
          </w:p>
        </w:tc>
        <w:tc>
          <w:tcPr>
            <w:tcW w:w="2694" w:type="dxa"/>
          </w:tcPr>
          <w:p w:rsidR="00302DD6" w:rsidRPr="0043479C" w:rsidRDefault="00302DD6" w:rsidP="0043479C">
            <w:pPr>
              <w:tabs>
                <w:tab w:val="left" w:pos="1800"/>
              </w:tabs>
              <w:ind w:right="-284"/>
              <w:jc w:val="both"/>
              <w:rPr>
                <w:rFonts w:ascii="Arial" w:hAnsi="Arial"/>
                <w:sz w:val="24"/>
                <w:szCs w:val="24"/>
                <w:rtl/>
              </w:rPr>
            </w:pPr>
          </w:p>
        </w:tc>
        <w:tc>
          <w:tcPr>
            <w:tcW w:w="1559" w:type="dxa"/>
          </w:tcPr>
          <w:p w:rsidR="00302DD6" w:rsidRPr="0043479C" w:rsidRDefault="00302DD6" w:rsidP="0043479C">
            <w:pPr>
              <w:tabs>
                <w:tab w:val="left" w:pos="1800"/>
              </w:tabs>
              <w:ind w:right="-284"/>
              <w:jc w:val="both"/>
              <w:rPr>
                <w:rFonts w:ascii="Arial" w:hAnsi="Arial"/>
                <w:sz w:val="24"/>
                <w:szCs w:val="24"/>
                <w:rtl/>
              </w:rPr>
            </w:pPr>
          </w:p>
        </w:tc>
        <w:tc>
          <w:tcPr>
            <w:tcW w:w="1307"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710" w:type="dxa"/>
          </w:tcPr>
          <w:p w:rsidR="00302DD6" w:rsidRPr="0043479C" w:rsidRDefault="00302DD6" w:rsidP="0043479C">
            <w:pPr>
              <w:tabs>
                <w:tab w:val="left" w:pos="1800"/>
              </w:tabs>
              <w:ind w:right="-284"/>
              <w:jc w:val="both"/>
              <w:rPr>
                <w:rFonts w:ascii="Arial" w:hAnsi="Arial"/>
                <w:sz w:val="24"/>
                <w:szCs w:val="24"/>
                <w:rtl/>
              </w:rPr>
            </w:pPr>
          </w:p>
        </w:tc>
      </w:tr>
      <w:tr w:rsidR="00302DD6" w:rsidRPr="0043479C" w:rsidTr="009D5127">
        <w:tc>
          <w:tcPr>
            <w:tcW w:w="856" w:type="dxa"/>
          </w:tcPr>
          <w:p w:rsidR="00302DD6" w:rsidRPr="0043479C" w:rsidRDefault="00302DD6" w:rsidP="0043479C">
            <w:pPr>
              <w:tabs>
                <w:tab w:val="left" w:pos="1800"/>
              </w:tabs>
              <w:ind w:right="-284"/>
              <w:jc w:val="both"/>
              <w:rPr>
                <w:rFonts w:ascii="Arial" w:hAnsi="Arial"/>
                <w:sz w:val="24"/>
                <w:szCs w:val="24"/>
                <w:rtl/>
              </w:rPr>
            </w:pPr>
          </w:p>
        </w:tc>
        <w:tc>
          <w:tcPr>
            <w:tcW w:w="2694" w:type="dxa"/>
          </w:tcPr>
          <w:p w:rsidR="00302DD6" w:rsidRPr="0043479C" w:rsidRDefault="00302DD6" w:rsidP="0043479C">
            <w:pPr>
              <w:tabs>
                <w:tab w:val="left" w:pos="1800"/>
              </w:tabs>
              <w:ind w:right="-284"/>
              <w:jc w:val="both"/>
              <w:rPr>
                <w:rFonts w:ascii="Arial" w:hAnsi="Arial"/>
                <w:sz w:val="24"/>
                <w:szCs w:val="24"/>
                <w:rtl/>
              </w:rPr>
            </w:pPr>
          </w:p>
        </w:tc>
        <w:tc>
          <w:tcPr>
            <w:tcW w:w="1559" w:type="dxa"/>
          </w:tcPr>
          <w:p w:rsidR="00302DD6" w:rsidRPr="0043479C" w:rsidRDefault="00302DD6" w:rsidP="0043479C">
            <w:pPr>
              <w:tabs>
                <w:tab w:val="left" w:pos="1800"/>
              </w:tabs>
              <w:ind w:right="-284"/>
              <w:jc w:val="both"/>
              <w:rPr>
                <w:rFonts w:ascii="Arial" w:hAnsi="Arial"/>
                <w:sz w:val="24"/>
                <w:szCs w:val="24"/>
                <w:rtl/>
              </w:rPr>
            </w:pPr>
          </w:p>
        </w:tc>
        <w:tc>
          <w:tcPr>
            <w:tcW w:w="1307"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710" w:type="dxa"/>
          </w:tcPr>
          <w:p w:rsidR="00302DD6" w:rsidRPr="0043479C" w:rsidRDefault="00302DD6" w:rsidP="0043479C">
            <w:pPr>
              <w:tabs>
                <w:tab w:val="left" w:pos="1800"/>
              </w:tabs>
              <w:ind w:right="-284"/>
              <w:jc w:val="both"/>
              <w:rPr>
                <w:rFonts w:ascii="Arial" w:hAnsi="Arial"/>
                <w:sz w:val="24"/>
                <w:szCs w:val="24"/>
                <w:rtl/>
              </w:rPr>
            </w:pPr>
          </w:p>
        </w:tc>
      </w:tr>
      <w:tr w:rsidR="00302DD6" w:rsidRPr="0043479C" w:rsidTr="009D5127">
        <w:tc>
          <w:tcPr>
            <w:tcW w:w="856" w:type="dxa"/>
          </w:tcPr>
          <w:p w:rsidR="00302DD6" w:rsidRPr="0043479C" w:rsidRDefault="00302DD6" w:rsidP="0043479C">
            <w:pPr>
              <w:tabs>
                <w:tab w:val="left" w:pos="1800"/>
              </w:tabs>
              <w:ind w:right="-284"/>
              <w:jc w:val="both"/>
              <w:rPr>
                <w:rFonts w:ascii="Arial" w:hAnsi="Arial"/>
                <w:sz w:val="24"/>
                <w:szCs w:val="24"/>
                <w:rtl/>
              </w:rPr>
            </w:pPr>
          </w:p>
        </w:tc>
        <w:tc>
          <w:tcPr>
            <w:tcW w:w="2694" w:type="dxa"/>
          </w:tcPr>
          <w:p w:rsidR="00302DD6" w:rsidRPr="0043479C" w:rsidRDefault="00302DD6" w:rsidP="0043479C">
            <w:pPr>
              <w:tabs>
                <w:tab w:val="left" w:pos="1800"/>
              </w:tabs>
              <w:ind w:right="-284"/>
              <w:jc w:val="both"/>
              <w:rPr>
                <w:rFonts w:ascii="Arial" w:hAnsi="Arial"/>
                <w:sz w:val="24"/>
                <w:szCs w:val="24"/>
                <w:rtl/>
              </w:rPr>
            </w:pPr>
          </w:p>
        </w:tc>
        <w:tc>
          <w:tcPr>
            <w:tcW w:w="1559" w:type="dxa"/>
          </w:tcPr>
          <w:p w:rsidR="00302DD6" w:rsidRPr="0043479C" w:rsidRDefault="00302DD6" w:rsidP="0043479C">
            <w:pPr>
              <w:tabs>
                <w:tab w:val="left" w:pos="1800"/>
              </w:tabs>
              <w:ind w:right="-284"/>
              <w:jc w:val="both"/>
              <w:rPr>
                <w:rFonts w:ascii="Arial" w:hAnsi="Arial"/>
                <w:sz w:val="24"/>
                <w:szCs w:val="24"/>
                <w:rtl/>
              </w:rPr>
            </w:pPr>
          </w:p>
        </w:tc>
        <w:tc>
          <w:tcPr>
            <w:tcW w:w="1307"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710" w:type="dxa"/>
          </w:tcPr>
          <w:p w:rsidR="00302DD6" w:rsidRPr="0043479C" w:rsidRDefault="00302DD6" w:rsidP="0043479C">
            <w:pPr>
              <w:tabs>
                <w:tab w:val="left" w:pos="1800"/>
              </w:tabs>
              <w:ind w:right="-284"/>
              <w:jc w:val="both"/>
              <w:rPr>
                <w:rFonts w:ascii="Arial" w:hAnsi="Arial"/>
                <w:sz w:val="24"/>
                <w:szCs w:val="24"/>
                <w:rtl/>
              </w:rPr>
            </w:pPr>
          </w:p>
        </w:tc>
      </w:tr>
      <w:tr w:rsidR="00302DD6" w:rsidRPr="0043479C" w:rsidTr="009D5127">
        <w:tc>
          <w:tcPr>
            <w:tcW w:w="856" w:type="dxa"/>
          </w:tcPr>
          <w:p w:rsidR="00302DD6" w:rsidRPr="0043479C" w:rsidRDefault="00302DD6" w:rsidP="0043479C">
            <w:pPr>
              <w:tabs>
                <w:tab w:val="left" w:pos="1800"/>
              </w:tabs>
              <w:ind w:right="-284"/>
              <w:jc w:val="both"/>
              <w:rPr>
                <w:rFonts w:ascii="Arial" w:hAnsi="Arial"/>
                <w:sz w:val="24"/>
                <w:szCs w:val="24"/>
                <w:rtl/>
              </w:rPr>
            </w:pPr>
          </w:p>
        </w:tc>
        <w:tc>
          <w:tcPr>
            <w:tcW w:w="2694" w:type="dxa"/>
          </w:tcPr>
          <w:p w:rsidR="00302DD6" w:rsidRPr="0043479C" w:rsidRDefault="00302DD6" w:rsidP="0043479C">
            <w:pPr>
              <w:tabs>
                <w:tab w:val="left" w:pos="1800"/>
              </w:tabs>
              <w:ind w:right="-284"/>
              <w:jc w:val="both"/>
              <w:rPr>
                <w:rFonts w:ascii="Arial" w:hAnsi="Arial"/>
                <w:sz w:val="24"/>
                <w:szCs w:val="24"/>
                <w:rtl/>
              </w:rPr>
            </w:pPr>
          </w:p>
        </w:tc>
        <w:tc>
          <w:tcPr>
            <w:tcW w:w="1559" w:type="dxa"/>
          </w:tcPr>
          <w:p w:rsidR="00302DD6" w:rsidRPr="0043479C" w:rsidRDefault="00302DD6" w:rsidP="0043479C">
            <w:pPr>
              <w:tabs>
                <w:tab w:val="left" w:pos="1800"/>
              </w:tabs>
              <w:ind w:right="-284"/>
              <w:jc w:val="both"/>
              <w:rPr>
                <w:rFonts w:ascii="Arial" w:hAnsi="Arial"/>
                <w:sz w:val="24"/>
                <w:szCs w:val="24"/>
                <w:rtl/>
              </w:rPr>
            </w:pPr>
          </w:p>
        </w:tc>
        <w:tc>
          <w:tcPr>
            <w:tcW w:w="1307"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710" w:type="dxa"/>
          </w:tcPr>
          <w:p w:rsidR="00302DD6" w:rsidRPr="0043479C" w:rsidRDefault="00302DD6" w:rsidP="0043479C">
            <w:pPr>
              <w:tabs>
                <w:tab w:val="left" w:pos="1800"/>
              </w:tabs>
              <w:ind w:right="-284"/>
              <w:jc w:val="both"/>
              <w:rPr>
                <w:rFonts w:ascii="Arial" w:hAnsi="Arial"/>
                <w:sz w:val="24"/>
                <w:szCs w:val="24"/>
                <w:rtl/>
              </w:rPr>
            </w:pPr>
          </w:p>
        </w:tc>
      </w:tr>
      <w:tr w:rsidR="00302DD6" w:rsidRPr="0043479C" w:rsidTr="009D5127">
        <w:tc>
          <w:tcPr>
            <w:tcW w:w="856" w:type="dxa"/>
          </w:tcPr>
          <w:p w:rsidR="00302DD6" w:rsidRPr="0043479C" w:rsidRDefault="00302DD6" w:rsidP="0043479C">
            <w:pPr>
              <w:tabs>
                <w:tab w:val="left" w:pos="1800"/>
              </w:tabs>
              <w:ind w:right="-284"/>
              <w:jc w:val="both"/>
              <w:rPr>
                <w:rFonts w:ascii="Arial" w:hAnsi="Arial"/>
                <w:sz w:val="24"/>
                <w:szCs w:val="24"/>
                <w:rtl/>
              </w:rPr>
            </w:pPr>
          </w:p>
        </w:tc>
        <w:tc>
          <w:tcPr>
            <w:tcW w:w="2694" w:type="dxa"/>
          </w:tcPr>
          <w:p w:rsidR="00302DD6" w:rsidRPr="0043479C" w:rsidRDefault="00302DD6" w:rsidP="0043479C">
            <w:pPr>
              <w:tabs>
                <w:tab w:val="left" w:pos="1800"/>
              </w:tabs>
              <w:ind w:right="-284"/>
              <w:jc w:val="both"/>
              <w:rPr>
                <w:rFonts w:ascii="Arial" w:hAnsi="Arial"/>
                <w:sz w:val="24"/>
                <w:szCs w:val="24"/>
                <w:rtl/>
              </w:rPr>
            </w:pPr>
          </w:p>
        </w:tc>
        <w:tc>
          <w:tcPr>
            <w:tcW w:w="1559" w:type="dxa"/>
          </w:tcPr>
          <w:p w:rsidR="00302DD6" w:rsidRPr="0043479C" w:rsidRDefault="00302DD6" w:rsidP="0043479C">
            <w:pPr>
              <w:tabs>
                <w:tab w:val="left" w:pos="1800"/>
              </w:tabs>
              <w:ind w:right="-284"/>
              <w:jc w:val="both"/>
              <w:rPr>
                <w:rFonts w:ascii="Arial" w:hAnsi="Arial"/>
                <w:sz w:val="24"/>
                <w:szCs w:val="24"/>
                <w:rtl/>
              </w:rPr>
            </w:pPr>
          </w:p>
        </w:tc>
        <w:tc>
          <w:tcPr>
            <w:tcW w:w="1307"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1048" w:type="dxa"/>
          </w:tcPr>
          <w:p w:rsidR="00302DD6" w:rsidRPr="0043479C" w:rsidRDefault="00302DD6" w:rsidP="0043479C">
            <w:pPr>
              <w:tabs>
                <w:tab w:val="left" w:pos="1800"/>
              </w:tabs>
              <w:ind w:right="-284"/>
              <w:jc w:val="both"/>
              <w:rPr>
                <w:rFonts w:ascii="Arial" w:hAnsi="Arial"/>
                <w:sz w:val="24"/>
                <w:szCs w:val="24"/>
                <w:rtl/>
              </w:rPr>
            </w:pPr>
          </w:p>
        </w:tc>
        <w:tc>
          <w:tcPr>
            <w:tcW w:w="710" w:type="dxa"/>
          </w:tcPr>
          <w:p w:rsidR="00302DD6" w:rsidRPr="0043479C" w:rsidRDefault="00302DD6" w:rsidP="0043479C">
            <w:pPr>
              <w:tabs>
                <w:tab w:val="left" w:pos="1800"/>
              </w:tabs>
              <w:ind w:right="-284"/>
              <w:jc w:val="both"/>
              <w:rPr>
                <w:rFonts w:ascii="Arial" w:hAnsi="Arial"/>
                <w:sz w:val="24"/>
                <w:szCs w:val="24"/>
                <w:rtl/>
              </w:rPr>
            </w:pPr>
          </w:p>
        </w:tc>
      </w:tr>
    </w:tbl>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tabs>
          <w:tab w:val="left" w:pos="1800"/>
        </w:tabs>
        <w:ind w:right="-284"/>
        <w:jc w:val="both"/>
        <w:rPr>
          <w:rFonts w:ascii="Arial" w:hAnsi="Arial"/>
          <w:sz w:val="24"/>
          <w:szCs w:val="24"/>
          <w:rtl/>
        </w:rPr>
      </w:pPr>
    </w:p>
    <w:p w:rsidR="002C5E9B" w:rsidRDefault="002C5E9B" w:rsidP="0043479C">
      <w:pPr>
        <w:tabs>
          <w:tab w:val="left" w:pos="1800"/>
        </w:tabs>
        <w:ind w:right="-284"/>
        <w:jc w:val="both"/>
        <w:rPr>
          <w:rFonts w:ascii="Arial" w:hAnsi="Arial"/>
          <w:sz w:val="24"/>
          <w:szCs w:val="24"/>
          <w:rtl/>
        </w:rPr>
      </w:pPr>
      <w:r w:rsidRPr="0043479C">
        <w:rPr>
          <w:rFonts w:ascii="Arial" w:hAnsi="Arial"/>
          <w:sz w:val="24"/>
          <w:szCs w:val="24"/>
          <w:rtl/>
        </w:rPr>
        <w:t xml:space="preserve">למען הסר ספק, מבנה </w:t>
      </w:r>
      <w:r w:rsidR="00347D95" w:rsidRPr="0043479C">
        <w:rPr>
          <w:rFonts w:ascii="Arial" w:hAnsi="Arial"/>
          <w:sz w:val="24"/>
          <w:szCs w:val="24"/>
          <w:rtl/>
        </w:rPr>
        <w:t>דוח</w:t>
      </w:r>
      <w:r w:rsidRPr="0043479C">
        <w:rPr>
          <w:rFonts w:ascii="Arial" w:hAnsi="Arial"/>
          <w:sz w:val="24"/>
          <w:szCs w:val="24"/>
          <w:rtl/>
        </w:rPr>
        <w:t xml:space="preserve"> זה הינו מבנה כללי בלבד וידרשו נתונים נוספים בהתאם לדרישת המנהל.</w:t>
      </w:r>
    </w:p>
    <w:p w:rsidR="0094673F" w:rsidRPr="0060449C" w:rsidRDefault="0094673F" w:rsidP="004C6176">
      <w:pPr>
        <w:tabs>
          <w:tab w:val="left" w:pos="1800"/>
        </w:tabs>
        <w:ind w:right="-284"/>
        <w:jc w:val="both"/>
        <w:rPr>
          <w:rFonts w:ascii="Arial" w:hAnsi="Arial"/>
          <w:sz w:val="24"/>
          <w:szCs w:val="24"/>
          <w:rtl/>
        </w:rPr>
      </w:pPr>
      <w:r w:rsidRPr="0048466E">
        <w:rPr>
          <w:rFonts w:ascii="Arial" w:hAnsi="Arial" w:hint="cs"/>
          <w:sz w:val="24"/>
          <w:szCs w:val="24"/>
          <w:rtl/>
        </w:rPr>
        <w:t xml:space="preserve">בכל מקרה ומבלי לגרוע </w:t>
      </w:r>
      <w:r w:rsidR="0048466E">
        <w:rPr>
          <w:rFonts w:ascii="Arial" w:hAnsi="Arial" w:hint="cs"/>
          <w:sz w:val="24"/>
          <w:szCs w:val="24"/>
          <w:rtl/>
        </w:rPr>
        <w:t>מה</w:t>
      </w:r>
      <w:r w:rsidRPr="0048466E">
        <w:rPr>
          <w:rFonts w:ascii="Arial" w:hAnsi="Arial" w:hint="cs"/>
          <w:sz w:val="24"/>
          <w:szCs w:val="24"/>
          <w:rtl/>
        </w:rPr>
        <w:t>אמור לעיל,</w:t>
      </w:r>
      <w:r w:rsidR="000259FB">
        <w:rPr>
          <w:rFonts w:ascii="Arial" w:hAnsi="Arial" w:hint="cs"/>
          <w:sz w:val="24"/>
          <w:szCs w:val="24"/>
          <w:rtl/>
        </w:rPr>
        <w:t xml:space="preserve"> </w:t>
      </w:r>
      <w:r w:rsidRPr="0048466E">
        <w:rPr>
          <w:rFonts w:ascii="Arial" w:hAnsi="Arial" w:hint="cs"/>
          <w:sz w:val="24"/>
          <w:szCs w:val="24"/>
          <w:rtl/>
        </w:rPr>
        <w:t xml:space="preserve">בעת </w:t>
      </w:r>
      <w:r w:rsidR="0060449C" w:rsidRPr="0048466E">
        <w:rPr>
          <w:rFonts w:ascii="Arial" w:hAnsi="Arial" w:hint="cs"/>
          <w:sz w:val="24"/>
          <w:szCs w:val="24"/>
          <w:rtl/>
        </w:rPr>
        <w:t xml:space="preserve">שינוי / הוספה של </w:t>
      </w:r>
      <w:r w:rsidRPr="0048466E">
        <w:rPr>
          <w:rFonts w:ascii="Arial" w:hAnsi="Arial" w:hint="cs"/>
          <w:sz w:val="24"/>
          <w:szCs w:val="24"/>
          <w:rtl/>
        </w:rPr>
        <w:t>מערכת מידע ניהולית מטעם המשרד,</w:t>
      </w:r>
      <w:r w:rsidR="000259FB">
        <w:rPr>
          <w:rFonts w:ascii="Arial" w:hAnsi="Arial" w:hint="cs"/>
          <w:sz w:val="24"/>
          <w:szCs w:val="24"/>
          <w:rtl/>
        </w:rPr>
        <w:t xml:space="preserve"> </w:t>
      </w:r>
      <w:r w:rsidRPr="0048466E">
        <w:rPr>
          <w:rFonts w:ascii="Arial" w:hAnsi="Arial" w:hint="cs"/>
          <w:sz w:val="24"/>
          <w:szCs w:val="24"/>
          <w:rtl/>
        </w:rPr>
        <w:t>החברה תעביר את דיווחיה למערכת זו בהתאם לתנאים שיגדיר המשרד</w:t>
      </w:r>
      <w:r w:rsidR="0048466E">
        <w:rPr>
          <w:rFonts w:ascii="Arial" w:hAnsi="Arial" w:hint="cs"/>
          <w:sz w:val="24"/>
          <w:szCs w:val="24"/>
          <w:rtl/>
        </w:rPr>
        <w:t>.</w:t>
      </w: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3479C">
      <w:pPr>
        <w:ind w:right="-284"/>
        <w:jc w:val="both"/>
        <w:rPr>
          <w:rFonts w:ascii="Arial" w:hAnsi="Arial"/>
          <w:sz w:val="24"/>
          <w:szCs w:val="24"/>
          <w:rtl/>
        </w:rPr>
      </w:pPr>
      <w:r w:rsidRPr="0043479C">
        <w:rPr>
          <w:rFonts w:ascii="Arial" w:hAnsi="Arial"/>
          <w:sz w:val="24"/>
          <w:szCs w:val="24"/>
          <w:rtl/>
        </w:rPr>
        <w:br w:type="page"/>
      </w:r>
    </w:p>
    <w:p w:rsidR="002C5E9B" w:rsidRPr="0043479C" w:rsidRDefault="002C5E9B" w:rsidP="0043479C">
      <w:pPr>
        <w:tabs>
          <w:tab w:val="left" w:pos="1800"/>
        </w:tabs>
        <w:ind w:right="-284"/>
        <w:jc w:val="center"/>
        <w:rPr>
          <w:rFonts w:ascii="Arial" w:hAnsi="Arial"/>
          <w:b w:val="0"/>
          <w:bCs/>
          <w:sz w:val="24"/>
          <w:szCs w:val="24"/>
          <w:u w:val="single"/>
          <w:rtl/>
        </w:rPr>
      </w:pPr>
      <w:r w:rsidRPr="0043479C">
        <w:rPr>
          <w:rFonts w:ascii="Arial" w:hAnsi="Arial"/>
          <w:bCs/>
          <w:sz w:val="24"/>
          <w:szCs w:val="24"/>
          <w:u w:val="single"/>
          <w:rtl/>
        </w:rPr>
        <w:lastRenderedPageBreak/>
        <w:t xml:space="preserve">נספח </w:t>
      </w:r>
      <w:r w:rsidR="00D460A6" w:rsidRPr="0043479C">
        <w:rPr>
          <w:rFonts w:ascii="Arial" w:hAnsi="Arial" w:hint="cs"/>
          <w:bCs/>
          <w:sz w:val="24"/>
          <w:szCs w:val="24"/>
          <w:u w:val="single"/>
          <w:rtl/>
        </w:rPr>
        <w:t>3</w:t>
      </w:r>
    </w:p>
    <w:p w:rsidR="002C5E9B" w:rsidRPr="0043479C" w:rsidRDefault="002C5E9B" w:rsidP="0043479C">
      <w:pPr>
        <w:tabs>
          <w:tab w:val="left" w:pos="1800"/>
        </w:tabs>
        <w:ind w:right="-284"/>
        <w:jc w:val="both"/>
        <w:rPr>
          <w:rFonts w:ascii="Arial" w:hAnsi="Arial"/>
          <w:sz w:val="24"/>
          <w:szCs w:val="24"/>
          <w:rtl/>
        </w:rPr>
      </w:pPr>
    </w:p>
    <w:p w:rsidR="002C5E9B" w:rsidRPr="0043479C" w:rsidRDefault="002C5E9B" w:rsidP="00465F6A">
      <w:pPr>
        <w:ind w:right="-284"/>
        <w:jc w:val="center"/>
        <w:rPr>
          <w:rFonts w:ascii="Arial" w:hAnsi="Arial"/>
          <w:b w:val="0"/>
          <w:bCs/>
          <w:sz w:val="24"/>
          <w:szCs w:val="24"/>
          <w:u w:val="single"/>
          <w:rtl/>
        </w:rPr>
      </w:pPr>
      <w:r w:rsidRPr="0043479C">
        <w:rPr>
          <w:rFonts w:ascii="Arial" w:hAnsi="Arial"/>
          <w:bCs/>
          <w:sz w:val="24"/>
          <w:szCs w:val="24"/>
          <w:u w:val="single"/>
          <w:rtl/>
        </w:rPr>
        <w:t xml:space="preserve">התחייבות לשמירת סודיות </w:t>
      </w:r>
    </w:p>
    <w:p w:rsidR="002C5E9B" w:rsidRPr="0043479C" w:rsidRDefault="002C5E9B" w:rsidP="0043479C">
      <w:pPr>
        <w:ind w:right="-284"/>
        <w:jc w:val="center"/>
        <w:rPr>
          <w:rFonts w:ascii="Arial" w:hAnsi="Arial"/>
          <w:b w:val="0"/>
          <w:bCs/>
          <w:sz w:val="24"/>
          <w:szCs w:val="24"/>
          <w:u w:val="single"/>
          <w:rtl/>
        </w:rPr>
      </w:pPr>
    </w:p>
    <w:p w:rsidR="002C5E9B" w:rsidRPr="0043479C" w:rsidRDefault="002C5E9B" w:rsidP="00D169C8">
      <w:pPr>
        <w:tabs>
          <w:tab w:val="left" w:pos="1800"/>
        </w:tabs>
        <w:ind w:right="-284"/>
        <w:jc w:val="both"/>
        <w:rPr>
          <w:rFonts w:ascii="Arial" w:hAnsi="Arial"/>
          <w:sz w:val="24"/>
          <w:szCs w:val="24"/>
          <w:rtl/>
        </w:rPr>
      </w:pPr>
      <w:r w:rsidRPr="0043479C">
        <w:rPr>
          <w:rFonts w:ascii="Arial" w:hAnsi="Arial"/>
          <w:sz w:val="24"/>
          <w:szCs w:val="24"/>
          <w:rtl/>
        </w:rPr>
        <w:t xml:space="preserve">הואיל ואני מועסק על ידי חברת </w:t>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rtl/>
        </w:rPr>
        <w:t xml:space="preserve"> בניהול "מכרזי מחיר למשתכן"</w:t>
      </w:r>
      <w:r w:rsidRPr="0043479C">
        <w:rPr>
          <w:rFonts w:ascii="Arial" w:hAnsi="Arial" w:hint="cs"/>
          <w:sz w:val="24"/>
          <w:szCs w:val="24"/>
          <w:rtl/>
        </w:rPr>
        <w:t>.</w:t>
      </w:r>
    </w:p>
    <w:p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והואיל והוסבר לי כי במהלך מתן שירותי ל</w:t>
      </w:r>
      <w:r w:rsidR="00C024BE">
        <w:rPr>
          <w:rFonts w:ascii="Arial" w:hAnsi="Arial"/>
          <w:sz w:val="24"/>
          <w:szCs w:val="24"/>
          <w:rtl/>
        </w:rPr>
        <w:t>משרד הבינוי והשיכון</w:t>
      </w:r>
      <w:r w:rsidRPr="0043479C">
        <w:rPr>
          <w:rFonts w:ascii="Arial" w:hAnsi="Arial"/>
          <w:sz w:val="24"/>
          <w:szCs w:val="24"/>
          <w:rtl/>
        </w:rPr>
        <w:t xml:space="preserve"> ו/או בקשר אליהם יתכן כי אקבל </w:t>
      </w:r>
      <w:proofErr w:type="spellStart"/>
      <w:r w:rsidRPr="0043479C">
        <w:rPr>
          <w:rFonts w:ascii="Arial" w:hAnsi="Arial"/>
          <w:sz w:val="24"/>
          <w:szCs w:val="24"/>
          <w:rtl/>
        </w:rPr>
        <w:t>לחזקתי</w:t>
      </w:r>
      <w:proofErr w:type="spellEnd"/>
      <w:r w:rsidRPr="0043479C">
        <w:rPr>
          <w:rFonts w:ascii="Arial" w:hAnsi="Arial"/>
          <w:sz w:val="24"/>
          <w:szCs w:val="24"/>
          <w:rtl/>
        </w:rPr>
        <w:t xml:space="preserve"> ו/או יבוא לידיעתי מידע מסוגים שונים, בין בעל פה ובין בכתב, בין ישיר ובין עקיף, השייך למשרד ו/או הנודע למשרד ו/או לפעילותיו בכל צורה ואופן (להלן</w:t>
      </w:r>
      <w:r w:rsidRPr="0043479C">
        <w:rPr>
          <w:rFonts w:ascii="Arial" w:hAnsi="Arial" w:hint="cs"/>
          <w:sz w:val="24"/>
          <w:szCs w:val="24"/>
          <w:rtl/>
        </w:rPr>
        <w:t xml:space="preserve">- </w:t>
      </w:r>
      <w:r w:rsidRPr="0043479C">
        <w:rPr>
          <w:rFonts w:ascii="Arial" w:hAnsi="Arial"/>
          <w:bCs/>
          <w:sz w:val="24"/>
          <w:szCs w:val="24"/>
          <w:rtl/>
        </w:rPr>
        <w:t>המידע</w:t>
      </w:r>
      <w:r w:rsidRPr="0043479C">
        <w:rPr>
          <w:rFonts w:ascii="Arial" w:hAnsi="Arial"/>
          <w:sz w:val="24"/>
          <w:szCs w:val="24"/>
          <w:rtl/>
        </w:rPr>
        <w:t>).</w:t>
      </w:r>
    </w:p>
    <w:p w:rsidR="002C5E9B" w:rsidRPr="0043479C" w:rsidRDefault="002C5E9B" w:rsidP="0043479C">
      <w:pPr>
        <w:tabs>
          <w:tab w:val="left" w:pos="1800"/>
        </w:tabs>
        <w:ind w:right="-284"/>
        <w:jc w:val="both"/>
        <w:rPr>
          <w:rFonts w:ascii="Arial" w:hAnsi="Arial"/>
          <w:sz w:val="24"/>
          <w:szCs w:val="24"/>
          <w:rtl/>
        </w:rPr>
      </w:pPr>
      <w:r w:rsidRPr="0043479C">
        <w:rPr>
          <w:rFonts w:ascii="Arial" w:hAnsi="Arial"/>
          <w:sz w:val="24"/>
          <w:szCs w:val="24"/>
          <w:rtl/>
        </w:rPr>
        <w:t>והואיל והוסבר לי כי גילוי המידע בכל צורה שהיא או לכל אדם או גוף מלבדכם, עלול לגרום לכם ו/או לצדדים נזק מרובה ועלול להוות עבירה פלילית.</w:t>
      </w:r>
    </w:p>
    <w:p w:rsidR="002C5E9B" w:rsidRPr="0043479C" w:rsidRDefault="002C5E9B" w:rsidP="0043479C">
      <w:pPr>
        <w:ind w:right="-284"/>
        <w:jc w:val="both"/>
        <w:rPr>
          <w:rFonts w:ascii="Arial" w:hAnsi="Arial"/>
          <w:sz w:val="24"/>
          <w:szCs w:val="24"/>
          <w:rtl/>
        </w:rPr>
      </w:pPr>
    </w:p>
    <w:p w:rsidR="002C5E9B" w:rsidRPr="0043479C" w:rsidRDefault="002C5E9B" w:rsidP="0043479C">
      <w:pPr>
        <w:ind w:right="-284"/>
        <w:rPr>
          <w:rFonts w:ascii="Arial" w:hAnsi="Arial"/>
          <w:sz w:val="24"/>
          <w:szCs w:val="24"/>
          <w:u w:val="single"/>
          <w:rtl/>
        </w:rPr>
      </w:pPr>
      <w:r w:rsidRPr="0043479C">
        <w:rPr>
          <w:rFonts w:ascii="Arial" w:hAnsi="Arial"/>
          <w:sz w:val="24"/>
          <w:szCs w:val="24"/>
          <w:u w:val="single"/>
          <w:rtl/>
        </w:rPr>
        <w:t>אי לזאת אני הח"מ מצהיר ומתחייב כלפיכם כדלקמן:</w:t>
      </w:r>
      <w:r w:rsidRPr="0043479C">
        <w:rPr>
          <w:rFonts w:ascii="Arial" w:hAnsi="Arial"/>
          <w:sz w:val="24"/>
          <w:szCs w:val="24"/>
          <w:u w:val="single"/>
          <w:rtl/>
        </w:rPr>
        <w:br/>
      </w:r>
    </w:p>
    <w:p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אני מצהיר כי קראתי את ההוראות בדבר שמירה על סודיות כמפורט להלן והנני מסכים כי ההוראות האמורות יחולו עלי.</w:t>
      </w:r>
    </w:p>
    <w:p w:rsidR="002C5E9B" w:rsidRPr="0043479C" w:rsidRDefault="002C5E9B" w:rsidP="0043479C">
      <w:pPr>
        <w:numPr>
          <w:ilvl w:val="0"/>
          <w:numId w:val="4"/>
        </w:numPr>
        <w:tabs>
          <w:tab w:val="clear" w:pos="1080"/>
          <w:tab w:val="left" w:pos="800"/>
        </w:tabs>
        <w:ind w:left="800" w:right="-284" w:hanging="425"/>
        <w:jc w:val="both"/>
        <w:rPr>
          <w:rFonts w:ascii="Arial" w:hAnsi="Arial"/>
          <w:sz w:val="24"/>
          <w:szCs w:val="24"/>
          <w:rtl/>
        </w:rPr>
      </w:pPr>
      <w:r w:rsidRPr="0043479C">
        <w:rPr>
          <w:rFonts w:ascii="Arial" w:hAnsi="Arial"/>
          <w:sz w:val="24"/>
          <w:szCs w:val="24"/>
          <w:rtl/>
        </w:rPr>
        <w:t xml:space="preserve">חוק העונשין </w:t>
      </w:r>
      <w:proofErr w:type="spellStart"/>
      <w:r w:rsidRPr="0043479C">
        <w:rPr>
          <w:rFonts w:ascii="Arial" w:hAnsi="Arial"/>
          <w:sz w:val="24"/>
          <w:szCs w:val="24"/>
          <w:rtl/>
        </w:rPr>
        <w:t>התשל"ז</w:t>
      </w:r>
      <w:proofErr w:type="spellEnd"/>
      <w:r w:rsidRPr="0043479C">
        <w:rPr>
          <w:rFonts w:ascii="Arial" w:hAnsi="Arial"/>
          <w:sz w:val="24"/>
          <w:szCs w:val="24"/>
          <w:rtl/>
        </w:rPr>
        <w:t xml:space="preserve"> </w:t>
      </w:r>
      <w:r w:rsidRPr="0043479C">
        <w:rPr>
          <w:rFonts w:ascii="Arial" w:hAnsi="Arial"/>
          <w:sz w:val="24"/>
          <w:szCs w:val="24"/>
        </w:rPr>
        <w:t>–</w:t>
      </w:r>
      <w:r w:rsidRPr="0043479C">
        <w:rPr>
          <w:rFonts w:ascii="Arial" w:hAnsi="Arial"/>
          <w:sz w:val="24"/>
          <w:szCs w:val="24"/>
          <w:rtl/>
        </w:rPr>
        <w:t xml:space="preserve"> 1977 קובע הוראות בדבר החובות הקשורים בביטחון המדינה ובשמירת ידיעות.</w:t>
      </w:r>
    </w:p>
    <w:p w:rsidR="002C5E9B" w:rsidRPr="0043479C" w:rsidRDefault="002C5E9B" w:rsidP="0043479C">
      <w:pPr>
        <w:numPr>
          <w:ilvl w:val="0"/>
          <w:numId w:val="4"/>
        </w:numPr>
        <w:tabs>
          <w:tab w:val="clear" w:pos="1080"/>
          <w:tab w:val="left" w:pos="800"/>
        </w:tabs>
        <w:ind w:left="800" w:right="-284" w:hanging="425"/>
        <w:jc w:val="both"/>
        <w:rPr>
          <w:rFonts w:ascii="Arial" w:hAnsi="Arial"/>
          <w:sz w:val="24"/>
          <w:szCs w:val="24"/>
          <w:rtl/>
        </w:rPr>
      </w:pPr>
      <w:r w:rsidRPr="0043479C">
        <w:rPr>
          <w:rFonts w:ascii="Arial" w:hAnsi="Arial"/>
          <w:sz w:val="24"/>
          <w:szCs w:val="24"/>
          <w:rtl/>
        </w:rPr>
        <w:t>סעיף 117 לחוק קובע הוראות בדבר מסירת ידיעות רשמיות שהגיעו לעובד בתוקף תפקידו, התרשלות בשמירתן ובהחזקתן, והוא מטיל עונשים חמורים על העוברים על הוראות אלו.</w:t>
      </w:r>
    </w:p>
    <w:p w:rsidR="002C5E9B" w:rsidRPr="0043479C" w:rsidRDefault="002C5E9B" w:rsidP="0043479C">
      <w:pPr>
        <w:numPr>
          <w:ilvl w:val="0"/>
          <w:numId w:val="4"/>
        </w:numPr>
        <w:tabs>
          <w:tab w:val="clear" w:pos="1080"/>
          <w:tab w:val="left" w:pos="800"/>
        </w:tabs>
        <w:ind w:left="800" w:right="-284" w:hanging="425"/>
        <w:jc w:val="both"/>
        <w:rPr>
          <w:rFonts w:ascii="Arial" w:hAnsi="Arial"/>
          <w:sz w:val="24"/>
          <w:szCs w:val="24"/>
          <w:rtl/>
        </w:rPr>
      </w:pPr>
      <w:r w:rsidRPr="0043479C">
        <w:rPr>
          <w:rFonts w:ascii="Arial" w:hAnsi="Arial"/>
          <w:sz w:val="24"/>
          <w:szCs w:val="24"/>
          <w:rtl/>
        </w:rPr>
        <w:t>סעיף 117 (א) לחוק קובע:</w:t>
      </w:r>
    </w:p>
    <w:p w:rsidR="002C5E9B" w:rsidRPr="0043479C" w:rsidRDefault="002C5E9B" w:rsidP="0043479C">
      <w:pPr>
        <w:ind w:left="800" w:right="-284"/>
        <w:jc w:val="both"/>
        <w:rPr>
          <w:rFonts w:ascii="Arial" w:hAnsi="Arial"/>
          <w:sz w:val="24"/>
          <w:szCs w:val="24"/>
          <w:rtl/>
        </w:rPr>
      </w:pPr>
      <w:r w:rsidRPr="0043479C">
        <w:rPr>
          <w:rFonts w:ascii="Arial" w:hAnsi="Arial"/>
          <w:sz w:val="24"/>
          <w:szCs w:val="24"/>
          <w:rtl/>
        </w:rPr>
        <w:t xml:space="preserve">"עובד הציבור שמסר ללא סמכות כדין, ידיעה שהגיעה אליו בתוקף תפקידו, לאדם שלא היה מוסמך לקבלה וכן מי שהגיעה אליו ידיעה בתוקף תפקידו כעובד הציבור, ולאחר שחדל מהיות עובד הציבור מסרה, ללא סמכות כדין לאדם שלא היה מוסמך לקבלה, דינו </w:t>
      </w:r>
      <w:r w:rsidRPr="0043479C">
        <w:rPr>
          <w:rFonts w:ascii="Arial" w:hAnsi="Arial"/>
          <w:sz w:val="24"/>
          <w:szCs w:val="24"/>
        </w:rPr>
        <w:t>–</w:t>
      </w:r>
      <w:r w:rsidRPr="0043479C">
        <w:rPr>
          <w:rFonts w:ascii="Arial" w:hAnsi="Arial"/>
          <w:sz w:val="24"/>
          <w:szCs w:val="24"/>
          <w:rtl/>
        </w:rPr>
        <w:t xml:space="preserve"> מאסר שלוש שנים".</w:t>
      </w:r>
    </w:p>
    <w:p w:rsidR="00DE5D71" w:rsidRPr="00C2254A" w:rsidRDefault="00DE5D71" w:rsidP="00DE5D71">
      <w:pPr>
        <w:pStyle w:val="af3"/>
        <w:numPr>
          <w:ilvl w:val="0"/>
          <w:numId w:val="4"/>
        </w:numPr>
        <w:jc w:val="both"/>
        <w:rPr>
          <w:rFonts w:ascii="Arial" w:hAnsi="Arial"/>
          <w:sz w:val="24"/>
          <w:szCs w:val="24"/>
          <w:rtl/>
        </w:rPr>
      </w:pPr>
      <w:r w:rsidRPr="00DE5D71">
        <w:rPr>
          <w:rFonts w:ascii="Arial" w:hAnsi="Arial"/>
          <w:bCs/>
          <w:sz w:val="24"/>
          <w:szCs w:val="24"/>
          <w:rtl/>
        </w:rPr>
        <w:t xml:space="preserve"> </w:t>
      </w:r>
      <w:r w:rsidRPr="00C2254A">
        <w:rPr>
          <w:rFonts w:ascii="Arial" w:hAnsi="Arial"/>
          <w:bCs/>
          <w:sz w:val="24"/>
          <w:szCs w:val="24"/>
          <w:rtl/>
        </w:rPr>
        <w:t>"מידע"</w:t>
      </w:r>
      <w:r w:rsidRPr="00C2254A">
        <w:rPr>
          <w:rFonts w:ascii="Arial" w:hAnsi="Arial"/>
          <w:sz w:val="24"/>
          <w:szCs w:val="24"/>
          <w:rtl/>
        </w:rPr>
        <w:t xml:space="preserve"> -</w:t>
      </w:r>
      <w:r w:rsidRPr="00C2254A">
        <w:rPr>
          <w:rFonts w:ascii="Arial" w:hAnsi="Arial"/>
          <w:sz w:val="24"/>
          <w:szCs w:val="24"/>
          <w:rtl/>
        </w:rPr>
        <w:tab/>
        <w:t>כל מידע (</w:t>
      </w:r>
      <w:r w:rsidRPr="00C2254A">
        <w:rPr>
          <w:rFonts w:ascii="Arial" w:hAnsi="Arial"/>
          <w:sz w:val="24"/>
          <w:szCs w:val="24"/>
        </w:rPr>
        <w:t>Information</w:t>
      </w:r>
      <w:r w:rsidRPr="00C2254A">
        <w:rPr>
          <w:rFonts w:ascii="Arial" w:hAnsi="Arial"/>
          <w:sz w:val="24"/>
          <w:szCs w:val="24"/>
          <w:rtl/>
        </w:rPr>
        <w:t>), ידע (</w:t>
      </w:r>
      <w:r w:rsidRPr="00C2254A">
        <w:rPr>
          <w:rFonts w:ascii="Arial" w:hAnsi="Arial"/>
          <w:sz w:val="24"/>
          <w:szCs w:val="24"/>
        </w:rPr>
        <w:t>Know-How</w:t>
      </w:r>
      <w:r w:rsidRPr="00C2254A">
        <w:rPr>
          <w:rFonts w:ascii="Arial" w:hAnsi="Arial"/>
          <w:sz w:val="24"/>
          <w:szCs w:val="24"/>
          <w:rtl/>
        </w:rPr>
        <w:t xml:space="preserve">), ידיעה, מסמך, תכתובת, </w:t>
      </w:r>
      <w:proofErr w:type="spellStart"/>
      <w:r w:rsidRPr="00C2254A">
        <w:rPr>
          <w:rFonts w:ascii="Arial" w:hAnsi="Arial"/>
          <w:sz w:val="24"/>
          <w:szCs w:val="24"/>
          <w:rtl/>
        </w:rPr>
        <w:t>תוכנית</w:t>
      </w:r>
      <w:proofErr w:type="spellEnd"/>
      <w:r w:rsidRPr="00C2254A">
        <w:rPr>
          <w:rFonts w:ascii="Arial" w:hAnsi="Arial"/>
          <w:sz w:val="24"/>
          <w:szCs w:val="24"/>
          <w:rtl/>
        </w:rPr>
        <w:t>, נתון, מודל, חוות דעת, מסקנה וכל דבר אחר כיוצ"ב הקשור ו/או הנוגע למתן השירותים</w:t>
      </w:r>
      <w:r w:rsidRPr="00C2254A">
        <w:rPr>
          <w:rFonts w:ascii="Arial" w:hAnsi="Arial"/>
          <w:sz w:val="24"/>
          <w:szCs w:val="24"/>
        </w:rPr>
        <w:t>/</w:t>
      </w:r>
      <w:r w:rsidRPr="00C2254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DE5D71" w:rsidRPr="00C2254A" w:rsidRDefault="00DE5D71" w:rsidP="00DE5D71">
      <w:pPr>
        <w:pStyle w:val="af3"/>
        <w:numPr>
          <w:ilvl w:val="0"/>
          <w:numId w:val="4"/>
        </w:numPr>
        <w:jc w:val="both"/>
        <w:rPr>
          <w:rFonts w:ascii="Arial" w:hAnsi="Arial"/>
          <w:sz w:val="24"/>
          <w:szCs w:val="24"/>
          <w:rtl/>
        </w:rPr>
      </w:pPr>
      <w:r w:rsidRPr="00C2254A">
        <w:rPr>
          <w:rFonts w:ascii="Arial" w:hAnsi="Arial"/>
          <w:bCs/>
          <w:sz w:val="24"/>
          <w:szCs w:val="24"/>
          <w:rtl/>
        </w:rPr>
        <w:t>"סודות מקצועיים"</w:t>
      </w:r>
      <w:r w:rsidRPr="00C2254A">
        <w:rPr>
          <w:rFonts w:ascii="Arial" w:hAnsi="Arial"/>
          <w:sz w:val="24"/>
          <w:szCs w:val="24"/>
          <w:rtl/>
        </w:rPr>
        <w:t xml:space="preserve"> - כל מידע אשר יגיע לידי ה</w:t>
      </w:r>
      <w:r>
        <w:rPr>
          <w:rFonts w:ascii="Arial" w:hAnsi="Arial"/>
          <w:sz w:val="24"/>
          <w:szCs w:val="24"/>
          <w:rtl/>
        </w:rPr>
        <w:t>חברה</w:t>
      </w:r>
      <w:r w:rsidRPr="00C2254A">
        <w:rPr>
          <w:rFonts w:ascii="Arial" w:hAnsi="Arial"/>
          <w:sz w:val="24"/>
          <w:szCs w:val="24"/>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C2254A">
        <w:rPr>
          <w:rFonts w:ascii="Arial" w:hAnsi="Arial"/>
          <w:sz w:val="24"/>
          <w:szCs w:val="24"/>
          <w:rtl/>
        </w:rPr>
        <w:t>ימסר</w:t>
      </w:r>
      <w:proofErr w:type="spellEnd"/>
      <w:r w:rsidRPr="00C2254A">
        <w:rPr>
          <w:rFonts w:ascii="Arial" w:hAnsi="Arial"/>
          <w:sz w:val="24"/>
          <w:szCs w:val="24"/>
          <w:rtl/>
        </w:rPr>
        <w:t xml:space="preserve"> ע"י המזמין ו/או כל גורם אחר ו/או מי מטעמו. </w:t>
      </w:r>
    </w:p>
    <w:p w:rsidR="002C5E9B" w:rsidRPr="0024676E" w:rsidRDefault="002C5E9B" w:rsidP="009D5127">
      <w:pPr>
        <w:numPr>
          <w:ilvl w:val="0"/>
          <w:numId w:val="4"/>
        </w:numPr>
        <w:tabs>
          <w:tab w:val="clear" w:pos="1080"/>
          <w:tab w:val="left" w:pos="800"/>
        </w:tabs>
        <w:ind w:left="800" w:right="-284" w:hanging="425"/>
        <w:jc w:val="both"/>
        <w:rPr>
          <w:rFonts w:ascii="Arial" w:hAnsi="Arial"/>
          <w:sz w:val="24"/>
          <w:szCs w:val="24"/>
          <w:rtl/>
        </w:rPr>
      </w:pPr>
      <w:r w:rsidRPr="0024676E">
        <w:rPr>
          <w:rFonts w:ascii="Arial" w:hAnsi="Arial"/>
          <w:sz w:val="24"/>
          <w:szCs w:val="24"/>
          <w:rtl/>
        </w:rPr>
        <w:t xml:space="preserve">מובהר כי איסור מסירת </w:t>
      </w:r>
      <w:r w:rsidR="0024676E">
        <w:rPr>
          <w:rFonts w:ascii="Arial" w:hAnsi="Arial" w:hint="cs"/>
          <w:sz w:val="24"/>
          <w:szCs w:val="24"/>
          <w:rtl/>
        </w:rPr>
        <w:t>"מידע" ו"סודות מקצועיים"</w:t>
      </w:r>
      <w:r w:rsidRPr="0024676E">
        <w:rPr>
          <w:rFonts w:ascii="Arial" w:hAnsi="Arial"/>
          <w:sz w:val="24"/>
          <w:szCs w:val="24"/>
          <w:rtl/>
        </w:rPr>
        <w:t xml:space="preserve">, אינו חל </w:t>
      </w:r>
      <w:proofErr w:type="spellStart"/>
      <w:r w:rsidRPr="0024676E">
        <w:rPr>
          <w:rFonts w:ascii="Arial" w:hAnsi="Arial"/>
          <w:sz w:val="24"/>
          <w:szCs w:val="24"/>
          <w:rtl/>
        </w:rPr>
        <w:t>איפוא</w:t>
      </w:r>
      <w:proofErr w:type="spellEnd"/>
      <w:r w:rsidRPr="0024676E">
        <w:rPr>
          <w:rFonts w:ascii="Arial" w:hAnsi="Arial"/>
          <w:sz w:val="24"/>
          <w:szCs w:val="24"/>
          <w:rtl/>
        </w:rPr>
        <w:t xml:space="preserve"> על ידיעה סודית דווקא, ואפילו לא רק ידיעה חשובה. האיסור חל על מסירת כל ידיעה בתוקף, מאיזה סוג שמוגדר לעיל.</w:t>
      </w:r>
    </w:p>
    <w:p w:rsidR="002C5E9B" w:rsidRPr="0043479C" w:rsidRDefault="002C5E9B" w:rsidP="0043479C">
      <w:pPr>
        <w:numPr>
          <w:ilvl w:val="0"/>
          <w:numId w:val="4"/>
        </w:numPr>
        <w:tabs>
          <w:tab w:val="clear" w:pos="1080"/>
          <w:tab w:val="left" w:pos="800"/>
        </w:tabs>
        <w:ind w:left="800" w:right="-284" w:hanging="425"/>
        <w:jc w:val="both"/>
        <w:rPr>
          <w:rFonts w:ascii="Arial" w:hAnsi="Arial"/>
          <w:sz w:val="24"/>
          <w:szCs w:val="24"/>
          <w:rtl/>
        </w:rPr>
      </w:pPr>
      <w:r w:rsidRPr="0043479C">
        <w:rPr>
          <w:rFonts w:ascii="Arial" w:hAnsi="Arial"/>
          <w:sz w:val="24"/>
          <w:szCs w:val="24"/>
          <w:rtl/>
        </w:rPr>
        <w:t>סעיף 117(ב) לחוק קובע:</w:t>
      </w:r>
    </w:p>
    <w:p w:rsidR="002C5E9B" w:rsidRPr="0043479C" w:rsidRDefault="002C5E9B" w:rsidP="0043479C">
      <w:pPr>
        <w:ind w:left="800" w:right="-284"/>
        <w:jc w:val="both"/>
        <w:rPr>
          <w:rFonts w:ascii="Arial" w:hAnsi="Arial"/>
          <w:sz w:val="24"/>
          <w:szCs w:val="24"/>
          <w:rtl/>
        </w:rPr>
      </w:pPr>
      <w:r w:rsidRPr="0043479C">
        <w:rPr>
          <w:rFonts w:ascii="Arial" w:hAnsi="Arial"/>
          <w:sz w:val="24"/>
          <w:szCs w:val="24"/>
          <w:rtl/>
        </w:rPr>
        <w:lastRenderedPageBreak/>
        <w:t xml:space="preserve">"עובד הציבור שהתרשל בשמירת ידיעה שהגיעה אליו בתוקף תפקידו, או שעשה מעשה שיש בו כדי לסכן בטחונה של ידיעה כאמור, דינו </w:t>
      </w:r>
      <w:r w:rsidRPr="0043479C">
        <w:rPr>
          <w:rFonts w:ascii="Arial" w:hAnsi="Arial"/>
          <w:sz w:val="24"/>
          <w:szCs w:val="24"/>
        </w:rPr>
        <w:t>–</w:t>
      </w:r>
      <w:r w:rsidRPr="0043479C">
        <w:rPr>
          <w:rFonts w:ascii="Arial" w:hAnsi="Arial"/>
          <w:sz w:val="24"/>
          <w:szCs w:val="24"/>
          <w:rtl/>
        </w:rPr>
        <w:t xml:space="preserve"> מאסר שנה אחת".</w:t>
      </w:r>
    </w:p>
    <w:p w:rsidR="002C5E9B" w:rsidRPr="0043479C" w:rsidRDefault="002C5E9B" w:rsidP="0043479C">
      <w:pPr>
        <w:tabs>
          <w:tab w:val="num" w:pos="1140"/>
        </w:tabs>
        <w:ind w:left="720" w:right="-284"/>
        <w:jc w:val="both"/>
        <w:rPr>
          <w:rFonts w:ascii="Arial" w:hAnsi="Arial"/>
          <w:sz w:val="24"/>
          <w:szCs w:val="24"/>
          <w:rtl/>
        </w:rPr>
      </w:pPr>
      <w:r w:rsidRPr="0043479C">
        <w:rPr>
          <w:rFonts w:ascii="Arial" w:hAnsi="Arial"/>
          <w:sz w:val="24"/>
          <w:szCs w:val="24"/>
          <w:rtl/>
        </w:rPr>
        <w:br/>
      </w:r>
    </w:p>
    <w:p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אני מתחייב לשמור על סודיות גמורה ומוחלטת של המידע ו/או כל הקשור והנובע מהשירותים או ביצועם.</w:t>
      </w:r>
    </w:p>
    <w:p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 xml:space="preserve">בלי לפגוע בכלליות האמור בסעיף 2 לעיל, הנני מתחייב כי במשך תקופת ביצוע השירותים או לאחר מכן ללא הגבלת זמן לא אגלה לכל אדם או גוף וכן לא אוציא </w:t>
      </w:r>
      <w:proofErr w:type="spellStart"/>
      <w:r w:rsidRPr="0043479C">
        <w:rPr>
          <w:rFonts w:ascii="Arial" w:hAnsi="Arial"/>
          <w:sz w:val="24"/>
          <w:szCs w:val="24"/>
          <w:rtl/>
        </w:rPr>
        <w:t>מחזקתי</w:t>
      </w:r>
      <w:proofErr w:type="spellEnd"/>
      <w:r w:rsidRPr="0043479C">
        <w:rPr>
          <w:rFonts w:ascii="Arial" w:hAnsi="Arial"/>
          <w:sz w:val="24"/>
          <w:szCs w:val="24"/>
          <w:rtl/>
        </w:rPr>
        <w:t xml:space="preserve"> את המידע ו/או כל חומר כתוב אחר ו/או חפץ או דבר, בין ישיר או בין עקיף, לצד כלשהו.</w:t>
      </w:r>
    </w:p>
    <w:p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אני מתחייב לנקוט אמצעי זהירות קפדניים ולעשות את כל הדרוש מבחינה בטיחותית, ביטחונית, נוהלית או אחרת כדי לקיים את התחייבותי על פי התחייבות זו.</w:t>
      </w:r>
    </w:p>
    <w:p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 xml:space="preserve">אני מתחייב להחזיר לידיכם </w:t>
      </w:r>
      <w:proofErr w:type="spellStart"/>
      <w:r w:rsidRPr="0043479C">
        <w:rPr>
          <w:rFonts w:ascii="Arial" w:hAnsi="Arial"/>
          <w:sz w:val="24"/>
          <w:szCs w:val="24"/>
          <w:rtl/>
        </w:rPr>
        <w:t>ולחזקתכם</w:t>
      </w:r>
      <w:proofErr w:type="spellEnd"/>
      <w:r w:rsidRPr="0043479C">
        <w:rPr>
          <w:rFonts w:ascii="Arial" w:hAnsi="Arial"/>
          <w:sz w:val="24"/>
          <w:szCs w:val="24"/>
          <w:rtl/>
        </w:rPr>
        <w:t xml:space="preserve"> </w:t>
      </w:r>
      <w:r w:rsidRPr="0043479C">
        <w:rPr>
          <w:rFonts w:ascii="Arial" w:hAnsi="Arial" w:hint="eastAsia"/>
          <w:sz w:val="24"/>
          <w:szCs w:val="24"/>
          <w:rtl/>
        </w:rPr>
        <w:t>מיד</w:t>
      </w:r>
      <w:r w:rsidRPr="0043479C">
        <w:rPr>
          <w:rFonts w:ascii="Arial" w:hAnsi="Arial"/>
          <w:sz w:val="24"/>
          <w:szCs w:val="24"/>
          <w:rtl/>
        </w:rPr>
        <w:t xml:space="preserve"> כשאתבקש לכך כל חומר כתוב או אחר או חפץ שקיבלתי מכם או השייך לכם שהגיע </w:t>
      </w:r>
      <w:proofErr w:type="spellStart"/>
      <w:r w:rsidRPr="0043479C">
        <w:rPr>
          <w:rFonts w:ascii="Arial" w:hAnsi="Arial"/>
          <w:sz w:val="24"/>
          <w:szCs w:val="24"/>
          <w:rtl/>
        </w:rPr>
        <w:t>לחזקתי</w:t>
      </w:r>
      <w:proofErr w:type="spellEnd"/>
      <w:r w:rsidRPr="0043479C">
        <w:rPr>
          <w:rFonts w:ascii="Arial" w:hAnsi="Arial"/>
          <w:sz w:val="24"/>
          <w:szCs w:val="24"/>
          <w:rtl/>
        </w:rPr>
        <w:t xml:space="preserve"> או לידי עקב ביצוע השירותים או שקיבלתי מכל אדם או גוף עקב ביצוע השירותים.</w:t>
      </w:r>
    </w:p>
    <w:p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 xml:space="preserve">בכל מקרה שאגלה מידע כאמור השייך לכם ו/או הנמצא ברשותכם ו/או הקשור לפעילותכם תהיה לכם זכות תביעה נפרדת ועצמאית כלפי בגין הפרת חובת הסודיות לפי חוק העונשין </w:t>
      </w:r>
      <w:proofErr w:type="spellStart"/>
      <w:r w:rsidRPr="0043479C">
        <w:rPr>
          <w:rFonts w:ascii="Arial" w:hAnsi="Arial"/>
          <w:sz w:val="24"/>
          <w:szCs w:val="24"/>
          <w:rtl/>
        </w:rPr>
        <w:t>התשל"ז</w:t>
      </w:r>
      <w:proofErr w:type="spellEnd"/>
      <w:r w:rsidRPr="0043479C">
        <w:rPr>
          <w:rFonts w:ascii="Arial" w:hAnsi="Arial"/>
          <w:sz w:val="24"/>
          <w:szCs w:val="24"/>
          <w:rtl/>
        </w:rPr>
        <w:t xml:space="preserve"> </w:t>
      </w:r>
      <w:r w:rsidRPr="0043479C">
        <w:rPr>
          <w:rFonts w:ascii="Arial" w:hAnsi="Arial"/>
          <w:sz w:val="24"/>
          <w:szCs w:val="24"/>
        </w:rPr>
        <w:t>–</w:t>
      </w:r>
      <w:r w:rsidRPr="0043479C">
        <w:rPr>
          <w:rFonts w:ascii="Arial" w:hAnsi="Arial"/>
          <w:sz w:val="24"/>
          <w:szCs w:val="24"/>
          <w:rtl/>
        </w:rPr>
        <w:t xml:space="preserve"> 1977.</w:t>
      </w:r>
    </w:p>
    <w:p w:rsidR="002C5E9B" w:rsidRPr="0043479C" w:rsidRDefault="002C5E9B" w:rsidP="0043479C">
      <w:pPr>
        <w:numPr>
          <w:ilvl w:val="0"/>
          <w:numId w:val="3"/>
        </w:numPr>
        <w:tabs>
          <w:tab w:val="clear" w:pos="648"/>
          <w:tab w:val="num" w:pos="375"/>
        </w:tabs>
        <w:ind w:left="375" w:right="-284" w:hanging="284"/>
        <w:jc w:val="both"/>
        <w:rPr>
          <w:rFonts w:ascii="Arial" w:hAnsi="Arial"/>
          <w:sz w:val="24"/>
          <w:szCs w:val="24"/>
          <w:rtl/>
        </w:rPr>
      </w:pPr>
      <w:r w:rsidRPr="0043479C">
        <w:rPr>
          <w:rFonts w:ascii="Arial" w:hAnsi="Arial"/>
          <w:sz w:val="24"/>
          <w:szCs w:val="24"/>
          <w:rtl/>
        </w:rPr>
        <w:t xml:space="preserve">התחייבותי זו לא תפורש כיוצרת קשר אישי מכל סוג שהוא ביני </w:t>
      </w:r>
      <w:proofErr w:type="spellStart"/>
      <w:r w:rsidRPr="0043479C">
        <w:rPr>
          <w:rFonts w:ascii="Arial" w:hAnsi="Arial"/>
          <w:sz w:val="24"/>
          <w:szCs w:val="24"/>
          <w:rtl/>
        </w:rPr>
        <w:t>לביניכם</w:t>
      </w:r>
      <w:proofErr w:type="spellEnd"/>
      <w:r w:rsidRPr="0043479C">
        <w:rPr>
          <w:rFonts w:ascii="Arial" w:hAnsi="Arial"/>
          <w:sz w:val="24"/>
          <w:szCs w:val="24"/>
          <w:rtl/>
        </w:rPr>
        <w:t>.</w:t>
      </w:r>
    </w:p>
    <w:p w:rsidR="002C5E9B" w:rsidRPr="0043479C" w:rsidRDefault="002C5E9B" w:rsidP="0043479C">
      <w:pPr>
        <w:pStyle w:val="13"/>
        <w:spacing w:line="360" w:lineRule="auto"/>
        <w:ind w:right="-284"/>
        <w:rPr>
          <w:rFonts w:ascii="Arial" w:hAnsi="Arial"/>
          <w:sz w:val="24"/>
          <w:szCs w:val="24"/>
          <w:rtl/>
        </w:rPr>
      </w:pPr>
      <w:r w:rsidRPr="0043479C">
        <w:rPr>
          <w:rFonts w:ascii="Arial" w:hAnsi="Arial"/>
          <w:sz w:val="24"/>
          <w:szCs w:val="24"/>
          <w:rtl/>
        </w:rPr>
        <w:t>ולראיה באתי על החתום</w:t>
      </w:r>
    </w:p>
    <w:p w:rsidR="002C5E9B" w:rsidRPr="0043479C" w:rsidRDefault="002C5E9B" w:rsidP="0043479C">
      <w:pPr>
        <w:ind w:right="-284"/>
        <w:rPr>
          <w:rFonts w:ascii="Arial" w:hAnsi="Arial"/>
          <w:sz w:val="24"/>
          <w:szCs w:val="24"/>
          <w:rtl/>
        </w:rPr>
      </w:pPr>
    </w:p>
    <w:p w:rsidR="002C5E9B" w:rsidRPr="0043479C" w:rsidRDefault="002C5E9B" w:rsidP="0043479C">
      <w:pPr>
        <w:ind w:right="-284"/>
        <w:rPr>
          <w:rFonts w:ascii="Arial" w:hAnsi="Arial"/>
          <w:sz w:val="24"/>
          <w:szCs w:val="24"/>
          <w:rtl/>
        </w:rPr>
      </w:pPr>
      <w:r w:rsidRPr="0043479C">
        <w:rPr>
          <w:rFonts w:ascii="Arial" w:hAnsi="Arial"/>
          <w:sz w:val="24"/>
          <w:szCs w:val="24"/>
          <w:rtl/>
        </w:rPr>
        <w:t>היום ________ בחודש ___________ שנת ________</w:t>
      </w:r>
    </w:p>
    <w:p w:rsidR="002C5E9B" w:rsidRPr="0043479C" w:rsidRDefault="002C5E9B" w:rsidP="0043479C">
      <w:pPr>
        <w:ind w:right="-284"/>
        <w:rPr>
          <w:rFonts w:ascii="Arial" w:hAnsi="Arial"/>
          <w:sz w:val="24"/>
          <w:szCs w:val="24"/>
          <w:rtl/>
        </w:rPr>
      </w:pPr>
      <w:r w:rsidRPr="0043479C">
        <w:rPr>
          <w:rFonts w:ascii="Arial" w:hAnsi="Arial"/>
          <w:sz w:val="24"/>
          <w:szCs w:val="24"/>
          <w:rtl/>
        </w:rPr>
        <w:t>שם פרטי ומשפחה ___________________________</w:t>
      </w:r>
    </w:p>
    <w:p w:rsidR="002C5E9B" w:rsidRPr="0043479C" w:rsidRDefault="002C5E9B" w:rsidP="0043479C">
      <w:pPr>
        <w:ind w:right="-284"/>
        <w:rPr>
          <w:rFonts w:ascii="Arial" w:hAnsi="Arial"/>
          <w:sz w:val="24"/>
          <w:szCs w:val="24"/>
          <w:rtl/>
        </w:rPr>
      </w:pPr>
      <w:r w:rsidRPr="0043479C">
        <w:rPr>
          <w:rFonts w:ascii="Arial" w:hAnsi="Arial"/>
          <w:sz w:val="24"/>
          <w:szCs w:val="24"/>
          <w:rtl/>
        </w:rPr>
        <w:t>כתובת ___________________________________</w:t>
      </w:r>
    </w:p>
    <w:p w:rsidR="002C5E9B" w:rsidRPr="0043479C" w:rsidRDefault="002C5E9B" w:rsidP="0043479C">
      <w:pPr>
        <w:ind w:right="-284"/>
        <w:rPr>
          <w:rFonts w:ascii="Arial" w:hAnsi="Arial"/>
          <w:sz w:val="24"/>
          <w:szCs w:val="24"/>
          <w:rtl/>
        </w:rPr>
      </w:pPr>
      <w:r w:rsidRPr="0043479C">
        <w:rPr>
          <w:rFonts w:ascii="Arial" w:hAnsi="Arial"/>
          <w:sz w:val="24"/>
          <w:szCs w:val="24"/>
          <w:rtl/>
        </w:rPr>
        <w:t>ת.ז. ______________</w:t>
      </w:r>
      <w:r w:rsidR="000259FB">
        <w:rPr>
          <w:rFonts w:ascii="Arial" w:hAnsi="Arial"/>
          <w:sz w:val="24"/>
          <w:szCs w:val="24"/>
          <w:rtl/>
        </w:rPr>
        <w:t xml:space="preserve">  </w:t>
      </w:r>
      <w:r w:rsidRPr="0043479C">
        <w:rPr>
          <w:rFonts w:ascii="Arial" w:hAnsi="Arial"/>
          <w:sz w:val="24"/>
          <w:szCs w:val="24"/>
          <w:rtl/>
        </w:rPr>
        <w:t>חתימה ________________</w:t>
      </w:r>
    </w:p>
    <w:p w:rsidR="002C5E9B" w:rsidRPr="0043479C" w:rsidRDefault="002C5E9B" w:rsidP="0043479C">
      <w:pPr>
        <w:tabs>
          <w:tab w:val="left" w:pos="3720"/>
        </w:tabs>
        <w:ind w:right="-284"/>
        <w:jc w:val="both"/>
        <w:rPr>
          <w:rFonts w:ascii="Arial" w:hAnsi="Arial"/>
          <w:sz w:val="24"/>
          <w:szCs w:val="24"/>
          <w:rtl/>
        </w:rPr>
      </w:pPr>
    </w:p>
    <w:p w:rsidR="002C5E9B" w:rsidRPr="0043479C" w:rsidRDefault="002C5E9B" w:rsidP="0043479C">
      <w:pPr>
        <w:pStyle w:val="22"/>
        <w:spacing w:line="360" w:lineRule="auto"/>
        <w:ind w:right="-284"/>
        <w:rPr>
          <w:rFonts w:ascii="Arial" w:hAnsi="Arial"/>
          <w:sz w:val="24"/>
          <w:szCs w:val="24"/>
          <w:rtl/>
        </w:rPr>
      </w:pPr>
      <w:r w:rsidRPr="0043479C">
        <w:rPr>
          <w:rFonts w:ascii="Arial" w:hAnsi="Arial"/>
          <w:sz w:val="24"/>
          <w:szCs w:val="24"/>
          <w:rtl/>
        </w:rPr>
        <w:t>אישור</w:t>
      </w:r>
    </w:p>
    <w:p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 xml:space="preserve">אני הח"מ </w:t>
      </w:r>
      <w:r w:rsidRPr="0043479C">
        <w:rPr>
          <w:rFonts w:ascii="Arial" w:hAnsi="Arial"/>
          <w:sz w:val="24"/>
          <w:szCs w:val="24"/>
          <w:u w:val="single"/>
          <w:rtl/>
        </w:rPr>
        <w:tab/>
      </w:r>
      <w:r w:rsidRPr="0043479C">
        <w:rPr>
          <w:rFonts w:ascii="Arial" w:hAnsi="Arial"/>
          <w:sz w:val="24"/>
          <w:szCs w:val="24"/>
          <w:rtl/>
        </w:rPr>
        <w:tab/>
        <w:t>עו"ד / רו"ח</w:t>
      </w:r>
      <w:r w:rsidR="000259FB">
        <w:rPr>
          <w:rFonts w:ascii="Arial" w:hAnsi="Arial"/>
          <w:sz w:val="24"/>
          <w:szCs w:val="24"/>
          <w:rtl/>
        </w:rPr>
        <w:t xml:space="preserve">  </w:t>
      </w:r>
      <w:r w:rsidRPr="0043479C">
        <w:rPr>
          <w:rFonts w:ascii="Arial" w:hAnsi="Arial"/>
          <w:sz w:val="24"/>
          <w:szCs w:val="24"/>
          <w:rtl/>
        </w:rPr>
        <w:t xml:space="preserve">ת.ז. </w:t>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p>
    <w:p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מאשר בזה כי המוסכמים לחתום בשם חברת</w:t>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p>
    <w:p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מספר חברה</w:t>
      </w:r>
      <w:r w:rsidR="000259FB">
        <w:rPr>
          <w:rFonts w:ascii="Arial" w:hAnsi="Arial"/>
          <w:sz w:val="24"/>
          <w:szCs w:val="24"/>
          <w:rtl/>
        </w:rPr>
        <w:t xml:space="preserve">  </w:t>
      </w:r>
      <w:r w:rsidRPr="0043479C">
        <w:rPr>
          <w:rFonts w:ascii="Arial" w:hAnsi="Arial"/>
          <w:sz w:val="24"/>
          <w:szCs w:val="24"/>
          <w:rtl/>
        </w:rPr>
        <w:t xml:space="preserve"> </w:t>
      </w:r>
      <w:r w:rsidRPr="0043479C">
        <w:rPr>
          <w:rFonts w:ascii="Arial" w:hAnsi="Arial"/>
          <w:sz w:val="24"/>
          <w:szCs w:val="24"/>
          <w:u w:val="single"/>
          <w:rtl/>
        </w:rPr>
        <w:tab/>
      </w:r>
      <w:r w:rsidRPr="0043479C">
        <w:rPr>
          <w:rFonts w:ascii="Arial" w:hAnsi="Arial"/>
          <w:sz w:val="24"/>
          <w:szCs w:val="24"/>
          <w:rtl/>
        </w:rPr>
        <w:tab/>
        <w:t>ולחייבה הינם :</w:t>
      </w:r>
    </w:p>
    <w:p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1. מר/גב'</w:t>
      </w:r>
      <w:r w:rsidR="000259FB">
        <w:rPr>
          <w:rFonts w:ascii="Arial" w:hAnsi="Arial"/>
          <w:sz w:val="24"/>
          <w:szCs w:val="24"/>
          <w:rtl/>
        </w:rPr>
        <w:t xml:space="preserve">  </w:t>
      </w:r>
      <w:r w:rsidRPr="0043479C">
        <w:rPr>
          <w:rFonts w:ascii="Arial" w:hAnsi="Arial"/>
          <w:sz w:val="24"/>
          <w:szCs w:val="24"/>
          <w:rtl/>
        </w:rPr>
        <w:t xml:space="preserve"> </w:t>
      </w:r>
      <w:r w:rsidRPr="0043479C">
        <w:rPr>
          <w:rFonts w:ascii="Arial" w:hAnsi="Arial"/>
          <w:sz w:val="24"/>
          <w:szCs w:val="24"/>
          <w:u w:val="single"/>
          <w:rtl/>
        </w:rPr>
        <w:tab/>
      </w:r>
      <w:r w:rsidRPr="0043479C">
        <w:rPr>
          <w:rFonts w:ascii="Arial" w:hAnsi="Arial"/>
          <w:sz w:val="24"/>
          <w:szCs w:val="24"/>
          <w:rtl/>
        </w:rPr>
        <w:tab/>
        <w:t>ת.ז.</w:t>
      </w:r>
    </w:p>
    <w:p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2. מר/גב'</w:t>
      </w:r>
      <w:r w:rsidR="000259FB">
        <w:rPr>
          <w:rFonts w:ascii="Arial" w:hAnsi="Arial"/>
          <w:sz w:val="24"/>
          <w:szCs w:val="24"/>
          <w:rtl/>
        </w:rPr>
        <w:t xml:space="preserve">  </w:t>
      </w:r>
      <w:r w:rsidRPr="0043479C">
        <w:rPr>
          <w:rFonts w:ascii="Arial" w:hAnsi="Arial"/>
          <w:sz w:val="24"/>
          <w:szCs w:val="24"/>
          <w:rtl/>
        </w:rPr>
        <w:t xml:space="preserve"> </w:t>
      </w:r>
      <w:r w:rsidRPr="0043479C">
        <w:rPr>
          <w:rFonts w:ascii="Arial" w:hAnsi="Arial"/>
          <w:sz w:val="24"/>
          <w:szCs w:val="24"/>
          <w:u w:val="single"/>
          <w:rtl/>
        </w:rPr>
        <w:tab/>
      </w:r>
      <w:r w:rsidRPr="0043479C">
        <w:rPr>
          <w:rFonts w:ascii="Arial" w:hAnsi="Arial"/>
          <w:sz w:val="24"/>
          <w:szCs w:val="24"/>
          <w:rtl/>
        </w:rPr>
        <w:tab/>
        <w:t>ת.ז.</w:t>
      </w:r>
    </w:p>
    <w:p w:rsidR="002C5E9B" w:rsidRPr="0043479C" w:rsidRDefault="002C5E9B" w:rsidP="0043479C">
      <w:pPr>
        <w:tabs>
          <w:tab w:val="left" w:pos="3840"/>
        </w:tabs>
        <w:ind w:right="-284"/>
        <w:jc w:val="both"/>
        <w:rPr>
          <w:rFonts w:ascii="Arial" w:hAnsi="Arial"/>
          <w:sz w:val="24"/>
          <w:szCs w:val="24"/>
          <w:rtl/>
        </w:rPr>
      </w:pPr>
    </w:p>
    <w:p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בצירוף חותמת החברה.</w:t>
      </w:r>
    </w:p>
    <w:p w:rsidR="002C5E9B" w:rsidRPr="0043479C" w:rsidRDefault="002C5E9B" w:rsidP="0043479C">
      <w:pPr>
        <w:tabs>
          <w:tab w:val="left" w:pos="3840"/>
        </w:tabs>
        <w:ind w:right="-284"/>
        <w:jc w:val="both"/>
        <w:rPr>
          <w:rFonts w:ascii="Arial" w:hAnsi="Arial"/>
          <w:sz w:val="24"/>
          <w:szCs w:val="24"/>
          <w:rtl/>
        </w:rPr>
      </w:pPr>
      <w:r w:rsidRPr="0043479C">
        <w:rPr>
          <w:rFonts w:ascii="Arial" w:hAnsi="Arial"/>
          <w:sz w:val="24"/>
          <w:szCs w:val="24"/>
          <w:rtl/>
        </w:rPr>
        <w:t>וכי הנ"ל חתמו על חוזה זה על נספחיו</w:t>
      </w:r>
      <w:r w:rsidR="000259FB">
        <w:rPr>
          <w:rFonts w:ascii="Arial" w:hAnsi="Arial"/>
          <w:sz w:val="24"/>
          <w:szCs w:val="24"/>
          <w:rtl/>
        </w:rPr>
        <w:t xml:space="preserve">  </w:t>
      </w:r>
      <w:r w:rsidRPr="0043479C">
        <w:rPr>
          <w:rFonts w:ascii="Arial" w:hAnsi="Arial"/>
          <w:sz w:val="24"/>
          <w:szCs w:val="24"/>
          <w:rtl/>
        </w:rPr>
        <w:t>לפני:</w:t>
      </w:r>
    </w:p>
    <w:p w:rsidR="002C5E9B" w:rsidRPr="0043479C" w:rsidRDefault="002C5E9B" w:rsidP="0043479C">
      <w:pPr>
        <w:tabs>
          <w:tab w:val="left" w:pos="3840"/>
        </w:tabs>
        <w:ind w:right="-284"/>
        <w:jc w:val="both"/>
        <w:rPr>
          <w:rFonts w:ascii="Arial" w:hAnsi="Arial"/>
          <w:sz w:val="24"/>
          <w:szCs w:val="24"/>
          <w:rtl/>
        </w:rPr>
      </w:pPr>
    </w:p>
    <w:p w:rsidR="002C5E9B" w:rsidRPr="0043479C" w:rsidRDefault="002C5E9B" w:rsidP="0043479C">
      <w:pPr>
        <w:tabs>
          <w:tab w:val="left" w:pos="3840"/>
        </w:tabs>
        <w:ind w:right="-284"/>
        <w:jc w:val="both"/>
        <w:rPr>
          <w:rFonts w:ascii="Arial" w:hAnsi="Arial"/>
          <w:sz w:val="24"/>
          <w:szCs w:val="24"/>
          <w:rtl/>
        </w:rPr>
      </w:pPr>
    </w:p>
    <w:p w:rsidR="002C5E9B" w:rsidRPr="0043479C" w:rsidRDefault="002C5E9B" w:rsidP="0043479C">
      <w:pPr>
        <w:tabs>
          <w:tab w:val="left" w:pos="2693"/>
        </w:tabs>
        <w:ind w:right="-284"/>
        <w:jc w:val="both"/>
        <w:rPr>
          <w:rFonts w:ascii="Arial" w:hAnsi="Arial"/>
          <w:sz w:val="24"/>
          <w:szCs w:val="24"/>
          <w:rtl/>
        </w:rPr>
      </w:pPr>
      <w:r w:rsidRPr="0043479C">
        <w:rPr>
          <w:rFonts w:ascii="Arial" w:hAnsi="Arial"/>
          <w:sz w:val="24"/>
          <w:szCs w:val="24"/>
          <w:u w:val="single"/>
          <w:rtl/>
        </w:rPr>
        <w:t xml:space="preserve"> </w:t>
      </w:r>
      <w:r w:rsidRPr="0043479C">
        <w:rPr>
          <w:rFonts w:ascii="Arial" w:hAnsi="Arial"/>
          <w:sz w:val="24"/>
          <w:szCs w:val="24"/>
          <w:u w:val="single"/>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u w:val="single"/>
          <w:rtl/>
        </w:rPr>
        <w:tab/>
      </w:r>
      <w:r w:rsidRPr="0043479C">
        <w:rPr>
          <w:rFonts w:ascii="Arial" w:hAnsi="Arial"/>
          <w:sz w:val="24"/>
          <w:szCs w:val="24"/>
          <w:rtl/>
        </w:rPr>
        <w:tab/>
      </w:r>
      <w:r w:rsidRPr="0043479C">
        <w:rPr>
          <w:rFonts w:ascii="Arial" w:hAnsi="Arial"/>
          <w:sz w:val="24"/>
          <w:szCs w:val="24"/>
          <w:u w:val="single"/>
          <w:rtl/>
        </w:rPr>
        <w:tab/>
      </w:r>
      <w:r w:rsidRPr="0043479C">
        <w:rPr>
          <w:rFonts w:ascii="Arial" w:hAnsi="Arial"/>
          <w:sz w:val="24"/>
          <w:szCs w:val="24"/>
          <w:u w:val="single"/>
          <w:rtl/>
        </w:rPr>
        <w:tab/>
      </w:r>
    </w:p>
    <w:p w:rsidR="002C5E9B" w:rsidRPr="0043479C" w:rsidRDefault="002C5E9B" w:rsidP="0043479C">
      <w:pPr>
        <w:tabs>
          <w:tab w:val="left" w:pos="3840"/>
        </w:tabs>
        <w:ind w:left="708" w:right="-284"/>
        <w:jc w:val="both"/>
        <w:rPr>
          <w:rFonts w:ascii="Arial" w:hAnsi="Arial"/>
          <w:sz w:val="24"/>
          <w:szCs w:val="24"/>
          <w:rtl/>
        </w:rPr>
      </w:pPr>
      <w:r w:rsidRPr="0043479C">
        <w:rPr>
          <w:rFonts w:ascii="Arial" w:hAnsi="Arial"/>
          <w:sz w:val="24"/>
          <w:szCs w:val="24"/>
          <w:rtl/>
        </w:rPr>
        <w:t xml:space="preserve">שם רו"ח/עו"ד </w:t>
      </w:r>
      <w:r w:rsidRPr="0043479C">
        <w:rPr>
          <w:rFonts w:ascii="Arial" w:hAnsi="Arial"/>
          <w:sz w:val="24"/>
          <w:szCs w:val="24"/>
          <w:rtl/>
        </w:rPr>
        <w:tab/>
      </w:r>
      <w:r w:rsidRPr="0043479C">
        <w:rPr>
          <w:rFonts w:ascii="Arial" w:hAnsi="Arial"/>
          <w:sz w:val="24"/>
          <w:szCs w:val="24"/>
          <w:rtl/>
        </w:rPr>
        <w:tab/>
        <w:t xml:space="preserve">חתימה </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תאריך</w:t>
      </w:r>
    </w:p>
    <w:p w:rsidR="002C5E9B" w:rsidRPr="0043479C" w:rsidRDefault="002C5E9B" w:rsidP="0043479C">
      <w:pPr>
        <w:rPr>
          <w:rFonts w:ascii="Arial" w:hAnsi="Arial"/>
          <w:b w:val="0"/>
          <w:bCs/>
          <w:sz w:val="24"/>
          <w:szCs w:val="24"/>
          <w:u w:val="single"/>
          <w:rtl/>
        </w:rPr>
      </w:pPr>
    </w:p>
    <w:p w:rsidR="0011695D" w:rsidRPr="0043479C" w:rsidRDefault="0011695D" w:rsidP="0043479C">
      <w:pPr>
        <w:rPr>
          <w:rFonts w:ascii="Arial" w:hAnsi="Arial"/>
          <w:bCs/>
          <w:sz w:val="24"/>
          <w:szCs w:val="24"/>
          <w:u w:val="single"/>
          <w:rtl/>
        </w:rPr>
      </w:pPr>
    </w:p>
    <w:p w:rsidR="0011695D" w:rsidRPr="0043479C" w:rsidRDefault="0011695D" w:rsidP="00893EEA">
      <w:pPr>
        <w:spacing w:after="200"/>
        <w:rPr>
          <w:rFonts w:ascii="Arial" w:hAnsi="Arial"/>
          <w:bCs/>
          <w:sz w:val="24"/>
          <w:szCs w:val="24"/>
          <w:u w:val="single"/>
        </w:rPr>
      </w:pPr>
      <w:r w:rsidRPr="0043479C">
        <w:rPr>
          <w:rFonts w:ascii="Arial" w:hAnsi="Arial"/>
          <w:bCs/>
          <w:sz w:val="24"/>
          <w:szCs w:val="24"/>
          <w:u w:val="single"/>
          <w:rtl/>
        </w:rPr>
        <w:br w:type="page"/>
      </w:r>
    </w:p>
    <w:p w:rsidR="002C5E9B" w:rsidRPr="0043479C" w:rsidRDefault="002C5E9B" w:rsidP="0043479C">
      <w:pPr>
        <w:rPr>
          <w:rFonts w:ascii="Arial" w:hAnsi="Arial"/>
          <w:b w:val="0"/>
          <w:bCs/>
          <w:sz w:val="24"/>
          <w:szCs w:val="24"/>
          <w:u w:val="single"/>
          <w:rtl/>
        </w:rPr>
      </w:pPr>
      <w:r w:rsidRPr="0043479C">
        <w:rPr>
          <w:rFonts w:ascii="Arial" w:hAnsi="Arial"/>
          <w:bCs/>
          <w:sz w:val="24"/>
          <w:szCs w:val="24"/>
          <w:u w:val="single"/>
          <w:rtl/>
        </w:rPr>
        <w:lastRenderedPageBreak/>
        <w:t xml:space="preserve">נספח </w:t>
      </w:r>
      <w:r w:rsidR="00D460A6" w:rsidRPr="0043479C">
        <w:rPr>
          <w:rFonts w:ascii="Arial" w:hAnsi="Arial" w:hint="cs"/>
          <w:bCs/>
          <w:sz w:val="24"/>
          <w:szCs w:val="24"/>
          <w:u w:val="single"/>
          <w:rtl/>
        </w:rPr>
        <w:t>4</w:t>
      </w:r>
    </w:p>
    <w:p w:rsidR="002C5E9B" w:rsidRPr="0043479C" w:rsidRDefault="002C5E9B" w:rsidP="0043479C">
      <w:pPr>
        <w:jc w:val="center"/>
        <w:rPr>
          <w:rFonts w:ascii="Arial" w:hAnsi="Arial"/>
          <w:b w:val="0"/>
          <w:bCs/>
          <w:sz w:val="24"/>
          <w:szCs w:val="24"/>
          <w:u w:val="single"/>
          <w:rtl/>
        </w:rPr>
      </w:pPr>
      <w:r w:rsidRPr="0043479C">
        <w:rPr>
          <w:rFonts w:ascii="Arial" w:hAnsi="Arial"/>
          <w:bCs/>
          <w:sz w:val="24"/>
          <w:szCs w:val="24"/>
          <w:u w:val="single"/>
          <w:rtl/>
        </w:rPr>
        <w:t xml:space="preserve"> הצהרה בדבר העדר ניגוד עניינים</w:t>
      </w:r>
    </w:p>
    <w:p w:rsidR="002C5E9B" w:rsidRPr="0043479C" w:rsidRDefault="002C5E9B" w:rsidP="0043479C">
      <w:pPr>
        <w:jc w:val="center"/>
        <w:rPr>
          <w:rFonts w:ascii="Arial" w:hAnsi="Arial"/>
          <w:b w:val="0"/>
          <w:bCs/>
          <w:sz w:val="24"/>
          <w:szCs w:val="24"/>
          <w:u w:val="single"/>
          <w:rtl/>
        </w:rPr>
      </w:pPr>
    </w:p>
    <w:p w:rsidR="002C5E9B" w:rsidRPr="0043479C" w:rsidRDefault="002C5E9B" w:rsidP="0043479C">
      <w:pPr>
        <w:pStyle w:val="af3"/>
        <w:numPr>
          <w:ilvl w:val="2"/>
          <w:numId w:val="12"/>
        </w:numPr>
        <w:ind w:left="1440"/>
        <w:jc w:val="both"/>
        <w:rPr>
          <w:rFonts w:ascii="Arial" w:hAnsi="Arial"/>
          <w:sz w:val="24"/>
          <w:szCs w:val="24"/>
        </w:rPr>
      </w:pPr>
      <w:r w:rsidRPr="0043479C">
        <w:rPr>
          <w:rFonts w:ascii="Arial" w:hAnsi="Arial"/>
          <w:sz w:val="24"/>
          <w:szCs w:val="24"/>
          <w:rtl/>
        </w:rPr>
        <w:t xml:space="preserve">הנני מתחייב כי בעת ביצוע השירותים עבור </w:t>
      </w:r>
      <w:r w:rsidR="00C024BE">
        <w:rPr>
          <w:rFonts w:ascii="Arial" w:hAnsi="Arial"/>
          <w:sz w:val="24"/>
          <w:szCs w:val="24"/>
          <w:rtl/>
        </w:rPr>
        <w:t>משרד הבינוי והשיכון</w:t>
      </w:r>
      <w:r w:rsidRPr="0043479C">
        <w:rPr>
          <w:rFonts w:ascii="Arial" w:hAnsi="Arial"/>
          <w:sz w:val="24"/>
          <w:szCs w:val="24"/>
          <w:rtl/>
        </w:rPr>
        <w:t>, במסגרת חוזה זה -</w:t>
      </w:r>
      <w:r w:rsidR="000259FB">
        <w:rPr>
          <w:rFonts w:ascii="Arial" w:hAnsi="Arial"/>
          <w:sz w:val="24"/>
          <w:szCs w:val="24"/>
          <w:rtl/>
        </w:rPr>
        <w:t xml:space="preserve">  </w:t>
      </w:r>
      <w:r w:rsidRPr="0043479C">
        <w:rPr>
          <w:rFonts w:ascii="Arial" w:hAnsi="Arial"/>
          <w:sz w:val="24"/>
          <w:szCs w:val="24"/>
          <w:rtl/>
        </w:rPr>
        <w:t>אין לי כל ניגוד עניינים ואמנע מכל מצב של ניגוד עניינים בין עבודתי על פי ההסכם לבין יתר עיסוקי. ניגוד עניינים לעניין זה כפי הקבוע בחוזה .</w:t>
      </w:r>
    </w:p>
    <w:p w:rsidR="002C5E9B" w:rsidRPr="0043479C" w:rsidRDefault="002C5E9B" w:rsidP="0043479C">
      <w:pPr>
        <w:pStyle w:val="af3"/>
        <w:numPr>
          <w:ilvl w:val="2"/>
          <w:numId w:val="12"/>
        </w:numPr>
        <w:ind w:left="1440"/>
        <w:jc w:val="both"/>
        <w:rPr>
          <w:rFonts w:ascii="Arial" w:hAnsi="Arial"/>
          <w:sz w:val="24"/>
          <w:szCs w:val="24"/>
        </w:rPr>
      </w:pPr>
      <w:r w:rsidRPr="0043479C">
        <w:rPr>
          <w:rFonts w:ascii="Arial" w:hAnsi="Arial"/>
          <w:sz w:val="24"/>
          <w:szCs w:val="24"/>
          <w:rtl/>
        </w:rPr>
        <w:t xml:space="preserve">הנני מתחייב שלא לעסוק ולא לטפל במישרין או בעקיפין בכל עניין שהיה עולה כדי להקים ניגוד עניינים כאמור, עד תום שישה חודשים מסיום ההתקשרות עם </w:t>
      </w:r>
      <w:r w:rsidR="00C024BE">
        <w:rPr>
          <w:rFonts w:ascii="Arial" w:hAnsi="Arial"/>
          <w:sz w:val="24"/>
          <w:szCs w:val="24"/>
          <w:rtl/>
        </w:rPr>
        <w:t>משרד הבינוי והשיכון</w:t>
      </w:r>
      <w:r w:rsidRPr="0043479C">
        <w:rPr>
          <w:rFonts w:ascii="Arial" w:hAnsi="Arial"/>
          <w:sz w:val="24"/>
          <w:szCs w:val="24"/>
          <w:rtl/>
        </w:rPr>
        <w:t>.</w:t>
      </w:r>
    </w:p>
    <w:p w:rsidR="002C5E9B" w:rsidRPr="0043479C" w:rsidRDefault="002C5E9B" w:rsidP="0043479C">
      <w:pPr>
        <w:pStyle w:val="af3"/>
        <w:numPr>
          <w:ilvl w:val="2"/>
          <w:numId w:val="12"/>
        </w:numPr>
        <w:ind w:left="1440"/>
        <w:jc w:val="both"/>
        <w:rPr>
          <w:rFonts w:ascii="Arial" w:hAnsi="Arial"/>
          <w:sz w:val="24"/>
          <w:szCs w:val="24"/>
        </w:rPr>
      </w:pPr>
      <w:r w:rsidRPr="0043479C">
        <w:rPr>
          <w:rFonts w:ascii="Arial" w:hAnsi="Arial"/>
          <w:sz w:val="24"/>
          <w:szCs w:val="24"/>
          <w:rtl/>
        </w:rPr>
        <w:t xml:space="preserve">בכל מקרה של ניגוד עניינים, או חשש לניגוד עניינים, אפסיק את הטיפול בנושא שבגינו מתעורר חשש באופן </w:t>
      </w:r>
      <w:proofErr w:type="spellStart"/>
      <w:r w:rsidRPr="0043479C">
        <w:rPr>
          <w:rFonts w:ascii="Arial" w:hAnsi="Arial"/>
          <w:sz w:val="24"/>
          <w:szCs w:val="24"/>
          <w:rtl/>
        </w:rPr>
        <w:t>מיידי</w:t>
      </w:r>
      <w:proofErr w:type="spellEnd"/>
      <w:r w:rsidRPr="0043479C">
        <w:rPr>
          <w:rFonts w:ascii="Arial" w:hAnsi="Arial"/>
          <w:sz w:val="24"/>
          <w:szCs w:val="24"/>
          <w:rtl/>
        </w:rPr>
        <w:t xml:space="preserve"> ואמסור על כך הודעה לאחראי המקצועי בתוך 3 ימים מעת שנודע לי על כך. היועץ המשפטי של </w:t>
      </w:r>
      <w:r w:rsidR="00C024BE">
        <w:rPr>
          <w:rFonts w:ascii="Arial" w:hAnsi="Arial"/>
          <w:sz w:val="24"/>
          <w:szCs w:val="24"/>
          <w:rtl/>
        </w:rPr>
        <w:t>משרד הבינוי והשיכון</w:t>
      </w:r>
      <w:r w:rsidRPr="0043479C">
        <w:rPr>
          <w:rFonts w:ascii="Arial" w:hAnsi="Arial"/>
          <w:sz w:val="24"/>
          <w:szCs w:val="24"/>
          <w:rtl/>
        </w:rPr>
        <w:t xml:space="preserve"> או מי מטעמו, יחליט בנושא ובדרך הטיפול הנדרשת במסגרתו, לרבות על דרך הפסקת ביצוע השירותים על ידו והחלטתו תהיה סופית.</w:t>
      </w:r>
    </w:p>
    <w:p w:rsidR="002C5E9B" w:rsidRPr="0043479C" w:rsidRDefault="002C5E9B" w:rsidP="0043479C">
      <w:pPr>
        <w:pStyle w:val="af3"/>
        <w:numPr>
          <w:ilvl w:val="2"/>
          <w:numId w:val="12"/>
        </w:numPr>
        <w:ind w:left="1440"/>
        <w:jc w:val="both"/>
        <w:rPr>
          <w:rFonts w:ascii="Arial" w:hAnsi="Arial"/>
          <w:sz w:val="24"/>
          <w:szCs w:val="24"/>
        </w:rPr>
      </w:pPr>
      <w:r w:rsidRPr="0043479C">
        <w:rPr>
          <w:rFonts w:ascii="Arial" w:hAnsi="Arial"/>
          <w:sz w:val="24"/>
          <w:szCs w:val="24"/>
          <w:rtl/>
        </w:rPr>
        <w:t>הנני מתחייב לדווח מראש ובכתב למנהל, החל ממועד זכייתי במכרז, ולאורך כל תקופת ההתקשרות, על כל התקשרות קיימת שלי ועל כל התקשרות חדשה שבדעתי להתקשר ולפרט מדוע אין בהתקשרות זו משום ניגוד עניינים. לא אתקשר לביצוע עבודה כאמור, אלא באישור המשרד ובכפוף לתנאיו.</w:t>
      </w:r>
    </w:p>
    <w:p w:rsidR="002C5E9B" w:rsidRPr="0043479C" w:rsidRDefault="002C5E9B" w:rsidP="00FB253B">
      <w:pPr>
        <w:pStyle w:val="af3"/>
        <w:numPr>
          <w:ilvl w:val="2"/>
          <w:numId w:val="12"/>
        </w:numPr>
        <w:ind w:left="1440"/>
        <w:jc w:val="both"/>
        <w:rPr>
          <w:rFonts w:ascii="Arial" w:hAnsi="Arial"/>
          <w:sz w:val="24"/>
          <w:szCs w:val="24"/>
          <w:rtl/>
        </w:rPr>
      </w:pPr>
      <w:r w:rsidRPr="0043479C">
        <w:rPr>
          <w:rFonts w:ascii="Arial" w:hAnsi="Arial"/>
          <w:sz w:val="24"/>
          <w:szCs w:val="24"/>
          <w:rtl/>
        </w:rPr>
        <w:t>האמור לעיל יחול גם על כל העובדים וכל המועסקים מטעמי במסגרת ביצוע השירותים. כל אחד מהם נתן הצהרה והתחייבות בדבר אי ניגוד עניינים כאמור, והצהרותיהם שמורות בידי, ואמסרם מיד למשרד לפי דרישתו.</w:t>
      </w:r>
    </w:p>
    <w:p w:rsidR="002C5E9B" w:rsidRPr="0043479C" w:rsidRDefault="002C5E9B" w:rsidP="0043479C">
      <w:pPr>
        <w:ind w:left="240" w:hanging="271"/>
        <w:jc w:val="both"/>
        <w:rPr>
          <w:rFonts w:ascii="Arial" w:hAnsi="Arial"/>
          <w:sz w:val="24"/>
          <w:szCs w:val="24"/>
          <w:rtl/>
        </w:rPr>
      </w:pPr>
    </w:p>
    <w:p w:rsidR="002C5E9B" w:rsidRPr="0043479C" w:rsidRDefault="002C5E9B" w:rsidP="0043479C">
      <w:pPr>
        <w:ind w:left="240" w:hanging="271"/>
        <w:jc w:val="center"/>
        <w:rPr>
          <w:rFonts w:ascii="Arial" w:hAnsi="Arial"/>
          <w:sz w:val="24"/>
          <w:szCs w:val="24"/>
          <w:rtl/>
        </w:rPr>
      </w:pPr>
    </w:p>
    <w:p w:rsidR="002C5E9B" w:rsidRPr="0043479C" w:rsidRDefault="002C5E9B" w:rsidP="0043479C">
      <w:pPr>
        <w:ind w:left="240" w:hanging="271"/>
        <w:jc w:val="center"/>
        <w:rPr>
          <w:rFonts w:ascii="Arial" w:hAnsi="Arial"/>
          <w:sz w:val="24"/>
          <w:szCs w:val="24"/>
          <w:rtl/>
        </w:rPr>
      </w:pPr>
      <w:r w:rsidRPr="0043479C">
        <w:rPr>
          <w:rFonts w:ascii="Arial" w:hAnsi="Arial"/>
          <w:sz w:val="24"/>
          <w:szCs w:val="24"/>
          <w:rtl/>
        </w:rPr>
        <w:t>ולראיה באתי על החתום:</w:t>
      </w:r>
    </w:p>
    <w:p w:rsidR="002C5E9B" w:rsidRPr="0043479C" w:rsidRDefault="002C5E9B" w:rsidP="0043479C">
      <w:pPr>
        <w:ind w:left="240" w:hanging="271"/>
        <w:jc w:val="both"/>
        <w:rPr>
          <w:rFonts w:ascii="Arial" w:hAnsi="Arial"/>
          <w:sz w:val="24"/>
          <w:szCs w:val="24"/>
          <w:rtl/>
        </w:rPr>
      </w:pPr>
    </w:p>
    <w:p w:rsidR="002C5E9B" w:rsidRPr="0043479C" w:rsidRDefault="002C5E9B" w:rsidP="0043479C">
      <w:pPr>
        <w:ind w:left="240" w:hanging="271"/>
        <w:jc w:val="both"/>
        <w:rPr>
          <w:rFonts w:ascii="Arial" w:hAnsi="Arial"/>
          <w:sz w:val="24"/>
          <w:szCs w:val="24"/>
          <w:rtl/>
        </w:rPr>
      </w:pPr>
      <w:r w:rsidRPr="0043479C">
        <w:rPr>
          <w:rFonts w:ascii="Arial" w:hAnsi="Arial" w:hint="cs"/>
          <w:sz w:val="24"/>
          <w:szCs w:val="24"/>
          <w:rtl/>
        </w:rPr>
        <w:t>החברה</w:t>
      </w:r>
      <w:r w:rsidRPr="0043479C">
        <w:rPr>
          <w:rFonts w:ascii="Arial" w:hAnsi="Arial"/>
          <w:sz w:val="24"/>
          <w:szCs w:val="24"/>
          <w:rtl/>
        </w:rPr>
        <w:t>: _____________</w:t>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t>________________</w:t>
      </w:r>
    </w:p>
    <w:p w:rsidR="002C5E9B" w:rsidRPr="0043479C" w:rsidRDefault="002C5E9B" w:rsidP="0043479C">
      <w:pPr>
        <w:jc w:val="both"/>
        <w:rPr>
          <w:rFonts w:ascii="Arial" w:hAnsi="Arial"/>
          <w:sz w:val="24"/>
          <w:szCs w:val="24"/>
          <w:rtl/>
        </w:rPr>
      </w:pP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Pr="0043479C">
        <w:rPr>
          <w:rFonts w:ascii="Arial" w:hAnsi="Arial"/>
          <w:sz w:val="24"/>
          <w:szCs w:val="24"/>
          <w:rtl/>
        </w:rPr>
        <w:tab/>
      </w:r>
      <w:r w:rsidR="000259FB">
        <w:rPr>
          <w:rFonts w:ascii="Arial" w:hAnsi="Arial"/>
          <w:sz w:val="24"/>
          <w:szCs w:val="24"/>
          <w:rtl/>
        </w:rPr>
        <w:t xml:space="preserve">    </w:t>
      </w:r>
      <w:r w:rsidRPr="0043479C">
        <w:rPr>
          <w:rFonts w:ascii="Arial" w:hAnsi="Arial"/>
          <w:sz w:val="24"/>
          <w:szCs w:val="24"/>
          <w:rtl/>
        </w:rPr>
        <w:t>חתימה וחותמת</w:t>
      </w:r>
    </w:p>
    <w:p w:rsidR="002C5E9B" w:rsidRPr="0043479C" w:rsidRDefault="002C5E9B" w:rsidP="0043479C">
      <w:pPr>
        <w:jc w:val="both"/>
        <w:rPr>
          <w:rFonts w:ascii="Arial" w:hAnsi="Arial"/>
          <w:sz w:val="24"/>
          <w:szCs w:val="24"/>
          <w:rtl/>
        </w:rPr>
      </w:pPr>
    </w:p>
    <w:p w:rsidR="002C5E9B" w:rsidRPr="0043479C" w:rsidRDefault="002C5E9B" w:rsidP="0043479C">
      <w:pPr>
        <w:jc w:val="both"/>
        <w:rPr>
          <w:rFonts w:ascii="Arial" w:hAnsi="Arial"/>
          <w:sz w:val="24"/>
          <w:szCs w:val="24"/>
          <w:rtl/>
        </w:rPr>
      </w:pPr>
      <w:r w:rsidRPr="0043479C">
        <w:rPr>
          <w:rFonts w:ascii="Arial" w:hAnsi="Arial"/>
          <w:sz w:val="24"/>
          <w:szCs w:val="24"/>
          <w:rtl/>
        </w:rPr>
        <w:t>תאריך: ____________</w:t>
      </w:r>
    </w:p>
    <w:p w:rsidR="002C5E9B" w:rsidRPr="0043479C" w:rsidRDefault="002C5E9B" w:rsidP="0043479C">
      <w:pPr>
        <w:jc w:val="both"/>
        <w:rPr>
          <w:rFonts w:ascii="Arial" w:hAnsi="Arial"/>
          <w:sz w:val="24"/>
          <w:szCs w:val="24"/>
          <w:rtl/>
        </w:rPr>
      </w:pPr>
    </w:p>
    <w:p w:rsidR="002C5E9B" w:rsidRPr="0043479C" w:rsidRDefault="002C5E9B" w:rsidP="0043479C">
      <w:pPr>
        <w:jc w:val="both"/>
        <w:rPr>
          <w:rFonts w:ascii="Arial" w:hAnsi="Arial"/>
          <w:sz w:val="24"/>
          <w:szCs w:val="24"/>
          <w:rtl/>
        </w:rPr>
      </w:pPr>
    </w:p>
    <w:p w:rsidR="0011695D" w:rsidRDefault="0011695D" w:rsidP="0043479C">
      <w:pPr>
        <w:bidi w:val="0"/>
        <w:spacing w:after="200"/>
        <w:rPr>
          <w:rFonts w:ascii="Arial" w:hAnsi="Arial"/>
          <w:b w:val="0"/>
          <w:bCs/>
          <w:sz w:val="24"/>
          <w:szCs w:val="24"/>
          <w:u w:val="single"/>
          <w:rtl/>
        </w:rPr>
      </w:pPr>
    </w:p>
    <w:p w:rsidR="00893EEA" w:rsidRDefault="00893EEA" w:rsidP="00893EEA">
      <w:pPr>
        <w:spacing w:after="200" w:line="276" w:lineRule="auto"/>
        <w:rPr>
          <w:rFonts w:ascii="Arial" w:hAnsi="Arial"/>
          <w:b w:val="0"/>
          <w:bCs/>
          <w:sz w:val="24"/>
          <w:szCs w:val="24"/>
          <w:u w:val="single"/>
          <w:rtl/>
        </w:rPr>
      </w:pPr>
      <w:r>
        <w:rPr>
          <w:rFonts w:ascii="Arial" w:hAnsi="Arial"/>
          <w:b w:val="0"/>
          <w:bCs/>
          <w:sz w:val="24"/>
          <w:szCs w:val="24"/>
          <w:u w:val="single"/>
          <w:rtl/>
        </w:rPr>
        <w:br w:type="page"/>
      </w:r>
    </w:p>
    <w:p w:rsidR="002C5E9B" w:rsidRPr="0043479C" w:rsidRDefault="002C5E9B" w:rsidP="0043479C">
      <w:pPr>
        <w:jc w:val="both"/>
        <w:rPr>
          <w:rFonts w:ascii="Arial" w:hAnsi="Arial"/>
          <w:b w:val="0"/>
          <w:bCs/>
          <w:sz w:val="24"/>
          <w:szCs w:val="24"/>
          <w:u w:val="single"/>
          <w:rtl/>
        </w:rPr>
      </w:pPr>
      <w:r w:rsidRPr="0043479C">
        <w:rPr>
          <w:rFonts w:ascii="Arial" w:hAnsi="Arial"/>
          <w:bCs/>
          <w:sz w:val="24"/>
          <w:szCs w:val="24"/>
          <w:u w:val="single"/>
          <w:rtl/>
        </w:rPr>
        <w:lastRenderedPageBreak/>
        <w:t xml:space="preserve">נספח </w:t>
      </w:r>
      <w:r w:rsidR="00D460A6" w:rsidRPr="0043479C">
        <w:rPr>
          <w:rFonts w:ascii="Arial" w:hAnsi="Arial" w:hint="cs"/>
          <w:bCs/>
          <w:sz w:val="24"/>
          <w:szCs w:val="24"/>
          <w:u w:val="single"/>
          <w:rtl/>
        </w:rPr>
        <w:t>5</w:t>
      </w:r>
      <w:r w:rsidRPr="0043479C">
        <w:rPr>
          <w:rFonts w:ascii="Arial" w:hAnsi="Arial"/>
          <w:bCs/>
          <w:sz w:val="24"/>
          <w:szCs w:val="24"/>
          <w:u w:val="single"/>
          <w:rtl/>
        </w:rPr>
        <w:t xml:space="preserve"> </w:t>
      </w:r>
    </w:p>
    <w:p w:rsidR="002C5E9B" w:rsidRPr="0043479C" w:rsidRDefault="002C5E9B" w:rsidP="0043479C">
      <w:pPr>
        <w:rPr>
          <w:rFonts w:ascii="Arial" w:hAnsi="Arial"/>
          <w:sz w:val="24"/>
          <w:szCs w:val="24"/>
          <w:rtl/>
        </w:rPr>
      </w:pPr>
      <w:r w:rsidRPr="0043479C">
        <w:rPr>
          <w:rFonts w:ascii="Arial" w:hAnsi="Arial"/>
          <w:bCs/>
          <w:sz w:val="24"/>
          <w:szCs w:val="24"/>
          <w:u w:val="single"/>
          <w:rtl/>
        </w:rPr>
        <w:t>אישור על קיום ביטוחים</w:t>
      </w:r>
    </w:p>
    <w:p w:rsidR="002C5E9B" w:rsidRPr="0043479C" w:rsidRDefault="002C5E9B" w:rsidP="0043479C">
      <w:pPr>
        <w:pStyle w:val="af5"/>
        <w:spacing w:line="360" w:lineRule="auto"/>
        <w:rPr>
          <w:sz w:val="24"/>
          <w:rtl/>
        </w:rPr>
      </w:pPr>
      <w:r w:rsidRPr="0043479C">
        <w:rPr>
          <w:sz w:val="24"/>
          <w:rtl/>
        </w:rPr>
        <w:br/>
        <w:t>אישור על קיום ביטוחים של "יועץ"</w:t>
      </w:r>
    </w:p>
    <w:p w:rsidR="002C5E9B" w:rsidRPr="0043479C" w:rsidRDefault="002C5E9B" w:rsidP="0043479C">
      <w:pPr>
        <w:pStyle w:val="13"/>
        <w:spacing w:line="360" w:lineRule="auto"/>
        <w:rPr>
          <w:b w:val="0"/>
          <w:bCs w:val="0"/>
          <w:sz w:val="24"/>
          <w:szCs w:val="24"/>
          <w:rtl/>
        </w:rPr>
      </w:pPr>
      <w:r w:rsidRPr="0043479C">
        <w:rPr>
          <w:b w:val="0"/>
          <w:bCs w:val="0"/>
          <w:sz w:val="24"/>
          <w:szCs w:val="24"/>
          <w:rtl/>
        </w:rPr>
        <w:t>לכבוד</w:t>
      </w:r>
    </w:p>
    <w:p w:rsidR="002C5E9B" w:rsidRPr="0043479C" w:rsidRDefault="00C024BE" w:rsidP="0043479C">
      <w:pPr>
        <w:pStyle w:val="70"/>
        <w:rPr>
          <w:sz w:val="24"/>
          <w:szCs w:val="24"/>
          <w:rtl/>
        </w:rPr>
      </w:pPr>
      <w:r>
        <w:rPr>
          <w:sz w:val="24"/>
          <w:szCs w:val="24"/>
          <w:rtl/>
        </w:rPr>
        <w:t>משרד הבינוי והשיכון</w:t>
      </w:r>
      <w:r w:rsidR="002C5E9B" w:rsidRPr="0043479C">
        <w:rPr>
          <w:sz w:val="24"/>
          <w:szCs w:val="24"/>
          <w:rtl/>
        </w:rPr>
        <w:t xml:space="preserve"> </w:t>
      </w:r>
    </w:p>
    <w:p w:rsidR="002C5E9B" w:rsidRPr="0043479C" w:rsidRDefault="002C5E9B" w:rsidP="0043479C">
      <w:pPr>
        <w:jc w:val="both"/>
        <w:rPr>
          <w:sz w:val="24"/>
          <w:szCs w:val="24"/>
          <w:rtl/>
        </w:rPr>
      </w:pPr>
      <w:r w:rsidRPr="0043479C">
        <w:rPr>
          <w:sz w:val="24"/>
          <w:szCs w:val="24"/>
          <w:rtl/>
        </w:rPr>
        <w:t>(להלן - "המזמין")</w:t>
      </w:r>
    </w:p>
    <w:p w:rsidR="002C5E9B" w:rsidRPr="0043479C" w:rsidRDefault="002C5E9B" w:rsidP="0043479C">
      <w:pPr>
        <w:jc w:val="both"/>
        <w:rPr>
          <w:b w:val="0"/>
          <w:bCs/>
          <w:sz w:val="24"/>
          <w:szCs w:val="24"/>
          <w:rtl/>
        </w:rPr>
      </w:pPr>
    </w:p>
    <w:p w:rsidR="002C5E9B" w:rsidRPr="0043479C" w:rsidRDefault="002C5E9B" w:rsidP="0043479C">
      <w:pPr>
        <w:jc w:val="both"/>
        <w:rPr>
          <w:sz w:val="24"/>
          <w:szCs w:val="24"/>
          <w:rtl/>
        </w:rPr>
      </w:pPr>
      <w:proofErr w:type="spellStart"/>
      <w:r w:rsidRPr="0043479C">
        <w:rPr>
          <w:sz w:val="24"/>
          <w:szCs w:val="24"/>
          <w:rtl/>
        </w:rPr>
        <w:t>א.ג.נ</w:t>
      </w:r>
      <w:proofErr w:type="spellEnd"/>
      <w:r w:rsidRPr="0043479C">
        <w:rPr>
          <w:sz w:val="24"/>
          <w:szCs w:val="24"/>
          <w:rtl/>
        </w:rPr>
        <w:t>.,</w:t>
      </w:r>
    </w:p>
    <w:p w:rsidR="002C5E9B" w:rsidRPr="0043479C" w:rsidRDefault="002C5E9B" w:rsidP="0043479C">
      <w:pPr>
        <w:ind w:left="1440" w:hanging="720"/>
        <w:rPr>
          <w:b w:val="0"/>
          <w:bCs/>
          <w:sz w:val="24"/>
          <w:szCs w:val="24"/>
          <w:rtl/>
        </w:rPr>
      </w:pPr>
      <w:r w:rsidRPr="0043479C">
        <w:rPr>
          <w:bCs/>
          <w:sz w:val="24"/>
          <w:szCs w:val="24"/>
          <w:rtl/>
        </w:rPr>
        <w:t>הנדון:</w:t>
      </w:r>
      <w:r w:rsidRPr="0043479C">
        <w:rPr>
          <w:bCs/>
          <w:sz w:val="24"/>
          <w:szCs w:val="24"/>
          <w:rtl/>
        </w:rPr>
        <w:tab/>
        <w:t xml:space="preserve">אישור על קיום ביטוחים של ________________ (להלן: "היועץ") </w:t>
      </w:r>
    </w:p>
    <w:p w:rsidR="002C5E9B" w:rsidRPr="0043479C" w:rsidRDefault="002C5E9B" w:rsidP="0043479C">
      <w:pPr>
        <w:ind w:left="1440"/>
        <w:rPr>
          <w:b w:val="0"/>
          <w:bCs/>
          <w:sz w:val="24"/>
          <w:szCs w:val="24"/>
          <w:u w:val="single"/>
          <w:rtl/>
        </w:rPr>
      </w:pPr>
      <w:r w:rsidRPr="0043479C">
        <w:rPr>
          <w:bCs/>
          <w:sz w:val="24"/>
          <w:szCs w:val="24"/>
          <w:u w:val="single"/>
          <w:rtl/>
        </w:rPr>
        <w:t>בגין עבודות</w:t>
      </w:r>
      <w:r w:rsidR="000259FB">
        <w:rPr>
          <w:bCs/>
          <w:sz w:val="24"/>
          <w:szCs w:val="24"/>
          <w:u w:val="single"/>
          <w:rtl/>
        </w:rPr>
        <w:t xml:space="preserve">  </w:t>
      </w:r>
      <w:r w:rsidRPr="0043479C">
        <w:rPr>
          <w:bCs/>
          <w:sz w:val="24"/>
          <w:szCs w:val="24"/>
          <w:u w:val="single"/>
          <w:rtl/>
        </w:rPr>
        <w:t>על פי הסכם מיום</w:t>
      </w:r>
      <w:r w:rsidR="000259FB">
        <w:rPr>
          <w:bCs/>
          <w:sz w:val="24"/>
          <w:szCs w:val="24"/>
          <w:u w:val="single"/>
          <w:rtl/>
        </w:rPr>
        <w:t xml:space="preserve">  </w:t>
      </w:r>
      <w:r w:rsidRPr="0043479C">
        <w:rPr>
          <w:bCs/>
          <w:sz w:val="24"/>
          <w:szCs w:val="24"/>
          <w:u w:val="single"/>
          <w:rtl/>
        </w:rPr>
        <w:t>_____________</w:t>
      </w:r>
      <w:r w:rsidR="000259FB">
        <w:rPr>
          <w:bCs/>
          <w:sz w:val="24"/>
          <w:szCs w:val="24"/>
          <w:u w:val="single"/>
          <w:rtl/>
        </w:rPr>
        <w:t xml:space="preserve">  </w:t>
      </w:r>
      <w:r w:rsidRPr="0043479C">
        <w:rPr>
          <w:bCs/>
          <w:sz w:val="24"/>
          <w:szCs w:val="24"/>
          <w:u w:val="single"/>
          <w:rtl/>
        </w:rPr>
        <w:t>(להלן: "השירותים")</w:t>
      </w:r>
    </w:p>
    <w:p w:rsidR="002C5E9B" w:rsidRPr="0043479C" w:rsidRDefault="002C5E9B" w:rsidP="0043479C">
      <w:pPr>
        <w:jc w:val="both"/>
        <w:rPr>
          <w:sz w:val="24"/>
          <w:szCs w:val="24"/>
          <w:rtl/>
        </w:rPr>
      </w:pPr>
    </w:p>
    <w:p w:rsidR="002C5E9B" w:rsidRPr="0043479C" w:rsidRDefault="002C5E9B" w:rsidP="0043479C">
      <w:pPr>
        <w:jc w:val="both"/>
        <w:rPr>
          <w:sz w:val="24"/>
          <w:szCs w:val="24"/>
          <w:rtl/>
        </w:rPr>
      </w:pPr>
      <w:r w:rsidRPr="0043479C">
        <w:rPr>
          <w:sz w:val="24"/>
          <w:szCs w:val="24"/>
          <w:rtl/>
        </w:rPr>
        <w:t>אנו הח"מ_________________ חברה לביטוח בע"מ מצהירים בזאת כדלהלן:</w:t>
      </w:r>
    </w:p>
    <w:p w:rsidR="002C5E9B" w:rsidRPr="0043479C" w:rsidRDefault="000259FB" w:rsidP="0043479C">
      <w:pPr>
        <w:jc w:val="both"/>
        <w:rPr>
          <w:sz w:val="24"/>
          <w:szCs w:val="24"/>
          <w:rtl/>
        </w:rPr>
      </w:pPr>
      <w:r>
        <w:rPr>
          <w:sz w:val="24"/>
          <w:szCs w:val="24"/>
          <w:rtl/>
        </w:rPr>
        <w:t xml:space="preserve">          </w:t>
      </w:r>
      <w:r w:rsidR="002C5E9B" w:rsidRPr="0043479C">
        <w:rPr>
          <w:sz w:val="24"/>
          <w:szCs w:val="24"/>
          <w:rtl/>
        </w:rPr>
        <w:t xml:space="preserve"> </w:t>
      </w:r>
    </w:p>
    <w:p w:rsidR="002C5E9B" w:rsidRPr="0043479C" w:rsidRDefault="002C5E9B" w:rsidP="0043479C">
      <w:pPr>
        <w:ind w:left="720" w:hanging="720"/>
        <w:jc w:val="both"/>
        <w:rPr>
          <w:sz w:val="24"/>
          <w:szCs w:val="24"/>
          <w:rtl/>
        </w:rPr>
      </w:pPr>
      <w:r w:rsidRPr="0043479C">
        <w:rPr>
          <w:sz w:val="24"/>
          <w:szCs w:val="24"/>
          <w:rtl/>
        </w:rPr>
        <w:t>1.</w:t>
      </w:r>
      <w:r w:rsidRPr="0043479C">
        <w:rPr>
          <w:sz w:val="24"/>
          <w:szCs w:val="24"/>
          <w:rtl/>
        </w:rPr>
        <w:tab/>
        <w:t>אנו ערכנו ליועץ פוליסות לביטוח בגין ביצוע השירותים ו/או כללנו את השירותים בפוליסות קיימות של היועץ, כמפורט להלן:</w:t>
      </w:r>
    </w:p>
    <w:p w:rsidR="002C5E9B" w:rsidRPr="0043479C" w:rsidRDefault="002C5E9B" w:rsidP="0043479C">
      <w:pPr>
        <w:ind w:left="720" w:hanging="720"/>
        <w:jc w:val="both"/>
        <w:rPr>
          <w:sz w:val="24"/>
          <w:szCs w:val="24"/>
          <w:rtl/>
        </w:rPr>
      </w:pPr>
    </w:p>
    <w:p w:rsidR="002C5E9B" w:rsidRPr="0043479C" w:rsidRDefault="002C5E9B" w:rsidP="004B1A70">
      <w:pPr>
        <w:pStyle w:val="ae"/>
        <w:spacing w:line="360" w:lineRule="auto"/>
        <w:rPr>
          <w:b/>
          <w:bCs/>
          <w:sz w:val="24"/>
          <w:szCs w:val="24"/>
          <w:rtl/>
        </w:rPr>
      </w:pPr>
      <w:r w:rsidRPr="0043479C">
        <w:rPr>
          <w:b/>
          <w:bCs/>
          <w:sz w:val="24"/>
          <w:szCs w:val="24"/>
          <w:rtl/>
        </w:rPr>
        <w:t>א.</w:t>
      </w:r>
      <w:r w:rsidRPr="0043479C">
        <w:rPr>
          <w:b/>
          <w:bCs/>
          <w:sz w:val="24"/>
          <w:szCs w:val="24"/>
          <w:rtl/>
        </w:rPr>
        <w:tab/>
        <w:t>ביטוח אחריות חוקית כלפי הצבור ("בטוח צד שלישי"), על פי דין, בגבולות אחריות בסך: 250,000 דולר לתובע, למקרה ולתקופה.</w:t>
      </w:r>
    </w:p>
    <w:p w:rsidR="002C5E9B" w:rsidRPr="0043479C" w:rsidRDefault="002C5E9B" w:rsidP="0043479C">
      <w:pPr>
        <w:ind w:left="1440" w:hanging="1440"/>
        <w:jc w:val="both"/>
        <w:rPr>
          <w:sz w:val="24"/>
          <w:szCs w:val="24"/>
          <w:rtl/>
        </w:rPr>
      </w:pPr>
      <w:r w:rsidRPr="0043479C">
        <w:rPr>
          <w:sz w:val="24"/>
          <w:szCs w:val="24"/>
          <w:rtl/>
        </w:rPr>
        <w:tab/>
      </w:r>
    </w:p>
    <w:p w:rsidR="002C5E9B" w:rsidRPr="0043479C" w:rsidRDefault="002C5E9B" w:rsidP="0043479C">
      <w:pPr>
        <w:pStyle w:val="ae"/>
        <w:numPr>
          <w:ilvl w:val="0"/>
          <w:numId w:val="6"/>
        </w:numPr>
        <w:spacing w:line="360" w:lineRule="auto"/>
        <w:rPr>
          <w:b/>
          <w:bCs/>
          <w:sz w:val="24"/>
          <w:szCs w:val="24"/>
          <w:rtl/>
        </w:rPr>
      </w:pPr>
      <w:r w:rsidRPr="0043479C">
        <w:rPr>
          <w:b/>
          <w:bCs/>
          <w:sz w:val="24"/>
          <w:szCs w:val="24"/>
          <w:rtl/>
        </w:rPr>
        <w:t xml:space="preserve">ביטוח אחריות מקצועית על פי דין בגבולות אחריות בסך:- </w:t>
      </w:r>
    </w:p>
    <w:p w:rsidR="002C5E9B" w:rsidRPr="0043479C" w:rsidRDefault="000259FB" w:rsidP="0043479C">
      <w:pPr>
        <w:ind w:left="720" w:hanging="720"/>
        <w:jc w:val="both"/>
        <w:rPr>
          <w:sz w:val="24"/>
          <w:szCs w:val="24"/>
          <w:rtl/>
        </w:rPr>
      </w:pPr>
      <w:r>
        <w:rPr>
          <w:sz w:val="24"/>
          <w:szCs w:val="24"/>
          <w:rtl/>
        </w:rPr>
        <w:t xml:space="preserve">        </w:t>
      </w:r>
      <w:r w:rsidR="002C5E9B" w:rsidRPr="0043479C">
        <w:rPr>
          <w:sz w:val="24"/>
          <w:szCs w:val="24"/>
          <w:rtl/>
        </w:rPr>
        <w:t xml:space="preserve"> </w:t>
      </w:r>
    </w:p>
    <w:p w:rsidR="002C5E9B" w:rsidRPr="0043479C" w:rsidRDefault="002C5E9B" w:rsidP="0043479C">
      <w:pPr>
        <w:ind w:left="720" w:hanging="720"/>
        <w:jc w:val="both"/>
        <w:rPr>
          <w:sz w:val="24"/>
          <w:szCs w:val="24"/>
          <w:rtl/>
        </w:rPr>
      </w:pPr>
      <w:r w:rsidRPr="0043479C">
        <w:rPr>
          <w:sz w:val="24"/>
          <w:szCs w:val="24"/>
          <w:rtl/>
        </w:rPr>
        <w:tab/>
      </w:r>
      <w:r w:rsidRPr="0043479C">
        <w:rPr>
          <w:sz w:val="24"/>
          <w:szCs w:val="24"/>
          <w:rtl/>
        </w:rPr>
        <w:tab/>
      </w:r>
      <w:r w:rsidR="005825B8" w:rsidRPr="0043479C">
        <w:rPr>
          <w:rFonts w:hint="cs"/>
          <w:sz w:val="24"/>
          <w:szCs w:val="24"/>
          <w:rtl/>
        </w:rPr>
        <w:t>250</w:t>
      </w:r>
      <w:r w:rsidR="00D169C8">
        <w:rPr>
          <w:rFonts w:hint="cs"/>
          <w:sz w:val="24"/>
          <w:szCs w:val="24"/>
          <w:rtl/>
        </w:rPr>
        <w:t>,</w:t>
      </w:r>
      <w:r w:rsidR="005825B8" w:rsidRPr="0043479C">
        <w:rPr>
          <w:rFonts w:hint="cs"/>
          <w:sz w:val="24"/>
          <w:szCs w:val="24"/>
          <w:rtl/>
        </w:rPr>
        <w:t>000</w:t>
      </w:r>
      <w:r w:rsidR="00D169C8">
        <w:rPr>
          <w:rFonts w:hint="cs"/>
          <w:sz w:val="24"/>
          <w:szCs w:val="24"/>
          <w:rtl/>
        </w:rPr>
        <w:t xml:space="preserve"> </w:t>
      </w:r>
      <w:r w:rsidRPr="0043479C">
        <w:rPr>
          <w:sz w:val="24"/>
          <w:szCs w:val="24"/>
          <w:rtl/>
        </w:rPr>
        <w:t>דולר לתובע, למקרה ולתקופה שנתית.</w:t>
      </w:r>
    </w:p>
    <w:p w:rsidR="002C5E9B" w:rsidRPr="0043479C" w:rsidRDefault="002C5E9B" w:rsidP="0043479C">
      <w:pPr>
        <w:ind w:left="720" w:hanging="720"/>
        <w:jc w:val="both"/>
        <w:rPr>
          <w:sz w:val="24"/>
          <w:szCs w:val="24"/>
          <w:rtl/>
        </w:rPr>
      </w:pPr>
      <w:r w:rsidRPr="0043479C">
        <w:rPr>
          <w:sz w:val="24"/>
          <w:szCs w:val="24"/>
          <w:rtl/>
        </w:rPr>
        <w:tab/>
      </w:r>
      <w:r w:rsidRPr="0043479C">
        <w:rPr>
          <w:sz w:val="24"/>
          <w:szCs w:val="24"/>
          <w:rtl/>
        </w:rPr>
        <w:tab/>
      </w:r>
    </w:p>
    <w:p w:rsidR="002C5E9B" w:rsidRPr="0043479C" w:rsidRDefault="002C5E9B" w:rsidP="0043479C">
      <w:pPr>
        <w:ind w:left="1440" w:hanging="720"/>
        <w:jc w:val="both"/>
        <w:rPr>
          <w:sz w:val="24"/>
          <w:szCs w:val="24"/>
          <w:rtl/>
        </w:rPr>
      </w:pPr>
      <w:r w:rsidRPr="0043479C">
        <w:rPr>
          <w:sz w:val="24"/>
          <w:szCs w:val="24"/>
          <w:rtl/>
        </w:rPr>
        <w:t>ג.</w:t>
      </w:r>
      <w:r w:rsidRPr="0043479C">
        <w:rPr>
          <w:sz w:val="24"/>
          <w:szCs w:val="24"/>
          <w:rtl/>
        </w:rPr>
        <w:tab/>
        <w:t>ביטוח חבות מעבידים עבור כל העובדים, המועסקים על ידי היועץ, בגבולות אחריות בסך: לתובע</w:t>
      </w:r>
      <w:r w:rsidRPr="0043479C">
        <w:rPr>
          <w:sz w:val="24"/>
          <w:szCs w:val="24"/>
          <w:rtl/>
        </w:rPr>
        <w:tab/>
        <w:t xml:space="preserve">1,500,000 דולר ו- למקרה ולתקופה 5,000,000 דולר. </w:t>
      </w:r>
    </w:p>
    <w:p w:rsidR="002C5E9B" w:rsidRPr="0043479C" w:rsidRDefault="002C5E9B" w:rsidP="0043479C">
      <w:pPr>
        <w:ind w:left="1440"/>
        <w:jc w:val="both"/>
        <w:rPr>
          <w:sz w:val="24"/>
          <w:szCs w:val="24"/>
          <w:rtl/>
        </w:rPr>
      </w:pPr>
      <w:r w:rsidRPr="0043479C">
        <w:rPr>
          <w:sz w:val="24"/>
          <w:szCs w:val="24"/>
          <w:rtl/>
        </w:rPr>
        <w:tab/>
      </w:r>
    </w:p>
    <w:p w:rsidR="002C5E9B" w:rsidRPr="0043479C" w:rsidRDefault="002C5E9B" w:rsidP="0043479C">
      <w:pPr>
        <w:ind w:left="720" w:hanging="720"/>
        <w:jc w:val="both"/>
        <w:rPr>
          <w:sz w:val="24"/>
          <w:szCs w:val="24"/>
          <w:rtl/>
        </w:rPr>
      </w:pPr>
      <w:r w:rsidRPr="0043479C">
        <w:rPr>
          <w:sz w:val="24"/>
          <w:szCs w:val="24"/>
          <w:rtl/>
        </w:rPr>
        <w:t>2.</w:t>
      </w:r>
      <w:r w:rsidRPr="0043479C">
        <w:rPr>
          <w:sz w:val="24"/>
          <w:szCs w:val="24"/>
          <w:rtl/>
        </w:rPr>
        <w:tab/>
        <w:t>תקופת הביטוח היא החל מ- __________ ועד______________(כולל).</w:t>
      </w:r>
    </w:p>
    <w:p w:rsidR="002C5E9B" w:rsidRPr="0043479C" w:rsidRDefault="002C5E9B" w:rsidP="0043479C">
      <w:pPr>
        <w:ind w:left="720" w:hanging="720"/>
        <w:jc w:val="both"/>
        <w:rPr>
          <w:sz w:val="24"/>
          <w:szCs w:val="24"/>
          <w:rtl/>
        </w:rPr>
      </w:pPr>
    </w:p>
    <w:p w:rsidR="002C5E9B" w:rsidRPr="0043479C" w:rsidRDefault="002C5E9B" w:rsidP="0043479C">
      <w:pPr>
        <w:numPr>
          <w:ilvl w:val="0"/>
          <w:numId w:val="8"/>
        </w:numPr>
        <w:jc w:val="both"/>
        <w:rPr>
          <w:sz w:val="24"/>
          <w:szCs w:val="24"/>
          <w:rtl/>
        </w:rPr>
      </w:pPr>
      <w:r w:rsidRPr="0043479C">
        <w:rPr>
          <w:sz w:val="24"/>
          <w:szCs w:val="24"/>
          <w:rtl/>
        </w:rPr>
        <w:t xml:space="preserve">למטרות הפוליסות הנ"ל "המבוטח" בפוליסות יהיה </w:t>
      </w:r>
      <w:r w:rsidRPr="0043479C">
        <w:rPr>
          <w:sz w:val="24"/>
          <w:szCs w:val="24"/>
        </w:rPr>
        <w:t>–</w:t>
      </w:r>
      <w:r w:rsidRPr="0043479C">
        <w:rPr>
          <w:sz w:val="24"/>
          <w:szCs w:val="24"/>
          <w:rtl/>
        </w:rPr>
        <w:t xml:space="preserve"> היועץ ו/או המזמין (הפוליסות יכסו אחריות כלשהי של המזמין ועובדיו בגין מעשיו ו/או מחדליו של היועץ בביצוע השירותים). </w:t>
      </w:r>
    </w:p>
    <w:p w:rsidR="002C5E9B" w:rsidRPr="0043479C" w:rsidRDefault="002C5E9B" w:rsidP="0043479C">
      <w:pPr>
        <w:ind w:left="720"/>
        <w:jc w:val="both"/>
        <w:rPr>
          <w:sz w:val="24"/>
          <w:szCs w:val="24"/>
          <w:rtl/>
        </w:rPr>
      </w:pPr>
    </w:p>
    <w:p w:rsidR="002C5E9B" w:rsidRPr="0043479C" w:rsidRDefault="002C5E9B" w:rsidP="0043479C">
      <w:pPr>
        <w:ind w:left="720"/>
        <w:jc w:val="both"/>
        <w:rPr>
          <w:sz w:val="24"/>
          <w:szCs w:val="24"/>
          <w:rtl/>
        </w:rPr>
      </w:pPr>
      <w:r w:rsidRPr="0043479C">
        <w:rPr>
          <w:sz w:val="24"/>
          <w:szCs w:val="24"/>
          <w:rtl/>
        </w:rPr>
        <w:t xml:space="preserve">ה"מזמין" לעניין אישור זה </w:t>
      </w:r>
      <w:r w:rsidRPr="0043479C">
        <w:rPr>
          <w:sz w:val="24"/>
          <w:szCs w:val="24"/>
        </w:rPr>
        <w:t>–</w:t>
      </w:r>
      <w:r w:rsidRPr="0043479C">
        <w:rPr>
          <w:sz w:val="24"/>
          <w:szCs w:val="24"/>
          <w:rtl/>
        </w:rPr>
        <w:t xml:space="preserve"> </w:t>
      </w:r>
      <w:r w:rsidR="00C024BE">
        <w:rPr>
          <w:sz w:val="24"/>
          <w:szCs w:val="24"/>
          <w:rtl/>
        </w:rPr>
        <w:t>משרד הבינוי והשיכון</w:t>
      </w:r>
      <w:r w:rsidRPr="0043479C">
        <w:rPr>
          <w:sz w:val="24"/>
          <w:szCs w:val="24"/>
          <w:rtl/>
        </w:rPr>
        <w:t xml:space="preserve"> ו/או הרשות המקומית שבשמה פועל </w:t>
      </w:r>
      <w:r w:rsidR="00C024BE">
        <w:rPr>
          <w:sz w:val="24"/>
          <w:szCs w:val="24"/>
          <w:rtl/>
        </w:rPr>
        <w:t>משרד הבינוי והשיכון</w:t>
      </w:r>
      <w:r w:rsidRPr="0043479C">
        <w:rPr>
          <w:sz w:val="24"/>
          <w:szCs w:val="24"/>
          <w:rtl/>
        </w:rPr>
        <w:t xml:space="preserve">. </w:t>
      </w:r>
    </w:p>
    <w:p w:rsidR="002C5E9B" w:rsidRPr="0043479C" w:rsidRDefault="002C5E9B" w:rsidP="0043479C">
      <w:pPr>
        <w:ind w:left="720" w:hanging="720"/>
        <w:jc w:val="both"/>
        <w:rPr>
          <w:sz w:val="24"/>
          <w:szCs w:val="24"/>
          <w:rtl/>
        </w:rPr>
      </w:pPr>
      <w:r w:rsidRPr="0043479C">
        <w:rPr>
          <w:sz w:val="24"/>
          <w:szCs w:val="24"/>
          <w:rtl/>
        </w:rPr>
        <w:lastRenderedPageBreak/>
        <w:t>4.</w:t>
      </w:r>
      <w:r w:rsidRPr="0043479C">
        <w:rPr>
          <w:sz w:val="24"/>
          <w:szCs w:val="24"/>
          <w:rtl/>
        </w:rPr>
        <w:tab/>
        <w:t>בכל הפוליסות הנזכרות נכללים הסעיפים הבאים:</w:t>
      </w:r>
    </w:p>
    <w:p w:rsidR="002C5E9B" w:rsidRPr="0043479C" w:rsidRDefault="002C5E9B" w:rsidP="004B1A70">
      <w:pPr>
        <w:ind w:left="1440" w:hanging="720"/>
        <w:jc w:val="both"/>
        <w:rPr>
          <w:sz w:val="24"/>
          <w:szCs w:val="24"/>
          <w:rtl/>
        </w:rPr>
      </w:pPr>
      <w:r w:rsidRPr="0043479C">
        <w:rPr>
          <w:sz w:val="24"/>
          <w:szCs w:val="24"/>
          <w:rtl/>
        </w:rPr>
        <w:t>א.</w:t>
      </w:r>
      <w:r w:rsidRPr="0043479C">
        <w:rPr>
          <w:sz w:val="24"/>
          <w:szCs w:val="24"/>
          <w:rtl/>
        </w:rPr>
        <w:tab/>
        <w:t>ביטול זכות השיבוב</w:t>
      </w:r>
      <w:r w:rsidR="004B1A70">
        <w:rPr>
          <w:rFonts w:hint="cs"/>
          <w:sz w:val="24"/>
          <w:szCs w:val="24"/>
          <w:rtl/>
        </w:rPr>
        <w:t xml:space="preserve"> </w:t>
      </w:r>
      <w:r w:rsidRPr="0043479C">
        <w:rPr>
          <w:sz w:val="24"/>
          <w:szCs w:val="24"/>
          <w:rtl/>
        </w:rPr>
        <w:t>ו/או התחלוף כלפי המזמין ועובדיו, למעט כלפי מי שגרם לנזק במתכוון.</w:t>
      </w:r>
    </w:p>
    <w:p w:rsidR="002C5E9B" w:rsidRPr="0043479C" w:rsidRDefault="002C5E9B" w:rsidP="0043479C">
      <w:pPr>
        <w:ind w:left="1440" w:hanging="720"/>
        <w:jc w:val="both"/>
        <w:rPr>
          <w:sz w:val="24"/>
          <w:szCs w:val="24"/>
          <w:rtl/>
        </w:rPr>
      </w:pPr>
      <w:r w:rsidRPr="0043479C">
        <w:rPr>
          <w:sz w:val="24"/>
          <w:szCs w:val="24"/>
          <w:rtl/>
        </w:rPr>
        <w:t>ב.</w:t>
      </w:r>
      <w:r w:rsidRPr="0043479C">
        <w:rPr>
          <w:sz w:val="24"/>
          <w:szCs w:val="24"/>
          <w:rtl/>
        </w:rPr>
        <w:tab/>
        <w:t>סעיף אחריות צולבת, אולם ביטוח אחריות מקצועית אינו מכסה את אחריות המזמין</w:t>
      </w:r>
      <w:r w:rsidRPr="0043479C">
        <w:rPr>
          <w:bCs/>
          <w:sz w:val="24"/>
          <w:szCs w:val="24"/>
          <w:rtl/>
        </w:rPr>
        <w:t xml:space="preserve"> </w:t>
      </w:r>
      <w:r w:rsidRPr="0043479C">
        <w:rPr>
          <w:sz w:val="24"/>
          <w:szCs w:val="24"/>
          <w:rtl/>
        </w:rPr>
        <w:t>כלפי היועץ.</w:t>
      </w:r>
    </w:p>
    <w:p w:rsidR="002C5E9B" w:rsidRPr="0043479C" w:rsidRDefault="002C5E9B" w:rsidP="0043479C">
      <w:pPr>
        <w:numPr>
          <w:ilvl w:val="0"/>
          <w:numId w:val="6"/>
        </w:numPr>
        <w:jc w:val="both"/>
        <w:rPr>
          <w:sz w:val="24"/>
          <w:szCs w:val="24"/>
          <w:rtl/>
        </w:rPr>
      </w:pPr>
      <w:r w:rsidRPr="0043479C">
        <w:rPr>
          <w:sz w:val="24"/>
          <w:szCs w:val="24"/>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2C5E9B" w:rsidRPr="0043479C" w:rsidRDefault="002C5E9B" w:rsidP="0043479C">
      <w:pPr>
        <w:numPr>
          <w:ilvl w:val="0"/>
          <w:numId w:val="6"/>
        </w:numPr>
        <w:jc w:val="both"/>
        <w:rPr>
          <w:sz w:val="24"/>
          <w:szCs w:val="24"/>
          <w:rtl/>
        </w:rPr>
      </w:pPr>
      <w:r w:rsidRPr="0043479C">
        <w:rPr>
          <w:sz w:val="24"/>
          <w:szCs w:val="24"/>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43479C">
        <w:rPr>
          <w:sz w:val="24"/>
          <w:szCs w:val="24"/>
          <w:rtl/>
        </w:rPr>
        <w:t>מנוביט</w:t>
      </w:r>
      <w:proofErr w:type="spellEnd"/>
      <w:r w:rsidRPr="0043479C">
        <w:rPr>
          <w:sz w:val="24"/>
          <w:szCs w:val="24"/>
          <w:rtl/>
        </w:rPr>
        <w:t>" של חברת מנורה או "פסגה" של חברת הפניקס/הדר או "מפעלים" של חברת הראל) (מחק את המיותר).</w:t>
      </w:r>
    </w:p>
    <w:p w:rsidR="002C5E9B" w:rsidRPr="0043479C" w:rsidRDefault="002C5E9B" w:rsidP="0043479C">
      <w:pPr>
        <w:numPr>
          <w:ilvl w:val="0"/>
          <w:numId w:val="6"/>
        </w:numPr>
        <w:jc w:val="both"/>
        <w:rPr>
          <w:sz w:val="24"/>
          <w:szCs w:val="24"/>
          <w:rtl/>
        </w:rPr>
      </w:pPr>
      <w:r w:rsidRPr="0043479C">
        <w:rPr>
          <w:sz w:val="24"/>
          <w:szCs w:val="24"/>
          <w:rtl/>
        </w:rPr>
        <w:t>הודעות למזמין על-פי אישור זה ימסרו ל</w:t>
      </w:r>
      <w:r w:rsidR="00C024BE">
        <w:rPr>
          <w:sz w:val="24"/>
          <w:szCs w:val="24"/>
          <w:rtl/>
        </w:rPr>
        <w:t>משרד הבינוי והשיכון</w:t>
      </w:r>
      <w:r w:rsidRPr="0043479C">
        <w:rPr>
          <w:sz w:val="24"/>
          <w:szCs w:val="24"/>
          <w:rtl/>
        </w:rPr>
        <w:t xml:space="preserve"> בלבד.</w:t>
      </w:r>
    </w:p>
    <w:p w:rsidR="002C5E9B" w:rsidRPr="0043479C" w:rsidRDefault="002C5E9B" w:rsidP="0043479C">
      <w:pPr>
        <w:ind w:left="720"/>
        <w:jc w:val="both"/>
        <w:rPr>
          <w:sz w:val="24"/>
          <w:szCs w:val="24"/>
          <w:rtl/>
        </w:rPr>
      </w:pPr>
    </w:p>
    <w:p w:rsidR="002C5E9B" w:rsidRPr="0043479C" w:rsidRDefault="002C5E9B" w:rsidP="0043479C">
      <w:pPr>
        <w:jc w:val="both"/>
        <w:rPr>
          <w:sz w:val="24"/>
          <w:szCs w:val="24"/>
          <w:rtl/>
        </w:rPr>
      </w:pPr>
      <w:r w:rsidRPr="0043479C">
        <w:rPr>
          <w:sz w:val="24"/>
          <w:szCs w:val="24"/>
          <w:rtl/>
        </w:rPr>
        <w:t>5.</w:t>
      </w:r>
      <w:r w:rsidRPr="0043479C">
        <w:rPr>
          <w:sz w:val="24"/>
          <w:szCs w:val="24"/>
          <w:rtl/>
        </w:rPr>
        <w:tab/>
        <w:t>תנאים מיוחדים לעניין ביטוח אחריות מקצועית: -</w:t>
      </w:r>
    </w:p>
    <w:p w:rsidR="002C5E9B" w:rsidRPr="0043479C" w:rsidRDefault="002C5E9B" w:rsidP="0043479C">
      <w:pPr>
        <w:ind w:left="2160" w:hanging="720"/>
        <w:jc w:val="both"/>
        <w:rPr>
          <w:sz w:val="24"/>
          <w:szCs w:val="24"/>
          <w:rtl/>
        </w:rPr>
      </w:pPr>
      <w:r w:rsidRPr="0043479C">
        <w:rPr>
          <w:sz w:val="24"/>
          <w:szCs w:val="24"/>
          <w:rtl/>
        </w:rPr>
        <w:t>(1.)</w:t>
      </w:r>
      <w:r w:rsidRPr="0043479C">
        <w:rPr>
          <w:sz w:val="24"/>
          <w:szCs w:val="24"/>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2C5E9B" w:rsidRPr="0043479C" w:rsidRDefault="002C5E9B" w:rsidP="0043479C">
      <w:pPr>
        <w:ind w:left="2160" w:hanging="720"/>
        <w:jc w:val="both"/>
        <w:rPr>
          <w:sz w:val="24"/>
          <w:szCs w:val="24"/>
          <w:rtl/>
        </w:rPr>
      </w:pPr>
      <w:r w:rsidRPr="0043479C">
        <w:rPr>
          <w:sz w:val="24"/>
          <w:szCs w:val="24"/>
          <w:rtl/>
        </w:rPr>
        <w:t>(2.)</w:t>
      </w:r>
      <w:r w:rsidRPr="0043479C">
        <w:rPr>
          <w:sz w:val="24"/>
          <w:szCs w:val="24"/>
          <w:rtl/>
        </w:rPr>
        <w:tab/>
        <w:t>הננו מאשרים כי אם פוליסת הביטוח הינה על בסיס "מועד הגשת תביעה", יראו תביעה כאילו הוגשה במועד אם המבוטח הודיע לנו במהלך תקופת הביטוח</w:t>
      </w:r>
      <w:r w:rsidR="000259FB">
        <w:rPr>
          <w:sz w:val="24"/>
          <w:szCs w:val="24"/>
          <w:rtl/>
        </w:rPr>
        <w:t xml:space="preserve">  </w:t>
      </w:r>
      <w:r w:rsidRPr="0043479C">
        <w:rPr>
          <w:sz w:val="24"/>
          <w:szCs w:val="24"/>
          <w:rtl/>
        </w:rPr>
        <w:t>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2C5E9B" w:rsidRPr="0043479C" w:rsidRDefault="002C5E9B" w:rsidP="0043479C">
      <w:pPr>
        <w:ind w:left="2160" w:hanging="720"/>
        <w:jc w:val="both"/>
        <w:rPr>
          <w:sz w:val="24"/>
          <w:szCs w:val="24"/>
          <w:rtl/>
        </w:rPr>
      </w:pPr>
      <w:r w:rsidRPr="0043479C">
        <w:rPr>
          <w:sz w:val="24"/>
          <w:szCs w:val="24"/>
          <w:rtl/>
        </w:rPr>
        <w:t>(3.)</w:t>
      </w:r>
      <w:r w:rsidRPr="0043479C">
        <w:rPr>
          <w:sz w:val="24"/>
          <w:szCs w:val="24"/>
          <w:rtl/>
        </w:rPr>
        <w:tab/>
        <w:t>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w:t>
      </w:r>
      <w:r w:rsidR="000259FB">
        <w:rPr>
          <w:sz w:val="24"/>
          <w:szCs w:val="24"/>
          <w:rtl/>
        </w:rPr>
        <w:t xml:space="preserve">  </w:t>
      </w:r>
      <w:r w:rsidRPr="0043479C">
        <w:rPr>
          <w:sz w:val="24"/>
          <w:szCs w:val="24"/>
          <w:rtl/>
        </w:rPr>
        <w:t xml:space="preserve"> שיוסכם בין המזמין </w:t>
      </w:r>
      <w:proofErr w:type="spellStart"/>
      <w:r w:rsidRPr="0043479C">
        <w:rPr>
          <w:sz w:val="24"/>
          <w:szCs w:val="24"/>
          <w:rtl/>
        </w:rPr>
        <w:t>לבינינו</w:t>
      </w:r>
      <w:proofErr w:type="spellEnd"/>
      <w:r w:rsidRPr="0043479C">
        <w:rPr>
          <w:sz w:val="24"/>
          <w:szCs w:val="24"/>
          <w:rtl/>
        </w:rPr>
        <w:t xml:space="preserve">. הודעת המזמין על הפעלת הזכות תימסר לנו תוך 30 יום ממועד כניסת ביטול הביטוח </w:t>
      </w:r>
      <w:r w:rsidRPr="0043479C">
        <w:rPr>
          <w:sz w:val="24"/>
          <w:szCs w:val="24"/>
          <w:rtl/>
        </w:rPr>
        <w:lastRenderedPageBreak/>
        <w:t xml:space="preserve">לתוקף. מסר לנו המזמין הודעה כאמור תהיה תקופת הגילוי בתוקף ממועד כניסת ביטול הביטוח לתוקף. </w:t>
      </w:r>
    </w:p>
    <w:p w:rsidR="002C5E9B" w:rsidRPr="0043479C" w:rsidRDefault="002C5E9B" w:rsidP="0043479C">
      <w:pPr>
        <w:ind w:left="2160" w:hanging="720"/>
        <w:jc w:val="both"/>
        <w:rPr>
          <w:sz w:val="24"/>
          <w:szCs w:val="24"/>
          <w:rtl/>
        </w:rPr>
      </w:pPr>
      <w:r w:rsidRPr="0043479C">
        <w:rPr>
          <w:sz w:val="24"/>
          <w:szCs w:val="24"/>
          <w:rtl/>
        </w:rPr>
        <w:t>(4.)</w:t>
      </w:r>
      <w:r w:rsidRPr="0043479C">
        <w:rPr>
          <w:sz w:val="24"/>
          <w:szCs w:val="24"/>
          <w:rtl/>
        </w:rPr>
        <w:tab/>
        <w:t>הביטוח כולל כיסוי רטרואקטיבי מהמועד בו החל היועץ בביצוע השירותים עבור המזמין.</w:t>
      </w:r>
    </w:p>
    <w:p w:rsidR="002C5E9B" w:rsidRPr="0043479C" w:rsidRDefault="002C5E9B" w:rsidP="0043479C">
      <w:pPr>
        <w:numPr>
          <w:ilvl w:val="0"/>
          <w:numId w:val="9"/>
        </w:numPr>
        <w:jc w:val="both"/>
        <w:rPr>
          <w:sz w:val="24"/>
          <w:szCs w:val="24"/>
          <w:rtl/>
        </w:rPr>
      </w:pPr>
      <w:r w:rsidRPr="0043479C">
        <w:rPr>
          <w:sz w:val="24"/>
          <w:szCs w:val="24"/>
          <w:rtl/>
        </w:rPr>
        <w:t>ההשתתפות העצמית של היועץ בגין מקרה ביטוח אחד או סדרה של מקרי ביטוח הנובעים מסיבה מקורית אחת אינה עולה על 10,000 $.</w:t>
      </w:r>
    </w:p>
    <w:p w:rsidR="002C5E9B" w:rsidRPr="0043479C" w:rsidRDefault="002C5E9B" w:rsidP="0043479C">
      <w:pPr>
        <w:numPr>
          <w:ilvl w:val="0"/>
          <w:numId w:val="9"/>
        </w:numPr>
        <w:jc w:val="both"/>
        <w:rPr>
          <w:sz w:val="24"/>
          <w:szCs w:val="24"/>
          <w:rtl/>
        </w:rPr>
      </w:pPr>
      <w:r w:rsidRPr="0043479C">
        <w:rPr>
          <w:sz w:val="24"/>
          <w:szCs w:val="24"/>
          <w:rtl/>
        </w:rPr>
        <w:t>פוליסת הביטוח אינה מחריגה אחריות הנובעת מאי יושר של עובדי היועץ, חריגה מסמכות ביודעין של עובדי היועץ, מעשה במתכוון מצד עובדי היועץ.</w:t>
      </w:r>
    </w:p>
    <w:p w:rsidR="002C5E9B" w:rsidRPr="0043479C" w:rsidRDefault="002C5E9B" w:rsidP="0043479C">
      <w:pPr>
        <w:numPr>
          <w:ilvl w:val="0"/>
          <w:numId w:val="9"/>
        </w:numPr>
        <w:jc w:val="both"/>
        <w:rPr>
          <w:sz w:val="24"/>
          <w:szCs w:val="24"/>
          <w:rtl/>
        </w:rPr>
      </w:pPr>
      <w:r w:rsidRPr="0043479C">
        <w:rPr>
          <w:sz w:val="24"/>
          <w:szCs w:val="24"/>
          <w:rtl/>
        </w:rPr>
        <w:t>פוליסת הביטוח אינה מחריגה אחריות הנובעת מאובדן מסמכים ו/או אמצעי מידע אחרים שנמסרו ליועץ.</w:t>
      </w:r>
    </w:p>
    <w:p w:rsidR="002C5E9B" w:rsidRPr="0043479C" w:rsidRDefault="002C5E9B" w:rsidP="0043479C">
      <w:pPr>
        <w:ind w:left="720" w:hanging="720"/>
        <w:jc w:val="both"/>
        <w:rPr>
          <w:sz w:val="24"/>
          <w:szCs w:val="24"/>
          <w:rtl/>
        </w:rPr>
      </w:pPr>
    </w:p>
    <w:p w:rsidR="002C5E9B" w:rsidRPr="0043479C" w:rsidRDefault="002C5E9B" w:rsidP="0043479C">
      <w:pPr>
        <w:numPr>
          <w:ilvl w:val="0"/>
          <w:numId w:val="7"/>
        </w:numPr>
        <w:jc w:val="both"/>
        <w:rPr>
          <w:sz w:val="24"/>
          <w:szCs w:val="24"/>
          <w:rtl/>
        </w:rPr>
      </w:pPr>
      <w:r w:rsidRPr="0043479C">
        <w:rPr>
          <w:sz w:val="24"/>
          <w:szCs w:val="24"/>
          <w:rtl/>
        </w:rPr>
        <w:t>היועץ לבדו אחראי לתשלום דמי הבטוח עבור כל הפוליסות</w:t>
      </w:r>
      <w:r w:rsidR="000259FB">
        <w:rPr>
          <w:sz w:val="24"/>
          <w:szCs w:val="24"/>
          <w:rtl/>
        </w:rPr>
        <w:t xml:space="preserve">  </w:t>
      </w:r>
      <w:r w:rsidRPr="0043479C">
        <w:rPr>
          <w:sz w:val="24"/>
          <w:szCs w:val="24"/>
          <w:rtl/>
        </w:rPr>
        <w:t>ולתשלום ההשתתפויות העצמיות הקבועות בהן.</w:t>
      </w:r>
    </w:p>
    <w:p w:rsidR="002C5E9B" w:rsidRPr="0043479C" w:rsidRDefault="002C5E9B" w:rsidP="0043479C">
      <w:pPr>
        <w:jc w:val="both"/>
        <w:rPr>
          <w:sz w:val="24"/>
          <w:szCs w:val="24"/>
          <w:rtl/>
        </w:rPr>
      </w:pPr>
    </w:p>
    <w:p w:rsidR="002C5E9B" w:rsidRPr="0043479C" w:rsidRDefault="002C5E9B" w:rsidP="0043479C">
      <w:pPr>
        <w:numPr>
          <w:ilvl w:val="0"/>
          <w:numId w:val="7"/>
        </w:numPr>
        <w:jc w:val="both"/>
        <w:rPr>
          <w:sz w:val="24"/>
          <w:szCs w:val="24"/>
          <w:rtl/>
        </w:rPr>
      </w:pPr>
      <w:r w:rsidRPr="0043479C">
        <w:rPr>
          <w:sz w:val="24"/>
          <w:szCs w:val="24"/>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w:t>
      </w:r>
      <w:r w:rsidR="000259FB">
        <w:rPr>
          <w:sz w:val="24"/>
          <w:szCs w:val="24"/>
          <w:rtl/>
        </w:rPr>
        <w:t xml:space="preserve">  </w:t>
      </w:r>
      <w:r w:rsidRPr="0043479C">
        <w:rPr>
          <w:sz w:val="24"/>
          <w:szCs w:val="24"/>
          <w:rtl/>
        </w:rPr>
        <w:t xml:space="preserve">המגיע לפי תנאיו, ללא זכות השתתפות </w:t>
      </w:r>
      <w:proofErr w:type="spellStart"/>
      <w:r w:rsidRPr="0043479C">
        <w:rPr>
          <w:sz w:val="24"/>
          <w:szCs w:val="24"/>
          <w:rtl/>
        </w:rPr>
        <w:t>בבטוחי</w:t>
      </w:r>
      <w:proofErr w:type="spellEnd"/>
      <w:r w:rsidRPr="0043479C">
        <w:rPr>
          <w:sz w:val="24"/>
          <w:szCs w:val="24"/>
          <w:rtl/>
        </w:rPr>
        <w:t xml:space="preserve"> המזמין</w:t>
      </w:r>
      <w:r w:rsidR="000259FB">
        <w:rPr>
          <w:sz w:val="24"/>
          <w:szCs w:val="24"/>
          <w:rtl/>
        </w:rPr>
        <w:t xml:space="preserve">  </w:t>
      </w:r>
      <w:r w:rsidRPr="0043479C">
        <w:rPr>
          <w:sz w:val="24"/>
          <w:szCs w:val="24"/>
          <w:rtl/>
        </w:rPr>
        <w:t xml:space="preserve">מבלי שתהיה לנו זכות תביעה ממבטחי המזמין להשתתף בנטל החיוב כאמור בסעיף 59 לחוק חוזה הביטוח תשמ"א </w:t>
      </w:r>
      <w:r w:rsidRPr="0043479C">
        <w:rPr>
          <w:sz w:val="24"/>
          <w:szCs w:val="24"/>
        </w:rPr>
        <w:t>–</w:t>
      </w:r>
      <w:r w:rsidRPr="0043479C">
        <w:rPr>
          <w:sz w:val="24"/>
          <w:szCs w:val="24"/>
          <w:rtl/>
        </w:rPr>
        <w:t xml:space="preserve"> 1981, ולמען הסר ספק אנו מוותרים על טענה של ביטוח כפל כלפי המזמין וכלפי מבטחיו.</w:t>
      </w:r>
    </w:p>
    <w:p w:rsidR="002C5E9B" w:rsidRPr="0043479C" w:rsidRDefault="002C5E9B" w:rsidP="0043479C">
      <w:pPr>
        <w:jc w:val="both"/>
        <w:rPr>
          <w:sz w:val="24"/>
          <w:szCs w:val="24"/>
        </w:rPr>
      </w:pPr>
    </w:p>
    <w:p w:rsidR="002C5E9B" w:rsidRPr="0043479C" w:rsidRDefault="002C5E9B" w:rsidP="0043479C">
      <w:pPr>
        <w:numPr>
          <w:ilvl w:val="0"/>
          <w:numId w:val="7"/>
        </w:numPr>
        <w:jc w:val="both"/>
        <w:rPr>
          <w:sz w:val="24"/>
          <w:szCs w:val="24"/>
          <w:rtl/>
        </w:rPr>
      </w:pPr>
      <w:r w:rsidRPr="0043479C">
        <w:rPr>
          <w:sz w:val="24"/>
          <w:szCs w:val="24"/>
          <w:rtl/>
        </w:rPr>
        <w:t xml:space="preserve"> הביטוחים המפורטים באישור זה הינם בהתאם לתנאי הפוליסות המקוריות עד כמה שלא שונו באישור זה.</w:t>
      </w:r>
    </w:p>
    <w:p w:rsidR="002C5E9B" w:rsidRPr="0043479C" w:rsidRDefault="002C5E9B" w:rsidP="0043479C">
      <w:pPr>
        <w:jc w:val="both"/>
        <w:rPr>
          <w:sz w:val="24"/>
          <w:szCs w:val="24"/>
        </w:rPr>
      </w:pPr>
    </w:p>
    <w:p w:rsidR="002C5E9B" w:rsidRPr="0043479C" w:rsidRDefault="002C5E9B" w:rsidP="0043479C">
      <w:pPr>
        <w:numPr>
          <w:ilvl w:val="0"/>
          <w:numId w:val="7"/>
        </w:numPr>
        <w:jc w:val="both"/>
        <w:rPr>
          <w:sz w:val="24"/>
          <w:szCs w:val="24"/>
          <w:rtl/>
        </w:rPr>
      </w:pPr>
      <w:r w:rsidRPr="0043479C">
        <w:rPr>
          <w:sz w:val="24"/>
          <w:szCs w:val="24"/>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2C5E9B" w:rsidRPr="0043479C" w:rsidRDefault="002C5E9B" w:rsidP="0043479C">
      <w:pPr>
        <w:ind w:left="720" w:hanging="720"/>
        <w:jc w:val="both"/>
        <w:rPr>
          <w:sz w:val="24"/>
          <w:szCs w:val="24"/>
          <w:rtl/>
        </w:rPr>
      </w:pPr>
    </w:p>
    <w:p w:rsidR="002C5E9B" w:rsidRPr="0043479C" w:rsidRDefault="000259FB" w:rsidP="0043479C">
      <w:pPr>
        <w:ind w:left="720"/>
        <w:jc w:val="both"/>
        <w:rPr>
          <w:sz w:val="24"/>
          <w:szCs w:val="24"/>
          <w:rtl/>
        </w:rPr>
      </w:pPr>
      <w:r>
        <w:rPr>
          <w:sz w:val="24"/>
          <w:szCs w:val="24"/>
          <w:rtl/>
        </w:rPr>
        <w:t xml:space="preserve">      </w:t>
      </w:r>
      <w:r w:rsidR="002C5E9B" w:rsidRPr="0043479C">
        <w:rPr>
          <w:rFonts w:hint="cs"/>
          <w:sz w:val="24"/>
          <w:szCs w:val="24"/>
          <w:rtl/>
        </w:rPr>
        <w:tab/>
      </w:r>
      <w:r w:rsidR="002C5E9B" w:rsidRPr="0043479C">
        <w:rPr>
          <w:rFonts w:hint="cs"/>
          <w:sz w:val="24"/>
          <w:szCs w:val="24"/>
          <w:rtl/>
        </w:rPr>
        <w:tab/>
      </w:r>
      <w:r w:rsidR="002C5E9B" w:rsidRPr="0043479C">
        <w:rPr>
          <w:rFonts w:hint="cs"/>
          <w:sz w:val="24"/>
          <w:szCs w:val="24"/>
          <w:rtl/>
        </w:rPr>
        <w:tab/>
      </w:r>
      <w:r w:rsidR="002C5E9B" w:rsidRPr="0043479C">
        <w:rPr>
          <w:sz w:val="24"/>
          <w:szCs w:val="24"/>
          <w:rtl/>
        </w:rPr>
        <w:tab/>
      </w:r>
      <w:r w:rsidR="002C5E9B" w:rsidRPr="0043479C">
        <w:rPr>
          <w:sz w:val="24"/>
          <w:szCs w:val="24"/>
          <w:rtl/>
        </w:rPr>
        <w:tab/>
      </w:r>
      <w:r w:rsidR="002C5E9B" w:rsidRPr="0043479C">
        <w:rPr>
          <w:sz w:val="24"/>
          <w:szCs w:val="24"/>
          <w:rtl/>
        </w:rPr>
        <w:tab/>
      </w:r>
      <w:r w:rsidR="002C5E9B" w:rsidRPr="0043479C">
        <w:rPr>
          <w:sz w:val="24"/>
          <w:szCs w:val="24"/>
          <w:rtl/>
        </w:rPr>
        <w:tab/>
      </w:r>
      <w:r w:rsidR="002C5E9B" w:rsidRPr="0043479C">
        <w:rPr>
          <w:sz w:val="24"/>
          <w:szCs w:val="24"/>
          <w:rtl/>
        </w:rPr>
        <w:tab/>
      </w:r>
      <w:r>
        <w:rPr>
          <w:sz w:val="24"/>
          <w:szCs w:val="24"/>
          <w:rtl/>
        </w:rPr>
        <w:t xml:space="preserve">        </w:t>
      </w:r>
      <w:r w:rsidR="002C5E9B" w:rsidRPr="0043479C">
        <w:rPr>
          <w:sz w:val="24"/>
          <w:szCs w:val="24"/>
          <w:rtl/>
        </w:rPr>
        <w:t xml:space="preserve"> ________________</w:t>
      </w:r>
      <w:r w:rsidR="002C5E9B" w:rsidRPr="0043479C">
        <w:rPr>
          <w:rFonts w:hint="cs"/>
          <w:sz w:val="24"/>
          <w:szCs w:val="24"/>
          <w:rtl/>
        </w:rPr>
        <w:tab/>
      </w:r>
      <w:r w:rsidR="002C5E9B" w:rsidRPr="0043479C">
        <w:rPr>
          <w:rFonts w:hint="cs"/>
          <w:sz w:val="24"/>
          <w:szCs w:val="24"/>
          <w:rtl/>
        </w:rPr>
        <w:tab/>
      </w:r>
      <w:r w:rsidR="002C5E9B" w:rsidRPr="0043479C">
        <w:rPr>
          <w:rFonts w:hint="cs"/>
          <w:sz w:val="24"/>
          <w:szCs w:val="24"/>
          <w:rtl/>
        </w:rPr>
        <w:tab/>
      </w:r>
      <w:r w:rsidR="002C5E9B" w:rsidRPr="0043479C">
        <w:rPr>
          <w:rFonts w:hint="cs"/>
          <w:sz w:val="24"/>
          <w:szCs w:val="24"/>
          <w:rtl/>
        </w:rPr>
        <w:tab/>
        <w:t>_____________________</w:t>
      </w:r>
    </w:p>
    <w:p w:rsidR="002C5E9B" w:rsidRPr="0043479C" w:rsidRDefault="002C5E9B" w:rsidP="0043479C">
      <w:pPr>
        <w:ind w:left="720" w:firstLine="720"/>
        <w:jc w:val="both"/>
        <w:rPr>
          <w:sz w:val="24"/>
          <w:szCs w:val="24"/>
          <w:rtl/>
        </w:rPr>
      </w:pPr>
      <w:r w:rsidRPr="0043479C">
        <w:rPr>
          <w:sz w:val="24"/>
          <w:szCs w:val="24"/>
          <w:rtl/>
        </w:rPr>
        <w:t xml:space="preserve">תאריך </w:t>
      </w:r>
      <w:r w:rsidRPr="0043479C">
        <w:rPr>
          <w:sz w:val="24"/>
          <w:szCs w:val="24"/>
          <w:rtl/>
        </w:rPr>
        <w:tab/>
      </w:r>
      <w:r w:rsidRPr="0043479C">
        <w:rPr>
          <w:sz w:val="24"/>
          <w:szCs w:val="24"/>
          <w:rtl/>
        </w:rPr>
        <w:tab/>
      </w:r>
      <w:r w:rsidR="000259FB">
        <w:rPr>
          <w:sz w:val="24"/>
          <w:szCs w:val="24"/>
          <w:rtl/>
        </w:rPr>
        <w:t xml:space="preserve">                </w:t>
      </w:r>
      <w:r w:rsidRPr="0043479C">
        <w:rPr>
          <w:sz w:val="24"/>
          <w:szCs w:val="24"/>
          <w:rtl/>
        </w:rPr>
        <w:tab/>
      </w:r>
      <w:r w:rsidR="000259FB">
        <w:rPr>
          <w:sz w:val="24"/>
          <w:szCs w:val="24"/>
          <w:rtl/>
        </w:rPr>
        <w:t xml:space="preserve">                      </w:t>
      </w:r>
      <w:r w:rsidRPr="0043479C">
        <w:rPr>
          <w:sz w:val="24"/>
          <w:szCs w:val="24"/>
          <w:rtl/>
        </w:rPr>
        <w:t>חתימת חברת הביטוח</w:t>
      </w:r>
      <w:r w:rsidRPr="0043479C">
        <w:rPr>
          <w:sz w:val="24"/>
          <w:szCs w:val="24"/>
          <w:rtl/>
        </w:rPr>
        <w:tab/>
      </w:r>
    </w:p>
    <w:p w:rsidR="002C5E9B" w:rsidRPr="0043479C" w:rsidRDefault="002C5E9B" w:rsidP="0043479C">
      <w:pPr>
        <w:ind w:left="720" w:hanging="720"/>
        <w:jc w:val="both"/>
        <w:rPr>
          <w:sz w:val="24"/>
          <w:szCs w:val="24"/>
          <w:u w:val="single"/>
          <w:rtl/>
        </w:rPr>
      </w:pPr>
    </w:p>
    <w:p w:rsidR="002C5E9B" w:rsidRPr="0043479C" w:rsidRDefault="002C5E9B" w:rsidP="0043479C">
      <w:pPr>
        <w:ind w:left="720" w:hanging="720"/>
        <w:jc w:val="both"/>
        <w:rPr>
          <w:sz w:val="24"/>
          <w:szCs w:val="24"/>
          <w:rtl/>
        </w:rPr>
      </w:pPr>
      <w:r w:rsidRPr="0043479C">
        <w:rPr>
          <w:sz w:val="24"/>
          <w:szCs w:val="24"/>
          <w:u w:val="single"/>
          <w:rtl/>
        </w:rPr>
        <w:t>רשימת הפוליסות:</w:t>
      </w:r>
    </w:p>
    <w:p w:rsidR="002C5E9B" w:rsidRPr="0043479C" w:rsidRDefault="002C5E9B" w:rsidP="0043479C">
      <w:pPr>
        <w:ind w:left="720" w:hanging="720"/>
        <w:jc w:val="both"/>
        <w:rPr>
          <w:sz w:val="24"/>
          <w:szCs w:val="24"/>
          <w:rtl/>
        </w:rPr>
      </w:pPr>
      <w:r w:rsidRPr="0043479C">
        <w:rPr>
          <w:sz w:val="24"/>
          <w:szCs w:val="24"/>
          <w:rtl/>
        </w:rPr>
        <w:t>פוליסת אחריות חוקית כלפי הציבור</w:t>
      </w:r>
      <w:r w:rsidRPr="0043479C">
        <w:rPr>
          <w:sz w:val="24"/>
          <w:szCs w:val="24"/>
          <w:rtl/>
        </w:rPr>
        <w:tab/>
        <w:t>__________________</w:t>
      </w:r>
    </w:p>
    <w:p w:rsidR="002C5E9B" w:rsidRPr="0043479C" w:rsidRDefault="002C5E9B" w:rsidP="0043479C">
      <w:pPr>
        <w:ind w:left="720" w:hanging="720"/>
        <w:jc w:val="both"/>
        <w:rPr>
          <w:sz w:val="24"/>
          <w:szCs w:val="24"/>
          <w:rtl/>
        </w:rPr>
      </w:pPr>
      <w:r w:rsidRPr="0043479C">
        <w:rPr>
          <w:sz w:val="24"/>
          <w:szCs w:val="24"/>
          <w:rtl/>
        </w:rPr>
        <w:lastRenderedPageBreak/>
        <w:t>פוליסה לאחריות מקצועית</w:t>
      </w:r>
      <w:r w:rsidRPr="0043479C">
        <w:rPr>
          <w:sz w:val="24"/>
          <w:szCs w:val="24"/>
          <w:rtl/>
        </w:rPr>
        <w:tab/>
      </w:r>
      <w:r w:rsidRPr="0043479C">
        <w:rPr>
          <w:sz w:val="24"/>
          <w:szCs w:val="24"/>
          <w:rtl/>
        </w:rPr>
        <w:tab/>
        <w:t>__________________</w:t>
      </w:r>
    </w:p>
    <w:p w:rsidR="002C5E9B" w:rsidRPr="0043479C" w:rsidRDefault="002C5E9B" w:rsidP="0043479C">
      <w:pPr>
        <w:ind w:left="720" w:hanging="720"/>
        <w:jc w:val="both"/>
        <w:rPr>
          <w:sz w:val="24"/>
          <w:szCs w:val="24"/>
          <w:rtl/>
        </w:rPr>
      </w:pPr>
      <w:r w:rsidRPr="0043479C">
        <w:rPr>
          <w:sz w:val="24"/>
          <w:szCs w:val="24"/>
          <w:rtl/>
        </w:rPr>
        <w:t>פוליסת חבות מעבידים</w:t>
      </w:r>
      <w:r w:rsidRPr="0043479C">
        <w:rPr>
          <w:sz w:val="24"/>
          <w:szCs w:val="24"/>
          <w:rtl/>
        </w:rPr>
        <w:tab/>
      </w:r>
      <w:r w:rsidRPr="0043479C">
        <w:rPr>
          <w:sz w:val="24"/>
          <w:szCs w:val="24"/>
          <w:rtl/>
        </w:rPr>
        <w:tab/>
        <w:t>__________________</w:t>
      </w:r>
      <w:r w:rsidR="009F3C33">
        <w:rPr>
          <w:sz w:val="24"/>
          <w:szCs w:val="24"/>
          <w:rtl/>
        </w:rPr>
        <w:br/>
      </w:r>
    </w:p>
    <w:p w:rsidR="002C5E9B" w:rsidRPr="0043479C" w:rsidRDefault="002C5E9B" w:rsidP="0043479C">
      <w:pPr>
        <w:ind w:left="720" w:hanging="720"/>
        <w:jc w:val="both"/>
        <w:rPr>
          <w:sz w:val="24"/>
          <w:szCs w:val="24"/>
          <w:rtl/>
        </w:rPr>
      </w:pPr>
      <w:r w:rsidRPr="0043479C">
        <w:rPr>
          <w:sz w:val="24"/>
          <w:szCs w:val="24"/>
          <w:rtl/>
        </w:rPr>
        <w:t>פרטי סוכן הביטוח:</w:t>
      </w:r>
    </w:p>
    <w:p w:rsidR="002C5E9B" w:rsidRPr="0043479C" w:rsidRDefault="002C5E9B" w:rsidP="0043479C">
      <w:pPr>
        <w:ind w:left="720" w:hanging="720"/>
        <w:jc w:val="both"/>
        <w:rPr>
          <w:sz w:val="24"/>
          <w:szCs w:val="24"/>
          <w:rtl/>
        </w:rPr>
      </w:pPr>
      <w:r w:rsidRPr="0043479C">
        <w:rPr>
          <w:sz w:val="24"/>
          <w:szCs w:val="24"/>
          <w:rtl/>
        </w:rPr>
        <w:t>שם_______________________ כתובת ____________________</w:t>
      </w:r>
      <w:r w:rsidRPr="0043479C">
        <w:rPr>
          <w:rFonts w:hint="cs"/>
          <w:sz w:val="24"/>
          <w:szCs w:val="24"/>
          <w:rtl/>
        </w:rPr>
        <w:t xml:space="preserve"> </w:t>
      </w:r>
      <w:r w:rsidRPr="0043479C">
        <w:rPr>
          <w:sz w:val="24"/>
          <w:szCs w:val="24"/>
          <w:rtl/>
        </w:rPr>
        <w:t xml:space="preserve">טלפון </w:t>
      </w:r>
      <w:r w:rsidRPr="0043479C">
        <w:rPr>
          <w:rFonts w:hint="cs"/>
          <w:sz w:val="24"/>
          <w:szCs w:val="24"/>
          <w:rtl/>
        </w:rPr>
        <w:t>___________</w:t>
      </w:r>
    </w:p>
    <w:p w:rsidR="002C5E9B" w:rsidRPr="0043479C" w:rsidRDefault="002C5E9B" w:rsidP="0043479C">
      <w:pPr>
        <w:ind w:left="720" w:hanging="720"/>
        <w:jc w:val="both"/>
        <w:rPr>
          <w:b w:val="0"/>
          <w:bCs/>
          <w:sz w:val="24"/>
          <w:szCs w:val="24"/>
          <w:u w:val="single"/>
          <w:rtl/>
        </w:rPr>
      </w:pPr>
    </w:p>
    <w:p w:rsidR="002C5E9B" w:rsidRPr="0043479C" w:rsidRDefault="002C5E9B" w:rsidP="0043479C">
      <w:pPr>
        <w:ind w:left="720" w:hanging="720"/>
        <w:jc w:val="both"/>
        <w:rPr>
          <w:b w:val="0"/>
          <w:bCs/>
          <w:sz w:val="24"/>
          <w:szCs w:val="24"/>
          <w:u w:val="single"/>
          <w:rtl/>
        </w:rPr>
      </w:pPr>
    </w:p>
    <w:p w:rsidR="002C5E9B" w:rsidRPr="0043479C" w:rsidRDefault="002C5E9B" w:rsidP="0043479C">
      <w:pPr>
        <w:ind w:left="720" w:hanging="720"/>
        <w:jc w:val="both"/>
        <w:rPr>
          <w:b w:val="0"/>
          <w:bCs/>
          <w:sz w:val="24"/>
          <w:szCs w:val="24"/>
          <w:u w:val="single"/>
          <w:rtl/>
        </w:rPr>
      </w:pPr>
      <w:r w:rsidRPr="0043479C">
        <w:rPr>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C5E9B" w:rsidRPr="0043479C" w:rsidTr="002C5E9B">
        <w:tc>
          <w:tcPr>
            <w:tcW w:w="617" w:type="dxa"/>
          </w:tcPr>
          <w:p w:rsidR="002C5E9B" w:rsidRPr="0043479C" w:rsidRDefault="002C5E9B" w:rsidP="0043479C">
            <w:pPr>
              <w:jc w:val="both"/>
              <w:rPr>
                <w:b w:val="0"/>
                <w:bCs/>
                <w:sz w:val="24"/>
                <w:szCs w:val="24"/>
                <w:u w:val="single"/>
                <w:rtl/>
              </w:rPr>
            </w:pPr>
            <w:r w:rsidRPr="0043479C">
              <w:rPr>
                <w:bCs/>
                <w:sz w:val="24"/>
                <w:szCs w:val="24"/>
                <w:u w:val="single"/>
                <w:rtl/>
              </w:rPr>
              <w:t>מס'</w:t>
            </w:r>
          </w:p>
        </w:tc>
        <w:tc>
          <w:tcPr>
            <w:tcW w:w="1843" w:type="dxa"/>
          </w:tcPr>
          <w:p w:rsidR="002C5E9B" w:rsidRPr="0043479C" w:rsidRDefault="002C5E9B" w:rsidP="0043479C">
            <w:pPr>
              <w:jc w:val="both"/>
              <w:rPr>
                <w:b w:val="0"/>
                <w:bCs/>
                <w:sz w:val="24"/>
                <w:szCs w:val="24"/>
                <w:u w:val="single"/>
                <w:rtl/>
              </w:rPr>
            </w:pPr>
            <w:r w:rsidRPr="0043479C">
              <w:rPr>
                <w:bCs/>
                <w:sz w:val="24"/>
                <w:szCs w:val="24"/>
                <w:u w:val="single"/>
                <w:rtl/>
              </w:rPr>
              <w:t>מתאריך</w:t>
            </w:r>
          </w:p>
        </w:tc>
        <w:tc>
          <w:tcPr>
            <w:tcW w:w="1843" w:type="dxa"/>
          </w:tcPr>
          <w:p w:rsidR="002C5E9B" w:rsidRPr="0043479C" w:rsidRDefault="002C5E9B" w:rsidP="0043479C">
            <w:pPr>
              <w:jc w:val="both"/>
              <w:rPr>
                <w:b w:val="0"/>
                <w:bCs/>
                <w:sz w:val="24"/>
                <w:szCs w:val="24"/>
                <w:u w:val="single"/>
                <w:rtl/>
              </w:rPr>
            </w:pPr>
            <w:r w:rsidRPr="0043479C">
              <w:rPr>
                <w:bCs/>
                <w:sz w:val="24"/>
                <w:szCs w:val="24"/>
                <w:u w:val="single"/>
                <w:rtl/>
              </w:rPr>
              <w:t>עד תאריך</w:t>
            </w:r>
          </w:p>
        </w:tc>
        <w:tc>
          <w:tcPr>
            <w:tcW w:w="4217" w:type="dxa"/>
          </w:tcPr>
          <w:p w:rsidR="002C5E9B" w:rsidRPr="0043479C" w:rsidRDefault="002C5E9B" w:rsidP="0043479C">
            <w:pPr>
              <w:pStyle w:val="70"/>
              <w:rPr>
                <w:sz w:val="24"/>
                <w:szCs w:val="24"/>
                <w:rtl/>
              </w:rPr>
            </w:pPr>
            <w:r w:rsidRPr="0043479C">
              <w:rPr>
                <w:b/>
                <w:bCs/>
                <w:sz w:val="24"/>
                <w:szCs w:val="24"/>
                <w:rtl/>
              </w:rPr>
              <w:t>חתימה וחותמת חברת הביטוח</w:t>
            </w:r>
          </w:p>
        </w:tc>
      </w:tr>
      <w:tr w:rsidR="002C5E9B" w:rsidRPr="0043479C" w:rsidTr="002C5E9B">
        <w:tc>
          <w:tcPr>
            <w:tcW w:w="617" w:type="dxa"/>
          </w:tcPr>
          <w:p w:rsidR="002C5E9B" w:rsidRPr="0043479C" w:rsidRDefault="002C5E9B" w:rsidP="0043479C">
            <w:pPr>
              <w:jc w:val="both"/>
              <w:rPr>
                <w:b w:val="0"/>
                <w:bCs/>
                <w:sz w:val="24"/>
                <w:szCs w:val="24"/>
                <w:u w:val="single"/>
                <w:rtl/>
              </w:rPr>
            </w:pPr>
          </w:p>
        </w:tc>
        <w:tc>
          <w:tcPr>
            <w:tcW w:w="1843" w:type="dxa"/>
          </w:tcPr>
          <w:p w:rsidR="002C5E9B" w:rsidRPr="0043479C" w:rsidRDefault="002C5E9B" w:rsidP="0043479C">
            <w:pPr>
              <w:jc w:val="both"/>
              <w:rPr>
                <w:b w:val="0"/>
                <w:bCs/>
                <w:sz w:val="24"/>
                <w:szCs w:val="24"/>
                <w:u w:val="single"/>
                <w:rtl/>
              </w:rPr>
            </w:pPr>
          </w:p>
        </w:tc>
        <w:tc>
          <w:tcPr>
            <w:tcW w:w="1843" w:type="dxa"/>
          </w:tcPr>
          <w:p w:rsidR="002C5E9B" w:rsidRPr="0043479C" w:rsidRDefault="002C5E9B" w:rsidP="0043479C">
            <w:pPr>
              <w:jc w:val="both"/>
              <w:rPr>
                <w:b w:val="0"/>
                <w:bCs/>
                <w:sz w:val="24"/>
                <w:szCs w:val="24"/>
                <w:u w:val="single"/>
                <w:rtl/>
              </w:rPr>
            </w:pPr>
          </w:p>
        </w:tc>
        <w:tc>
          <w:tcPr>
            <w:tcW w:w="4217" w:type="dxa"/>
          </w:tcPr>
          <w:p w:rsidR="002C5E9B" w:rsidRPr="0043479C" w:rsidRDefault="002C5E9B" w:rsidP="0043479C">
            <w:pPr>
              <w:jc w:val="center"/>
              <w:rPr>
                <w:b w:val="0"/>
                <w:bCs/>
                <w:sz w:val="24"/>
                <w:szCs w:val="24"/>
                <w:u w:val="single"/>
                <w:rtl/>
              </w:rPr>
            </w:pPr>
          </w:p>
        </w:tc>
      </w:tr>
      <w:tr w:rsidR="002C5E9B" w:rsidRPr="0043479C" w:rsidTr="002C5E9B">
        <w:tc>
          <w:tcPr>
            <w:tcW w:w="617" w:type="dxa"/>
          </w:tcPr>
          <w:p w:rsidR="002C5E9B" w:rsidRPr="0043479C" w:rsidRDefault="002C5E9B" w:rsidP="0043479C">
            <w:pPr>
              <w:jc w:val="both"/>
              <w:rPr>
                <w:b w:val="0"/>
                <w:bCs/>
                <w:sz w:val="24"/>
                <w:szCs w:val="24"/>
                <w:u w:val="single"/>
                <w:rtl/>
              </w:rPr>
            </w:pPr>
          </w:p>
        </w:tc>
        <w:tc>
          <w:tcPr>
            <w:tcW w:w="1843" w:type="dxa"/>
          </w:tcPr>
          <w:p w:rsidR="002C5E9B" w:rsidRPr="0043479C" w:rsidRDefault="002C5E9B" w:rsidP="0043479C">
            <w:pPr>
              <w:jc w:val="both"/>
              <w:rPr>
                <w:b w:val="0"/>
                <w:bCs/>
                <w:sz w:val="24"/>
                <w:szCs w:val="24"/>
                <w:u w:val="single"/>
                <w:rtl/>
              </w:rPr>
            </w:pPr>
          </w:p>
        </w:tc>
        <w:tc>
          <w:tcPr>
            <w:tcW w:w="1843" w:type="dxa"/>
          </w:tcPr>
          <w:p w:rsidR="002C5E9B" w:rsidRPr="0043479C" w:rsidRDefault="002C5E9B" w:rsidP="0043479C">
            <w:pPr>
              <w:jc w:val="both"/>
              <w:rPr>
                <w:b w:val="0"/>
                <w:bCs/>
                <w:sz w:val="24"/>
                <w:szCs w:val="24"/>
                <w:u w:val="single"/>
                <w:rtl/>
              </w:rPr>
            </w:pPr>
          </w:p>
        </w:tc>
        <w:tc>
          <w:tcPr>
            <w:tcW w:w="4217" w:type="dxa"/>
          </w:tcPr>
          <w:p w:rsidR="002C5E9B" w:rsidRPr="0043479C" w:rsidRDefault="002C5E9B" w:rsidP="0043479C">
            <w:pPr>
              <w:jc w:val="center"/>
              <w:rPr>
                <w:b w:val="0"/>
                <w:bCs/>
                <w:sz w:val="24"/>
                <w:szCs w:val="24"/>
                <w:u w:val="single"/>
                <w:rtl/>
              </w:rPr>
            </w:pPr>
          </w:p>
        </w:tc>
      </w:tr>
      <w:tr w:rsidR="002C5E9B" w:rsidRPr="0043479C" w:rsidTr="002C5E9B">
        <w:tc>
          <w:tcPr>
            <w:tcW w:w="617" w:type="dxa"/>
          </w:tcPr>
          <w:p w:rsidR="002C5E9B" w:rsidRPr="0043479C" w:rsidRDefault="002C5E9B" w:rsidP="0043479C">
            <w:pPr>
              <w:jc w:val="both"/>
              <w:rPr>
                <w:b w:val="0"/>
                <w:bCs/>
                <w:sz w:val="24"/>
                <w:szCs w:val="24"/>
                <w:u w:val="single"/>
                <w:rtl/>
              </w:rPr>
            </w:pPr>
          </w:p>
        </w:tc>
        <w:tc>
          <w:tcPr>
            <w:tcW w:w="1843" w:type="dxa"/>
          </w:tcPr>
          <w:p w:rsidR="002C5E9B" w:rsidRPr="0043479C" w:rsidRDefault="002C5E9B" w:rsidP="0043479C">
            <w:pPr>
              <w:jc w:val="both"/>
              <w:rPr>
                <w:b w:val="0"/>
                <w:bCs/>
                <w:sz w:val="24"/>
                <w:szCs w:val="24"/>
                <w:u w:val="single"/>
                <w:rtl/>
              </w:rPr>
            </w:pPr>
          </w:p>
        </w:tc>
        <w:tc>
          <w:tcPr>
            <w:tcW w:w="1843" w:type="dxa"/>
          </w:tcPr>
          <w:p w:rsidR="002C5E9B" w:rsidRPr="0043479C" w:rsidRDefault="002C5E9B" w:rsidP="0043479C">
            <w:pPr>
              <w:jc w:val="both"/>
              <w:rPr>
                <w:b w:val="0"/>
                <w:bCs/>
                <w:sz w:val="24"/>
                <w:szCs w:val="24"/>
                <w:u w:val="single"/>
                <w:rtl/>
              </w:rPr>
            </w:pPr>
          </w:p>
        </w:tc>
        <w:tc>
          <w:tcPr>
            <w:tcW w:w="4217" w:type="dxa"/>
          </w:tcPr>
          <w:p w:rsidR="002C5E9B" w:rsidRPr="0043479C" w:rsidRDefault="002C5E9B" w:rsidP="0043479C">
            <w:pPr>
              <w:jc w:val="center"/>
              <w:rPr>
                <w:b w:val="0"/>
                <w:bCs/>
                <w:sz w:val="24"/>
                <w:szCs w:val="24"/>
                <w:u w:val="single"/>
                <w:rtl/>
              </w:rPr>
            </w:pPr>
          </w:p>
        </w:tc>
      </w:tr>
    </w:tbl>
    <w:p w:rsidR="002C5E9B" w:rsidRPr="0043479C" w:rsidRDefault="002C5E9B" w:rsidP="0043479C">
      <w:pPr>
        <w:jc w:val="both"/>
        <w:rPr>
          <w:b w:val="0"/>
          <w:bCs/>
          <w:sz w:val="24"/>
          <w:szCs w:val="24"/>
          <w:u w:val="single"/>
          <w:rtl/>
        </w:rPr>
      </w:pPr>
    </w:p>
    <w:p w:rsidR="002C5E9B" w:rsidRPr="0043479C" w:rsidRDefault="002C5E9B" w:rsidP="0043479C">
      <w:pPr>
        <w:ind w:right="-284"/>
        <w:rPr>
          <w:sz w:val="24"/>
          <w:szCs w:val="24"/>
          <w:rtl/>
        </w:rPr>
      </w:pPr>
    </w:p>
    <w:p w:rsidR="00BC6F11" w:rsidRDefault="00BC6F11">
      <w:pPr>
        <w:bidi w:val="0"/>
        <w:spacing w:after="200" w:line="276" w:lineRule="auto"/>
        <w:rPr>
          <w:sz w:val="24"/>
          <w:szCs w:val="24"/>
        </w:rPr>
      </w:pPr>
      <w:r>
        <w:rPr>
          <w:sz w:val="24"/>
          <w:szCs w:val="24"/>
          <w:rtl/>
        </w:rPr>
        <w:br w:type="page"/>
      </w:r>
    </w:p>
    <w:p w:rsidR="002678A2" w:rsidRDefault="00BC6F11" w:rsidP="00982E67">
      <w:pPr>
        <w:ind w:right="-284"/>
        <w:jc w:val="both"/>
        <w:rPr>
          <w:rFonts w:ascii="Arial" w:hAnsi="Arial"/>
          <w:bCs/>
          <w:sz w:val="24"/>
          <w:szCs w:val="24"/>
          <w:u w:val="single"/>
          <w:rtl/>
        </w:rPr>
      </w:pPr>
      <w:r w:rsidRPr="0043479C">
        <w:rPr>
          <w:rFonts w:ascii="Arial" w:hAnsi="Arial" w:hint="cs"/>
          <w:bCs/>
          <w:sz w:val="24"/>
          <w:szCs w:val="24"/>
          <w:u w:val="single"/>
          <w:rtl/>
        </w:rPr>
        <w:lastRenderedPageBreak/>
        <w:t xml:space="preserve">נספח </w:t>
      </w:r>
      <w:r>
        <w:rPr>
          <w:rFonts w:ascii="Arial" w:hAnsi="Arial" w:hint="cs"/>
          <w:bCs/>
          <w:sz w:val="24"/>
          <w:szCs w:val="24"/>
          <w:u w:val="single"/>
          <w:rtl/>
        </w:rPr>
        <w:t>6</w:t>
      </w:r>
    </w:p>
    <w:p w:rsidR="00BC6F11" w:rsidRPr="0043479C" w:rsidRDefault="00BC6F11" w:rsidP="00404BD6">
      <w:pPr>
        <w:ind w:right="-284"/>
        <w:jc w:val="both"/>
        <w:rPr>
          <w:rFonts w:ascii="Arial" w:hAnsi="Arial"/>
          <w:b w:val="0"/>
          <w:bCs/>
          <w:sz w:val="24"/>
          <w:szCs w:val="24"/>
          <w:u w:val="single"/>
          <w:rtl/>
        </w:rPr>
      </w:pPr>
      <w:r w:rsidRPr="0043479C">
        <w:rPr>
          <w:rFonts w:ascii="Arial" w:hAnsi="Arial"/>
          <w:bCs/>
          <w:sz w:val="24"/>
          <w:szCs w:val="24"/>
          <w:u w:val="single"/>
          <w:rtl/>
        </w:rPr>
        <w:t xml:space="preserve">נספח </w:t>
      </w:r>
      <w:r w:rsidRPr="0043479C">
        <w:rPr>
          <w:rFonts w:ascii="Arial" w:hAnsi="Arial" w:hint="cs"/>
          <w:bCs/>
          <w:sz w:val="24"/>
          <w:szCs w:val="24"/>
          <w:u w:val="single"/>
          <w:rtl/>
        </w:rPr>
        <w:t>שירותים</w:t>
      </w:r>
      <w:r w:rsidR="00AD48AB">
        <w:rPr>
          <w:rFonts w:ascii="Arial" w:hAnsi="Arial" w:hint="cs"/>
          <w:b w:val="0"/>
          <w:bCs/>
          <w:sz w:val="24"/>
          <w:szCs w:val="24"/>
          <w:u w:val="single"/>
          <w:rtl/>
        </w:rPr>
        <w:t xml:space="preserve"> נדרשים</w:t>
      </w:r>
    </w:p>
    <w:p w:rsidR="002678A2" w:rsidRDefault="00465F6A" w:rsidP="009D5127">
      <w:pPr>
        <w:pStyle w:val="af3"/>
        <w:numPr>
          <w:ilvl w:val="4"/>
          <w:numId w:val="12"/>
        </w:numPr>
        <w:spacing w:before="120" w:after="120"/>
        <w:ind w:left="0" w:right="-284" w:hanging="45"/>
        <w:jc w:val="both"/>
        <w:rPr>
          <w:rFonts w:ascii="Arial" w:hAnsi="Arial"/>
          <w:b/>
          <w:bCs/>
          <w:sz w:val="28"/>
          <w:szCs w:val="28"/>
        </w:rPr>
      </w:pPr>
      <w:r w:rsidRPr="009D5127">
        <w:rPr>
          <w:rFonts w:ascii="Arial" w:hAnsi="Arial" w:hint="eastAsia"/>
          <w:b/>
          <w:bCs/>
          <w:sz w:val="28"/>
          <w:szCs w:val="28"/>
          <w:rtl/>
        </w:rPr>
        <w:t>רקע</w:t>
      </w:r>
      <w:r w:rsidRPr="009D5127">
        <w:rPr>
          <w:rFonts w:ascii="Arial" w:hAnsi="Arial"/>
          <w:b/>
          <w:bCs/>
          <w:sz w:val="28"/>
          <w:szCs w:val="28"/>
          <w:rtl/>
        </w:rPr>
        <w:t xml:space="preserve"> </w:t>
      </w:r>
      <w:r w:rsidRPr="009D5127">
        <w:rPr>
          <w:rFonts w:ascii="Arial" w:hAnsi="Arial" w:hint="eastAsia"/>
          <w:b/>
          <w:bCs/>
          <w:sz w:val="28"/>
          <w:szCs w:val="28"/>
          <w:rtl/>
        </w:rPr>
        <w:t>לשירותים</w:t>
      </w:r>
      <w:r w:rsidRPr="009D5127">
        <w:rPr>
          <w:rFonts w:ascii="Arial" w:hAnsi="Arial"/>
          <w:b/>
          <w:bCs/>
          <w:sz w:val="28"/>
          <w:szCs w:val="28"/>
          <w:rtl/>
        </w:rPr>
        <w:t xml:space="preserve"> </w:t>
      </w:r>
      <w:r w:rsidRPr="009D5127">
        <w:rPr>
          <w:rFonts w:ascii="Arial" w:hAnsi="Arial" w:hint="eastAsia"/>
          <w:b/>
          <w:bCs/>
          <w:sz w:val="28"/>
          <w:szCs w:val="28"/>
          <w:rtl/>
        </w:rPr>
        <w:t>הנדרשים</w:t>
      </w:r>
    </w:p>
    <w:p w:rsidR="002678A2" w:rsidRPr="009D5127" w:rsidRDefault="002678A2" w:rsidP="009D5127">
      <w:pPr>
        <w:pStyle w:val="af3"/>
        <w:spacing w:before="120" w:after="120"/>
        <w:ind w:left="0" w:right="-284"/>
        <w:jc w:val="both"/>
        <w:rPr>
          <w:bCs/>
          <w:sz w:val="24"/>
          <w:szCs w:val="24"/>
          <w:rtl/>
        </w:rPr>
      </w:pPr>
      <w:r w:rsidRPr="009D5127">
        <w:rPr>
          <w:rFonts w:hint="eastAsia"/>
          <w:bCs/>
          <w:sz w:val="24"/>
          <w:szCs w:val="24"/>
          <w:rtl/>
        </w:rPr>
        <w:t>החברה</w:t>
      </w:r>
      <w:r w:rsidRPr="009D5127">
        <w:rPr>
          <w:bCs/>
          <w:sz w:val="24"/>
          <w:szCs w:val="24"/>
          <w:rtl/>
        </w:rPr>
        <w:t xml:space="preserve"> הזוכה </w:t>
      </w:r>
      <w:proofErr w:type="spellStart"/>
      <w:r w:rsidRPr="009D5127">
        <w:rPr>
          <w:bCs/>
          <w:sz w:val="24"/>
          <w:szCs w:val="24"/>
          <w:rtl/>
        </w:rPr>
        <w:t>תדרש</w:t>
      </w:r>
      <w:proofErr w:type="spellEnd"/>
      <w:r w:rsidRPr="009D5127">
        <w:rPr>
          <w:bCs/>
          <w:sz w:val="24"/>
          <w:szCs w:val="24"/>
          <w:rtl/>
        </w:rPr>
        <w:t xml:space="preserve"> לתת טיפול ומענה במספר תחומים הקשורים לפרויקט </w:t>
      </w:r>
      <w:r w:rsidRPr="009D5127">
        <w:rPr>
          <w:rFonts w:hint="eastAsia"/>
          <w:bCs/>
          <w:sz w:val="24"/>
          <w:szCs w:val="24"/>
          <w:rtl/>
        </w:rPr>
        <w:t>מחיר</w:t>
      </w:r>
      <w:r w:rsidRPr="009D5127">
        <w:rPr>
          <w:bCs/>
          <w:sz w:val="24"/>
          <w:szCs w:val="24"/>
          <w:rtl/>
        </w:rPr>
        <w:t xml:space="preserve"> </w:t>
      </w:r>
      <w:r w:rsidRPr="009D5127">
        <w:rPr>
          <w:rFonts w:hint="eastAsia"/>
          <w:bCs/>
          <w:sz w:val="24"/>
          <w:szCs w:val="24"/>
          <w:rtl/>
        </w:rPr>
        <w:t>למשתכן</w:t>
      </w:r>
      <w:r w:rsidRPr="009D5127">
        <w:rPr>
          <w:bCs/>
          <w:sz w:val="24"/>
          <w:szCs w:val="24"/>
          <w:rtl/>
        </w:rPr>
        <w:t xml:space="preserve"> </w:t>
      </w:r>
      <w:r w:rsidRPr="009D5127">
        <w:rPr>
          <w:rFonts w:hint="eastAsia"/>
          <w:bCs/>
          <w:sz w:val="24"/>
          <w:szCs w:val="24"/>
          <w:rtl/>
        </w:rPr>
        <w:t>ולפרויקט</w:t>
      </w:r>
      <w:r w:rsidRPr="009D5127">
        <w:rPr>
          <w:bCs/>
          <w:sz w:val="24"/>
          <w:szCs w:val="24"/>
          <w:rtl/>
        </w:rPr>
        <w:t xml:space="preserve"> </w:t>
      </w:r>
      <w:r w:rsidRPr="009D5127">
        <w:rPr>
          <w:rFonts w:hint="eastAsia"/>
          <w:bCs/>
          <w:sz w:val="24"/>
          <w:szCs w:val="24"/>
          <w:rtl/>
        </w:rPr>
        <w:t>בינוי</w:t>
      </w:r>
      <w:r w:rsidRPr="009D5127">
        <w:rPr>
          <w:bCs/>
          <w:sz w:val="24"/>
          <w:szCs w:val="24"/>
          <w:rtl/>
        </w:rPr>
        <w:t xml:space="preserve">-פינוי-בינוי, </w:t>
      </w:r>
      <w:r w:rsidRPr="009D5127">
        <w:rPr>
          <w:rFonts w:hint="eastAsia"/>
          <w:bCs/>
          <w:sz w:val="24"/>
          <w:szCs w:val="24"/>
          <w:rtl/>
        </w:rPr>
        <w:t>הכוללים</w:t>
      </w:r>
      <w:r w:rsidRPr="009D5127">
        <w:rPr>
          <w:bCs/>
          <w:sz w:val="24"/>
          <w:szCs w:val="24"/>
          <w:rtl/>
        </w:rPr>
        <w:t>, בין השאר, טיפול שוטף בזוכי</w:t>
      </w:r>
      <w:r w:rsidRPr="009D5127">
        <w:rPr>
          <w:rFonts w:hint="eastAsia"/>
          <w:bCs/>
          <w:sz w:val="24"/>
          <w:szCs w:val="24"/>
          <w:rtl/>
        </w:rPr>
        <w:t>ם</w:t>
      </w:r>
      <w:r w:rsidRPr="009D5127">
        <w:rPr>
          <w:bCs/>
          <w:sz w:val="24"/>
          <w:szCs w:val="24"/>
          <w:rtl/>
        </w:rPr>
        <w:t xml:space="preserve">, ביזמים, בקבלנים ובציבור הרחב במספר </w:t>
      </w:r>
      <w:r w:rsidRPr="009D5127">
        <w:rPr>
          <w:rFonts w:hint="eastAsia"/>
          <w:bCs/>
          <w:sz w:val="24"/>
          <w:szCs w:val="24"/>
          <w:rtl/>
        </w:rPr>
        <w:t>תחומים</w:t>
      </w:r>
      <w:r w:rsidRPr="009D5127">
        <w:rPr>
          <w:bCs/>
          <w:sz w:val="24"/>
          <w:szCs w:val="24"/>
          <w:rtl/>
        </w:rPr>
        <w:t xml:space="preserve"> </w:t>
      </w:r>
      <w:r w:rsidRPr="009D5127">
        <w:rPr>
          <w:rFonts w:hint="eastAsia"/>
          <w:bCs/>
          <w:sz w:val="24"/>
          <w:szCs w:val="24"/>
          <w:rtl/>
        </w:rPr>
        <w:t>שיפורטו</w:t>
      </w:r>
      <w:r w:rsidRPr="009D5127">
        <w:rPr>
          <w:bCs/>
          <w:sz w:val="24"/>
          <w:szCs w:val="24"/>
          <w:rtl/>
        </w:rPr>
        <w:t xml:space="preserve"> </w:t>
      </w:r>
      <w:r w:rsidRPr="009D5127">
        <w:rPr>
          <w:rFonts w:hint="eastAsia"/>
          <w:bCs/>
          <w:sz w:val="24"/>
          <w:szCs w:val="24"/>
          <w:rtl/>
        </w:rPr>
        <w:t>להלן</w:t>
      </w:r>
      <w:r w:rsidRPr="009D5127">
        <w:rPr>
          <w:bCs/>
          <w:sz w:val="24"/>
          <w:szCs w:val="24"/>
          <w:rtl/>
        </w:rPr>
        <w:t xml:space="preserve"> </w:t>
      </w:r>
      <w:r w:rsidRPr="009D5127">
        <w:rPr>
          <w:rFonts w:hint="eastAsia"/>
          <w:bCs/>
          <w:sz w:val="24"/>
          <w:szCs w:val="24"/>
          <w:rtl/>
        </w:rPr>
        <w:t>ושכוללים</w:t>
      </w:r>
      <w:r w:rsidRPr="009D5127">
        <w:rPr>
          <w:bCs/>
          <w:sz w:val="24"/>
          <w:szCs w:val="24"/>
          <w:rtl/>
        </w:rPr>
        <w:t xml:space="preserve">, </w:t>
      </w:r>
      <w:r w:rsidRPr="009D5127">
        <w:rPr>
          <w:rFonts w:hint="eastAsia"/>
          <w:bCs/>
          <w:sz w:val="24"/>
          <w:szCs w:val="24"/>
          <w:rtl/>
        </w:rPr>
        <w:t>בין</w:t>
      </w:r>
      <w:r w:rsidRPr="009D5127">
        <w:rPr>
          <w:bCs/>
          <w:sz w:val="24"/>
          <w:szCs w:val="24"/>
          <w:rtl/>
        </w:rPr>
        <w:t xml:space="preserve"> </w:t>
      </w:r>
      <w:r w:rsidRPr="009D5127">
        <w:rPr>
          <w:rFonts w:hint="eastAsia"/>
          <w:bCs/>
          <w:sz w:val="24"/>
          <w:szCs w:val="24"/>
          <w:rtl/>
        </w:rPr>
        <w:t>השאר</w:t>
      </w:r>
      <w:r w:rsidRPr="009D5127">
        <w:rPr>
          <w:bCs/>
          <w:sz w:val="24"/>
          <w:szCs w:val="24"/>
          <w:rtl/>
        </w:rPr>
        <w:t xml:space="preserve">, </w:t>
      </w:r>
      <w:r w:rsidRPr="009D5127">
        <w:rPr>
          <w:rFonts w:hint="eastAsia"/>
          <w:bCs/>
          <w:sz w:val="24"/>
          <w:szCs w:val="24"/>
          <w:rtl/>
        </w:rPr>
        <w:t>פעולות</w:t>
      </w:r>
      <w:r w:rsidRPr="009D5127">
        <w:rPr>
          <w:bCs/>
          <w:sz w:val="24"/>
          <w:szCs w:val="24"/>
          <w:rtl/>
        </w:rPr>
        <w:t xml:space="preserve"> </w:t>
      </w:r>
      <w:r w:rsidRPr="009D5127">
        <w:rPr>
          <w:rFonts w:hint="eastAsia"/>
          <w:bCs/>
          <w:sz w:val="24"/>
          <w:szCs w:val="24"/>
          <w:rtl/>
        </w:rPr>
        <w:t>תיאום</w:t>
      </w:r>
      <w:r w:rsidRPr="009D5127">
        <w:rPr>
          <w:bCs/>
          <w:sz w:val="24"/>
          <w:szCs w:val="24"/>
          <w:rtl/>
        </w:rPr>
        <w:t xml:space="preserve"> </w:t>
      </w:r>
      <w:r w:rsidRPr="009D5127">
        <w:rPr>
          <w:rFonts w:hint="eastAsia"/>
          <w:bCs/>
          <w:sz w:val="24"/>
          <w:szCs w:val="24"/>
          <w:rtl/>
        </w:rPr>
        <w:t>בקרה</w:t>
      </w:r>
      <w:r w:rsidRPr="009D5127">
        <w:rPr>
          <w:bCs/>
          <w:sz w:val="24"/>
          <w:szCs w:val="24"/>
          <w:rtl/>
        </w:rPr>
        <w:t xml:space="preserve"> </w:t>
      </w:r>
      <w:r w:rsidRPr="009D5127">
        <w:rPr>
          <w:rFonts w:hint="eastAsia"/>
          <w:bCs/>
          <w:sz w:val="24"/>
          <w:szCs w:val="24"/>
          <w:rtl/>
        </w:rPr>
        <w:t>ומעקב</w:t>
      </w:r>
      <w:r w:rsidRPr="009D5127">
        <w:rPr>
          <w:bCs/>
          <w:sz w:val="24"/>
          <w:szCs w:val="24"/>
          <w:rtl/>
        </w:rPr>
        <w:t xml:space="preserve">, </w:t>
      </w:r>
      <w:r w:rsidRPr="009D5127">
        <w:rPr>
          <w:rFonts w:hint="eastAsia"/>
          <w:bCs/>
          <w:sz w:val="24"/>
          <w:szCs w:val="24"/>
          <w:rtl/>
        </w:rPr>
        <w:t>הקמה</w:t>
      </w:r>
      <w:r w:rsidRPr="009D5127">
        <w:rPr>
          <w:bCs/>
          <w:sz w:val="24"/>
          <w:szCs w:val="24"/>
          <w:rtl/>
        </w:rPr>
        <w:t xml:space="preserve"> </w:t>
      </w:r>
      <w:r w:rsidRPr="009D5127">
        <w:rPr>
          <w:rFonts w:hint="eastAsia"/>
          <w:bCs/>
          <w:sz w:val="24"/>
          <w:szCs w:val="24"/>
          <w:rtl/>
        </w:rPr>
        <w:t>וניהול</w:t>
      </w:r>
      <w:r w:rsidRPr="009D5127">
        <w:rPr>
          <w:bCs/>
          <w:sz w:val="24"/>
          <w:szCs w:val="24"/>
          <w:rtl/>
        </w:rPr>
        <w:t xml:space="preserve"> </w:t>
      </w:r>
      <w:r w:rsidRPr="009D5127">
        <w:rPr>
          <w:rFonts w:hint="eastAsia"/>
          <w:bCs/>
          <w:sz w:val="24"/>
          <w:szCs w:val="24"/>
          <w:rtl/>
        </w:rPr>
        <w:t>של</w:t>
      </w:r>
      <w:r w:rsidRPr="009D5127">
        <w:rPr>
          <w:bCs/>
          <w:sz w:val="24"/>
          <w:szCs w:val="24"/>
          <w:rtl/>
        </w:rPr>
        <w:t xml:space="preserve"> </w:t>
      </w:r>
      <w:r w:rsidRPr="009D5127">
        <w:rPr>
          <w:rFonts w:hint="eastAsia"/>
          <w:bCs/>
          <w:sz w:val="24"/>
          <w:szCs w:val="24"/>
          <w:rtl/>
        </w:rPr>
        <w:t>מוקד</w:t>
      </w:r>
      <w:r w:rsidRPr="009D5127">
        <w:rPr>
          <w:bCs/>
          <w:sz w:val="24"/>
          <w:szCs w:val="24"/>
          <w:rtl/>
        </w:rPr>
        <w:t xml:space="preserve"> </w:t>
      </w:r>
      <w:r w:rsidRPr="009D5127">
        <w:rPr>
          <w:rFonts w:hint="eastAsia"/>
          <w:bCs/>
          <w:sz w:val="24"/>
          <w:szCs w:val="24"/>
          <w:rtl/>
        </w:rPr>
        <w:t>טלפוני</w:t>
      </w:r>
      <w:r w:rsidRPr="009D5127">
        <w:rPr>
          <w:bCs/>
          <w:sz w:val="24"/>
          <w:szCs w:val="24"/>
          <w:rtl/>
        </w:rPr>
        <w:t xml:space="preserve">, </w:t>
      </w:r>
      <w:r w:rsidRPr="009D5127">
        <w:rPr>
          <w:rFonts w:hint="eastAsia"/>
          <w:bCs/>
          <w:sz w:val="24"/>
          <w:szCs w:val="24"/>
          <w:rtl/>
        </w:rPr>
        <w:t>תחזוקת</w:t>
      </w:r>
      <w:r w:rsidRPr="009D5127">
        <w:rPr>
          <w:bCs/>
          <w:sz w:val="24"/>
          <w:szCs w:val="24"/>
          <w:rtl/>
        </w:rPr>
        <w:t xml:space="preserve"> </w:t>
      </w:r>
      <w:r w:rsidRPr="009D5127">
        <w:rPr>
          <w:rFonts w:hint="eastAsia"/>
          <w:bCs/>
          <w:sz w:val="24"/>
          <w:szCs w:val="24"/>
          <w:rtl/>
        </w:rPr>
        <w:t>עמוד</w:t>
      </w:r>
      <w:r w:rsidRPr="009D5127">
        <w:rPr>
          <w:bCs/>
          <w:sz w:val="24"/>
          <w:szCs w:val="24"/>
          <w:rtl/>
        </w:rPr>
        <w:t xml:space="preserve"> </w:t>
      </w:r>
      <w:proofErr w:type="spellStart"/>
      <w:r w:rsidRPr="009D5127">
        <w:rPr>
          <w:rFonts w:hint="eastAsia"/>
          <w:bCs/>
          <w:sz w:val="24"/>
          <w:szCs w:val="24"/>
          <w:rtl/>
        </w:rPr>
        <w:t>הפייסבוק</w:t>
      </w:r>
      <w:proofErr w:type="spellEnd"/>
      <w:r w:rsidRPr="009D5127">
        <w:rPr>
          <w:bCs/>
          <w:sz w:val="24"/>
          <w:szCs w:val="24"/>
          <w:rtl/>
        </w:rPr>
        <w:t xml:space="preserve"> </w:t>
      </w:r>
      <w:r w:rsidRPr="009D5127">
        <w:rPr>
          <w:rFonts w:hint="eastAsia"/>
          <w:bCs/>
          <w:sz w:val="24"/>
          <w:szCs w:val="24"/>
          <w:rtl/>
        </w:rPr>
        <w:t>של</w:t>
      </w:r>
      <w:r w:rsidRPr="009D5127">
        <w:rPr>
          <w:bCs/>
          <w:sz w:val="24"/>
          <w:szCs w:val="24"/>
          <w:rtl/>
        </w:rPr>
        <w:t xml:space="preserve"> </w:t>
      </w:r>
      <w:r w:rsidRPr="009D5127">
        <w:rPr>
          <w:rFonts w:hint="eastAsia"/>
          <w:bCs/>
          <w:sz w:val="24"/>
          <w:szCs w:val="24"/>
          <w:rtl/>
        </w:rPr>
        <w:t>מסלול</w:t>
      </w:r>
      <w:r w:rsidRPr="009D5127">
        <w:rPr>
          <w:bCs/>
          <w:sz w:val="24"/>
          <w:szCs w:val="24"/>
          <w:rtl/>
        </w:rPr>
        <w:t xml:space="preserve"> </w:t>
      </w:r>
      <w:r w:rsidRPr="009D5127">
        <w:rPr>
          <w:rFonts w:hint="eastAsia"/>
          <w:bCs/>
          <w:sz w:val="24"/>
          <w:szCs w:val="24"/>
          <w:rtl/>
        </w:rPr>
        <w:t>מחיר</w:t>
      </w:r>
      <w:r w:rsidRPr="009D5127">
        <w:rPr>
          <w:bCs/>
          <w:sz w:val="24"/>
          <w:szCs w:val="24"/>
          <w:rtl/>
        </w:rPr>
        <w:t xml:space="preserve"> </w:t>
      </w:r>
      <w:r w:rsidRPr="009D5127">
        <w:rPr>
          <w:rFonts w:hint="eastAsia"/>
          <w:bCs/>
          <w:sz w:val="24"/>
          <w:szCs w:val="24"/>
          <w:rtl/>
        </w:rPr>
        <w:t>למשתכן</w:t>
      </w:r>
      <w:r w:rsidR="00C54246">
        <w:rPr>
          <w:rFonts w:hint="cs"/>
          <w:bCs/>
          <w:sz w:val="24"/>
          <w:szCs w:val="24"/>
          <w:rtl/>
        </w:rPr>
        <w:t xml:space="preserve"> ותמיכה במערכות המידע במשרד</w:t>
      </w:r>
      <w:r w:rsidRPr="009D5127">
        <w:rPr>
          <w:bCs/>
          <w:sz w:val="24"/>
          <w:szCs w:val="24"/>
          <w:rtl/>
        </w:rPr>
        <w:t>.</w:t>
      </w:r>
    </w:p>
    <w:p w:rsidR="002678A2" w:rsidRPr="009D5127" w:rsidRDefault="002678A2" w:rsidP="009D5127">
      <w:pPr>
        <w:pStyle w:val="af3"/>
        <w:spacing w:before="120" w:after="120"/>
        <w:ind w:left="0" w:right="-284"/>
        <w:jc w:val="both"/>
        <w:rPr>
          <w:bCs/>
          <w:sz w:val="24"/>
          <w:szCs w:val="24"/>
          <w:rtl/>
        </w:rPr>
      </w:pPr>
      <w:r w:rsidRPr="009D5127">
        <w:rPr>
          <w:rFonts w:hint="eastAsia"/>
          <w:bCs/>
          <w:sz w:val="24"/>
          <w:szCs w:val="24"/>
          <w:rtl/>
        </w:rPr>
        <w:t>לשם</w:t>
      </w:r>
      <w:r w:rsidRPr="009D5127">
        <w:rPr>
          <w:bCs/>
          <w:sz w:val="24"/>
          <w:szCs w:val="24"/>
          <w:rtl/>
        </w:rPr>
        <w:t xml:space="preserve"> </w:t>
      </w:r>
      <w:r w:rsidRPr="009D5127">
        <w:rPr>
          <w:rFonts w:hint="eastAsia"/>
          <w:bCs/>
          <w:sz w:val="24"/>
          <w:szCs w:val="24"/>
          <w:rtl/>
        </w:rPr>
        <w:t>הכרה</w:t>
      </w:r>
      <w:r w:rsidRPr="009D5127">
        <w:rPr>
          <w:bCs/>
          <w:sz w:val="24"/>
          <w:szCs w:val="24"/>
          <w:rtl/>
        </w:rPr>
        <w:t xml:space="preserve"> </w:t>
      </w:r>
      <w:r w:rsidRPr="009D5127">
        <w:rPr>
          <w:rFonts w:hint="eastAsia"/>
          <w:bCs/>
          <w:sz w:val="24"/>
          <w:szCs w:val="24"/>
          <w:rtl/>
        </w:rPr>
        <w:t>של</w:t>
      </w:r>
      <w:r w:rsidRPr="009D5127">
        <w:rPr>
          <w:bCs/>
          <w:sz w:val="24"/>
          <w:szCs w:val="24"/>
          <w:rtl/>
        </w:rPr>
        <w:t xml:space="preserve"> </w:t>
      </w:r>
      <w:r w:rsidRPr="009D5127">
        <w:rPr>
          <w:rFonts w:hint="eastAsia"/>
          <w:bCs/>
          <w:sz w:val="24"/>
          <w:szCs w:val="24"/>
          <w:rtl/>
        </w:rPr>
        <w:t>המסלול</w:t>
      </w:r>
      <w:r w:rsidRPr="009D5127">
        <w:rPr>
          <w:bCs/>
          <w:sz w:val="24"/>
          <w:szCs w:val="24"/>
          <w:rtl/>
        </w:rPr>
        <w:t xml:space="preserve">, מצ"ב </w:t>
      </w:r>
      <w:r w:rsidRPr="009D5127">
        <w:rPr>
          <w:rFonts w:hint="eastAsia"/>
          <w:bCs/>
          <w:sz w:val="24"/>
          <w:szCs w:val="24"/>
          <w:rtl/>
        </w:rPr>
        <w:t>נספח</w:t>
      </w:r>
      <w:r w:rsidRPr="009D5127">
        <w:rPr>
          <w:bCs/>
          <w:sz w:val="24"/>
          <w:szCs w:val="24"/>
          <w:rtl/>
        </w:rPr>
        <w:t xml:space="preserve"> 8 </w:t>
      </w:r>
      <w:r w:rsidRPr="009D5127">
        <w:rPr>
          <w:rFonts w:hint="eastAsia"/>
          <w:bCs/>
          <w:sz w:val="24"/>
          <w:szCs w:val="24"/>
          <w:rtl/>
        </w:rPr>
        <w:t>הכולל</w:t>
      </w:r>
      <w:r w:rsidRPr="009D5127">
        <w:rPr>
          <w:bCs/>
          <w:sz w:val="24"/>
          <w:szCs w:val="24"/>
          <w:rtl/>
        </w:rPr>
        <w:t xml:space="preserve"> </w:t>
      </w:r>
      <w:r w:rsidRPr="009D5127">
        <w:rPr>
          <w:rFonts w:hint="eastAsia"/>
          <w:bCs/>
          <w:sz w:val="24"/>
          <w:szCs w:val="24"/>
          <w:rtl/>
        </w:rPr>
        <w:t>את</w:t>
      </w:r>
      <w:r w:rsidRPr="009D5127">
        <w:rPr>
          <w:bCs/>
          <w:sz w:val="24"/>
          <w:szCs w:val="24"/>
          <w:rtl/>
        </w:rPr>
        <w:t xml:space="preserve"> </w:t>
      </w:r>
      <w:r w:rsidRPr="009D5127">
        <w:rPr>
          <w:rFonts w:hint="eastAsia"/>
          <w:bCs/>
          <w:sz w:val="24"/>
          <w:szCs w:val="24"/>
          <w:rtl/>
        </w:rPr>
        <w:t>עקרונות</w:t>
      </w:r>
      <w:r w:rsidRPr="009D5127">
        <w:rPr>
          <w:bCs/>
          <w:sz w:val="24"/>
          <w:szCs w:val="24"/>
          <w:rtl/>
        </w:rPr>
        <w:t xml:space="preserve"> מסלולי השיווק </w:t>
      </w:r>
      <w:r w:rsidRPr="009D5127">
        <w:rPr>
          <w:rFonts w:hint="eastAsia"/>
          <w:bCs/>
          <w:sz w:val="24"/>
          <w:szCs w:val="24"/>
          <w:rtl/>
        </w:rPr>
        <w:t>העיקריים</w:t>
      </w:r>
      <w:r w:rsidRPr="009D5127">
        <w:rPr>
          <w:bCs/>
          <w:sz w:val="24"/>
          <w:szCs w:val="24"/>
          <w:rtl/>
        </w:rPr>
        <w:t xml:space="preserve"> </w:t>
      </w:r>
      <w:r w:rsidRPr="009D5127">
        <w:rPr>
          <w:rFonts w:hint="eastAsia"/>
          <w:bCs/>
          <w:sz w:val="24"/>
          <w:szCs w:val="24"/>
          <w:rtl/>
        </w:rPr>
        <w:t>שיהיו</w:t>
      </w:r>
      <w:r w:rsidRPr="009D5127">
        <w:rPr>
          <w:bCs/>
          <w:sz w:val="24"/>
          <w:szCs w:val="24"/>
          <w:rtl/>
        </w:rPr>
        <w:t xml:space="preserve"> </w:t>
      </w:r>
      <w:r w:rsidRPr="009D5127">
        <w:rPr>
          <w:rFonts w:hint="eastAsia"/>
          <w:bCs/>
          <w:sz w:val="24"/>
          <w:szCs w:val="24"/>
          <w:rtl/>
        </w:rPr>
        <w:t>תחת</w:t>
      </w:r>
      <w:r w:rsidRPr="009D5127">
        <w:rPr>
          <w:bCs/>
          <w:sz w:val="24"/>
          <w:szCs w:val="24"/>
          <w:rtl/>
        </w:rPr>
        <w:t xml:space="preserve"> </w:t>
      </w:r>
      <w:r w:rsidRPr="009D5127">
        <w:rPr>
          <w:rFonts w:hint="eastAsia"/>
          <w:bCs/>
          <w:sz w:val="24"/>
          <w:szCs w:val="24"/>
          <w:rtl/>
        </w:rPr>
        <w:t>ניהול</w:t>
      </w:r>
      <w:r w:rsidRPr="009D5127">
        <w:rPr>
          <w:bCs/>
          <w:sz w:val="24"/>
          <w:szCs w:val="24"/>
          <w:rtl/>
        </w:rPr>
        <w:t xml:space="preserve"> </w:t>
      </w:r>
      <w:r w:rsidRPr="009D5127">
        <w:rPr>
          <w:rFonts w:hint="eastAsia"/>
          <w:bCs/>
          <w:sz w:val="24"/>
          <w:szCs w:val="24"/>
          <w:rtl/>
        </w:rPr>
        <w:t>ובקרה</w:t>
      </w:r>
      <w:r w:rsidRPr="009D5127">
        <w:rPr>
          <w:bCs/>
          <w:sz w:val="24"/>
          <w:szCs w:val="24"/>
          <w:rtl/>
        </w:rPr>
        <w:t xml:space="preserve"> </w:t>
      </w:r>
      <w:r w:rsidRPr="009D5127">
        <w:rPr>
          <w:rFonts w:hint="eastAsia"/>
          <w:bCs/>
          <w:sz w:val="24"/>
          <w:szCs w:val="24"/>
          <w:rtl/>
        </w:rPr>
        <w:t>של</w:t>
      </w:r>
      <w:r w:rsidRPr="009D5127">
        <w:rPr>
          <w:bCs/>
          <w:sz w:val="24"/>
          <w:szCs w:val="24"/>
          <w:rtl/>
        </w:rPr>
        <w:t xml:space="preserve"> </w:t>
      </w:r>
      <w:r w:rsidRPr="009D5127">
        <w:rPr>
          <w:rFonts w:hint="eastAsia"/>
          <w:bCs/>
          <w:sz w:val="24"/>
          <w:szCs w:val="24"/>
          <w:rtl/>
        </w:rPr>
        <w:t>החברה</w:t>
      </w:r>
      <w:r w:rsidRPr="009D5127">
        <w:rPr>
          <w:bCs/>
          <w:sz w:val="24"/>
          <w:szCs w:val="24"/>
          <w:rtl/>
        </w:rPr>
        <w:t xml:space="preserve"> </w:t>
      </w:r>
      <w:r w:rsidRPr="009D5127">
        <w:rPr>
          <w:rFonts w:hint="eastAsia"/>
          <w:bCs/>
          <w:sz w:val="24"/>
          <w:szCs w:val="24"/>
          <w:rtl/>
        </w:rPr>
        <w:t>הזוכה</w:t>
      </w:r>
      <w:r w:rsidRPr="009D5127">
        <w:rPr>
          <w:bCs/>
          <w:sz w:val="24"/>
          <w:szCs w:val="24"/>
          <w:rtl/>
        </w:rPr>
        <w:t>.</w:t>
      </w:r>
    </w:p>
    <w:p w:rsidR="00982E67" w:rsidRPr="009D5127" w:rsidRDefault="00982E67" w:rsidP="009D5127">
      <w:pPr>
        <w:pStyle w:val="af3"/>
        <w:spacing w:before="120" w:after="120"/>
        <w:ind w:left="0" w:right="-284"/>
        <w:jc w:val="both"/>
        <w:rPr>
          <w:bCs/>
          <w:sz w:val="24"/>
          <w:szCs w:val="24"/>
          <w:u w:val="single"/>
        </w:rPr>
      </w:pPr>
      <w:r w:rsidRPr="009D5127">
        <w:rPr>
          <w:rFonts w:hint="eastAsia"/>
          <w:b/>
          <w:bCs/>
          <w:sz w:val="24"/>
          <w:szCs w:val="24"/>
          <w:u w:val="single"/>
          <w:rtl/>
        </w:rPr>
        <w:t>יובהר</w:t>
      </w:r>
      <w:r w:rsidRPr="009D5127">
        <w:rPr>
          <w:b/>
          <w:bCs/>
          <w:sz w:val="24"/>
          <w:szCs w:val="24"/>
          <w:u w:val="single"/>
          <w:rtl/>
        </w:rPr>
        <w:t xml:space="preserve"> כי השירותים הנדרשים אינם כוללים ליווי זכאים בעת הרישום ועד </w:t>
      </w:r>
      <w:proofErr w:type="spellStart"/>
      <w:r w:rsidRPr="009D5127">
        <w:rPr>
          <w:rFonts w:hint="eastAsia"/>
          <w:b/>
          <w:bCs/>
          <w:sz w:val="24"/>
          <w:szCs w:val="24"/>
          <w:u w:val="single"/>
          <w:rtl/>
        </w:rPr>
        <w:t>לזכיה</w:t>
      </w:r>
      <w:proofErr w:type="spellEnd"/>
      <w:r w:rsidRPr="009D5127">
        <w:rPr>
          <w:b/>
          <w:bCs/>
          <w:sz w:val="24"/>
          <w:szCs w:val="24"/>
          <w:u w:val="single"/>
          <w:rtl/>
        </w:rPr>
        <w:t xml:space="preserve">, נושא המטופל באמצעות חברות ייעודיות (כיום: עמידר, </w:t>
      </w:r>
      <w:proofErr w:type="spellStart"/>
      <w:r w:rsidRPr="009D5127">
        <w:rPr>
          <w:rFonts w:hint="eastAsia"/>
          <w:b/>
          <w:bCs/>
          <w:sz w:val="24"/>
          <w:szCs w:val="24"/>
          <w:u w:val="single"/>
          <w:rtl/>
        </w:rPr>
        <w:t>מילגם</w:t>
      </w:r>
      <w:proofErr w:type="spellEnd"/>
      <w:r w:rsidRPr="009D5127">
        <w:rPr>
          <w:b/>
          <w:bCs/>
          <w:sz w:val="24"/>
          <w:szCs w:val="24"/>
          <w:u w:val="single"/>
          <w:rtl/>
        </w:rPr>
        <w:t xml:space="preserve"> ואלונים).</w:t>
      </w:r>
    </w:p>
    <w:p w:rsidR="00110C6F" w:rsidRDefault="00110C6F" w:rsidP="00110C6F">
      <w:pPr>
        <w:spacing w:before="120" w:after="120"/>
        <w:ind w:right="-284"/>
        <w:jc w:val="both"/>
        <w:rPr>
          <w:rFonts w:ascii="Arial" w:hAnsi="Arial"/>
          <w:bCs/>
          <w:sz w:val="24"/>
          <w:szCs w:val="24"/>
          <w:u w:val="single"/>
          <w:rtl/>
        </w:rPr>
      </w:pPr>
    </w:p>
    <w:p w:rsidR="002678A2" w:rsidRPr="009D5127" w:rsidRDefault="002678A2" w:rsidP="009D5127">
      <w:pPr>
        <w:pStyle w:val="af3"/>
        <w:numPr>
          <w:ilvl w:val="4"/>
          <w:numId w:val="12"/>
        </w:numPr>
        <w:spacing w:before="120" w:after="120"/>
        <w:ind w:left="0" w:right="-284" w:hanging="45"/>
        <w:jc w:val="both"/>
        <w:rPr>
          <w:rFonts w:ascii="Arial" w:hAnsi="Arial"/>
          <w:bCs/>
          <w:sz w:val="28"/>
          <w:szCs w:val="28"/>
          <w:rtl/>
        </w:rPr>
      </w:pPr>
      <w:r w:rsidRPr="009D5127">
        <w:rPr>
          <w:rFonts w:ascii="Arial" w:hAnsi="Arial" w:hint="eastAsia"/>
          <w:b/>
          <w:bCs/>
          <w:sz w:val="28"/>
          <w:szCs w:val="28"/>
          <w:rtl/>
        </w:rPr>
        <w:t>בקרה</w:t>
      </w:r>
      <w:r w:rsidRPr="009D5127">
        <w:rPr>
          <w:rFonts w:ascii="Arial" w:hAnsi="Arial"/>
          <w:b/>
          <w:bCs/>
          <w:sz w:val="28"/>
          <w:szCs w:val="28"/>
          <w:rtl/>
        </w:rPr>
        <w:t xml:space="preserve"> </w:t>
      </w:r>
      <w:r w:rsidRPr="009D5127">
        <w:rPr>
          <w:rFonts w:ascii="Arial" w:hAnsi="Arial" w:hint="eastAsia"/>
          <w:b/>
          <w:bCs/>
          <w:sz w:val="28"/>
          <w:szCs w:val="28"/>
          <w:rtl/>
        </w:rPr>
        <w:t>וליווי</w:t>
      </w:r>
      <w:r w:rsidRPr="009D5127">
        <w:rPr>
          <w:rFonts w:ascii="Arial" w:hAnsi="Arial"/>
          <w:b/>
          <w:bCs/>
          <w:sz w:val="28"/>
          <w:szCs w:val="28"/>
          <w:rtl/>
        </w:rPr>
        <w:t xml:space="preserve"> </w:t>
      </w:r>
      <w:r w:rsidRPr="009D5127">
        <w:rPr>
          <w:rFonts w:ascii="Arial" w:hAnsi="Arial" w:hint="eastAsia"/>
          <w:b/>
          <w:bCs/>
          <w:sz w:val="28"/>
          <w:szCs w:val="28"/>
          <w:rtl/>
        </w:rPr>
        <w:t>הז</w:t>
      </w:r>
      <w:r w:rsidR="00982E67">
        <w:rPr>
          <w:rFonts w:ascii="Arial" w:hAnsi="Arial" w:hint="cs"/>
          <w:b/>
          <w:bCs/>
          <w:sz w:val="28"/>
          <w:szCs w:val="28"/>
          <w:rtl/>
        </w:rPr>
        <w:t>וכים</w:t>
      </w:r>
      <w:r w:rsidRPr="009D5127">
        <w:rPr>
          <w:rFonts w:ascii="Arial" w:hAnsi="Arial"/>
          <w:b/>
          <w:bCs/>
          <w:sz w:val="28"/>
          <w:szCs w:val="28"/>
          <w:rtl/>
        </w:rPr>
        <w:t xml:space="preserve"> </w:t>
      </w:r>
      <w:r w:rsidRPr="009D5127">
        <w:rPr>
          <w:rFonts w:ascii="Arial" w:hAnsi="Arial" w:hint="eastAsia"/>
          <w:b/>
          <w:bCs/>
          <w:sz w:val="28"/>
          <w:szCs w:val="28"/>
          <w:rtl/>
        </w:rPr>
        <w:t>ו</w:t>
      </w:r>
      <w:r w:rsidR="00982E67">
        <w:rPr>
          <w:rFonts w:ascii="Arial" w:hAnsi="Arial" w:hint="cs"/>
          <w:b/>
          <w:bCs/>
          <w:sz w:val="28"/>
          <w:szCs w:val="28"/>
          <w:rtl/>
        </w:rPr>
        <w:t>היזמים</w:t>
      </w:r>
    </w:p>
    <w:p w:rsidR="002678A2" w:rsidRDefault="002678A2" w:rsidP="00404BD6">
      <w:pPr>
        <w:spacing w:before="120" w:after="120"/>
        <w:ind w:right="-284"/>
        <w:jc w:val="both"/>
        <w:rPr>
          <w:rFonts w:ascii="Arial" w:hAnsi="Arial"/>
          <w:sz w:val="24"/>
          <w:szCs w:val="24"/>
          <w:rtl/>
        </w:rPr>
      </w:pPr>
      <w:r w:rsidRPr="0043479C">
        <w:rPr>
          <w:rFonts w:ascii="Arial" w:hAnsi="Arial" w:hint="cs"/>
          <w:b w:val="0"/>
          <w:sz w:val="24"/>
          <w:szCs w:val="24"/>
          <w:rtl/>
        </w:rPr>
        <w:t xml:space="preserve">חברת הבקרה תלווה את </w:t>
      </w:r>
      <w:r w:rsidR="00982E67">
        <w:rPr>
          <w:rFonts w:ascii="Arial" w:hAnsi="Arial" w:hint="cs"/>
          <w:b w:val="0"/>
          <w:sz w:val="24"/>
          <w:szCs w:val="24"/>
          <w:rtl/>
        </w:rPr>
        <w:t>הזוכים והיזמים</w:t>
      </w:r>
      <w:r w:rsidRPr="0043479C">
        <w:rPr>
          <w:rFonts w:ascii="Arial" w:hAnsi="Arial" w:hint="cs"/>
          <w:sz w:val="24"/>
          <w:szCs w:val="24"/>
          <w:rtl/>
        </w:rPr>
        <w:t xml:space="preserve"> לאורך כל התהליך, בהתאם למפורט להלן:</w:t>
      </w:r>
    </w:p>
    <w:p w:rsidR="002678A2" w:rsidRDefault="002678A2" w:rsidP="00404BD6">
      <w:pPr>
        <w:spacing w:before="120" w:after="120"/>
        <w:ind w:right="-284"/>
        <w:jc w:val="both"/>
        <w:rPr>
          <w:rFonts w:ascii="Arial" w:hAnsi="Arial"/>
          <w:sz w:val="24"/>
          <w:szCs w:val="24"/>
          <w:rtl/>
        </w:rPr>
      </w:pPr>
      <w:r>
        <w:rPr>
          <w:rFonts w:ascii="Arial" w:hAnsi="Arial" w:hint="cs"/>
          <w:sz w:val="24"/>
          <w:szCs w:val="24"/>
          <w:rtl/>
        </w:rPr>
        <w:t xml:space="preserve">החברה אחראית כי </w:t>
      </w:r>
      <w:r w:rsidR="00982E67">
        <w:rPr>
          <w:rFonts w:ascii="Arial" w:hAnsi="Arial" w:hint="cs"/>
          <w:sz w:val="24"/>
          <w:szCs w:val="24"/>
          <w:rtl/>
        </w:rPr>
        <w:t>היזמים</w:t>
      </w:r>
      <w:r>
        <w:rPr>
          <w:rFonts w:ascii="Arial" w:hAnsi="Arial" w:hint="cs"/>
          <w:sz w:val="24"/>
          <w:szCs w:val="24"/>
          <w:rtl/>
        </w:rPr>
        <w:t xml:space="preserve"> ימלאו אחר כל הוראות תנאי המכרז - מול הז</w:t>
      </w:r>
      <w:r w:rsidR="00982E67">
        <w:rPr>
          <w:rFonts w:ascii="Arial" w:hAnsi="Arial" w:hint="cs"/>
          <w:sz w:val="24"/>
          <w:szCs w:val="24"/>
          <w:rtl/>
        </w:rPr>
        <w:t>וכים</w:t>
      </w:r>
      <w:r>
        <w:rPr>
          <w:rFonts w:ascii="Arial" w:hAnsi="Arial" w:hint="cs"/>
          <w:sz w:val="24"/>
          <w:szCs w:val="24"/>
          <w:rtl/>
        </w:rPr>
        <w:t>, מול המשרד ו</w:t>
      </w:r>
      <w:r w:rsidR="00982E67">
        <w:rPr>
          <w:rFonts w:ascii="Arial" w:hAnsi="Arial" w:hint="cs"/>
          <w:sz w:val="24"/>
          <w:szCs w:val="24"/>
          <w:rtl/>
        </w:rPr>
        <w:t xml:space="preserve">מול </w:t>
      </w:r>
      <w:r>
        <w:rPr>
          <w:rFonts w:ascii="Arial" w:hAnsi="Arial" w:hint="cs"/>
          <w:sz w:val="24"/>
          <w:szCs w:val="24"/>
          <w:rtl/>
        </w:rPr>
        <w:t>רשות מקרקעי ישראל</w:t>
      </w:r>
      <w:r w:rsidR="00982E67">
        <w:rPr>
          <w:rFonts w:ascii="Arial" w:hAnsi="Arial" w:hint="cs"/>
          <w:sz w:val="24"/>
          <w:szCs w:val="24"/>
          <w:rtl/>
        </w:rPr>
        <w:t>,</w:t>
      </w:r>
      <w:r>
        <w:rPr>
          <w:rFonts w:ascii="Arial" w:hAnsi="Arial" w:hint="cs"/>
          <w:sz w:val="24"/>
          <w:szCs w:val="24"/>
          <w:rtl/>
        </w:rPr>
        <w:t xml:space="preserve"> זאת לרבות:</w:t>
      </w:r>
    </w:p>
    <w:p w:rsidR="00B11F51" w:rsidRPr="009D5127" w:rsidRDefault="00B11F51" w:rsidP="009D5127">
      <w:pPr>
        <w:pStyle w:val="af3"/>
        <w:numPr>
          <w:ilvl w:val="0"/>
          <w:numId w:val="52"/>
        </w:numPr>
        <w:spacing w:before="120" w:after="120"/>
        <w:ind w:right="-284"/>
        <w:jc w:val="both"/>
        <w:rPr>
          <w:rFonts w:ascii="Arial" w:hAnsi="Arial"/>
          <w:bCs/>
          <w:sz w:val="24"/>
          <w:szCs w:val="24"/>
          <w:u w:val="single"/>
          <w:rtl/>
        </w:rPr>
      </w:pPr>
      <w:r w:rsidRPr="009D5127">
        <w:rPr>
          <w:rFonts w:ascii="Arial" w:hAnsi="Arial" w:hint="eastAsia"/>
          <w:bCs/>
          <w:sz w:val="24"/>
          <w:szCs w:val="24"/>
          <w:u w:val="single"/>
          <w:rtl/>
        </w:rPr>
        <w:t>התאמת</w:t>
      </w:r>
      <w:r w:rsidRPr="009D5127">
        <w:rPr>
          <w:rFonts w:ascii="Arial" w:hAnsi="Arial"/>
          <w:bCs/>
          <w:sz w:val="24"/>
          <w:szCs w:val="24"/>
          <w:u w:val="single"/>
          <w:rtl/>
        </w:rPr>
        <w:t xml:space="preserve"> </w:t>
      </w:r>
      <w:r w:rsidRPr="009D5127">
        <w:rPr>
          <w:rFonts w:ascii="Arial" w:hAnsi="Arial" w:hint="eastAsia"/>
          <w:bCs/>
          <w:sz w:val="24"/>
          <w:szCs w:val="24"/>
          <w:u w:val="single"/>
          <w:rtl/>
        </w:rPr>
        <w:t>דירות</w:t>
      </w:r>
    </w:p>
    <w:p w:rsidR="002678A2" w:rsidRDefault="002678A2" w:rsidP="00982E67">
      <w:pPr>
        <w:numPr>
          <w:ilvl w:val="2"/>
          <w:numId w:val="52"/>
        </w:numPr>
        <w:spacing w:before="120" w:after="120"/>
        <w:ind w:right="-284"/>
        <w:jc w:val="both"/>
        <w:rPr>
          <w:rFonts w:ascii="Arial" w:hAnsi="Arial"/>
          <w:sz w:val="24"/>
          <w:szCs w:val="24"/>
        </w:rPr>
      </w:pPr>
      <w:r w:rsidRPr="0043479C">
        <w:rPr>
          <w:rFonts w:ascii="Arial" w:hAnsi="Arial" w:hint="cs"/>
          <w:b w:val="0"/>
          <w:sz w:val="24"/>
          <w:szCs w:val="24"/>
          <w:rtl/>
        </w:rPr>
        <w:t>ב</w:t>
      </w:r>
      <w:r w:rsidRPr="0043479C">
        <w:rPr>
          <w:rFonts w:ascii="Arial" w:hAnsi="Arial"/>
          <w:b w:val="0"/>
          <w:sz w:val="24"/>
          <w:szCs w:val="24"/>
          <w:rtl/>
        </w:rPr>
        <w:t>דיקת</w:t>
      </w:r>
      <w:r w:rsidRPr="0043479C">
        <w:rPr>
          <w:rFonts w:ascii="Arial" w:hAnsi="Arial"/>
          <w:sz w:val="24"/>
          <w:szCs w:val="24"/>
          <w:rtl/>
        </w:rPr>
        <w:t xml:space="preserve"> </w:t>
      </w:r>
      <w:r w:rsidRPr="0043479C">
        <w:rPr>
          <w:rFonts w:ascii="Arial" w:hAnsi="Arial" w:hint="cs"/>
          <w:sz w:val="24"/>
          <w:szCs w:val="24"/>
          <w:rtl/>
        </w:rPr>
        <w:t>מספר הדירות</w:t>
      </w:r>
      <w:r>
        <w:rPr>
          <w:rFonts w:ascii="Arial" w:hAnsi="Arial" w:hint="cs"/>
          <w:sz w:val="24"/>
          <w:szCs w:val="24"/>
          <w:rtl/>
        </w:rPr>
        <w:t xml:space="preserve"> המוגרלות</w:t>
      </w:r>
      <w:r w:rsidRPr="0043479C">
        <w:rPr>
          <w:rFonts w:ascii="Arial" w:hAnsi="Arial" w:hint="cs"/>
          <w:sz w:val="24"/>
          <w:szCs w:val="24"/>
          <w:rtl/>
        </w:rPr>
        <w:t>, מחירי</w:t>
      </w:r>
      <w:r w:rsidRPr="0043479C">
        <w:rPr>
          <w:rFonts w:ascii="Arial" w:hAnsi="Arial"/>
          <w:sz w:val="24"/>
          <w:szCs w:val="24"/>
          <w:rtl/>
        </w:rPr>
        <w:t>ה</w:t>
      </w:r>
      <w:r w:rsidRPr="0043479C">
        <w:rPr>
          <w:rFonts w:ascii="Arial" w:hAnsi="Arial" w:hint="cs"/>
          <w:sz w:val="24"/>
          <w:szCs w:val="24"/>
          <w:rtl/>
        </w:rPr>
        <w:t xml:space="preserve">ן ושטחיהן שהציגו </w:t>
      </w:r>
      <w:r w:rsidR="00982E67">
        <w:rPr>
          <w:rFonts w:ascii="Arial" w:hAnsi="Arial" w:hint="cs"/>
          <w:sz w:val="24"/>
          <w:szCs w:val="24"/>
          <w:rtl/>
        </w:rPr>
        <w:t>היזמים</w:t>
      </w:r>
      <w:r w:rsidRPr="0043479C">
        <w:rPr>
          <w:rFonts w:ascii="Arial" w:hAnsi="Arial" w:hint="cs"/>
          <w:sz w:val="24"/>
          <w:szCs w:val="24"/>
          <w:rtl/>
        </w:rPr>
        <w:t xml:space="preserve"> בהתאם לנהלים ולקריטריונים הקבועים ולמחיר הזכייה שנקבע במכרז</w:t>
      </w:r>
      <w:r>
        <w:rPr>
          <w:rFonts w:ascii="Arial" w:hAnsi="Arial" w:hint="cs"/>
          <w:sz w:val="24"/>
          <w:szCs w:val="24"/>
          <w:rtl/>
        </w:rPr>
        <w:t xml:space="preserve">, לרבות פרסום תמהיל הדירות </w:t>
      </w:r>
      <w:r w:rsidR="00163E15">
        <w:rPr>
          <w:rFonts w:ascii="Arial" w:hAnsi="Arial" w:hint="cs"/>
          <w:sz w:val="24"/>
          <w:szCs w:val="24"/>
          <w:rtl/>
        </w:rPr>
        <w:t>בהתאם</w:t>
      </w:r>
      <w:r>
        <w:rPr>
          <w:rFonts w:ascii="Arial" w:hAnsi="Arial" w:hint="cs"/>
          <w:sz w:val="24"/>
          <w:szCs w:val="24"/>
          <w:rtl/>
        </w:rPr>
        <w:t xml:space="preserve"> </w:t>
      </w:r>
      <w:r w:rsidR="00163E15">
        <w:rPr>
          <w:rFonts w:ascii="Arial" w:hAnsi="Arial" w:hint="cs"/>
          <w:sz w:val="24"/>
          <w:szCs w:val="24"/>
          <w:rtl/>
        </w:rPr>
        <w:t>ל</w:t>
      </w:r>
      <w:r>
        <w:rPr>
          <w:rFonts w:ascii="Arial" w:hAnsi="Arial" w:hint="cs"/>
          <w:sz w:val="24"/>
          <w:szCs w:val="24"/>
          <w:rtl/>
        </w:rPr>
        <w:t>נספח ג'4 למכרזי מחיר למשתכן.</w:t>
      </w:r>
    </w:p>
    <w:p w:rsidR="00FF0876" w:rsidRDefault="00FF0876" w:rsidP="00FF0876">
      <w:pPr>
        <w:numPr>
          <w:ilvl w:val="2"/>
          <w:numId w:val="52"/>
        </w:numPr>
        <w:spacing w:before="120" w:after="120"/>
        <w:ind w:right="-284"/>
        <w:jc w:val="both"/>
        <w:rPr>
          <w:rFonts w:ascii="Arial" w:hAnsi="Arial"/>
          <w:sz w:val="24"/>
          <w:szCs w:val="24"/>
        </w:rPr>
      </w:pPr>
      <w:r>
        <w:rPr>
          <w:rFonts w:ascii="Arial" w:hAnsi="Arial" w:hint="cs"/>
          <w:sz w:val="24"/>
          <w:szCs w:val="24"/>
          <w:rtl/>
        </w:rPr>
        <w:t>בדיקת כל מסמכי המכר, המפרט, קבלת היתר או הגשת בקשה להיתר בוועדת התכנון המקומית, התשלומים הנדרשים לרשות מקרקעי ישראל ולמשרד, חתימת חוזי חכירה ובנייה שתואמים את תנאי המכרז ומדיניות המשרד.</w:t>
      </w:r>
    </w:p>
    <w:p w:rsidR="00B11F51" w:rsidRDefault="00B11F51" w:rsidP="00B11F51">
      <w:pPr>
        <w:numPr>
          <w:ilvl w:val="2"/>
          <w:numId w:val="52"/>
        </w:numPr>
        <w:spacing w:before="120" w:after="120"/>
        <w:ind w:right="-284"/>
        <w:jc w:val="both"/>
        <w:rPr>
          <w:rFonts w:ascii="Arial" w:hAnsi="Arial"/>
          <w:b w:val="0"/>
          <w:sz w:val="24"/>
          <w:szCs w:val="24"/>
        </w:rPr>
      </w:pPr>
      <w:r>
        <w:rPr>
          <w:rFonts w:ascii="Arial" w:hAnsi="Arial" w:hint="cs"/>
          <w:b w:val="0"/>
          <w:sz w:val="24"/>
          <w:szCs w:val="24"/>
          <w:rtl/>
        </w:rPr>
        <w:t xml:space="preserve">בדיקת חוזי המכר של </w:t>
      </w:r>
      <w:r w:rsidR="00982E67">
        <w:rPr>
          <w:rFonts w:ascii="Arial" w:hAnsi="Arial" w:hint="cs"/>
          <w:b w:val="0"/>
          <w:sz w:val="24"/>
          <w:szCs w:val="24"/>
          <w:rtl/>
        </w:rPr>
        <w:t>היזמים</w:t>
      </w:r>
      <w:r w:rsidRPr="0043479C">
        <w:rPr>
          <w:rFonts w:ascii="Arial" w:hAnsi="Arial" w:hint="cs"/>
          <w:b w:val="0"/>
          <w:sz w:val="24"/>
          <w:szCs w:val="24"/>
          <w:rtl/>
        </w:rPr>
        <w:t xml:space="preserve"> </w:t>
      </w:r>
      <w:r>
        <w:rPr>
          <w:rFonts w:ascii="Arial" w:hAnsi="Arial" w:hint="cs"/>
          <w:b w:val="0"/>
          <w:sz w:val="24"/>
          <w:szCs w:val="24"/>
          <w:rtl/>
        </w:rPr>
        <w:t>בטרם</w:t>
      </w:r>
      <w:r w:rsidRPr="0043479C">
        <w:rPr>
          <w:rFonts w:ascii="Arial" w:hAnsi="Arial" w:hint="cs"/>
          <w:b w:val="0"/>
          <w:sz w:val="24"/>
          <w:szCs w:val="24"/>
          <w:rtl/>
        </w:rPr>
        <w:t xml:space="preserve"> חתימתם עם הרוכשים. </w:t>
      </w:r>
      <w:r>
        <w:rPr>
          <w:rFonts w:ascii="Arial" w:hAnsi="Arial" w:hint="cs"/>
          <w:b w:val="0"/>
          <w:sz w:val="24"/>
          <w:szCs w:val="24"/>
          <w:rtl/>
        </w:rPr>
        <w:t xml:space="preserve">הבדיקה תהיה מקיפה ותכלול את כל יחידות הדיור הנמכרות לזכאים. </w:t>
      </w:r>
      <w:r w:rsidRPr="0043479C">
        <w:rPr>
          <w:rFonts w:ascii="Arial" w:hAnsi="Arial" w:hint="cs"/>
          <w:b w:val="0"/>
          <w:sz w:val="24"/>
          <w:szCs w:val="24"/>
          <w:rtl/>
        </w:rPr>
        <w:t>במקרה של הפרת החוזה, ובכלל זאת גביית יתר של כספים, על החברה לדווח על כך למשרד ולזכאי ולוודא את השבת הכספים.</w:t>
      </w:r>
      <w:r>
        <w:rPr>
          <w:rFonts w:ascii="Arial" w:hAnsi="Arial" w:hint="cs"/>
          <w:b w:val="0"/>
          <w:sz w:val="24"/>
          <w:szCs w:val="24"/>
          <w:rtl/>
        </w:rPr>
        <w:t xml:space="preserve"> כל חוזה </w:t>
      </w:r>
      <w:proofErr w:type="spellStart"/>
      <w:r>
        <w:rPr>
          <w:rFonts w:ascii="Arial" w:hAnsi="Arial" w:hint="cs"/>
          <w:b w:val="0"/>
          <w:sz w:val="24"/>
          <w:szCs w:val="24"/>
          <w:rtl/>
        </w:rPr>
        <w:t>שיבדק</w:t>
      </w:r>
      <w:proofErr w:type="spellEnd"/>
      <w:r>
        <w:rPr>
          <w:rFonts w:ascii="Arial" w:hAnsi="Arial" w:hint="cs"/>
          <w:b w:val="0"/>
          <w:sz w:val="24"/>
          <w:szCs w:val="24"/>
          <w:rtl/>
        </w:rPr>
        <w:t xml:space="preserve"> על ידי חברת הבקרה יאושר על ידי נציג החברה ויירשם בצורה מסודרת.</w:t>
      </w:r>
    </w:p>
    <w:p w:rsidR="00FF0876" w:rsidRDefault="00B745FC" w:rsidP="00B745FC">
      <w:pPr>
        <w:numPr>
          <w:ilvl w:val="2"/>
          <w:numId w:val="52"/>
        </w:numPr>
        <w:spacing w:before="120" w:after="120"/>
        <w:ind w:right="-284"/>
        <w:jc w:val="both"/>
        <w:rPr>
          <w:rFonts w:ascii="Arial" w:hAnsi="Arial"/>
          <w:sz w:val="24"/>
          <w:szCs w:val="24"/>
        </w:rPr>
      </w:pPr>
      <w:r>
        <w:rPr>
          <w:rFonts w:ascii="Arial" w:hAnsi="Arial" w:hint="cs"/>
          <w:sz w:val="24"/>
          <w:szCs w:val="24"/>
          <w:rtl/>
        </w:rPr>
        <w:t xml:space="preserve">בחינה משפטית </w:t>
      </w:r>
      <w:r w:rsidR="00FF0876" w:rsidRPr="0043479C">
        <w:rPr>
          <w:rFonts w:ascii="Arial" w:hAnsi="Arial" w:hint="cs"/>
          <w:sz w:val="24"/>
          <w:szCs w:val="24"/>
          <w:rtl/>
        </w:rPr>
        <w:t>בכל הנוגע לעמידת נוסח החוזה בין חברת הבנייה לבין הזכאי לנהלים והקריטריונים הקבועים של המשרד.</w:t>
      </w:r>
      <w:r w:rsidR="00FF0876">
        <w:rPr>
          <w:rFonts w:ascii="Arial" w:hAnsi="Arial" w:hint="cs"/>
          <w:sz w:val="24"/>
          <w:szCs w:val="24"/>
          <w:rtl/>
        </w:rPr>
        <w:t xml:space="preserve"> מענה ראשוני ליזמים ביחס לבדיקת חוזים, מפרטים, תמהיל הדירות וכיו"ב </w:t>
      </w:r>
      <w:r w:rsidR="00FF0876" w:rsidRPr="00F8181C">
        <w:rPr>
          <w:rFonts w:ascii="Arial" w:hAnsi="Arial" w:hint="eastAsia"/>
          <w:sz w:val="24"/>
          <w:szCs w:val="24"/>
          <w:rtl/>
        </w:rPr>
        <w:t>יינתן</w:t>
      </w:r>
      <w:r w:rsidR="00FF0876" w:rsidRPr="00F8181C">
        <w:rPr>
          <w:rFonts w:ascii="Arial" w:hAnsi="Arial"/>
          <w:sz w:val="24"/>
          <w:szCs w:val="24"/>
          <w:rtl/>
        </w:rPr>
        <w:t xml:space="preserve"> </w:t>
      </w:r>
      <w:r w:rsidR="00FF0876" w:rsidRPr="00F8181C">
        <w:rPr>
          <w:rFonts w:ascii="Arial" w:hAnsi="Arial" w:hint="eastAsia"/>
          <w:sz w:val="24"/>
          <w:szCs w:val="24"/>
          <w:rtl/>
        </w:rPr>
        <w:t>תוך</w:t>
      </w:r>
      <w:r w:rsidR="00FF0876" w:rsidRPr="00F8181C">
        <w:rPr>
          <w:rFonts w:ascii="Arial" w:hAnsi="Arial"/>
          <w:sz w:val="24"/>
          <w:szCs w:val="24"/>
          <w:rtl/>
        </w:rPr>
        <w:t xml:space="preserve"> 7 </w:t>
      </w:r>
      <w:r w:rsidR="00FF0876" w:rsidRPr="00F8181C">
        <w:rPr>
          <w:rFonts w:ascii="Arial" w:hAnsi="Arial" w:hint="eastAsia"/>
          <w:sz w:val="24"/>
          <w:szCs w:val="24"/>
          <w:rtl/>
        </w:rPr>
        <w:t>ימי</w:t>
      </w:r>
      <w:r w:rsidR="00FF0876" w:rsidRPr="00F8181C">
        <w:rPr>
          <w:rFonts w:ascii="Arial" w:hAnsi="Arial"/>
          <w:sz w:val="24"/>
          <w:szCs w:val="24"/>
          <w:rtl/>
        </w:rPr>
        <w:t xml:space="preserve"> </w:t>
      </w:r>
      <w:r w:rsidR="00FF0876" w:rsidRPr="00F8181C">
        <w:rPr>
          <w:rFonts w:ascii="Arial" w:hAnsi="Arial" w:hint="eastAsia"/>
          <w:sz w:val="24"/>
          <w:szCs w:val="24"/>
          <w:rtl/>
        </w:rPr>
        <w:t>עבודה</w:t>
      </w:r>
      <w:r w:rsidR="00FF0876" w:rsidRPr="00F8181C">
        <w:rPr>
          <w:rFonts w:ascii="Arial" w:hAnsi="Arial"/>
          <w:sz w:val="24"/>
          <w:szCs w:val="24"/>
          <w:rtl/>
        </w:rPr>
        <w:t xml:space="preserve"> </w:t>
      </w:r>
      <w:r w:rsidR="00FF0876" w:rsidRPr="00F8181C">
        <w:rPr>
          <w:rFonts w:ascii="Arial" w:hAnsi="Arial" w:hint="eastAsia"/>
          <w:sz w:val="24"/>
          <w:szCs w:val="24"/>
          <w:rtl/>
        </w:rPr>
        <w:t>ומענה</w:t>
      </w:r>
      <w:r w:rsidR="00FF0876" w:rsidRPr="00F8181C">
        <w:rPr>
          <w:rFonts w:ascii="Arial" w:hAnsi="Arial"/>
          <w:sz w:val="24"/>
          <w:szCs w:val="24"/>
          <w:rtl/>
        </w:rPr>
        <w:t xml:space="preserve"> </w:t>
      </w:r>
      <w:r w:rsidR="00FF0876" w:rsidRPr="00F8181C">
        <w:rPr>
          <w:rFonts w:ascii="Arial" w:hAnsi="Arial" w:hint="eastAsia"/>
          <w:sz w:val="24"/>
          <w:szCs w:val="24"/>
          <w:rtl/>
        </w:rPr>
        <w:t>לתגובה</w:t>
      </w:r>
      <w:r w:rsidR="00FF0876" w:rsidRPr="00F8181C">
        <w:rPr>
          <w:rFonts w:ascii="Arial" w:hAnsi="Arial"/>
          <w:sz w:val="24"/>
          <w:szCs w:val="24"/>
          <w:rtl/>
        </w:rPr>
        <w:t xml:space="preserve"> </w:t>
      </w:r>
      <w:r w:rsidR="00FF0876" w:rsidRPr="00F8181C">
        <w:rPr>
          <w:rFonts w:ascii="Arial" w:hAnsi="Arial" w:hint="eastAsia"/>
          <w:sz w:val="24"/>
          <w:szCs w:val="24"/>
          <w:rtl/>
        </w:rPr>
        <w:t>של</w:t>
      </w:r>
      <w:r w:rsidR="00FF0876" w:rsidRPr="00F8181C">
        <w:rPr>
          <w:rFonts w:ascii="Arial" w:hAnsi="Arial"/>
          <w:sz w:val="24"/>
          <w:szCs w:val="24"/>
          <w:rtl/>
        </w:rPr>
        <w:t xml:space="preserve"> </w:t>
      </w:r>
      <w:r w:rsidR="00FF0876" w:rsidRPr="00F8181C">
        <w:rPr>
          <w:rFonts w:ascii="Arial" w:hAnsi="Arial" w:hint="eastAsia"/>
          <w:sz w:val="24"/>
          <w:szCs w:val="24"/>
          <w:rtl/>
        </w:rPr>
        <w:t>היזם</w:t>
      </w:r>
      <w:r w:rsidR="00FF0876" w:rsidRPr="00F8181C">
        <w:rPr>
          <w:rFonts w:ascii="Arial" w:hAnsi="Arial"/>
          <w:sz w:val="24"/>
          <w:szCs w:val="24"/>
          <w:rtl/>
        </w:rPr>
        <w:t xml:space="preserve"> </w:t>
      </w:r>
      <w:r w:rsidR="00FF0876" w:rsidRPr="00F8181C">
        <w:rPr>
          <w:rFonts w:ascii="Arial" w:hAnsi="Arial" w:hint="eastAsia"/>
          <w:sz w:val="24"/>
          <w:szCs w:val="24"/>
          <w:rtl/>
        </w:rPr>
        <w:t>או</w:t>
      </w:r>
      <w:r w:rsidR="00FF0876" w:rsidRPr="00F8181C">
        <w:rPr>
          <w:rFonts w:ascii="Arial" w:hAnsi="Arial"/>
          <w:sz w:val="24"/>
          <w:szCs w:val="24"/>
          <w:rtl/>
        </w:rPr>
        <w:t xml:space="preserve"> </w:t>
      </w:r>
      <w:r w:rsidR="00FF0876" w:rsidRPr="00F8181C">
        <w:rPr>
          <w:rFonts w:ascii="Arial" w:hAnsi="Arial" w:hint="eastAsia"/>
          <w:sz w:val="24"/>
          <w:szCs w:val="24"/>
          <w:rtl/>
        </w:rPr>
        <w:t>כל</w:t>
      </w:r>
      <w:r w:rsidR="00FF0876" w:rsidRPr="00F8181C">
        <w:rPr>
          <w:rFonts w:ascii="Arial" w:hAnsi="Arial"/>
          <w:sz w:val="24"/>
          <w:szCs w:val="24"/>
          <w:rtl/>
        </w:rPr>
        <w:t xml:space="preserve"> </w:t>
      </w:r>
      <w:r w:rsidR="00FF0876" w:rsidRPr="00F8181C">
        <w:rPr>
          <w:rFonts w:ascii="Arial" w:hAnsi="Arial" w:hint="eastAsia"/>
          <w:sz w:val="24"/>
          <w:szCs w:val="24"/>
          <w:rtl/>
        </w:rPr>
        <w:t>צד</w:t>
      </w:r>
      <w:r w:rsidR="00FF0876" w:rsidRPr="00F8181C">
        <w:rPr>
          <w:rFonts w:ascii="Arial" w:hAnsi="Arial"/>
          <w:sz w:val="24"/>
          <w:szCs w:val="24"/>
          <w:rtl/>
        </w:rPr>
        <w:t xml:space="preserve"> </w:t>
      </w:r>
      <w:r w:rsidR="00FF0876" w:rsidRPr="00F8181C">
        <w:rPr>
          <w:rFonts w:ascii="Arial" w:hAnsi="Arial" w:hint="eastAsia"/>
          <w:sz w:val="24"/>
          <w:szCs w:val="24"/>
          <w:rtl/>
        </w:rPr>
        <w:t>שני</w:t>
      </w:r>
      <w:r w:rsidR="00FF0876" w:rsidRPr="00F8181C">
        <w:rPr>
          <w:rFonts w:ascii="Arial" w:hAnsi="Arial"/>
          <w:sz w:val="24"/>
          <w:szCs w:val="24"/>
          <w:rtl/>
        </w:rPr>
        <w:t xml:space="preserve"> </w:t>
      </w:r>
      <w:r w:rsidR="00FF0876" w:rsidRPr="00F8181C">
        <w:rPr>
          <w:rFonts w:ascii="Arial" w:hAnsi="Arial" w:hint="eastAsia"/>
          <w:sz w:val="24"/>
          <w:szCs w:val="24"/>
          <w:rtl/>
        </w:rPr>
        <w:t>יינתן</w:t>
      </w:r>
      <w:r w:rsidR="00FF0876" w:rsidRPr="00F8181C">
        <w:rPr>
          <w:rFonts w:ascii="Arial" w:hAnsi="Arial"/>
          <w:sz w:val="24"/>
          <w:szCs w:val="24"/>
          <w:rtl/>
        </w:rPr>
        <w:t xml:space="preserve"> </w:t>
      </w:r>
      <w:r w:rsidR="00FF0876" w:rsidRPr="00F8181C">
        <w:rPr>
          <w:rFonts w:ascii="Arial" w:hAnsi="Arial" w:hint="eastAsia"/>
          <w:sz w:val="24"/>
          <w:szCs w:val="24"/>
          <w:rtl/>
        </w:rPr>
        <w:t>תוך</w:t>
      </w:r>
      <w:r w:rsidR="00FF0876" w:rsidRPr="00F8181C">
        <w:rPr>
          <w:rFonts w:ascii="Arial" w:hAnsi="Arial"/>
          <w:sz w:val="24"/>
          <w:szCs w:val="24"/>
          <w:rtl/>
        </w:rPr>
        <w:t xml:space="preserve"> </w:t>
      </w:r>
      <w:r w:rsidR="00FF0876" w:rsidRPr="00F8181C">
        <w:rPr>
          <w:rFonts w:ascii="Arial" w:hAnsi="Arial"/>
          <w:sz w:val="24"/>
          <w:szCs w:val="24"/>
          <w:rtl/>
        </w:rPr>
        <w:lastRenderedPageBreak/>
        <w:t xml:space="preserve">3 </w:t>
      </w:r>
      <w:r w:rsidR="00FF0876" w:rsidRPr="00F8181C">
        <w:rPr>
          <w:rFonts w:ascii="Arial" w:hAnsi="Arial" w:hint="eastAsia"/>
          <w:sz w:val="24"/>
          <w:szCs w:val="24"/>
          <w:rtl/>
        </w:rPr>
        <w:t>ימי</w:t>
      </w:r>
      <w:r w:rsidR="00FF0876" w:rsidRPr="00F8181C">
        <w:rPr>
          <w:rFonts w:ascii="Arial" w:hAnsi="Arial"/>
          <w:sz w:val="24"/>
          <w:szCs w:val="24"/>
          <w:rtl/>
        </w:rPr>
        <w:t xml:space="preserve"> </w:t>
      </w:r>
      <w:r w:rsidR="00FF0876" w:rsidRPr="00F8181C">
        <w:rPr>
          <w:rFonts w:ascii="Arial" w:hAnsi="Arial" w:hint="eastAsia"/>
          <w:sz w:val="24"/>
          <w:szCs w:val="24"/>
          <w:rtl/>
        </w:rPr>
        <w:t>עבודה</w:t>
      </w:r>
      <w:r w:rsidR="00FF0876">
        <w:rPr>
          <w:rFonts w:ascii="Arial" w:hAnsi="Arial" w:hint="cs"/>
          <w:sz w:val="24"/>
          <w:szCs w:val="24"/>
          <w:rtl/>
        </w:rPr>
        <w:t xml:space="preserve">, ואם לא </w:t>
      </w:r>
      <w:r w:rsidR="00FF0876">
        <w:rPr>
          <w:rFonts w:ascii="Arial" w:hAnsi="Arial"/>
          <w:sz w:val="24"/>
          <w:szCs w:val="24"/>
          <w:rtl/>
        </w:rPr>
        <w:t>–</w:t>
      </w:r>
      <w:r w:rsidR="00FF0876">
        <w:rPr>
          <w:rFonts w:ascii="Arial" w:hAnsi="Arial" w:hint="cs"/>
          <w:sz w:val="24"/>
          <w:szCs w:val="24"/>
          <w:rtl/>
        </w:rPr>
        <w:t xml:space="preserve"> ייחשב כהפרה ויאפשר למשרד להעביר את הטיפול בפרויקט לחברת הבקרה האחרת.</w:t>
      </w:r>
    </w:p>
    <w:p w:rsidR="00E365E6" w:rsidRDefault="00E365E6" w:rsidP="00404BD6">
      <w:pPr>
        <w:numPr>
          <w:ilvl w:val="2"/>
          <w:numId w:val="52"/>
        </w:numPr>
        <w:spacing w:before="120" w:after="120"/>
        <w:ind w:right="-284"/>
        <w:jc w:val="both"/>
        <w:rPr>
          <w:rFonts w:ascii="Arial" w:hAnsi="Arial"/>
          <w:sz w:val="24"/>
          <w:szCs w:val="24"/>
        </w:rPr>
      </w:pPr>
      <w:r>
        <w:rPr>
          <w:rFonts w:ascii="Arial" w:hAnsi="Arial" w:hint="cs"/>
          <w:sz w:val="24"/>
          <w:szCs w:val="24"/>
          <w:rtl/>
        </w:rPr>
        <w:t xml:space="preserve">בדיקה אדריכלית של המפרט הטכני, סבירותו ועמידתו בתנאי המכרז. כמו כן, בדיקת עמידתו של היזם מול תנאי המכרז </w:t>
      </w:r>
      <w:proofErr w:type="spellStart"/>
      <w:r>
        <w:rPr>
          <w:rFonts w:ascii="Arial" w:hAnsi="Arial" w:hint="cs"/>
          <w:sz w:val="24"/>
          <w:szCs w:val="24"/>
          <w:rtl/>
        </w:rPr>
        <w:t>והתב"ע</w:t>
      </w:r>
      <w:proofErr w:type="spellEnd"/>
      <w:r>
        <w:rPr>
          <w:rFonts w:ascii="Arial" w:hAnsi="Arial" w:hint="cs"/>
          <w:sz w:val="24"/>
          <w:szCs w:val="24"/>
          <w:rtl/>
        </w:rPr>
        <w:t xml:space="preserve"> ובמידת הצורך, הגשת בקשה מנומקת לוועדת המכרזים בראשות רשות מקרקעי ישראל או המשרד לאישור חריגה מתנאי המכרז.</w:t>
      </w:r>
    </w:p>
    <w:p w:rsidR="00E365E6" w:rsidRDefault="00E365E6" w:rsidP="00E365E6">
      <w:pPr>
        <w:numPr>
          <w:ilvl w:val="2"/>
          <w:numId w:val="52"/>
        </w:numPr>
        <w:spacing w:before="120" w:after="120"/>
        <w:ind w:right="-284"/>
        <w:jc w:val="both"/>
        <w:rPr>
          <w:rFonts w:ascii="Arial" w:hAnsi="Arial"/>
          <w:sz w:val="24"/>
          <w:szCs w:val="24"/>
        </w:rPr>
      </w:pPr>
      <w:r>
        <w:rPr>
          <w:rFonts w:ascii="Arial" w:hAnsi="Arial" w:hint="cs"/>
          <w:sz w:val="24"/>
          <w:szCs w:val="24"/>
          <w:rtl/>
        </w:rPr>
        <w:t>בדיקה מדגמית של המפרט הטכני</w:t>
      </w:r>
      <w:r w:rsidR="00404BD6">
        <w:rPr>
          <w:rFonts w:ascii="Arial" w:hAnsi="Arial" w:hint="cs"/>
          <w:sz w:val="24"/>
          <w:szCs w:val="24"/>
          <w:rtl/>
        </w:rPr>
        <w:t xml:space="preserve"> בשטח</w:t>
      </w:r>
      <w:r>
        <w:rPr>
          <w:rFonts w:ascii="Arial" w:hAnsi="Arial" w:hint="cs"/>
          <w:sz w:val="24"/>
          <w:szCs w:val="24"/>
          <w:rtl/>
        </w:rPr>
        <w:t>, בדירות מחיר למשתכן עצמן במהלך הבנייה ובשלבי מסירת הדירה לזכאים.</w:t>
      </w:r>
    </w:p>
    <w:p w:rsidR="00E365E6" w:rsidRDefault="00E365E6" w:rsidP="00E365E6">
      <w:pPr>
        <w:numPr>
          <w:ilvl w:val="2"/>
          <w:numId w:val="52"/>
        </w:numPr>
        <w:spacing w:before="120" w:after="120"/>
        <w:ind w:right="-284"/>
        <w:jc w:val="both"/>
        <w:rPr>
          <w:rFonts w:ascii="Arial" w:hAnsi="Arial"/>
          <w:sz w:val="24"/>
          <w:szCs w:val="24"/>
        </w:rPr>
      </w:pPr>
      <w:r>
        <w:rPr>
          <w:rFonts w:ascii="Arial" w:hAnsi="Arial" w:hint="cs"/>
          <w:sz w:val="24"/>
          <w:szCs w:val="24"/>
          <w:rtl/>
        </w:rPr>
        <w:t xml:space="preserve">מענה על שאלות דיירים בדבר המפרט הטכני, סבירותו ועמידתו בתנאי המכרז. טיפול בפניות דיירים בנוגע לתכנון הדירה ועמידתה מול תנאי המכרז </w:t>
      </w:r>
      <w:proofErr w:type="spellStart"/>
      <w:r>
        <w:rPr>
          <w:rFonts w:ascii="Arial" w:hAnsi="Arial" w:hint="cs"/>
          <w:sz w:val="24"/>
          <w:szCs w:val="24"/>
          <w:rtl/>
        </w:rPr>
        <w:t>והתב"ע</w:t>
      </w:r>
      <w:proofErr w:type="spellEnd"/>
      <w:r>
        <w:rPr>
          <w:rFonts w:ascii="Arial" w:hAnsi="Arial" w:hint="cs"/>
          <w:sz w:val="24"/>
          <w:szCs w:val="24"/>
          <w:rtl/>
        </w:rPr>
        <w:t xml:space="preserve"> ומענה תוך 7 ימי עבודה.</w:t>
      </w:r>
    </w:p>
    <w:p w:rsidR="00E365E6" w:rsidRPr="00C365F6" w:rsidRDefault="00E365E6" w:rsidP="00982E67">
      <w:pPr>
        <w:numPr>
          <w:ilvl w:val="2"/>
          <w:numId w:val="52"/>
        </w:numPr>
        <w:spacing w:before="120" w:after="120"/>
        <w:ind w:right="-284"/>
        <w:jc w:val="both"/>
        <w:rPr>
          <w:rFonts w:ascii="Arial" w:hAnsi="Arial"/>
          <w:sz w:val="24"/>
          <w:szCs w:val="24"/>
        </w:rPr>
      </w:pPr>
      <w:r w:rsidRPr="000F2CD5">
        <w:rPr>
          <w:rFonts w:ascii="Arial" w:hAnsi="Arial" w:hint="cs"/>
          <w:sz w:val="24"/>
          <w:szCs w:val="24"/>
          <w:rtl/>
        </w:rPr>
        <w:t>השירותים ה</w:t>
      </w:r>
      <w:r>
        <w:rPr>
          <w:rFonts w:ascii="Arial" w:hAnsi="Arial" w:hint="cs"/>
          <w:sz w:val="24"/>
          <w:szCs w:val="24"/>
          <w:rtl/>
        </w:rPr>
        <w:t>אדריכלי</w:t>
      </w:r>
      <w:r w:rsidRPr="000F2CD5">
        <w:rPr>
          <w:rFonts w:ascii="Arial" w:hAnsi="Arial" w:hint="cs"/>
          <w:sz w:val="24"/>
          <w:szCs w:val="24"/>
          <w:rtl/>
        </w:rPr>
        <w:t xml:space="preserve">ים </w:t>
      </w:r>
      <w:r>
        <w:rPr>
          <w:rFonts w:ascii="Arial" w:hAnsi="Arial" w:hint="cs"/>
          <w:sz w:val="24"/>
          <w:szCs w:val="24"/>
          <w:rtl/>
        </w:rPr>
        <w:t xml:space="preserve">יכללו בנוסף </w:t>
      </w:r>
      <w:r w:rsidRPr="000F2CD5">
        <w:rPr>
          <w:rFonts w:ascii="Arial" w:hAnsi="Arial" w:hint="cs"/>
          <w:sz w:val="24"/>
          <w:szCs w:val="24"/>
          <w:rtl/>
        </w:rPr>
        <w:t xml:space="preserve">מתן ייעוץ </w:t>
      </w:r>
      <w:r w:rsidR="00C54246">
        <w:rPr>
          <w:rFonts w:ascii="Arial" w:hAnsi="Arial" w:hint="cs"/>
          <w:sz w:val="24"/>
          <w:szCs w:val="24"/>
          <w:rtl/>
        </w:rPr>
        <w:t xml:space="preserve">אדריכלי-תכנוני </w:t>
      </w:r>
      <w:r w:rsidRPr="000F2CD5">
        <w:rPr>
          <w:rFonts w:ascii="Arial" w:hAnsi="Arial" w:hint="cs"/>
          <w:sz w:val="24"/>
          <w:szCs w:val="24"/>
          <w:rtl/>
        </w:rPr>
        <w:t xml:space="preserve">ומענה טלפוני ליזמים ולקבלנים בדבר </w:t>
      </w:r>
      <w:r>
        <w:rPr>
          <w:rFonts w:ascii="Arial" w:hAnsi="Arial" w:hint="cs"/>
          <w:sz w:val="24"/>
          <w:szCs w:val="24"/>
          <w:rtl/>
        </w:rPr>
        <w:t xml:space="preserve">המפרט הטכני ודרישות מסלול מחיר למשתכן </w:t>
      </w:r>
      <w:r w:rsidRPr="000F2CD5">
        <w:rPr>
          <w:rFonts w:ascii="Arial" w:hAnsi="Arial" w:hint="cs"/>
          <w:sz w:val="24"/>
          <w:szCs w:val="24"/>
          <w:rtl/>
        </w:rPr>
        <w:t xml:space="preserve">וכן מענה טלפוני לזוכים </w:t>
      </w:r>
      <w:r>
        <w:rPr>
          <w:rFonts w:ascii="Arial" w:hAnsi="Arial" w:hint="cs"/>
          <w:sz w:val="24"/>
          <w:szCs w:val="24"/>
          <w:rtl/>
        </w:rPr>
        <w:t>המפרט הטכני ב</w:t>
      </w:r>
      <w:r w:rsidRPr="000F2CD5">
        <w:rPr>
          <w:rFonts w:ascii="Arial" w:hAnsi="Arial" w:hint="cs"/>
          <w:sz w:val="24"/>
          <w:szCs w:val="24"/>
          <w:rtl/>
        </w:rPr>
        <w:t xml:space="preserve">דירות מחיר למשתכן, </w:t>
      </w:r>
      <w:r w:rsidRPr="009D5127">
        <w:rPr>
          <w:rFonts w:ascii="Arial" w:hAnsi="Arial" w:hint="eastAsia"/>
          <w:b w:val="0"/>
          <w:bCs/>
          <w:sz w:val="24"/>
          <w:szCs w:val="24"/>
          <w:rtl/>
        </w:rPr>
        <w:t>בשעות</w:t>
      </w:r>
      <w:r w:rsidRPr="009D5127">
        <w:rPr>
          <w:rFonts w:ascii="Arial" w:hAnsi="Arial"/>
          <w:b w:val="0"/>
          <w:bCs/>
          <w:sz w:val="24"/>
          <w:szCs w:val="24"/>
          <w:rtl/>
        </w:rPr>
        <w:t xml:space="preserve"> </w:t>
      </w:r>
      <w:r w:rsidRPr="009D5127">
        <w:rPr>
          <w:rFonts w:ascii="Arial" w:hAnsi="Arial" w:hint="eastAsia"/>
          <w:b w:val="0"/>
          <w:bCs/>
          <w:sz w:val="24"/>
          <w:szCs w:val="24"/>
          <w:rtl/>
        </w:rPr>
        <w:t>שייקבעו</w:t>
      </w:r>
      <w:r w:rsidRPr="009D5127">
        <w:rPr>
          <w:rFonts w:ascii="Arial" w:hAnsi="Arial"/>
          <w:b w:val="0"/>
          <w:bCs/>
          <w:sz w:val="24"/>
          <w:szCs w:val="24"/>
          <w:rtl/>
        </w:rPr>
        <w:t xml:space="preserve"> </w:t>
      </w:r>
      <w:r w:rsidRPr="009D5127">
        <w:rPr>
          <w:rFonts w:ascii="Arial" w:hAnsi="Arial" w:hint="eastAsia"/>
          <w:b w:val="0"/>
          <w:bCs/>
          <w:sz w:val="24"/>
          <w:szCs w:val="24"/>
          <w:rtl/>
        </w:rPr>
        <w:t>מראש</w:t>
      </w:r>
      <w:r w:rsidRPr="009D5127">
        <w:rPr>
          <w:rFonts w:ascii="Arial" w:hAnsi="Arial"/>
          <w:b w:val="0"/>
          <w:bCs/>
          <w:sz w:val="24"/>
          <w:szCs w:val="24"/>
          <w:rtl/>
        </w:rPr>
        <w:t xml:space="preserve">, </w:t>
      </w:r>
      <w:r w:rsidRPr="009D5127">
        <w:rPr>
          <w:rFonts w:ascii="Arial" w:hAnsi="Arial" w:hint="eastAsia"/>
          <w:b w:val="0"/>
          <w:bCs/>
          <w:sz w:val="24"/>
          <w:szCs w:val="24"/>
          <w:rtl/>
        </w:rPr>
        <w:t>שלא</w:t>
      </w:r>
      <w:r w:rsidRPr="009D5127">
        <w:rPr>
          <w:rFonts w:ascii="Arial" w:hAnsi="Arial"/>
          <w:b w:val="0"/>
          <w:bCs/>
          <w:sz w:val="24"/>
          <w:szCs w:val="24"/>
          <w:rtl/>
        </w:rPr>
        <w:t xml:space="preserve"> </w:t>
      </w:r>
      <w:proofErr w:type="spellStart"/>
      <w:r w:rsidRPr="009D5127">
        <w:rPr>
          <w:rFonts w:ascii="Arial" w:hAnsi="Arial" w:hint="eastAsia"/>
          <w:b w:val="0"/>
          <w:bCs/>
          <w:sz w:val="24"/>
          <w:szCs w:val="24"/>
          <w:rtl/>
        </w:rPr>
        <w:t>ייפחתו</w:t>
      </w:r>
      <w:proofErr w:type="spellEnd"/>
      <w:r w:rsidRPr="009D5127">
        <w:rPr>
          <w:rFonts w:ascii="Arial" w:hAnsi="Arial"/>
          <w:b w:val="0"/>
          <w:bCs/>
          <w:sz w:val="24"/>
          <w:szCs w:val="24"/>
          <w:rtl/>
        </w:rPr>
        <w:t xml:space="preserve"> </w:t>
      </w:r>
      <w:r w:rsidRPr="009D5127">
        <w:rPr>
          <w:rFonts w:ascii="Arial" w:hAnsi="Arial" w:hint="eastAsia"/>
          <w:b w:val="0"/>
          <w:bCs/>
          <w:sz w:val="24"/>
          <w:szCs w:val="24"/>
          <w:rtl/>
        </w:rPr>
        <w:t>מ</w:t>
      </w:r>
      <w:r w:rsidRPr="009D5127">
        <w:rPr>
          <w:rFonts w:ascii="Arial" w:hAnsi="Arial"/>
          <w:b w:val="0"/>
          <w:bCs/>
          <w:sz w:val="24"/>
          <w:szCs w:val="24"/>
          <w:rtl/>
        </w:rPr>
        <w:t xml:space="preserve">-8 </w:t>
      </w:r>
      <w:r w:rsidRPr="009D5127">
        <w:rPr>
          <w:rFonts w:ascii="Arial" w:hAnsi="Arial" w:hint="eastAsia"/>
          <w:b w:val="0"/>
          <w:bCs/>
          <w:sz w:val="24"/>
          <w:szCs w:val="24"/>
          <w:rtl/>
        </w:rPr>
        <w:t>שעות</w:t>
      </w:r>
      <w:r w:rsidRPr="009D5127">
        <w:rPr>
          <w:rFonts w:ascii="Arial" w:hAnsi="Arial"/>
          <w:b w:val="0"/>
          <w:bCs/>
          <w:sz w:val="24"/>
          <w:szCs w:val="24"/>
          <w:rtl/>
        </w:rPr>
        <w:t xml:space="preserve"> </w:t>
      </w:r>
      <w:r w:rsidRPr="009D5127">
        <w:rPr>
          <w:rFonts w:ascii="Arial" w:hAnsi="Arial" w:hint="eastAsia"/>
          <w:b w:val="0"/>
          <w:bCs/>
          <w:sz w:val="24"/>
          <w:szCs w:val="24"/>
          <w:rtl/>
        </w:rPr>
        <w:t>שבועיות</w:t>
      </w:r>
      <w:r w:rsidRPr="009D5127">
        <w:rPr>
          <w:rFonts w:ascii="Arial" w:hAnsi="Arial"/>
          <w:b w:val="0"/>
          <w:bCs/>
          <w:sz w:val="24"/>
          <w:szCs w:val="24"/>
          <w:rtl/>
        </w:rPr>
        <w:t xml:space="preserve"> </w:t>
      </w:r>
      <w:r w:rsidRPr="009D5127">
        <w:rPr>
          <w:rFonts w:ascii="Arial" w:hAnsi="Arial" w:hint="eastAsia"/>
          <w:b w:val="0"/>
          <w:bCs/>
          <w:sz w:val="24"/>
          <w:szCs w:val="24"/>
          <w:rtl/>
        </w:rPr>
        <w:t>לפחות</w:t>
      </w:r>
      <w:r>
        <w:rPr>
          <w:rFonts w:ascii="Arial" w:hAnsi="Arial" w:hint="cs"/>
          <w:sz w:val="24"/>
          <w:szCs w:val="24"/>
          <w:rtl/>
        </w:rPr>
        <w:t>.</w:t>
      </w:r>
    </w:p>
    <w:p w:rsidR="00E365E6" w:rsidRDefault="00E365E6" w:rsidP="00404BD6">
      <w:pPr>
        <w:numPr>
          <w:ilvl w:val="2"/>
          <w:numId w:val="52"/>
        </w:numPr>
        <w:spacing w:before="120" w:after="120"/>
        <w:ind w:right="-284"/>
        <w:jc w:val="both"/>
        <w:rPr>
          <w:rFonts w:ascii="Arial" w:hAnsi="Arial"/>
          <w:sz w:val="24"/>
          <w:szCs w:val="24"/>
        </w:rPr>
      </w:pPr>
      <w:r w:rsidRPr="0043479C">
        <w:rPr>
          <w:rFonts w:ascii="Arial" w:hAnsi="Arial" w:hint="cs"/>
          <w:sz w:val="24"/>
          <w:szCs w:val="24"/>
          <w:rtl/>
        </w:rPr>
        <w:t xml:space="preserve">בדיקת קיומם של </w:t>
      </w:r>
      <w:r w:rsidRPr="0043479C">
        <w:rPr>
          <w:rFonts w:ascii="Arial" w:hAnsi="Arial" w:hint="eastAsia"/>
          <w:sz w:val="24"/>
          <w:szCs w:val="24"/>
          <w:rtl/>
        </w:rPr>
        <w:t>שי</w:t>
      </w:r>
      <w:r>
        <w:rPr>
          <w:rFonts w:ascii="Arial" w:hAnsi="Arial" w:hint="cs"/>
          <w:sz w:val="24"/>
          <w:szCs w:val="24"/>
          <w:rtl/>
        </w:rPr>
        <w:t>נויים במפרט הטכני או זיכויים, בהתאם למפרט</w:t>
      </w:r>
      <w:r w:rsidRPr="0043479C">
        <w:rPr>
          <w:rFonts w:ascii="Arial" w:hAnsi="Arial"/>
          <w:sz w:val="24"/>
          <w:szCs w:val="24"/>
          <w:rtl/>
        </w:rPr>
        <w:t>.</w:t>
      </w:r>
    </w:p>
    <w:p w:rsidR="00E365E6" w:rsidRDefault="00E365E6" w:rsidP="00404BD6">
      <w:pPr>
        <w:numPr>
          <w:ilvl w:val="2"/>
          <w:numId w:val="52"/>
        </w:numPr>
        <w:spacing w:before="120" w:after="120"/>
        <w:ind w:right="-284"/>
        <w:jc w:val="both"/>
        <w:rPr>
          <w:rFonts w:ascii="Arial" w:hAnsi="Arial"/>
          <w:sz w:val="24"/>
          <w:szCs w:val="24"/>
        </w:rPr>
      </w:pPr>
      <w:r w:rsidRPr="0043479C">
        <w:rPr>
          <w:rFonts w:ascii="Arial" w:hAnsi="Arial" w:hint="cs"/>
          <w:sz w:val="24"/>
          <w:szCs w:val="24"/>
          <w:rtl/>
        </w:rPr>
        <w:t xml:space="preserve">הוצאת דוח בדיקה לאחר כל בדיקה של תיקי חוזים אצל </w:t>
      </w:r>
      <w:r w:rsidR="00404BD6">
        <w:rPr>
          <w:rFonts w:ascii="Arial" w:hAnsi="Arial" w:hint="cs"/>
          <w:sz w:val="24"/>
          <w:szCs w:val="24"/>
          <w:rtl/>
        </w:rPr>
        <w:t>היזם</w:t>
      </w:r>
      <w:r w:rsidRPr="0043479C">
        <w:rPr>
          <w:rFonts w:ascii="Arial" w:hAnsi="Arial" w:hint="cs"/>
          <w:sz w:val="24"/>
          <w:szCs w:val="24"/>
          <w:rtl/>
        </w:rPr>
        <w:t>, הכול</w:t>
      </w:r>
      <w:r>
        <w:rPr>
          <w:rFonts w:ascii="Arial" w:hAnsi="Arial" w:hint="cs"/>
          <w:sz w:val="24"/>
          <w:szCs w:val="24"/>
          <w:rtl/>
        </w:rPr>
        <w:t>ל</w:t>
      </w:r>
      <w:r w:rsidRPr="0043479C">
        <w:rPr>
          <w:rFonts w:ascii="Arial" w:hAnsi="Arial" w:hint="cs"/>
          <w:sz w:val="24"/>
          <w:szCs w:val="24"/>
          <w:rtl/>
        </w:rPr>
        <w:t xml:space="preserve"> טבלת השוואה של מחירי הדירות בפועל לאלו המאושרים, ואת כל הדרוש לתיקון. על החברה להעביר את הדוח באמצעים אלקטרוניים למשרד.</w:t>
      </w:r>
    </w:p>
    <w:p w:rsidR="00B11F51" w:rsidRPr="009D5127" w:rsidRDefault="00B11F51" w:rsidP="009D5127">
      <w:pPr>
        <w:pStyle w:val="af3"/>
        <w:numPr>
          <w:ilvl w:val="0"/>
          <w:numId w:val="52"/>
        </w:numPr>
        <w:spacing w:before="120" w:after="120"/>
        <w:ind w:right="-284"/>
        <w:jc w:val="both"/>
        <w:rPr>
          <w:rFonts w:ascii="Arial" w:hAnsi="Arial"/>
          <w:bCs/>
          <w:sz w:val="24"/>
          <w:szCs w:val="24"/>
          <w:u w:val="single"/>
        </w:rPr>
      </w:pPr>
      <w:r w:rsidRPr="009D5127">
        <w:rPr>
          <w:rFonts w:ascii="Arial" w:hAnsi="Arial" w:hint="eastAsia"/>
          <w:bCs/>
          <w:sz w:val="24"/>
          <w:szCs w:val="24"/>
          <w:u w:val="single"/>
          <w:rtl/>
        </w:rPr>
        <w:t>ניהול</w:t>
      </w:r>
      <w:r w:rsidRPr="009D5127">
        <w:rPr>
          <w:rFonts w:ascii="Arial" w:hAnsi="Arial"/>
          <w:bCs/>
          <w:sz w:val="24"/>
          <w:szCs w:val="24"/>
          <w:u w:val="single"/>
          <w:rtl/>
        </w:rPr>
        <w:t xml:space="preserve"> </w:t>
      </w:r>
      <w:r w:rsidRPr="009D5127">
        <w:rPr>
          <w:rFonts w:ascii="Arial" w:hAnsi="Arial" w:hint="eastAsia"/>
          <w:bCs/>
          <w:sz w:val="24"/>
          <w:szCs w:val="24"/>
          <w:u w:val="single"/>
          <w:rtl/>
        </w:rPr>
        <w:t>תהליך</w:t>
      </w:r>
      <w:r w:rsidRPr="009D5127">
        <w:rPr>
          <w:rFonts w:ascii="Arial" w:hAnsi="Arial"/>
          <w:bCs/>
          <w:sz w:val="24"/>
          <w:szCs w:val="24"/>
          <w:u w:val="single"/>
          <w:rtl/>
        </w:rPr>
        <w:t xml:space="preserve"> </w:t>
      </w:r>
      <w:r w:rsidRPr="009D5127">
        <w:rPr>
          <w:rFonts w:ascii="Arial" w:hAnsi="Arial" w:hint="eastAsia"/>
          <w:bCs/>
          <w:sz w:val="24"/>
          <w:szCs w:val="24"/>
          <w:u w:val="single"/>
          <w:rtl/>
        </w:rPr>
        <w:t>ההגרלות</w:t>
      </w:r>
    </w:p>
    <w:p w:rsidR="00B11F51" w:rsidRPr="0043479C" w:rsidRDefault="00B11F51" w:rsidP="00B11F51">
      <w:pPr>
        <w:numPr>
          <w:ilvl w:val="2"/>
          <w:numId w:val="52"/>
        </w:numPr>
        <w:tabs>
          <w:tab w:val="left" w:pos="3400"/>
        </w:tabs>
        <w:spacing w:before="120" w:after="120"/>
        <w:ind w:right="-284"/>
        <w:jc w:val="both"/>
        <w:rPr>
          <w:rFonts w:ascii="Arial" w:hAnsi="Arial"/>
          <w:sz w:val="24"/>
          <w:szCs w:val="24"/>
        </w:rPr>
      </w:pPr>
      <w:r w:rsidRPr="0043479C">
        <w:rPr>
          <w:rFonts w:ascii="Arial" w:hAnsi="Arial" w:hint="cs"/>
          <w:b w:val="0"/>
          <w:sz w:val="24"/>
          <w:szCs w:val="24"/>
          <w:rtl/>
        </w:rPr>
        <w:t>קליטת הדירות למערכת ההגרלות</w:t>
      </w:r>
      <w:r w:rsidRPr="0043479C">
        <w:rPr>
          <w:rFonts w:ascii="Arial" w:hAnsi="Arial" w:hint="cs"/>
          <w:bCs/>
          <w:sz w:val="24"/>
          <w:szCs w:val="24"/>
          <w:rtl/>
        </w:rPr>
        <w:t xml:space="preserve"> </w:t>
      </w:r>
      <w:r w:rsidRPr="0043479C">
        <w:rPr>
          <w:rFonts w:ascii="Arial" w:hAnsi="Arial" w:hint="cs"/>
          <w:b w:val="0"/>
          <w:sz w:val="24"/>
          <w:szCs w:val="24"/>
          <w:rtl/>
        </w:rPr>
        <w:t xml:space="preserve">באמצעות מערכת המחשוב של </w:t>
      </w:r>
      <w:r>
        <w:rPr>
          <w:rFonts w:ascii="Arial" w:hAnsi="Arial" w:hint="cs"/>
          <w:b w:val="0"/>
          <w:sz w:val="24"/>
          <w:szCs w:val="24"/>
          <w:rtl/>
        </w:rPr>
        <w:t>משרד הבינוי והשיכון</w:t>
      </w:r>
      <w:r w:rsidRPr="0043479C">
        <w:rPr>
          <w:rFonts w:ascii="Arial" w:hAnsi="Arial" w:hint="cs"/>
          <w:b w:val="0"/>
          <w:sz w:val="24"/>
          <w:szCs w:val="24"/>
          <w:rtl/>
        </w:rPr>
        <w:t xml:space="preserve"> והעלאת קבצי פרטי הדירות לרבות </w:t>
      </w:r>
      <w:proofErr w:type="spellStart"/>
      <w:r w:rsidRPr="0043479C">
        <w:rPr>
          <w:rFonts w:ascii="Arial" w:hAnsi="Arial" w:hint="cs"/>
          <w:b w:val="0"/>
          <w:sz w:val="24"/>
          <w:szCs w:val="24"/>
          <w:rtl/>
        </w:rPr>
        <w:t>תשריט</w:t>
      </w:r>
      <w:proofErr w:type="spellEnd"/>
      <w:r w:rsidRPr="0043479C">
        <w:rPr>
          <w:rFonts w:ascii="Arial" w:hAnsi="Arial" w:hint="cs"/>
          <w:b w:val="0"/>
          <w:sz w:val="24"/>
          <w:szCs w:val="24"/>
          <w:rtl/>
        </w:rPr>
        <w:t xml:space="preserve"> ומפרט טכני כפי שיתקבלו מ</w:t>
      </w:r>
      <w:r w:rsidR="00982E67">
        <w:rPr>
          <w:rFonts w:ascii="Arial" w:hAnsi="Arial" w:hint="cs"/>
          <w:b w:val="0"/>
          <w:sz w:val="24"/>
          <w:szCs w:val="24"/>
          <w:rtl/>
        </w:rPr>
        <w:t>היזמים</w:t>
      </w:r>
      <w:r w:rsidRPr="0043479C">
        <w:rPr>
          <w:rFonts w:ascii="Arial" w:hAnsi="Arial" w:hint="cs"/>
          <w:b w:val="0"/>
          <w:sz w:val="24"/>
          <w:szCs w:val="24"/>
          <w:rtl/>
        </w:rPr>
        <w:t>.</w:t>
      </w:r>
    </w:p>
    <w:p w:rsidR="002678A2" w:rsidRDefault="002678A2" w:rsidP="00873D6E">
      <w:pPr>
        <w:numPr>
          <w:ilvl w:val="2"/>
          <w:numId w:val="52"/>
        </w:numPr>
        <w:spacing w:before="120" w:after="120"/>
        <w:ind w:right="-284"/>
        <w:jc w:val="both"/>
        <w:rPr>
          <w:rFonts w:ascii="Arial" w:hAnsi="Arial"/>
          <w:sz w:val="24"/>
          <w:szCs w:val="24"/>
        </w:rPr>
      </w:pPr>
      <w:r>
        <w:rPr>
          <w:rFonts w:ascii="Arial" w:hAnsi="Arial" w:hint="cs"/>
          <w:sz w:val="24"/>
          <w:szCs w:val="24"/>
          <w:rtl/>
        </w:rPr>
        <w:t xml:space="preserve">ניהול הליכי פנייה לרישום של </w:t>
      </w:r>
      <w:r w:rsidR="00873D6E">
        <w:rPr>
          <w:rFonts w:ascii="Arial" w:hAnsi="Arial" w:hint="cs"/>
          <w:sz w:val="24"/>
          <w:szCs w:val="24"/>
          <w:rtl/>
        </w:rPr>
        <w:t>זוכים</w:t>
      </w:r>
      <w:r>
        <w:rPr>
          <w:rFonts w:ascii="Arial" w:hAnsi="Arial" w:hint="cs"/>
          <w:sz w:val="24"/>
          <w:szCs w:val="24"/>
          <w:rtl/>
        </w:rPr>
        <w:t xml:space="preserve"> מרשימות ההמתנה של הגרלות מחיר למשתכן, לרבות בעלי אישורי זכאות ומשפרי דיור.</w:t>
      </w:r>
    </w:p>
    <w:p w:rsidR="00BB4019" w:rsidRPr="0043479C" w:rsidRDefault="00BB4019" w:rsidP="00BB4019">
      <w:pPr>
        <w:numPr>
          <w:ilvl w:val="2"/>
          <w:numId w:val="52"/>
        </w:numPr>
        <w:spacing w:before="120" w:after="120"/>
        <w:ind w:right="-284"/>
        <w:jc w:val="both"/>
        <w:rPr>
          <w:rFonts w:ascii="Arial" w:hAnsi="Arial"/>
          <w:sz w:val="24"/>
          <w:szCs w:val="24"/>
        </w:rPr>
      </w:pPr>
      <w:r w:rsidRPr="0043479C">
        <w:rPr>
          <w:rFonts w:ascii="Arial" w:hAnsi="Arial" w:hint="cs"/>
          <w:b w:val="0"/>
          <w:sz w:val="24"/>
          <w:szCs w:val="24"/>
          <w:rtl/>
        </w:rPr>
        <w:t>ליווי והשתתפות</w:t>
      </w:r>
      <w:r>
        <w:rPr>
          <w:rFonts w:ascii="Arial" w:hAnsi="Arial" w:hint="cs"/>
          <w:b w:val="0"/>
          <w:sz w:val="24"/>
          <w:szCs w:val="24"/>
          <w:rtl/>
        </w:rPr>
        <w:t xml:space="preserve"> </w:t>
      </w:r>
      <w:r w:rsidRPr="0043479C">
        <w:rPr>
          <w:rFonts w:ascii="Arial" w:hAnsi="Arial" w:hint="cs"/>
          <w:b w:val="0"/>
          <w:sz w:val="24"/>
          <w:szCs w:val="24"/>
          <w:rtl/>
        </w:rPr>
        <w:t>בהליך הגרלת הדירות לזכאים, לרבות הכנת פרוטוקול ההגרלה.</w:t>
      </w:r>
    </w:p>
    <w:p w:rsidR="00BB4019" w:rsidRPr="008D5634" w:rsidRDefault="00BB4019" w:rsidP="00873D6E">
      <w:pPr>
        <w:numPr>
          <w:ilvl w:val="2"/>
          <w:numId w:val="52"/>
        </w:numPr>
        <w:spacing w:before="120" w:after="120"/>
        <w:ind w:right="-284"/>
        <w:jc w:val="both"/>
        <w:rPr>
          <w:rFonts w:ascii="Arial" w:hAnsi="Arial"/>
          <w:b w:val="0"/>
          <w:sz w:val="24"/>
          <w:szCs w:val="24"/>
        </w:rPr>
      </w:pPr>
      <w:r w:rsidRPr="008D5634">
        <w:rPr>
          <w:rFonts w:ascii="Arial" w:hAnsi="Arial" w:hint="cs"/>
          <w:b w:val="0"/>
          <w:sz w:val="24"/>
          <w:szCs w:val="24"/>
          <w:rtl/>
        </w:rPr>
        <w:t xml:space="preserve">העלאת מסמכים ותפעול מערכת ההגרלות </w:t>
      </w:r>
      <w:r>
        <w:rPr>
          <w:rFonts w:ascii="Arial" w:hAnsi="Arial" w:hint="cs"/>
          <w:b w:val="0"/>
          <w:sz w:val="24"/>
          <w:szCs w:val="24"/>
          <w:rtl/>
        </w:rPr>
        <w:t xml:space="preserve">בהתאם לדרישת המשרד </w:t>
      </w:r>
      <w:r w:rsidRPr="008D5634">
        <w:rPr>
          <w:rFonts w:ascii="Arial" w:hAnsi="Arial" w:hint="cs"/>
          <w:b w:val="0"/>
          <w:sz w:val="24"/>
          <w:szCs w:val="24"/>
          <w:rtl/>
        </w:rPr>
        <w:t xml:space="preserve">– החברה תעלה מסמכים משלבים שונים של הפרויקט – אישורים לפתיחת הגרלה, העלאת כל המסמכים המאושרים של הפרויקט (חוזה, מפרט, </w:t>
      </w:r>
      <w:proofErr w:type="spellStart"/>
      <w:r w:rsidRPr="008D5634">
        <w:rPr>
          <w:rFonts w:ascii="Arial" w:hAnsi="Arial" w:hint="cs"/>
          <w:b w:val="0"/>
          <w:sz w:val="24"/>
          <w:szCs w:val="24"/>
          <w:rtl/>
        </w:rPr>
        <w:t>תשריטים</w:t>
      </w:r>
      <w:proofErr w:type="spellEnd"/>
      <w:r w:rsidRPr="008D5634">
        <w:rPr>
          <w:rFonts w:ascii="Arial" w:hAnsi="Arial" w:hint="cs"/>
          <w:b w:val="0"/>
          <w:sz w:val="24"/>
          <w:szCs w:val="24"/>
          <w:rtl/>
        </w:rPr>
        <w:t xml:space="preserve"> וכדו') ועד עדכון תהליך מכירת הדירות ושיוכן לזוכים. בנוסף, עדכון הביטולים במערכת ההגרלות, הקצאות דירות נוספות בפרויקטים לאחר קבלת החלטת ועדה, מידע על קבלת היתרים ופתיחת הרשמות להגרלות.</w:t>
      </w:r>
    </w:p>
    <w:p w:rsidR="00BB4019" w:rsidRPr="0043479C" w:rsidRDefault="00BB4019" w:rsidP="00BB4019">
      <w:pPr>
        <w:numPr>
          <w:ilvl w:val="2"/>
          <w:numId w:val="52"/>
        </w:numPr>
        <w:spacing w:before="120" w:after="120"/>
        <w:ind w:right="-284"/>
        <w:jc w:val="both"/>
        <w:rPr>
          <w:rFonts w:ascii="Arial" w:hAnsi="Arial"/>
          <w:sz w:val="24"/>
          <w:szCs w:val="24"/>
        </w:rPr>
      </w:pPr>
      <w:r w:rsidRPr="001B5B95">
        <w:rPr>
          <w:rFonts w:ascii="Arial" w:hAnsi="Arial" w:hint="cs"/>
          <w:sz w:val="24"/>
          <w:szCs w:val="24"/>
          <w:rtl/>
        </w:rPr>
        <w:lastRenderedPageBreak/>
        <w:t>הפעלת מערך ממוחשב לתיעוד, מעקב, דיווח ובקרה להפעלת הפרויקט הן במערכות המשרד (</w:t>
      </w:r>
      <w:r w:rsidRPr="001B5B95">
        <w:rPr>
          <w:rFonts w:ascii="Arial" w:hAnsi="Arial" w:hint="cs"/>
          <w:sz w:val="24"/>
          <w:szCs w:val="24"/>
        </w:rPr>
        <w:t>CRM</w:t>
      </w:r>
      <w:r w:rsidRPr="001B5B95">
        <w:rPr>
          <w:rFonts w:ascii="Arial" w:hAnsi="Arial" w:hint="cs"/>
          <w:sz w:val="24"/>
          <w:szCs w:val="24"/>
          <w:rtl/>
        </w:rPr>
        <w:t>, מערכות השיווק, מערכת הגרלות) והן במערכותיה של החברה</w:t>
      </w:r>
      <w:r w:rsidR="00873D6E">
        <w:rPr>
          <w:rFonts w:ascii="Arial" w:hAnsi="Arial" w:hint="cs"/>
          <w:sz w:val="24"/>
          <w:szCs w:val="24"/>
          <w:rtl/>
        </w:rPr>
        <w:t>.</w:t>
      </w:r>
      <w:r w:rsidRPr="001B5B95">
        <w:rPr>
          <w:rFonts w:ascii="Arial" w:hAnsi="Arial" w:hint="cs"/>
          <w:sz w:val="24"/>
          <w:szCs w:val="24"/>
          <w:rtl/>
        </w:rPr>
        <w:t xml:space="preserve"> החברה תעביר את הנתונים והמידע</w:t>
      </w:r>
      <w:r w:rsidRPr="0043479C">
        <w:rPr>
          <w:rFonts w:ascii="Arial" w:hAnsi="Arial" w:hint="cs"/>
          <w:sz w:val="24"/>
          <w:szCs w:val="24"/>
          <w:rtl/>
        </w:rPr>
        <w:t xml:space="preserve"> המבוקש בכל עת שתידרש ל</w:t>
      </w:r>
      <w:r>
        <w:rPr>
          <w:rFonts w:ascii="Arial" w:hAnsi="Arial" w:hint="cs"/>
          <w:sz w:val="24"/>
          <w:szCs w:val="24"/>
          <w:rtl/>
        </w:rPr>
        <w:t>משרד הבינוי והשיכון</w:t>
      </w:r>
      <w:r w:rsidRPr="0043479C">
        <w:rPr>
          <w:rFonts w:ascii="Arial" w:hAnsi="Arial" w:hint="cs"/>
          <w:sz w:val="24"/>
          <w:szCs w:val="24"/>
          <w:rtl/>
        </w:rPr>
        <w:t xml:space="preserve"> באמצעים מקוונים.</w:t>
      </w:r>
    </w:p>
    <w:p w:rsidR="00BB4019" w:rsidRPr="00BB4019" w:rsidRDefault="00BB4019" w:rsidP="00B86EFA">
      <w:pPr>
        <w:pStyle w:val="af3"/>
        <w:numPr>
          <w:ilvl w:val="0"/>
          <w:numId w:val="52"/>
        </w:numPr>
        <w:spacing w:before="120" w:after="120"/>
        <w:ind w:right="-284"/>
        <w:jc w:val="both"/>
        <w:rPr>
          <w:rFonts w:ascii="Arial" w:hAnsi="Arial"/>
          <w:bCs/>
          <w:sz w:val="24"/>
          <w:szCs w:val="24"/>
          <w:u w:val="single"/>
        </w:rPr>
      </w:pPr>
      <w:r>
        <w:rPr>
          <w:rFonts w:ascii="Arial" w:hAnsi="Arial" w:hint="cs"/>
          <w:bCs/>
          <w:sz w:val="24"/>
          <w:szCs w:val="24"/>
          <w:u w:val="single"/>
          <w:rtl/>
        </w:rPr>
        <w:t>בחירת  דירות</w:t>
      </w:r>
      <w:r w:rsidR="00C54246">
        <w:rPr>
          <w:rFonts w:ascii="Arial" w:hAnsi="Arial" w:hint="cs"/>
          <w:bCs/>
          <w:sz w:val="24"/>
          <w:szCs w:val="24"/>
          <w:u w:val="single"/>
          <w:rtl/>
        </w:rPr>
        <w:t xml:space="preserve"> ושירותים משפטיים</w:t>
      </w:r>
    </w:p>
    <w:p w:rsidR="002678A2" w:rsidRDefault="002678A2" w:rsidP="002678A2">
      <w:pPr>
        <w:numPr>
          <w:ilvl w:val="2"/>
          <w:numId w:val="52"/>
        </w:numPr>
        <w:spacing w:before="120" w:after="120"/>
        <w:ind w:right="-284"/>
        <w:jc w:val="both"/>
        <w:rPr>
          <w:rFonts w:ascii="Arial" w:hAnsi="Arial"/>
          <w:sz w:val="24"/>
          <w:szCs w:val="24"/>
        </w:rPr>
      </w:pPr>
      <w:r>
        <w:rPr>
          <w:rFonts w:ascii="Arial" w:hAnsi="Arial" w:hint="cs"/>
          <w:sz w:val="24"/>
          <w:szCs w:val="24"/>
          <w:rtl/>
        </w:rPr>
        <w:t>ייצוג המשרד במסגרת ימי ההסברה או כנסי ההסברה לזוכים בטרם תחילת תהליך בחירת הדירות, לרבות הסבר על תהליכי בחירת הדירות ובקרה על התנהלות הכנסים.</w:t>
      </w:r>
    </w:p>
    <w:p w:rsidR="002678A2" w:rsidRPr="0043479C" w:rsidRDefault="002678A2" w:rsidP="00873D6E">
      <w:pPr>
        <w:numPr>
          <w:ilvl w:val="2"/>
          <w:numId w:val="52"/>
        </w:numPr>
        <w:spacing w:before="120" w:after="120"/>
        <w:ind w:right="-284"/>
        <w:jc w:val="both"/>
        <w:rPr>
          <w:rFonts w:ascii="Arial" w:hAnsi="Arial"/>
          <w:b w:val="0"/>
          <w:sz w:val="24"/>
          <w:szCs w:val="24"/>
        </w:rPr>
      </w:pPr>
      <w:r w:rsidRPr="0043479C">
        <w:rPr>
          <w:rFonts w:ascii="Arial" w:hAnsi="Arial" w:hint="cs"/>
          <w:b w:val="0"/>
          <w:sz w:val="24"/>
          <w:szCs w:val="24"/>
          <w:rtl/>
        </w:rPr>
        <w:t xml:space="preserve">פיקוח על פעולות </w:t>
      </w:r>
      <w:r>
        <w:rPr>
          <w:rFonts w:ascii="Arial" w:hAnsi="Arial" w:hint="cs"/>
          <w:b w:val="0"/>
          <w:sz w:val="24"/>
          <w:szCs w:val="24"/>
          <w:rtl/>
        </w:rPr>
        <w:t xml:space="preserve">רכישת הדירות של </w:t>
      </w:r>
      <w:r w:rsidR="00873D6E">
        <w:rPr>
          <w:rFonts w:ascii="Arial" w:hAnsi="Arial" w:hint="cs"/>
          <w:b w:val="0"/>
          <w:sz w:val="24"/>
          <w:szCs w:val="24"/>
          <w:rtl/>
        </w:rPr>
        <w:t>הזוכים</w:t>
      </w:r>
      <w:r>
        <w:rPr>
          <w:rFonts w:ascii="Arial" w:hAnsi="Arial" w:hint="cs"/>
          <w:b w:val="0"/>
          <w:sz w:val="24"/>
          <w:szCs w:val="24"/>
          <w:rtl/>
        </w:rPr>
        <w:t xml:space="preserve"> מ</w:t>
      </w:r>
      <w:r w:rsidR="00982E67">
        <w:rPr>
          <w:rFonts w:ascii="Arial" w:hAnsi="Arial" w:hint="cs"/>
          <w:b w:val="0"/>
          <w:sz w:val="24"/>
          <w:szCs w:val="24"/>
          <w:rtl/>
        </w:rPr>
        <w:t>היזמים</w:t>
      </w:r>
      <w:r w:rsidRPr="0043479C">
        <w:rPr>
          <w:rFonts w:ascii="Arial" w:hAnsi="Arial" w:hint="cs"/>
          <w:b w:val="0"/>
          <w:sz w:val="24"/>
          <w:szCs w:val="24"/>
          <w:rtl/>
        </w:rPr>
        <w:t xml:space="preserve">, כך שיתאמו </w:t>
      </w:r>
      <w:r>
        <w:rPr>
          <w:rFonts w:ascii="Arial" w:hAnsi="Arial" w:hint="cs"/>
          <w:b w:val="0"/>
          <w:sz w:val="24"/>
          <w:szCs w:val="24"/>
          <w:rtl/>
        </w:rPr>
        <w:t>ל</w:t>
      </w:r>
      <w:r w:rsidRPr="0043479C">
        <w:rPr>
          <w:rFonts w:ascii="Arial" w:hAnsi="Arial" w:hint="cs"/>
          <w:b w:val="0"/>
          <w:sz w:val="24"/>
          <w:szCs w:val="24"/>
          <w:rtl/>
        </w:rPr>
        <w:t>נהלים</w:t>
      </w:r>
      <w:r w:rsidRPr="0043479C">
        <w:rPr>
          <w:rFonts w:ascii="Arial" w:hAnsi="Arial"/>
          <w:b w:val="0"/>
          <w:sz w:val="24"/>
          <w:szCs w:val="24"/>
          <w:rtl/>
        </w:rPr>
        <w:t xml:space="preserve"> ו</w:t>
      </w:r>
      <w:r>
        <w:rPr>
          <w:rFonts w:ascii="Arial" w:hAnsi="Arial" w:hint="cs"/>
          <w:b w:val="0"/>
          <w:sz w:val="24"/>
          <w:szCs w:val="24"/>
          <w:rtl/>
        </w:rPr>
        <w:t>ל</w:t>
      </w:r>
      <w:r w:rsidRPr="0043479C">
        <w:rPr>
          <w:rFonts w:ascii="Arial" w:hAnsi="Arial"/>
          <w:b w:val="0"/>
          <w:sz w:val="24"/>
          <w:szCs w:val="24"/>
          <w:rtl/>
        </w:rPr>
        <w:t>קריטריונים ש</w:t>
      </w:r>
      <w:r w:rsidRPr="0043479C">
        <w:rPr>
          <w:rFonts w:ascii="Arial" w:hAnsi="Arial" w:hint="cs"/>
          <w:b w:val="0"/>
          <w:sz w:val="24"/>
          <w:szCs w:val="24"/>
          <w:rtl/>
        </w:rPr>
        <w:t>ל</w:t>
      </w:r>
      <w:r w:rsidRPr="0043479C">
        <w:rPr>
          <w:rFonts w:ascii="Arial" w:hAnsi="Arial"/>
          <w:b w:val="0"/>
          <w:sz w:val="24"/>
          <w:szCs w:val="24"/>
          <w:rtl/>
        </w:rPr>
        <w:t xml:space="preserve"> המשרד</w:t>
      </w:r>
      <w:r w:rsidRPr="0043479C">
        <w:rPr>
          <w:rFonts w:ascii="Arial" w:hAnsi="Arial" w:hint="cs"/>
          <w:b w:val="0"/>
          <w:sz w:val="24"/>
          <w:szCs w:val="24"/>
          <w:rtl/>
        </w:rPr>
        <w:t xml:space="preserve">, בהתאם למסלול הרלבנטי ולשיקול דעת המשרד, לרבות בקרה יומית במהלך תקופת </w:t>
      </w:r>
      <w:r>
        <w:rPr>
          <w:rFonts w:ascii="Arial" w:hAnsi="Arial" w:hint="cs"/>
          <w:b w:val="0"/>
          <w:sz w:val="24"/>
          <w:szCs w:val="24"/>
          <w:rtl/>
        </w:rPr>
        <w:t>בחירת הדירות</w:t>
      </w:r>
      <w:r w:rsidRPr="0043479C">
        <w:rPr>
          <w:rFonts w:ascii="Arial" w:hAnsi="Arial" w:hint="cs"/>
          <w:b w:val="0"/>
          <w:sz w:val="24"/>
          <w:szCs w:val="24"/>
          <w:rtl/>
        </w:rPr>
        <w:t>.</w:t>
      </w:r>
    </w:p>
    <w:p w:rsidR="002678A2" w:rsidRDefault="002678A2" w:rsidP="002678A2">
      <w:pPr>
        <w:numPr>
          <w:ilvl w:val="2"/>
          <w:numId w:val="52"/>
        </w:numPr>
        <w:spacing w:before="120" w:after="120"/>
        <w:ind w:right="-284"/>
        <w:jc w:val="both"/>
        <w:rPr>
          <w:rFonts w:ascii="Arial" w:hAnsi="Arial"/>
          <w:sz w:val="24"/>
          <w:szCs w:val="24"/>
        </w:rPr>
      </w:pPr>
      <w:r>
        <w:rPr>
          <w:rFonts w:ascii="Arial" w:hAnsi="Arial" w:hint="cs"/>
          <w:sz w:val="24"/>
          <w:szCs w:val="24"/>
          <w:rtl/>
        </w:rPr>
        <w:t xml:space="preserve">פיקוח </w:t>
      </w:r>
      <w:r w:rsidRPr="000F2CD5">
        <w:rPr>
          <w:rFonts w:ascii="Arial" w:hAnsi="Arial" w:hint="cs"/>
          <w:sz w:val="24"/>
          <w:szCs w:val="24"/>
          <w:rtl/>
        </w:rPr>
        <w:t xml:space="preserve">והשוואת התשלומים בחוזה המכר של היזם מול </w:t>
      </w:r>
      <w:proofErr w:type="spellStart"/>
      <w:r w:rsidRPr="000F2CD5">
        <w:rPr>
          <w:rFonts w:ascii="Arial" w:hAnsi="Arial" w:hint="cs"/>
          <w:sz w:val="24"/>
          <w:szCs w:val="24"/>
          <w:rtl/>
        </w:rPr>
        <w:t>רוכשי</w:t>
      </w:r>
      <w:proofErr w:type="spellEnd"/>
      <w:r w:rsidRPr="000F2CD5">
        <w:rPr>
          <w:rFonts w:ascii="Arial" w:hAnsi="Arial" w:hint="cs"/>
          <w:sz w:val="24"/>
          <w:szCs w:val="24"/>
          <w:rtl/>
        </w:rPr>
        <w:t xml:space="preserve"> הדירות להנחיות ולוח התשלומים המאושר וההצמדות בהתאם לתנאי מכרז מחיר למשתכן, בדיקות מדגמיות וטיפול בתלונות רוכשים שהתקבלו.</w:t>
      </w:r>
    </w:p>
    <w:p w:rsidR="002678A2" w:rsidRPr="009D5127" w:rsidRDefault="002678A2" w:rsidP="00B745FC">
      <w:pPr>
        <w:numPr>
          <w:ilvl w:val="2"/>
          <w:numId w:val="52"/>
        </w:numPr>
        <w:spacing w:before="120" w:after="120"/>
        <w:ind w:right="-284"/>
        <w:jc w:val="both"/>
        <w:rPr>
          <w:rFonts w:ascii="Arial" w:hAnsi="Arial"/>
          <w:b w:val="0"/>
          <w:bCs/>
          <w:sz w:val="24"/>
          <w:szCs w:val="24"/>
        </w:rPr>
      </w:pPr>
      <w:r w:rsidRPr="009D5127">
        <w:rPr>
          <w:rFonts w:ascii="Arial" w:hAnsi="Arial" w:hint="eastAsia"/>
          <w:b w:val="0"/>
          <w:bCs/>
          <w:sz w:val="24"/>
          <w:szCs w:val="24"/>
          <w:rtl/>
        </w:rPr>
        <w:t>השירותים</w:t>
      </w:r>
      <w:r w:rsidRPr="009D5127">
        <w:rPr>
          <w:rFonts w:ascii="Arial" w:hAnsi="Arial"/>
          <w:b w:val="0"/>
          <w:bCs/>
          <w:sz w:val="24"/>
          <w:szCs w:val="24"/>
          <w:rtl/>
        </w:rPr>
        <w:t xml:space="preserve"> </w:t>
      </w:r>
      <w:r w:rsidRPr="009D5127">
        <w:rPr>
          <w:rFonts w:ascii="Arial" w:hAnsi="Arial" w:hint="eastAsia"/>
          <w:b w:val="0"/>
          <w:bCs/>
          <w:sz w:val="24"/>
          <w:szCs w:val="24"/>
          <w:rtl/>
        </w:rPr>
        <w:t>המשפטיים</w:t>
      </w:r>
      <w:r w:rsidRPr="000F2CD5">
        <w:rPr>
          <w:rFonts w:ascii="Arial" w:hAnsi="Arial" w:hint="cs"/>
          <w:sz w:val="24"/>
          <w:szCs w:val="24"/>
          <w:rtl/>
        </w:rPr>
        <w:t xml:space="preserve"> </w:t>
      </w:r>
      <w:r>
        <w:rPr>
          <w:rFonts w:ascii="Arial" w:hAnsi="Arial" w:hint="cs"/>
          <w:sz w:val="24"/>
          <w:szCs w:val="24"/>
          <w:rtl/>
        </w:rPr>
        <w:t xml:space="preserve">יכללו </w:t>
      </w:r>
      <w:r w:rsidR="00B745FC">
        <w:rPr>
          <w:rFonts w:ascii="Arial" w:hAnsi="Arial" w:hint="cs"/>
          <w:sz w:val="24"/>
          <w:szCs w:val="24"/>
          <w:rtl/>
        </w:rPr>
        <w:t xml:space="preserve">בין היתר בחינה משפטית שוטפת ומתן תשובות לפניות </w:t>
      </w:r>
      <w:r w:rsidRPr="000F2CD5">
        <w:rPr>
          <w:rFonts w:ascii="Arial" w:hAnsi="Arial" w:hint="cs"/>
          <w:sz w:val="24"/>
          <w:szCs w:val="24"/>
          <w:rtl/>
        </w:rPr>
        <w:t xml:space="preserve"> בנושא חוזי מחיר למשתכן לרבות העמדת עו"ד נוסף לצורך זאת מטעם חברת הבקרה</w:t>
      </w:r>
      <w:r>
        <w:rPr>
          <w:rFonts w:ascii="Arial" w:hAnsi="Arial" w:hint="cs"/>
          <w:sz w:val="24"/>
          <w:szCs w:val="24"/>
          <w:rtl/>
        </w:rPr>
        <w:t>, בהתאם לדרישה</w:t>
      </w:r>
      <w:r w:rsidRPr="000F2CD5">
        <w:rPr>
          <w:rFonts w:ascii="Arial" w:hAnsi="Arial" w:hint="cs"/>
          <w:sz w:val="24"/>
          <w:szCs w:val="24"/>
          <w:rtl/>
        </w:rPr>
        <w:t xml:space="preserve">; מתן </w:t>
      </w:r>
      <w:r w:rsidR="00B745FC">
        <w:rPr>
          <w:rFonts w:ascii="Arial" w:hAnsi="Arial" w:hint="cs"/>
          <w:sz w:val="24"/>
          <w:szCs w:val="24"/>
          <w:rtl/>
        </w:rPr>
        <w:t>מענה</w:t>
      </w:r>
      <w:r w:rsidR="00B745FC" w:rsidRPr="000F2CD5">
        <w:rPr>
          <w:rFonts w:ascii="Arial" w:hAnsi="Arial" w:hint="cs"/>
          <w:sz w:val="24"/>
          <w:szCs w:val="24"/>
          <w:rtl/>
        </w:rPr>
        <w:t xml:space="preserve"> </w:t>
      </w:r>
      <w:r w:rsidRPr="000F2CD5">
        <w:rPr>
          <w:rFonts w:ascii="Arial" w:hAnsi="Arial" w:hint="cs"/>
          <w:sz w:val="24"/>
          <w:szCs w:val="24"/>
          <w:rtl/>
        </w:rPr>
        <w:t>משפטי ומענה טלפוני ליזמים ולקבלנים בדבר חוזי המכר</w:t>
      </w:r>
      <w:r>
        <w:rPr>
          <w:rFonts w:ascii="Arial" w:hAnsi="Arial" w:hint="cs"/>
          <w:sz w:val="24"/>
          <w:szCs w:val="24"/>
          <w:rtl/>
        </w:rPr>
        <w:t xml:space="preserve"> ככל שיידרש, </w:t>
      </w:r>
      <w:r w:rsidRPr="000F2CD5">
        <w:rPr>
          <w:rFonts w:ascii="Arial" w:hAnsi="Arial" w:hint="cs"/>
          <w:sz w:val="24"/>
          <w:szCs w:val="24"/>
          <w:rtl/>
        </w:rPr>
        <w:t xml:space="preserve">וכן </w:t>
      </w:r>
      <w:r w:rsidRPr="009D5127">
        <w:rPr>
          <w:rFonts w:ascii="Arial" w:hAnsi="Arial" w:hint="eastAsia"/>
          <w:b w:val="0"/>
          <w:bCs/>
          <w:sz w:val="24"/>
          <w:szCs w:val="24"/>
          <w:rtl/>
        </w:rPr>
        <w:t>מתן</w:t>
      </w:r>
      <w:r w:rsidRPr="009D5127">
        <w:rPr>
          <w:rFonts w:ascii="Arial" w:hAnsi="Arial"/>
          <w:b w:val="0"/>
          <w:bCs/>
          <w:sz w:val="24"/>
          <w:szCs w:val="24"/>
          <w:rtl/>
        </w:rPr>
        <w:t xml:space="preserve"> </w:t>
      </w:r>
      <w:proofErr w:type="spellStart"/>
      <w:r w:rsidR="00B745FC">
        <w:rPr>
          <w:rFonts w:ascii="Arial" w:hAnsi="Arial" w:hint="cs"/>
          <w:b w:val="0"/>
          <w:bCs/>
          <w:sz w:val="24"/>
          <w:szCs w:val="24"/>
          <w:rtl/>
        </w:rPr>
        <w:t>מענה</w:t>
      </w:r>
      <w:r w:rsidRPr="009D5127">
        <w:rPr>
          <w:rFonts w:ascii="Arial" w:hAnsi="Arial" w:hint="eastAsia"/>
          <w:b w:val="0"/>
          <w:bCs/>
          <w:sz w:val="24"/>
          <w:szCs w:val="24"/>
          <w:rtl/>
        </w:rPr>
        <w:t>משפטי</w:t>
      </w:r>
      <w:proofErr w:type="spellEnd"/>
      <w:r w:rsidRPr="009D5127">
        <w:rPr>
          <w:rFonts w:ascii="Arial" w:hAnsi="Arial"/>
          <w:b w:val="0"/>
          <w:bCs/>
          <w:sz w:val="24"/>
          <w:szCs w:val="24"/>
          <w:rtl/>
        </w:rPr>
        <w:t xml:space="preserve"> </w:t>
      </w:r>
      <w:r w:rsidRPr="009D5127">
        <w:rPr>
          <w:rFonts w:ascii="Arial" w:hAnsi="Arial" w:hint="eastAsia"/>
          <w:b w:val="0"/>
          <w:bCs/>
          <w:sz w:val="24"/>
          <w:szCs w:val="24"/>
          <w:rtl/>
        </w:rPr>
        <w:t>ומענה</w:t>
      </w:r>
      <w:r w:rsidRPr="009D5127">
        <w:rPr>
          <w:rFonts w:ascii="Arial" w:hAnsi="Arial"/>
          <w:b w:val="0"/>
          <w:bCs/>
          <w:sz w:val="24"/>
          <w:szCs w:val="24"/>
          <w:rtl/>
        </w:rPr>
        <w:t xml:space="preserve"> </w:t>
      </w:r>
      <w:r w:rsidRPr="009D5127">
        <w:rPr>
          <w:rFonts w:ascii="Arial" w:hAnsi="Arial" w:hint="eastAsia"/>
          <w:b w:val="0"/>
          <w:bCs/>
          <w:sz w:val="24"/>
          <w:szCs w:val="24"/>
          <w:rtl/>
        </w:rPr>
        <w:t>טלפוני</w:t>
      </w:r>
      <w:r w:rsidRPr="009D5127">
        <w:rPr>
          <w:rFonts w:ascii="Arial" w:hAnsi="Arial"/>
          <w:b w:val="0"/>
          <w:bCs/>
          <w:sz w:val="24"/>
          <w:szCs w:val="24"/>
          <w:rtl/>
        </w:rPr>
        <w:t xml:space="preserve"> </w:t>
      </w:r>
      <w:r w:rsidRPr="009D5127">
        <w:rPr>
          <w:rFonts w:ascii="Arial" w:hAnsi="Arial" w:hint="eastAsia"/>
          <w:b w:val="0"/>
          <w:bCs/>
          <w:sz w:val="24"/>
          <w:szCs w:val="24"/>
          <w:rtl/>
        </w:rPr>
        <w:t>לזוכים</w:t>
      </w:r>
      <w:r w:rsidRPr="000F2CD5">
        <w:rPr>
          <w:rFonts w:ascii="Arial" w:hAnsi="Arial" w:hint="cs"/>
          <w:sz w:val="24"/>
          <w:szCs w:val="24"/>
          <w:rtl/>
        </w:rPr>
        <w:t xml:space="preserve"> בדבר חוזי המכר לרכישת דירות מחיר למשתכן, </w:t>
      </w:r>
      <w:r w:rsidRPr="009D5127">
        <w:rPr>
          <w:rFonts w:ascii="Arial" w:hAnsi="Arial" w:hint="eastAsia"/>
          <w:b w:val="0"/>
          <w:bCs/>
          <w:sz w:val="24"/>
          <w:szCs w:val="24"/>
          <w:rtl/>
        </w:rPr>
        <w:t>בשעות</w:t>
      </w:r>
      <w:r w:rsidRPr="009D5127">
        <w:rPr>
          <w:rFonts w:ascii="Arial" w:hAnsi="Arial"/>
          <w:b w:val="0"/>
          <w:bCs/>
          <w:sz w:val="24"/>
          <w:szCs w:val="24"/>
          <w:rtl/>
        </w:rPr>
        <w:t xml:space="preserve"> </w:t>
      </w:r>
      <w:r w:rsidRPr="009D5127">
        <w:rPr>
          <w:rFonts w:ascii="Arial" w:hAnsi="Arial" w:hint="eastAsia"/>
          <w:b w:val="0"/>
          <w:bCs/>
          <w:sz w:val="24"/>
          <w:szCs w:val="24"/>
          <w:rtl/>
        </w:rPr>
        <w:t>שייקבעו</w:t>
      </w:r>
      <w:r w:rsidRPr="009D5127">
        <w:rPr>
          <w:rFonts w:ascii="Arial" w:hAnsi="Arial"/>
          <w:b w:val="0"/>
          <w:bCs/>
          <w:sz w:val="24"/>
          <w:szCs w:val="24"/>
          <w:rtl/>
        </w:rPr>
        <w:t xml:space="preserve"> </w:t>
      </w:r>
      <w:r w:rsidRPr="009D5127">
        <w:rPr>
          <w:rFonts w:ascii="Arial" w:hAnsi="Arial" w:hint="eastAsia"/>
          <w:b w:val="0"/>
          <w:bCs/>
          <w:sz w:val="24"/>
          <w:szCs w:val="24"/>
          <w:rtl/>
        </w:rPr>
        <w:t>מראש</w:t>
      </w:r>
      <w:r w:rsidRPr="009D5127">
        <w:rPr>
          <w:rFonts w:ascii="Arial" w:hAnsi="Arial"/>
          <w:b w:val="0"/>
          <w:bCs/>
          <w:sz w:val="24"/>
          <w:szCs w:val="24"/>
          <w:rtl/>
        </w:rPr>
        <w:t xml:space="preserve">, </w:t>
      </w:r>
      <w:r w:rsidRPr="009D5127">
        <w:rPr>
          <w:rFonts w:ascii="Arial" w:hAnsi="Arial" w:hint="eastAsia"/>
          <w:b w:val="0"/>
          <w:bCs/>
          <w:sz w:val="24"/>
          <w:szCs w:val="24"/>
          <w:rtl/>
        </w:rPr>
        <w:t>שלא</w:t>
      </w:r>
      <w:r w:rsidRPr="009D5127">
        <w:rPr>
          <w:rFonts w:ascii="Arial" w:hAnsi="Arial"/>
          <w:b w:val="0"/>
          <w:bCs/>
          <w:sz w:val="24"/>
          <w:szCs w:val="24"/>
          <w:rtl/>
        </w:rPr>
        <w:t xml:space="preserve"> </w:t>
      </w:r>
      <w:proofErr w:type="spellStart"/>
      <w:r w:rsidRPr="009D5127">
        <w:rPr>
          <w:rFonts w:ascii="Arial" w:hAnsi="Arial" w:hint="eastAsia"/>
          <w:b w:val="0"/>
          <w:bCs/>
          <w:sz w:val="24"/>
          <w:szCs w:val="24"/>
          <w:rtl/>
        </w:rPr>
        <w:t>ייפחתו</w:t>
      </w:r>
      <w:proofErr w:type="spellEnd"/>
      <w:r w:rsidRPr="009D5127">
        <w:rPr>
          <w:rFonts w:ascii="Arial" w:hAnsi="Arial"/>
          <w:b w:val="0"/>
          <w:bCs/>
          <w:sz w:val="24"/>
          <w:szCs w:val="24"/>
          <w:rtl/>
        </w:rPr>
        <w:t xml:space="preserve"> </w:t>
      </w:r>
      <w:r w:rsidRPr="009D5127">
        <w:rPr>
          <w:rFonts w:ascii="Arial" w:hAnsi="Arial" w:hint="eastAsia"/>
          <w:b w:val="0"/>
          <w:bCs/>
          <w:sz w:val="24"/>
          <w:szCs w:val="24"/>
          <w:rtl/>
        </w:rPr>
        <w:t>מ</w:t>
      </w:r>
      <w:r w:rsidRPr="009D5127">
        <w:rPr>
          <w:rFonts w:ascii="Arial" w:hAnsi="Arial"/>
          <w:b w:val="0"/>
          <w:bCs/>
          <w:sz w:val="24"/>
          <w:szCs w:val="24"/>
          <w:rtl/>
        </w:rPr>
        <w:t xml:space="preserve">-8 </w:t>
      </w:r>
      <w:r w:rsidRPr="009D5127">
        <w:rPr>
          <w:rFonts w:ascii="Arial" w:hAnsi="Arial" w:hint="eastAsia"/>
          <w:b w:val="0"/>
          <w:bCs/>
          <w:sz w:val="24"/>
          <w:szCs w:val="24"/>
          <w:rtl/>
        </w:rPr>
        <w:t>שעות</w:t>
      </w:r>
      <w:r w:rsidRPr="009D5127">
        <w:rPr>
          <w:rFonts w:ascii="Arial" w:hAnsi="Arial"/>
          <w:b w:val="0"/>
          <w:bCs/>
          <w:sz w:val="24"/>
          <w:szCs w:val="24"/>
          <w:rtl/>
        </w:rPr>
        <w:t xml:space="preserve"> </w:t>
      </w:r>
      <w:r w:rsidRPr="009D5127">
        <w:rPr>
          <w:rFonts w:ascii="Arial" w:hAnsi="Arial" w:hint="eastAsia"/>
          <w:b w:val="0"/>
          <w:bCs/>
          <w:sz w:val="24"/>
          <w:szCs w:val="24"/>
          <w:rtl/>
        </w:rPr>
        <w:t>שבועיות</w:t>
      </w:r>
      <w:r w:rsidRPr="009D5127">
        <w:rPr>
          <w:rFonts w:ascii="Arial" w:hAnsi="Arial"/>
          <w:b w:val="0"/>
          <w:bCs/>
          <w:sz w:val="24"/>
          <w:szCs w:val="24"/>
          <w:rtl/>
        </w:rPr>
        <w:t xml:space="preserve"> </w:t>
      </w:r>
      <w:r w:rsidRPr="009D5127">
        <w:rPr>
          <w:rFonts w:ascii="Arial" w:hAnsi="Arial" w:hint="eastAsia"/>
          <w:b w:val="0"/>
          <w:bCs/>
          <w:sz w:val="24"/>
          <w:szCs w:val="24"/>
          <w:rtl/>
        </w:rPr>
        <w:t>לפחות</w:t>
      </w:r>
      <w:r w:rsidRPr="009D5127">
        <w:rPr>
          <w:rFonts w:ascii="Arial" w:hAnsi="Arial"/>
          <w:b w:val="0"/>
          <w:bCs/>
          <w:sz w:val="24"/>
          <w:szCs w:val="24"/>
          <w:rtl/>
        </w:rPr>
        <w:t>.</w:t>
      </w:r>
    </w:p>
    <w:p w:rsidR="002678A2" w:rsidRDefault="002678A2" w:rsidP="002678A2">
      <w:pPr>
        <w:numPr>
          <w:ilvl w:val="2"/>
          <w:numId w:val="52"/>
        </w:numPr>
        <w:spacing w:before="120" w:after="120"/>
        <w:ind w:right="-284"/>
        <w:jc w:val="both"/>
        <w:rPr>
          <w:rFonts w:ascii="Arial" w:hAnsi="Arial"/>
          <w:b w:val="0"/>
          <w:sz w:val="24"/>
          <w:szCs w:val="24"/>
        </w:rPr>
      </w:pPr>
      <w:r>
        <w:rPr>
          <w:rFonts w:ascii="Arial" w:hAnsi="Arial" w:hint="cs"/>
          <w:b w:val="0"/>
          <w:sz w:val="24"/>
          <w:szCs w:val="24"/>
          <w:rtl/>
        </w:rPr>
        <w:t xml:space="preserve">ביצוע ביטולי זכיה וויתורי זכייה, בהתאם לקבוע בתקנון הגרלות מחיר למשתכן </w:t>
      </w:r>
      <w:r>
        <w:rPr>
          <w:rFonts w:ascii="Arial" w:hAnsi="Arial"/>
          <w:b w:val="0"/>
          <w:sz w:val="24"/>
          <w:szCs w:val="24"/>
          <w:rtl/>
        </w:rPr>
        <w:t>–</w:t>
      </w:r>
      <w:r>
        <w:rPr>
          <w:rFonts w:ascii="Arial" w:hAnsi="Arial" w:hint="cs"/>
          <w:b w:val="0"/>
          <w:sz w:val="24"/>
          <w:szCs w:val="24"/>
          <w:rtl/>
        </w:rPr>
        <w:t xml:space="preserve"> בין היתר, באמצעות ביצוע שיחות טלפון, דוא"ל ומשלוח מסרונים.</w:t>
      </w:r>
    </w:p>
    <w:p w:rsidR="002678A2" w:rsidRPr="0043479C" w:rsidRDefault="002678A2" w:rsidP="002678A2">
      <w:pPr>
        <w:numPr>
          <w:ilvl w:val="2"/>
          <w:numId w:val="52"/>
        </w:numPr>
        <w:spacing w:before="120" w:after="120"/>
        <w:ind w:right="-284"/>
        <w:jc w:val="both"/>
        <w:rPr>
          <w:rFonts w:ascii="Arial" w:hAnsi="Arial"/>
          <w:sz w:val="24"/>
          <w:szCs w:val="24"/>
        </w:rPr>
      </w:pPr>
      <w:r w:rsidRPr="0043479C">
        <w:rPr>
          <w:rFonts w:ascii="Arial" w:hAnsi="Arial" w:hint="cs"/>
          <w:sz w:val="24"/>
          <w:szCs w:val="24"/>
          <w:rtl/>
        </w:rPr>
        <w:t xml:space="preserve">פיקוח על מכירת הדירות בפועל ע"י </w:t>
      </w:r>
      <w:r w:rsidR="00982E67">
        <w:rPr>
          <w:rFonts w:ascii="Arial" w:hAnsi="Arial" w:hint="cs"/>
          <w:sz w:val="24"/>
          <w:szCs w:val="24"/>
          <w:rtl/>
        </w:rPr>
        <w:t>היזמים</w:t>
      </w:r>
      <w:r w:rsidRPr="0043479C">
        <w:rPr>
          <w:rFonts w:ascii="Arial" w:hAnsi="Arial" w:hint="cs"/>
          <w:sz w:val="24"/>
          <w:szCs w:val="24"/>
          <w:rtl/>
        </w:rPr>
        <w:t xml:space="preserve"> לזכאי </w:t>
      </w:r>
      <w:r>
        <w:rPr>
          <w:rFonts w:ascii="Arial" w:hAnsi="Arial" w:hint="cs"/>
          <w:sz w:val="24"/>
          <w:szCs w:val="24"/>
          <w:rtl/>
        </w:rPr>
        <w:t>משרד הבינוי והשיכון</w:t>
      </w:r>
      <w:r w:rsidRPr="0043479C">
        <w:rPr>
          <w:rFonts w:ascii="Arial" w:hAnsi="Arial" w:hint="cs"/>
          <w:sz w:val="24"/>
          <w:szCs w:val="24"/>
          <w:rtl/>
        </w:rPr>
        <w:t xml:space="preserve"> על פי המחירים המאושרים, לרבות בדיקת חוזי המכר והחוזה בין הקבלן לרוכש הדירה תוך 14 מיום חתימה על חוזה המכר.</w:t>
      </w:r>
    </w:p>
    <w:p w:rsidR="002678A2" w:rsidRDefault="002678A2" w:rsidP="002678A2">
      <w:pPr>
        <w:numPr>
          <w:ilvl w:val="2"/>
          <w:numId w:val="52"/>
        </w:numPr>
        <w:spacing w:before="120" w:after="120"/>
        <w:ind w:right="-284"/>
        <w:jc w:val="both"/>
        <w:rPr>
          <w:rFonts w:ascii="Arial" w:hAnsi="Arial"/>
          <w:sz w:val="24"/>
          <w:szCs w:val="24"/>
        </w:rPr>
      </w:pPr>
      <w:r w:rsidRPr="0043479C">
        <w:rPr>
          <w:rFonts w:ascii="Arial" w:hAnsi="Arial" w:hint="cs"/>
          <w:sz w:val="24"/>
          <w:szCs w:val="24"/>
          <w:rtl/>
        </w:rPr>
        <w:t>ביצוע בדיקה ובקרה אחר איסור העברת זכויות בדירת המגורים בהתאם לקבוע בתנאי המכרז וחוזה הבנייה, לרבות - ביקור בדירות באופן מדגמי, בדיקה בעירייה/רשות מקומית/תאגיד המים/חברת חשמל והעברת דיווחים רבעוניים למשרד</w:t>
      </w:r>
      <w:r>
        <w:rPr>
          <w:rFonts w:ascii="Arial" w:hAnsi="Arial" w:hint="cs"/>
          <w:sz w:val="24"/>
          <w:szCs w:val="24"/>
          <w:rtl/>
        </w:rPr>
        <w:t xml:space="preserve"> ורישום הערות בלשכת רישום המקרקעין ובספרי היזם על </w:t>
      </w:r>
      <w:r w:rsidRPr="001B5B95">
        <w:rPr>
          <w:rFonts w:ascii="Arial" w:hAnsi="Arial" w:hint="eastAsia"/>
          <w:b w:val="0"/>
          <w:bCs/>
          <w:sz w:val="24"/>
          <w:szCs w:val="24"/>
          <w:rtl/>
        </w:rPr>
        <w:t>כלל</w:t>
      </w:r>
      <w:r>
        <w:rPr>
          <w:rFonts w:ascii="Arial" w:hAnsi="Arial" w:hint="cs"/>
          <w:sz w:val="24"/>
          <w:szCs w:val="24"/>
          <w:rtl/>
        </w:rPr>
        <w:t xml:space="preserve"> הדירות</w:t>
      </w:r>
      <w:r w:rsidRPr="0043479C">
        <w:rPr>
          <w:rFonts w:ascii="Arial" w:hAnsi="Arial" w:hint="cs"/>
          <w:sz w:val="24"/>
          <w:szCs w:val="24"/>
          <w:rtl/>
        </w:rPr>
        <w:t>.</w:t>
      </w:r>
      <w:r w:rsidRPr="0043479C" w:rsidDel="00BB704F">
        <w:rPr>
          <w:rFonts w:ascii="Arial" w:hAnsi="Arial" w:hint="cs"/>
          <w:sz w:val="24"/>
          <w:szCs w:val="24"/>
          <w:rtl/>
        </w:rPr>
        <w:t xml:space="preserve"> </w:t>
      </w:r>
      <w:r w:rsidRPr="0043479C">
        <w:rPr>
          <w:rFonts w:ascii="Arial" w:hAnsi="Arial" w:hint="cs"/>
          <w:sz w:val="24"/>
          <w:szCs w:val="24"/>
          <w:rtl/>
        </w:rPr>
        <w:t>בדיקת התמורה ששולמה בפועל לאחר מסירת הדירה לזכאי ("בדיקה לאחר אכלוס").</w:t>
      </w:r>
      <w:r>
        <w:rPr>
          <w:rFonts w:ascii="Arial" w:hAnsi="Arial" w:hint="cs"/>
          <w:sz w:val="24"/>
          <w:szCs w:val="24"/>
          <w:rtl/>
        </w:rPr>
        <w:t xml:space="preserve"> אם התגלתה חריגה או בעיה, יש לדווח עליה למשרד ולפעול לתיקונה.</w:t>
      </w:r>
    </w:p>
    <w:p w:rsidR="00BB4019" w:rsidRDefault="00BB4019" w:rsidP="00BB4019">
      <w:pPr>
        <w:numPr>
          <w:ilvl w:val="2"/>
          <w:numId w:val="52"/>
        </w:numPr>
        <w:spacing w:before="120" w:after="120"/>
        <w:ind w:right="-284"/>
        <w:jc w:val="both"/>
        <w:rPr>
          <w:rFonts w:ascii="Arial" w:hAnsi="Arial"/>
          <w:sz w:val="24"/>
          <w:szCs w:val="24"/>
        </w:rPr>
      </w:pPr>
      <w:r>
        <w:rPr>
          <w:rFonts w:ascii="Arial" w:hAnsi="Arial" w:hint="cs"/>
          <w:sz w:val="24"/>
          <w:szCs w:val="24"/>
          <w:rtl/>
        </w:rPr>
        <w:t>בקרה על רישום הדירות במרשם המקרקעין כנדרש בתנאי המכרז והחוק.</w:t>
      </w:r>
    </w:p>
    <w:p w:rsidR="00BB4019" w:rsidRDefault="00BB4019" w:rsidP="00BB4019">
      <w:pPr>
        <w:numPr>
          <w:ilvl w:val="2"/>
          <w:numId w:val="52"/>
        </w:numPr>
        <w:spacing w:before="120" w:after="120"/>
        <w:ind w:right="-284"/>
        <w:jc w:val="both"/>
        <w:rPr>
          <w:rFonts w:ascii="Arial" w:hAnsi="Arial"/>
          <w:sz w:val="24"/>
          <w:szCs w:val="24"/>
        </w:rPr>
      </w:pPr>
      <w:r>
        <w:rPr>
          <w:rFonts w:ascii="Arial" w:hAnsi="Arial" w:hint="cs"/>
          <w:b w:val="0"/>
          <w:sz w:val="24"/>
          <w:szCs w:val="24"/>
          <w:rtl/>
        </w:rPr>
        <w:t xml:space="preserve">חברת הבקרה תפקח על פרסום הפרויקטים על ידי </w:t>
      </w:r>
      <w:r w:rsidR="00982E67">
        <w:rPr>
          <w:rFonts w:ascii="Arial" w:hAnsi="Arial" w:hint="cs"/>
          <w:b w:val="0"/>
          <w:sz w:val="24"/>
          <w:szCs w:val="24"/>
          <w:rtl/>
        </w:rPr>
        <w:t>היזמים</w:t>
      </w:r>
      <w:r>
        <w:rPr>
          <w:rFonts w:ascii="Arial" w:hAnsi="Arial" w:hint="cs"/>
          <w:b w:val="0"/>
          <w:sz w:val="24"/>
          <w:szCs w:val="24"/>
          <w:rtl/>
        </w:rPr>
        <w:t xml:space="preserve"> </w:t>
      </w:r>
      <w:r w:rsidRPr="0043479C">
        <w:rPr>
          <w:rFonts w:ascii="Arial" w:hAnsi="Arial" w:hint="cs"/>
          <w:b w:val="0"/>
          <w:sz w:val="24"/>
          <w:szCs w:val="24"/>
          <w:rtl/>
        </w:rPr>
        <w:t xml:space="preserve">בהתאם לתנאים שיורה המשרד. חברת הבקרה תפקח על </w:t>
      </w:r>
      <w:r w:rsidRPr="0043479C">
        <w:rPr>
          <w:rFonts w:ascii="Arial" w:hAnsi="Arial" w:hint="eastAsia"/>
          <w:sz w:val="24"/>
          <w:szCs w:val="24"/>
          <w:rtl/>
        </w:rPr>
        <w:t>פרסום</w:t>
      </w:r>
      <w:r w:rsidRPr="0043479C">
        <w:rPr>
          <w:rFonts w:ascii="Arial" w:hAnsi="Arial"/>
          <w:sz w:val="24"/>
          <w:szCs w:val="24"/>
          <w:rtl/>
        </w:rPr>
        <w:t xml:space="preserve"> </w:t>
      </w:r>
      <w:r w:rsidRPr="0043479C">
        <w:rPr>
          <w:rFonts w:ascii="Arial" w:hAnsi="Arial" w:hint="cs"/>
          <w:sz w:val="24"/>
          <w:szCs w:val="24"/>
          <w:rtl/>
        </w:rPr>
        <w:t>זה ותעבירו לאישור סופי של המשרד</w:t>
      </w:r>
      <w:r w:rsidRPr="0043479C">
        <w:rPr>
          <w:rFonts w:ascii="Arial" w:hAnsi="Arial"/>
          <w:sz w:val="24"/>
          <w:szCs w:val="24"/>
          <w:rtl/>
        </w:rPr>
        <w:t>.</w:t>
      </w:r>
    </w:p>
    <w:p w:rsidR="00984C6E" w:rsidRPr="00984C6E" w:rsidRDefault="00984C6E" w:rsidP="009D5127">
      <w:pPr>
        <w:pStyle w:val="af3"/>
        <w:numPr>
          <w:ilvl w:val="0"/>
          <w:numId w:val="52"/>
        </w:numPr>
        <w:spacing w:before="120" w:after="120"/>
        <w:ind w:right="-284"/>
        <w:jc w:val="both"/>
        <w:rPr>
          <w:rFonts w:ascii="Arial" w:hAnsi="Arial"/>
          <w:bCs/>
          <w:sz w:val="24"/>
          <w:szCs w:val="24"/>
          <w:u w:val="single"/>
          <w:rtl/>
        </w:rPr>
      </w:pPr>
      <w:r w:rsidRPr="00984C6E">
        <w:rPr>
          <w:rFonts w:ascii="Arial" w:hAnsi="Arial" w:hint="cs"/>
          <w:bCs/>
          <w:sz w:val="24"/>
          <w:szCs w:val="24"/>
          <w:u w:val="single"/>
          <w:rtl/>
        </w:rPr>
        <w:lastRenderedPageBreak/>
        <w:t>שירותים לעניין מסלול בינוי-פינוי-בינוי</w:t>
      </w:r>
    </w:p>
    <w:p w:rsidR="00984C6E" w:rsidRPr="009F3C33" w:rsidRDefault="00984C6E" w:rsidP="00984C6E">
      <w:pPr>
        <w:numPr>
          <w:ilvl w:val="2"/>
          <w:numId w:val="52"/>
        </w:numPr>
        <w:spacing w:before="120" w:after="120"/>
        <w:ind w:right="-284"/>
        <w:jc w:val="both"/>
        <w:rPr>
          <w:rFonts w:ascii="Arial" w:hAnsi="Arial"/>
          <w:sz w:val="24"/>
          <w:szCs w:val="24"/>
        </w:rPr>
      </w:pPr>
      <w:r>
        <w:rPr>
          <w:rFonts w:ascii="Arial" w:hAnsi="Arial" w:hint="cs"/>
          <w:sz w:val="24"/>
          <w:szCs w:val="24"/>
          <w:rtl/>
        </w:rPr>
        <w:t>בחינה</w:t>
      </w:r>
      <w:r w:rsidRPr="009F3C33">
        <w:rPr>
          <w:rFonts w:ascii="Arial" w:hAnsi="Arial" w:hint="cs"/>
          <w:sz w:val="24"/>
          <w:szCs w:val="24"/>
          <w:rtl/>
        </w:rPr>
        <w:t xml:space="preserve"> </w:t>
      </w:r>
      <w:r>
        <w:rPr>
          <w:rFonts w:ascii="Arial" w:hAnsi="Arial" w:hint="cs"/>
          <w:sz w:val="24"/>
          <w:szCs w:val="24"/>
          <w:rtl/>
        </w:rPr>
        <w:t xml:space="preserve">אדריכלית של </w:t>
      </w:r>
      <w:r w:rsidRPr="009F3C33">
        <w:rPr>
          <w:rFonts w:ascii="Arial" w:hAnsi="Arial"/>
          <w:sz w:val="24"/>
          <w:szCs w:val="24"/>
          <w:rtl/>
        </w:rPr>
        <w:t>מסמכי הבקשה להיתר</w:t>
      </w:r>
      <w:r w:rsidRPr="009F3C33">
        <w:rPr>
          <w:rFonts w:ascii="Arial" w:hAnsi="Arial" w:hint="cs"/>
          <w:sz w:val="24"/>
          <w:szCs w:val="24"/>
          <w:rtl/>
        </w:rPr>
        <w:t>, קודם הגשתם לוועדה ה</w:t>
      </w:r>
      <w:r w:rsidRPr="002A172D">
        <w:rPr>
          <w:rFonts w:ascii="Arial" w:hAnsi="Arial" w:hint="cs"/>
          <w:sz w:val="24"/>
          <w:szCs w:val="24"/>
          <w:rtl/>
        </w:rPr>
        <w:t>מקומית, ל</w:t>
      </w:r>
      <w:r>
        <w:rPr>
          <w:rFonts w:ascii="Arial" w:hAnsi="Arial" w:hint="cs"/>
          <w:sz w:val="24"/>
          <w:szCs w:val="24"/>
          <w:rtl/>
        </w:rPr>
        <w:t>רבות התאמתם ל</w:t>
      </w:r>
      <w:r w:rsidRPr="002A172D">
        <w:rPr>
          <w:rFonts w:ascii="Arial" w:hAnsi="Arial" w:hint="cs"/>
          <w:sz w:val="24"/>
          <w:szCs w:val="24"/>
          <w:rtl/>
        </w:rPr>
        <w:t xml:space="preserve">דרישות הקבועות במסמכי </w:t>
      </w:r>
      <w:r>
        <w:rPr>
          <w:rFonts w:ascii="Arial" w:hAnsi="Arial" w:hint="cs"/>
          <w:sz w:val="24"/>
          <w:szCs w:val="24"/>
          <w:rtl/>
        </w:rPr>
        <w:t>"</w:t>
      </w:r>
      <w:r w:rsidRPr="009F3C33">
        <w:rPr>
          <w:rFonts w:ascii="Arial" w:hAnsi="Arial" w:hint="cs"/>
          <w:sz w:val="24"/>
          <w:szCs w:val="24"/>
          <w:rtl/>
        </w:rPr>
        <w:t>מכרז</w:t>
      </w:r>
      <w:r>
        <w:rPr>
          <w:rFonts w:ascii="Arial" w:hAnsi="Arial" w:hint="cs"/>
          <w:sz w:val="24"/>
          <w:szCs w:val="24"/>
          <w:rtl/>
        </w:rPr>
        <w:t xml:space="preserve"> בינוי-פינוי-בינוי"</w:t>
      </w:r>
      <w:r w:rsidRPr="009F3C33">
        <w:rPr>
          <w:rFonts w:ascii="Arial" w:hAnsi="Arial" w:hint="cs"/>
          <w:sz w:val="24"/>
          <w:szCs w:val="24"/>
          <w:rtl/>
        </w:rPr>
        <w:t>.</w:t>
      </w:r>
    </w:p>
    <w:p w:rsidR="00D35109" w:rsidRPr="009F3C33" w:rsidRDefault="00D35109" w:rsidP="00D35109">
      <w:pPr>
        <w:numPr>
          <w:ilvl w:val="2"/>
          <w:numId w:val="52"/>
        </w:numPr>
        <w:spacing w:before="120" w:after="120"/>
        <w:ind w:right="-284"/>
        <w:jc w:val="both"/>
        <w:rPr>
          <w:rFonts w:ascii="Arial" w:hAnsi="Arial"/>
          <w:sz w:val="24"/>
          <w:szCs w:val="24"/>
        </w:rPr>
      </w:pPr>
      <w:r>
        <w:rPr>
          <w:rFonts w:ascii="Arial" w:hAnsi="Arial" w:hint="cs"/>
          <w:sz w:val="24"/>
          <w:szCs w:val="24"/>
          <w:rtl/>
        </w:rPr>
        <w:t>בחינה</w:t>
      </w:r>
      <w:r w:rsidRPr="009F3C33">
        <w:rPr>
          <w:rFonts w:ascii="Arial" w:hAnsi="Arial" w:hint="cs"/>
          <w:sz w:val="24"/>
          <w:szCs w:val="24"/>
          <w:rtl/>
        </w:rPr>
        <w:t xml:space="preserve"> </w:t>
      </w:r>
      <w:r>
        <w:rPr>
          <w:rFonts w:ascii="Arial" w:hAnsi="Arial" w:hint="cs"/>
          <w:sz w:val="24"/>
          <w:szCs w:val="24"/>
          <w:rtl/>
        </w:rPr>
        <w:t xml:space="preserve">אדריכלית של </w:t>
      </w:r>
      <w:r w:rsidRPr="009F3C33">
        <w:rPr>
          <w:rFonts w:ascii="Arial" w:hAnsi="Arial"/>
          <w:sz w:val="24"/>
          <w:szCs w:val="24"/>
          <w:rtl/>
        </w:rPr>
        <w:t xml:space="preserve">מסמכי </w:t>
      </w:r>
      <w:r>
        <w:rPr>
          <w:rFonts w:ascii="Arial" w:hAnsi="Arial" w:hint="cs"/>
          <w:sz w:val="24"/>
          <w:szCs w:val="24"/>
          <w:rtl/>
        </w:rPr>
        <w:t>ה</w:t>
      </w:r>
      <w:r w:rsidRPr="009F3C33">
        <w:rPr>
          <w:rFonts w:ascii="Arial" w:hAnsi="Arial"/>
          <w:sz w:val="24"/>
          <w:szCs w:val="24"/>
          <w:rtl/>
        </w:rPr>
        <w:t>היתר</w:t>
      </w:r>
      <w:r w:rsidRPr="009F3C33">
        <w:rPr>
          <w:rFonts w:ascii="Arial" w:hAnsi="Arial" w:hint="cs"/>
          <w:sz w:val="24"/>
          <w:szCs w:val="24"/>
          <w:rtl/>
        </w:rPr>
        <w:t xml:space="preserve">, </w:t>
      </w:r>
      <w:r>
        <w:rPr>
          <w:rFonts w:ascii="Arial" w:hAnsi="Arial" w:hint="cs"/>
          <w:sz w:val="24"/>
          <w:szCs w:val="24"/>
          <w:rtl/>
        </w:rPr>
        <w:t>לאחר עמידת הבקשה להיתר בכל התנאים שנקבעו על ידי הועדה המקומית ו</w:t>
      </w:r>
      <w:r w:rsidRPr="009F3C33">
        <w:rPr>
          <w:rFonts w:ascii="Arial" w:hAnsi="Arial" w:hint="cs"/>
          <w:sz w:val="24"/>
          <w:szCs w:val="24"/>
          <w:rtl/>
        </w:rPr>
        <w:t xml:space="preserve">קודם </w:t>
      </w:r>
      <w:r>
        <w:rPr>
          <w:rFonts w:ascii="Arial" w:hAnsi="Arial" w:hint="cs"/>
          <w:sz w:val="24"/>
          <w:szCs w:val="24"/>
          <w:rtl/>
        </w:rPr>
        <w:t>להנפקת ההיתר הסופי</w:t>
      </w:r>
      <w:r w:rsidRPr="002A172D">
        <w:rPr>
          <w:rFonts w:ascii="Arial" w:hAnsi="Arial" w:hint="cs"/>
          <w:sz w:val="24"/>
          <w:szCs w:val="24"/>
          <w:rtl/>
        </w:rPr>
        <w:t>, ל</w:t>
      </w:r>
      <w:r>
        <w:rPr>
          <w:rFonts w:ascii="Arial" w:hAnsi="Arial" w:hint="cs"/>
          <w:sz w:val="24"/>
          <w:szCs w:val="24"/>
          <w:rtl/>
        </w:rPr>
        <w:t>רבות לעניין התאמתם ל</w:t>
      </w:r>
      <w:r w:rsidRPr="002A172D">
        <w:rPr>
          <w:rFonts w:ascii="Arial" w:hAnsi="Arial" w:hint="cs"/>
          <w:sz w:val="24"/>
          <w:szCs w:val="24"/>
          <w:rtl/>
        </w:rPr>
        <w:t xml:space="preserve">דרישות הקבועות במסמכי </w:t>
      </w:r>
      <w:r>
        <w:rPr>
          <w:rFonts w:ascii="Arial" w:hAnsi="Arial" w:hint="cs"/>
          <w:sz w:val="24"/>
          <w:szCs w:val="24"/>
          <w:rtl/>
        </w:rPr>
        <w:t>"</w:t>
      </w:r>
      <w:r w:rsidRPr="009F3C33">
        <w:rPr>
          <w:rFonts w:ascii="Arial" w:hAnsi="Arial" w:hint="cs"/>
          <w:sz w:val="24"/>
          <w:szCs w:val="24"/>
          <w:rtl/>
        </w:rPr>
        <w:t>מכרז</w:t>
      </w:r>
      <w:r>
        <w:rPr>
          <w:rFonts w:ascii="Arial" w:hAnsi="Arial" w:hint="cs"/>
          <w:sz w:val="24"/>
          <w:szCs w:val="24"/>
          <w:rtl/>
        </w:rPr>
        <w:t xml:space="preserve"> בינוי-פינוי-בינוי"</w:t>
      </w:r>
      <w:r w:rsidRPr="009F3C33">
        <w:rPr>
          <w:rFonts w:ascii="Arial" w:hAnsi="Arial" w:hint="cs"/>
          <w:sz w:val="24"/>
          <w:szCs w:val="24"/>
          <w:rtl/>
        </w:rPr>
        <w:t>.</w:t>
      </w:r>
    </w:p>
    <w:p w:rsidR="00984C6E" w:rsidRDefault="00984C6E" w:rsidP="00984C6E">
      <w:pPr>
        <w:numPr>
          <w:ilvl w:val="2"/>
          <w:numId w:val="52"/>
        </w:numPr>
        <w:spacing w:before="120" w:after="120"/>
        <w:ind w:right="-284"/>
        <w:jc w:val="both"/>
        <w:rPr>
          <w:rFonts w:ascii="Arial" w:hAnsi="Arial"/>
          <w:sz w:val="24"/>
          <w:szCs w:val="24"/>
        </w:rPr>
      </w:pPr>
      <w:r>
        <w:rPr>
          <w:rFonts w:ascii="Arial" w:hAnsi="Arial" w:hint="cs"/>
          <w:sz w:val="24"/>
          <w:szCs w:val="24"/>
          <w:rtl/>
        </w:rPr>
        <w:t xml:space="preserve">בחינת מסמכי המפרט המצורף להסכם רכישת הדירות על ידי </w:t>
      </w:r>
      <w:proofErr w:type="spellStart"/>
      <w:r>
        <w:rPr>
          <w:rFonts w:ascii="Arial" w:hAnsi="Arial" w:hint="cs"/>
          <w:sz w:val="24"/>
          <w:szCs w:val="24"/>
          <w:rtl/>
        </w:rPr>
        <w:t>רוכשי</w:t>
      </w:r>
      <w:proofErr w:type="spellEnd"/>
      <w:r>
        <w:rPr>
          <w:rFonts w:ascii="Arial" w:hAnsi="Arial" w:hint="cs"/>
          <w:sz w:val="24"/>
          <w:szCs w:val="24"/>
          <w:rtl/>
        </w:rPr>
        <w:t xml:space="preserve"> דירות התמורה והתאמתו למפרט הסופי, כהגדרתו במסמכי מכרז "בינוי-פינוי-בינוי".</w:t>
      </w:r>
    </w:p>
    <w:p w:rsidR="00984C6E" w:rsidRDefault="00984C6E" w:rsidP="00984C6E">
      <w:pPr>
        <w:numPr>
          <w:ilvl w:val="2"/>
          <w:numId w:val="52"/>
        </w:numPr>
        <w:spacing w:before="120" w:after="120"/>
        <w:ind w:right="-284"/>
        <w:jc w:val="both"/>
        <w:rPr>
          <w:rFonts w:ascii="Arial" w:hAnsi="Arial"/>
          <w:sz w:val="24"/>
          <w:szCs w:val="24"/>
        </w:rPr>
      </w:pPr>
      <w:r>
        <w:rPr>
          <w:rFonts w:ascii="Arial" w:hAnsi="Arial" w:hint="cs"/>
          <w:sz w:val="24"/>
          <w:szCs w:val="24"/>
          <w:rtl/>
        </w:rPr>
        <w:t xml:space="preserve">מענה על שאלות דיירים בדבר המפרט הטכני ועמידתו בתנאי המכרז וטיפול בפניותיהם בנוגע לתכנון הדירה ועמידתה מול תנאי המכרז </w:t>
      </w:r>
      <w:proofErr w:type="spellStart"/>
      <w:r>
        <w:rPr>
          <w:rFonts w:ascii="Arial" w:hAnsi="Arial" w:hint="cs"/>
          <w:sz w:val="24"/>
          <w:szCs w:val="24"/>
          <w:rtl/>
        </w:rPr>
        <w:t>והתב"ע</w:t>
      </w:r>
      <w:proofErr w:type="spellEnd"/>
      <w:r>
        <w:rPr>
          <w:rFonts w:ascii="Arial" w:hAnsi="Arial" w:hint="cs"/>
          <w:sz w:val="24"/>
          <w:szCs w:val="24"/>
          <w:rtl/>
        </w:rPr>
        <w:t xml:space="preserve"> ומענה תוך 7 ימי עבודה.</w:t>
      </w:r>
    </w:p>
    <w:p w:rsidR="00984C6E" w:rsidRPr="009F3C33" w:rsidRDefault="00984C6E" w:rsidP="00984C6E">
      <w:pPr>
        <w:numPr>
          <w:ilvl w:val="2"/>
          <w:numId w:val="52"/>
        </w:numPr>
        <w:spacing w:before="120" w:after="120"/>
        <w:ind w:right="-284"/>
        <w:jc w:val="both"/>
        <w:rPr>
          <w:rFonts w:ascii="Arial" w:hAnsi="Arial"/>
          <w:sz w:val="24"/>
          <w:szCs w:val="24"/>
        </w:rPr>
      </w:pPr>
      <w:r w:rsidRPr="009F3C33">
        <w:rPr>
          <w:rFonts w:ascii="Arial" w:hAnsi="Arial"/>
          <w:sz w:val="24"/>
          <w:szCs w:val="24"/>
          <w:rtl/>
        </w:rPr>
        <w:t>בקר</w:t>
      </w:r>
      <w:r w:rsidRPr="009F3C33">
        <w:rPr>
          <w:rFonts w:ascii="Arial" w:hAnsi="Arial" w:hint="cs"/>
          <w:sz w:val="24"/>
          <w:szCs w:val="24"/>
          <w:rtl/>
        </w:rPr>
        <w:t>ה</w:t>
      </w:r>
      <w:r w:rsidRPr="009F3C33">
        <w:rPr>
          <w:rFonts w:ascii="Arial" w:hAnsi="Arial"/>
          <w:sz w:val="24"/>
          <w:szCs w:val="24"/>
          <w:rtl/>
        </w:rPr>
        <w:t xml:space="preserve"> </w:t>
      </w:r>
      <w:r w:rsidRPr="009F3C33">
        <w:rPr>
          <w:rFonts w:ascii="Arial" w:hAnsi="Arial" w:hint="cs"/>
          <w:sz w:val="24"/>
          <w:szCs w:val="24"/>
          <w:rtl/>
        </w:rPr>
        <w:t xml:space="preserve">שוטפת החל משלב הגמר (לאחר השלמת שלד המבנה) על התאמת </w:t>
      </w:r>
      <w:r w:rsidRPr="009F3C33">
        <w:rPr>
          <w:rFonts w:ascii="Arial" w:hAnsi="Arial"/>
          <w:sz w:val="24"/>
          <w:szCs w:val="24"/>
          <w:rtl/>
        </w:rPr>
        <w:t>מפרט</w:t>
      </w:r>
      <w:r w:rsidRPr="009F3C33">
        <w:rPr>
          <w:rFonts w:ascii="Arial" w:hAnsi="Arial" w:hint="cs"/>
          <w:sz w:val="24"/>
          <w:szCs w:val="24"/>
          <w:rtl/>
        </w:rPr>
        <w:t xml:space="preserve"> הדירה למפרט הפרויקט או למפרט "מחיר למשתכן", הגבוה </w:t>
      </w:r>
      <w:proofErr w:type="spellStart"/>
      <w:r w:rsidRPr="009F3C33">
        <w:rPr>
          <w:rFonts w:ascii="Arial" w:hAnsi="Arial" w:hint="cs"/>
          <w:sz w:val="24"/>
          <w:szCs w:val="24"/>
          <w:rtl/>
        </w:rPr>
        <w:t>מב</w:t>
      </w:r>
      <w:r>
        <w:rPr>
          <w:rFonts w:ascii="Arial" w:hAnsi="Arial" w:hint="cs"/>
          <w:sz w:val="24"/>
          <w:szCs w:val="24"/>
          <w:rtl/>
        </w:rPr>
        <w:t>י</w:t>
      </w:r>
      <w:r w:rsidRPr="009F3C33">
        <w:rPr>
          <w:rFonts w:ascii="Arial" w:hAnsi="Arial" w:hint="cs"/>
          <w:sz w:val="24"/>
          <w:szCs w:val="24"/>
          <w:rtl/>
        </w:rPr>
        <w:t>ניהם</w:t>
      </w:r>
      <w:proofErr w:type="spellEnd"/>
      <w:r w:rsidRPr="009F3C33">
        <w:rPr>
          <w:rFonts w:ascii="Arial" w:hAnsi="Arial" w:hint="cs"/>
          <w:sz w:val="24"/>
          <w:szCs w:val="24"/>
          <w:rtl/>
        </w:rPr>
        <w:t xml:space="preserve">. </w:t>
      </w:r>
    </w:p>
    <w:p w:rsidR="00984C6E" w:rsidRDefault="00984C6E" w:rsidP="00984C6E">
      <w:pPr>
        <w:numPr>
          <w:ilvl w:val="2"/>
          <w:numId w:val="52"/>
        </w:numPr>
        <w:spacing w:before="120" w:after="120"/>
        <w:ind w:right="-284"/>
        <w:jc w:val="both"/>
        <w:rPr>
          <w:rFonts w:ascii="Arial" w:hAnsi="Arial"/>
          <w:sz w:val="24"/>
          <w:szCs w:val="24"/>
        </w:rPr>
      </w:pPr>
      <w:r w:rsidRPr="009F3C33">
        <w:rPr>
          <w:rFonts w:ascii="Arial" w:hAnsi="Arial" w:hint="cs"/>
          <w:sz w:val="24"/>
          <w:szCs w:val="24"/>
          <w:rtl/>
        </w:rPr>
        <w:t>קיום סיור</w:t>
      </w:r>
      <w:r>
        <w:rPr>
          <w:rFonts w:ascii="Arial" w:hAnsi="Arial" w:hint="cs"/>
          <w:sz w:val="24"/>
          <w:szCs w:val="24"/>
          <w:rtl/>
        </w:rPr>
        <w:t>/י</w:t>
      </w:r>
      <w:r w:rsidRPr="009F3C33">
        <w:rPr>
          <w:rFonts w:ascii="Arial" w:hAnsi="Arial" w:hint="cs"/>
          <w:sz w:val="24"/>
          <w:szCs w:val="24"/>
          <w:rtl/>
        </w:rPr>
        <w:t xml:space="preserve"> המסירה מול הזוכה במכרז ואיתו</w:t>
      </w:r>
      <w:r w:rsidRPr="002A172D">
        <w:rPr>
          <w:rFonts w:ascii="Arial" w:hAnsi="Arial" w:hint="cs"/>
          <w:sz w:val="24"/>
          <w:szCs w:val="24"/>
          <w:rtl/>
        </w:rPr>
        <w:t>ר ליקויים, ככל שישנם</w:t>
      </w:r>
      <w:r>
        <w:rPr>
          <w:rFonts w:ascii="Arial" w:hAnsi="Arial" w:hint="cs"/>
          <w:sz w:val="24"/>
          <w:szCs w:val="24"/>
          <w:rtl/>
        </w:rPr>
        <w:t xml:space="preserve"> והכנת פרוטוקול מסירה חתום על ידי הדיירים.</w:t>
      </w:r>
    </w:p>
    <w:p w:rsidR="00984C6E" w:rsidRPr="0043479C" w:rsidRDefault="00984C6E" w:rsidP="00984C6E">
      <w:pPr>
        <w:numPr>
          <w:ilvl w:val="2"/>
          <w:numId w:val="52"/>
        </w:numPr>
        <w:spacing w:before="120" w:after="120"/>
        <w:ind w:right="-284"/>
        <w:jc w:val="both"/>
        <w:rPr>
          <w:rFonts w:ascii="Arial" w:hAnsi="Arial"/>
          <w:sz w:val="24"/>
          <w:szCs w:val="24"/>
        </w:rPr>
      </w:pPr>
      <w:r>
        <w:rPr>
          <w:rFonts w:ascii="Arial" w:hAnsi="Arial" w:hint="cs"/>
          <w:sz w:val="24"/>
          <w:szCs w:val="24"/>
          <w:rtl/>
        </w:rPr>
        <w:t>בקרה על רישום הדירות במרשם המקרקעין כנדרש בתנאי המכרז והחוק.</w:t>
      </w:r>
    </w:p>
    <w:p w:rsidR="00BB4019" w:rsidRPr="00BB4019" w:rsidRDefault="0058172F" w:rsidP="00B86EFA">
      <w:pPr>
        <w:pStyle w:val="af3"/>
        <w:numPr>
          <w:ilvl w:val="0"/>
          <w:numId w:val="52"/>
        </w:numPr>
        <w:spacing w:before="120" w:after="120"/>
        <w:ind w:right="-284"/>
        <w:jc w:val="both"/>
        <w:rPr>
          <w:rFonts w:ascii="Arial" w:hAnsi="Arial"/>
          <w:bCs/>
          <w:sz w:val="24"/>
          <w:szCs w:val="24"/>
          <w:u w:val="single"/>
        </w:rPr>
      </w:pPr>
      <w:r>
        <w:rPr>
          <w:rFonts w:ascii="Arial" w:hAnsi="Arial" w:hint="cs"/>
          <w:bCs/>
          <w:sz w:val="24"/>
          <w:szCs w:val="24"/>
          <w:u w:val="single"/>
          <w:rtl/>
        </w:rPr>
        <w:t>שונות</w:t>
      </w:r>
    </w:p>
    <w:p w:rsidR="002678A2" w:rsidRDefault="002678A2" w:rsidP="002678A2">
      <w:pPr>
        <w:numPr>
          <w:ilvl w:val="2"/>
          <w:numId w:val="52"/>
        </w:numPr>
        <w:spacing w:before="120" w:after="120"/>
        <w:ind w:right="-284"/>
        <w:jc w:val="both"/>
        <w:rPr>
          <w:rFonts w:ascii="Arial" w:hAnsi="Arial"/>
          <w:sz w:val="24"/>
          <w:szCs w:val="24"/>
        </w:rPr>
      </w:pPr>
      <w:r w:rsidRPr="0043479C">
        <w:rPr>
          <w:rFonts w:ascii="Arial" w:hAnsi="Arial" w:hint="cs"/>
          <w:sz w:val="24"/>
          <w:szCs w:val="24"/>
          <w:rtl/>
        </w:rPr>
        <w:t xml:space="preserve">איתור וריכוז בעיות בכל אחד משלבי ביצוע הפרויקט, התראה </w:t>
      </w:r>
      <w:proofErr w:type="spellStart"/>
      <w:r w:rsidRPr="0043479C">
        <w:rPr>
          <w:rFonts w:ascii="Arial" w:hAnsi="Arial" w:hint="cs"/>
          <w:sz w:val="24"/>
          <w:szCs w:val="24"/>
          <w:rtl/>
        </w:rPr>
        <w:t>מיידית</w:t>
      </w:r>
      <w:proofErr w:type="spellEnd"/>
      <w:r w:rsidRPr="0043479C">
        <w:rPr>
          <w:rFonts w:ascii="Arial" w:hAnsi="Arial" w:hint="cs"/>
          <w:sz w:val="24"/>
          <w:szCs w:val="24"/>
          <w:rtl/>
        </w:rPr>
        <w:t xml:space="preserve"> והצעת פתרון.</w:t>
      </w:r>
    </w:p>
    <w:p w:rsidR="005D5BAB" w:rsidRDefault="002678A2" w:rsidP="005D5BAB">
      <w:pPr>
        <w:numPr>
          <w:ilvl w:val="2"/>
          <w:numId w:val="52"/>
        </w:numPr>
        <w:spacing w:before="120" w:after="120"/>
        <w:ind w:right="-284"/>
        <w:jc w:val="both"/>
        <w:rPr>
          <w:rFonts w:ascii="Arial" w:hAnsi="Arial"/>
          <w:sz w:val="24"/>
          <w:szCs w:val="24"/>
        </w:rPr>
      </w:pPr>
      <w:r w:rsidRPr="005D5BAB">
        <w:rPr>
          <w:rFonts w:ascii="Arial" w:hAnsi="Arial" w:hint="cs"/>
          <w:sz w:val="24"/>
          <w:szCs w:val="24"/>
          <w:rtl/>
        </w:rPr>
        <w:t xml:space="preserve">דיווח שבועי על סטטוס </w:t>
      </w:r>
      <w:r w:rsidRPr="005D5BAB">
        <w:rPr>
          <w:rFonts w:ascii="Arial" w:hAnsi="Arial" w:hint="eastAsia"/>
          <w:sz w:val="24"/>
          <w:szCs w:val="24"/>
          <w:rtl/>
        </w:rPr>
        <w:t>מכירת</w:t>
      </w:r>
      <w:r w:rsidRPr="005D5BAB">
        <w:rPr>
          <w:rFonts w:ascii="Arial" w:hAnsi="Arial"/>
          <w:sz w:val="24"/>
          <w:szCs w:val="24"/>
          <w:rtl/>
        </w:rPr>
        <w:t xml:space="preserve"> </w:t>
      </w:r>
      <w:r w:rsidRPr="005D5BAB">
        <w:rPr>
          <w:rFonts w:ascii="Arial" w:hAnsi="Arial" w:hint="eastAsia"/>
          <w:sz w:val="24"/>
          <w:szCs w:val="24"/>
          <w:rtl/>
        </w:rPr>
        <w:t>הדירות</w:t>
      </w:r>
      <w:r w:rsidRPr="005D5BAB">
        <w:rPr>
          <w:rFonts w:ascii="Arial" w:hAnsi="Arial" w:hint="cs"/>
          <w:sz w:val="24"/>
          <w:szCs w:val="24"/>
          <w:rtl/>
        </w:rPr>
        <w:t>, ביטולים</w:t>
      </w:r>
      <w:r w:rsidRPr="005D5BAB">
        <w:rPr>
          <w:rFonts w:ascii="Arial" w:hAnsi="Arial"/>
          <w:sz w:val="24"/>
          <w:szCs w:val="24"/>
          <w:rtl/>
        </w:rPr>
        <w:t xml:space="preserve"> </w:t>
      </w:r>
      <w:r w:rsidRPr="005D5BAB">
        <w:rPr>
          <w:rFonts w:ascii="Arial" w:hAnsi="Arial" w:hint="eastAsia"/>
          <w:sz w:val="24"/>
          <w:szCs w:val="24"/>
          <w:rtl/>
        </w:rPr>
        <w:t>ומסירת</w:t>
      </w:r>
      <w:r w:rsidRPr="005D5BAB">
        <w:rPr>
          <w:rFonts w:ascii="Arial" w:hAnsi="Arial"/>
          <w:sz w:val="24"/>
          <w:szCs w:val="24"/>
          <w:rtl/>
        </w:rPr>
        <w:t xml:space="preserve"> </w:t>
      </w:r>
      <w:r w:rsidRPr="005D5BAB">
        <w:rPr>
          <w:rFonts w:ascii="Arial" w:hAnsi="Arial" w:hint="eastAsia"/>
          <w:sz w:val="24"/>
          <w:szCs w:val="24"/>
          <w:rtl/>
        </w:rPr>
        <w:t>הדירות</w:t>
      </w:r>
      <w:r w:rsidRPr="005D5BAB">
        <w:rPr>
          <w:rFonts w:ascii="Arial" w:hAnsi="Arial" w:hint="cs"/>
          <w:sz w:val="24"/>
          <w:szCs w:val="24"/>
          <w:rtl/>
        </w:rPr>
        <w:t xml:space="preserve"> בכל הנוגע למכרזי קרקע בהם זכו יזמים, לרבות פגישות עם אנשי המשרד.</w:t>
      </w:r>
    </w:p>
    <w:p w:rsidR="002678A2" w:rsidRDefault="002678A2" w:rsidP="005D5BAB">
      <w:pPr>
        <w:numPr>
          <w:ilvl w:val="2"/>
          <w:numId w:val="52"/>
        </w:numPr>
        <w:spacing w:before="120" w:after="120"/>
        <w:ind w:right="-284"/>
        <w:jc w:val="both"/>
        <w:rPr>
          <w:rFonts w:ascii="Arial" w:hAnsi="Arial"/>
          <w:sz w:val="24"/>
          <w:szCs w:val="24"/>
        </w:rPr>
      </w:pPr>
      <w:r>
        <w:rPr>
          <w:rFonts w:ascii="Arial" w:hAnsi="Arial" w:hint="cs"/>
          <w:sz w:val="24"/>
          <w:szCs w:val="24"/>
          <w:rtl/>
        </w:rPr>
        <w:t xml:space="preserve">קיום פגישת היכרות והסברה על תהליך פתיחת הרשמה להגרלה, מסירת מסכמים, כנסים ובחירת דירות מול כל </w:t>
      </w:r>
      <w:r w:rsidR="00984C6E">
        <w:rPr>
          <w:rFonts w:ascii="Arial" w:hAnsi="Arial" w:hint="cs"/>
          <w:sz w:val="24"/>
          <w:szCs w:val="24"/>
          <w:rtl/>
        </w:rPr>
        <w:t>יזם</w:t>
      </w:r>
      <w:r>
        <w:rPr>
          <w:rFonts w:ascii="Arial" w:hAnsi="Arial" w:hint="cs"/>
          <w:sz w:val="24"/>
          <w:szCs w:val="24"/>
          <w:rtl/>
        </w:rPr>
        <w:t>.</w:t>
      </w:r>
    </w:p>
    <w:p w:rsidR="005E71CA" w:rsidRPr="0043479C" w:rsidRDefault="005E71CA" w:rsidP="00982E67">
      <w:pPr>
        <w:numPr>
          <w:ilvl w:val="2"/>
          <w:numId w:val="52"/>
        </w:numPr>
        <w:spacing w:before="120" w:after="120"/>
        <w:ind w:right="-284"/>
        <w:jc w:val="both"/>
        <w:rPr>
          <w:rFonts w:ascii="Arial" w:hAnsi="Arial"/>
          <w:sz w:val="24"/>
          <w:szCs w:val="24"/>
        </w:rPr>
      </w:pPr>
      <w:r>
        <w:rPr>
          <w:rFonts w:ascii="Arial" w:hAnsi="Arial" w:hint="cs"/>
          <w:sz w:val="24"/>
          <w:szCs w:val="24"/>
          <w:rtl/>
        </w:rPr>
        <w:t>קיום פגישות שוטפות מול היזמים הזוכים, לשם קידום הליך בחירת הדירות.</w:t>
      </w:r>
    </w:p>
    <w:p w:rsidR="002678A2" w:rsidRPr="0043479C" w:rsidRDefault="002678A2" w:rsidP="002678A2">
      <w:pPr>
        <w:numPr>
          <w:ilvl w:val="2"/>
          <w:numId w:val="52"/>
        </w:numPr>
        <w:spacing w:before="120" w:after="120"/>
        <w:ind w:right="-284"/>
        <w:jc w:val="both"/>
        <w:rPr>
          <w:rFonts w:ascii="Arial" w:hAnsi="Arial"/>
          <w:sz w:val="24"/>
          <w:szCs w:val="24"/>
        </w:rPr>
      </w:pPr>
      <w:r w:rsidRPr="0043479C">
        <w:rPr>
          <w:rFonts w:ascii="Arial" w:hAnsi="Arial" w:hint="cs"/>
          <w:sz w:val="24"/>
          <w:szCs w:val="24"/>
          <w:rtl/>
        </w:rPr>
        <w:t>השתתפות יזומה ושוטפת בדיונים על מצב התקדמות הפרויקטים ולטיפול בבעיות נקודתיות.</w:t>
      </w:r>
    </w:p>
    <w:p w:rsidR="002678A2" w:rsidRPr="001B5B95" w:rsidRDefault="002678A2" w:rsidP="002678A2">
      <w:pPr>
        <w:numPr>
          <w:ilvl w:val="2"/>
          <w:numId w:val="52"/>
        </w:numPr>
        <w:spacing w:before="120" w:after="120"/>
        <w:ind w:right="-284"/>
        <w:jc w:val="both"/>
        <w:rPr>
          <w:rFonts w:ascii="Arial" w:hAnsi="Arial"/>
          <w:sz w:val="24"/>
          <w:szCs w:val="24"/>
        </w:rPr>
      </w:pPr>
      <w:r w:rsidRPr="001B5B95">
        <w:rPr>
          <w:rFonts w:ascii="Arial" w:hAnsi="Arial" w:hint="cs"/>
          <w:sz w:val="24"/>
          <w:szCs w:val="24"/>
          <w:rtl/>
        </w:rPr>
        <w:t>תיעוד דיגיטלי ושמירה של ארכיון כל ההתכתבויות שבין כל הגורמים בפרויקט במערכת אחודה (</w:t>
      </w:r>
      <w:r w:rsidRPr="001B5B95">
        <w:rPr>
          <w:rFonts w:ascii="Arial" w:hAnsi="Arial" w:hint="cs"/>
          <w:sz w:val="24"/>
          <w:szCs w:val="24"/>
        </w:rPr>
        <w:t>CRM</w:t>
      </w:r>
      <w:r>
        <w:rPr>
          <w:rFonts w:ascii="Arial" w:hAnsi="Arial" w:hint="cs"/>
          <w:sz w:val="24"/>
          <w:szCs w:val="24"/>
          <w:rtl/>
        </w:rPr>
        <w:t xml:space="preserve"> המשרד)</w:t>
      </w:r>
      <w:r w:rsidRPr="001B5B95">
        <w:rPr>
          <w:rFonts w:ascii="Arial" w:hAnsi="Arial" w:hint="cs"/>
          <w:sz w:val="24"/>
          <w:szCs w:val="24"/>
          <w:rtl/>
        </w:rPr>
        <w:t>.</w:t>
      </w:r>
    </w:p>
    <w:p w:rsidR="002678A2" w:rsidRDefault="002678A2" w:rsidP="002678A2">
      <w:pPr>
        <w:numPr>
          <w:ilvl w:val="2"/>
          <w:numId w:val="52"/>
        </w:numPr>
        <w:spacing w:before="120" w:after="120"/>
        <w:ind w:right="-284"/>
        <w:jc w:val="both"/>
        <w:rPr>
          <w:rFonts w:ascii="Arial" w:hAnsi="Arial"/>
          <w:sz w:val="24"/>
          <w:szCs w:val="24"/>
        </w:rPr>
      </w:pPr>
      <w:r w:rsidRPr="0043479C">
        <w:rPr>
          <w:rFonts w:ascii="Arial" w:hAnsi="Arial" w:hint="cs"/>
          <w:sz w:val="24"/>
          <w:szCs w:val="24"/>
          <w:rtl/>
        </w:rPr>
        <w:t xml:space="preserve">ביצוע כל מטלה ו/או משימה הנדרשים לשם </w:t>
      </w:r>
      <w:r w:rsidRPr="0043479C">
        <w:rPr>
          <w:rFonts w:ascii="Arial" w:hAnsi="Arial"/>
          <w:bCs/>
          <w:sz w:val="24"/>
          <w:szCs w:val="24"/>
          <w:rtl/>
        </w:rPr>
        <w:t xml:space="preserve">תיאום בקרה ומעקב </w:t>
      </w:r>
      <w:r w:rsidRPr="0043479C">
        <w:rPr>
          <w:rFonts w:ascii="Arial" w:hAnsi="Arial" w:hint="cs"/>
          <w:sz w:val="24"/>
          <w:szCs w:val="24"/>
          <w:rtl/>
        </w:rPr>
        <w:t xml:space="preserve">יעיל </w:t>
      </w:r>
      <w:r w:rsidRPr="0043479C">
        <w:rPr>
          <w:rFonts w:ascii="Arial" w:hAnsi="Arial"/>
          <w:sz w:val="24"/>
          <w:szCs w:val="24"/>
          <w:rtl/>
        </w:rPr>
        <w:t xml:space="preserve">אחר תהליך ביצוע </w:t>
      </w:r>
      <w:r w:rsidRPr="0043479C">
        <w:rPr>
          <w:rFonts w:ascii="Arial" w:hAnsi="Arial" w:hint="eastAsia"/>
          <w:sz w:val="24"/>
          <w:szCs w:val="24"/>
          <w:rtl/>
        </w:rPr>
        <w:t>הפרויקט</w:t>
      </w:r>
      <w:r w:rsidRPr="0043479C">
        <w:rPr>
          <w:rFonts w:ascii="Arial" w:hAnsi="Arial" w:hint="cs"/>
          <w:sz w:val="24"/>
          <w:szCs w:val="24"/>
          <w:rtl/>
        </w:rPr>
        <w:t xml:space="preserve"> על כל שלביו</w:t>
      </w:r>
      <w:r w:rsidRPr="0043479C">
        <w:rPr>
          <w:rFonts w:ascii="Arial" w:hAnsi="Arial"/>
          <w:sz w:val="24"/>
          <w:szCs w:val="24"/>
          <w:rtl/>
        </w:rPr>
        <w:t xml:space="preserve"> וכל הכרוך בו</w:t>
      </w:r>
      <w:r w:rsidRPr="0043479C">
        <w:rPr>
          <w:rFonts w:ascii="Arial" w:hAnsi="Arial" w:hint="cs"/>
          <w:sz w:val="24"/>
          <w:szCs w:val="24"/>
          <w:rtl/>
        </w:rPr>
        <w:t>,</w:t>
      </w:r>
      <w:r w:rsidRPr="0043479C">
        <w:rPr>
          <w:rFonts w:ascii="Arial" w:hAnsi="Arial"/>
          <w:sz w:val="24"/>
          <w:szCs w:val="24"/>
          <w:rtl/>
        </w:rPr>
        <w:t xml:space="preserve"> בכל אחד מהאתרים ואחר כל אחד מהגורמים המעורבים</w:t>
      </w:r>
      <w:r w:rsidRPr="0043479C">
        <w:rPr>
          <w:rFonts w:ascii="Arial" w:hAnsi="Arial" w:hint="cs"/>
          <w:sz w:val="24"/>
          <w:szCs w:val="24"/>
          <w:rtl/>
        </w:rPr>
        <w:t>, ו</w:t>
      </w:r>
      <w:r w:rsidRPr="0043479C">
        <w:rPr>
          <w:rFonts w:ascii="Arial" w:hAnsi="Arial"/>
          <w:sz w:val="24"/>
          <w:szCs w:val="24"/>
          <w:rtl/>
        </w:rPr>
        <w:t xml:space="preserve">בהתאם </w:t>
      </w:r>
      <w:r w:rsidRPr="0043479C">
        <w:rPr>
          <w:rFonts w:ascii="Arial" w:hAnsi="Arial" w:hint="cs"/>
          <w:sz w:val="24"/>
          <w:szCs w:val="24"/>
          <w:rtl/>
        </w:rPr>
        <w:t>לנוהלי המשרד והוראות המנהל, כפי שיעודכנו בכתב מעת לעת.</w:t>
      </w:r>
    </w:p>
    <w:p w:rsidR="00B86EFA" w:rsidRPr="00B86EFA" w:rsidRDefault="00B86EFA" w:rsidP="00B86EFA">
      <w:pPr>
        <w:numPr>
          <w:ilvl w:val="2"/>
          <w:numId w:val="52"/>
        </w:numPr>
        <w:spacing w:before="120" w:after="120"/>
        <w:ind w:right="-284"/>
        <w:jc w:val="both"/>
        <w:rPr>
          <w:rFonts w:ascii="Arial" w:hAnsi="Arial"/>
          <w:sz w:val="24"/>
          <w:szCs w:val="24"/>
        </w:rPr>
      </w:pPr>
      <w:r w:rsidRPr="0043479C">
        <w:rPr>
          <w:rFonts w:ascii="Arial" w:hAnsi="Arial" w:hint="cs"/>
          <w:sz w:val="24"/>
          <w:szCs w:val="24"/>
          <w:rtl/>
        </w:rPr>
        <w:lastRenderedPageBreak/>
        <w:t>שירותים נוספים כפי שיידרש על-ידי המנהל בכל הנוגע ל</w:t>
      </w:r>
      <w:r w:rsidRPr="0043479C">
        <w:rPr>
          <w:rFonts w:ascii="Arial" w:hAnsi="Arial" w:hint="eastAsia"/>
          <w:sz w:val="24"/>
          <w:szCs w:val="24"/>
          <w:rtl/>
        </w:rPr>
        <w:t>פרויקטים</w:t>
      </w:r>
      <w:r w:rsidRPr="0043479C">
        <w:rPr>
          <w:rFonts w:ascii="Arial" w:hAnsi="Arial"/>
          <w:sz w:val="24"/>
          <w:szCs w:val="24"/>
          <w:rtl/>
        </w:rPr>
        <w:t xml:space="preserve"> </w:t>
      </w:r>
      <w:r w:rsidRPr="0043479C">
        <w:rPr>
          <w:rFonts w:ascii="Arial" w:hAnsi="Arial" w:hint="eastAsia"/>
          <w:sz w:val="24"/>
          <w:szCs w:val="24"/>
          <w:rtl/>
        </w:rPr>
        <w:t>בתחום</w:t>
      </w:r>
      <w:r w:rsidRPr="0043479C">
        <w:rPr>
          <w:rFonts w:ascii="Arial" w:hAnsi="Arial"/>
          <w:sz w:val="24"/>
          <w:szCs w:val="24"/>
          <w:rtl/>
        </w:rPr>
        <w:t xml:space="preserve"> </w:t>
      </w:r>
      <w:r w:rsidRPr="0043479C">
        <w:rPr>
          <w:rFonts w:ascii="Arial" w:hAnsi="Arial" w:hint="eastAsia"/>
          <w:sz w:val="24"/>
          <w:szCs w:val="24"/>
          <w:rtl/>
        </w:rPr>
        <w:t>הדיור</w:t>
      </w:r>
      <w:r w:rsidRPr="0043479C">
        <w:rPr>
          <w:rFonts w:ascii="Arial" w:hAnsi="Arial"/>
          <w:sz w:val="24"/>
          <w:szCs w:val="24"/>
          <w:rtl/>
        </w:rPr>
        <w:t xml:space="preserve"> </w:t>
      </w:r>
      <w:r w:rsidRPr="0043479C">
        <w:rPr>
          <w:rFonts w:ascii="Arial" w:hAnsi="Arial" w:hint="eastAsia"/>
          <w:sz w:val="24"/>
          <w:szCs w:val="24"/>
          <w:rtl/>
        </w:rPr>
        <w:t>במסלולים</w:t>
      </w:r>
      <w:r w:rsidRPr="0043479C">
        <w:rPr>
          <w:rFonts w:ascii="Arial" w:hAnsi="Arial"/>
          <w:sz w:val="24"/>
          <w:szCs w:val="24"/>
          <w:rtl/>
        </w:rPr>
        <w:t xml:space="preserve"> </w:t>
      </w:r>
      <w:r w:rsidRPr="0043479C">
        <w:rPr>
          <w:rFonts w:ascii="Arial" w:hAnsi="Arial" w:hint="eastAsia"/>
          <w:sz w:val="24"/>
          <w:szCs w:val="24"/>
          <w:rtl/>
        </w:rPr>
        <w:t>נוספים</w:t>
      </w:r>
      <w:r w:rsidRPr="0043479C">
        <w:rPr>
          <w:rFonts w:ascii="Arial" w:hAnsi="Arial"/>
          <w:sz w:val="24"/>
          <w:szCs w:val="24"/>
          <w:rtl/>
        </w:rPr>
        <w:t xml:space="preserve"> </w:t>
      </w:r>
      <w:r w:rsidRPr="0043479C">
        <w:rPr>
          <w:rFonts w:ascii="Arial" w:hAnsi="Arial" w:hint="eastAsia"/>
          <w:sz w:val="24"/>
          <w:szCs w:val="24"/>
          <w:rtl/>
        </w:rPr>
        <w:t>שאינם</w:t>
      </w:r>
      <w:r w:rsidRPr="0043479C">
        <w:rPr>
          <w:rFonts w:ascii="Arial" w:hAnsi="Arial"/>
          <w:sz w:val="24"/>
          <w:szCs w:val="24"/>
          <w:rtl/>
        </w:rPr>
        <w:t xml:space="preserve"> </w:t>
      </w:r>
      <w:r w:rsidRPr="0043479C">
        <w:rPr>
          <w:rFonts w:ascii="Arial" w:hAnsi="Arial" w:hint="eastAsia"/>
          <w:sz w:val="24"/>
          <w:szCs w:val="24"/>
          <w:rtl/>
        </w:rPr>
        <w:t>מצוינים</w:t>
      </w:r>
      <w:r w:rsidRPr="0043479C">
        <w:rPr>
          <w:rFonts w:ascii="Arial" w:hAnsi="Arial"/>
          <w:sz w:val="24"/>
          <w:szCs w:val="24"/>
          <w:rtl/>
        </w:rPr>
        <w:t xml:space="preserve"> </w:t>
      </w:r>
      <w:r w:rsidRPr="0043479C">
        <w:rPr>
          <w:rFonts w:ascii="Arial" w:hAnsi="Arial" w:hint="eastAsia"/>
          <w:sz w:val="24"/>
          <w:szCs w:val="24"/>
          <w:rtl/>
        </w:rPr>
        <w:t>לעיל</w:t>
      </w:r>
      <w:r>
        <w:rPr>
          <w:rFonts w:ascii="Arial" w:hAnsi="Arial" w:hint="cs"/>
          <w:sz w:val="24"/>
          <w:szCs w:val="24"/>
          <w:rtl/>
        </w:rPr>
        <w:t>.</w:t>
      </w:r>
    </w:p>
    <w:p w:rsidR="00C54246" w:rsidRDefault="00C54246" w:rsidP="00984C6E">
      <w:pPr>
        <w:numPr>
          <w:ilvl w:val="2"/>
          <w:numId w:val="52"/>
        </w:numPr>
        <w:spacing w:before="120" w:after="120"/>
        <w:ind w:right="-284"/>
        <w:jc w:val="both"/>
        <w:rPr>
          <w:rFonts w:ascii="Arial" w:hAnsi="Arial"/>
          <w:sz w:val="24"/>
          <w:szCs w:val="24"/>
        </w:rPr>
      </w:pPr>
      <w:r>
        <w:rPr>
          <w:rFonts w:ascii="Arial" w:hAnsi="Arial" w:hint="cs"/>
          <w:sz w:val="24"/>
          <w:szCs w:val="24"/>
          <w:rtl/>
        </w:rPr>
        <w:t>המשרד יוכל לדרוש מהח</w:t>
      </w:r>
      <w:r w:rsidR="00984C6E">
        <w:rPr>
          <w:rFonts w:ascii="Arial" w:hAnsi="Arial" w:hint="cs"/>
          <w:sz w:val="24"/>
          <w:szCs w:val="24"/>
          <w:rtl/>
        </w:rPr>
        <w:t>ב</w:t>
      </w:r>
      <w:r>
        <w:rPr>
          <w:rFonts w:ascii="Arial" w:hAnsi="Arial" w:hint="cs"/>
          <w:sz w:val="24"/>
          <w:szCs w:val="24"/>
          <w:rtl/>
        </w:rPr>
        <w:t xml:space="preserve">רה הזוכה לשכור יועצים נוספים </w:t>
      </w:r>
      <w:r>
        <w:rPr>
          <w:rFonts w:ascii="Arial" w:hAnsi="Arial" w:hint="cs"/>
          <w:b w:val="0"/>
          <w:bCs/>
          <w:sz w:val="24"/>
          <w:szCs w:val="24"/>
          <w:rtl/>
        </w:rPr>
        <w:t>מעבר</w:t>
      </w:r>
      <w:r>
        <w:rPr>
          <w:rFonts w:ascii="Arial" w:hAnsi="Arial" w:hint="cs"/>
          <w:sz w:val="24"/>
          <w:szCs w:val="24"/>
          <w:rtl/>
        </w:rPr>
        <w:t xml:space="preserve"> למפורט בנספח שירותים נדרשים זה, על מנת לקבל ייעוץ וחוות דעת נוספות, זאת בתשלום לפי תעריף </w:t>
      </w:r>
      <w:proofErr w:type="spellStart"/>
      <w:r>
        <w:rPr>
          <w:rFonts w:ascii="Arial" w:hAnsi="Arial" w:hint="cs"/>
          <w:sz w:val="24"/>
          <w:szCs w:val="24"/>
          <w:rtl/>
        </w:rPr>
        <w:t>חשכ"ל</w:t>
      </w:r>
      <w:proofErr w:type="spellEnd"/>
      <w:r w:rsidR="00984C6E">
        <w:rPr>
          <w:rFonts w:ascii="Arial" w:hAnsi="Arial" w:hint="cs"/>
          <w:sz w:val="24"/>
          <w:szCs w:val="24"/>
          <w:rtl/>
        </w:rPr>
        <w:t xml:space="preserve">, באישור מראש על ידי </w:t>
      </w:r>
      <w:proofErr w:type="spellStart"/>
      <w:r w:rsidR="00984C6E">
        <w:rPr>
          <w:rFonts w:ascii="Arial" w:hAnsi="Arial" w:hint="cs"/>
          <w:sz w:val="24"/>
          <w:szCs w:val="24"/>
          <w:rtl/>
        </w:rPr>
        <w:t>מורשי</w:t>
      </w:r>
      <w:proofErr w:type="spellEnd"/>
      <w:r w:rsidR="00984C6E">
        <w:rPr>
          <w:rFonts w:ascii="Arial" w:hAnsi="Arial" w:hint="cs"/>
          <w:sz w:val="24"/>
          <w:szCs w:val="24"/>
          <w:rtl/>
        </w:rPr>
        <w:t xml:space="preserve"> החתימה של המשרד</w:t>
      </w:r>
      <w:r>
        <w:rPr>
          <w:rFonts w:ascii="Arial" w:hAnsi="Arial" w:hint="cs"/>
          <w:sz w:val="24"/>
          <w:szCs w:val="24"/>
          <w:rtl/>
        </w:rPr>
        <w:t>.</w:t>
      </w:r>
    </w:p>
    <w:p w:rsidR="008F0E1B" w:rsidRDefault="008F0E1B" w:rsidP="009D5127">
      <w:pPr>
        <w:jc w:val="both"/>
        <w:rPr>
          <w:rFonts w:ascii="Arial" w:hAnsi="Arial"/>
          <w:sz w:val="24"/>
          <w:szCs w:val="24"/>
          <w:rtl/>
        </w:rPr>
      </w:pPr>
    </w:p>
    <w:p w:rsidR="008F0E1B" w:rsidRPr="009B5F37" w:rsidRDefault="008F0E1B" w:rsidP="008F0E1B">
      <w:pPr>
        <w:pStyle w:val="af3"/>
        <w:numPr>
          <w:ilvl w:val="4"/>
          <w:numId w:val="12"/>
        </w:numPr>
        <w:spacing w:before="120" w:after="120"/>
        <w:ind w:left="0" w:right="-284" w:hanging="45"/>
        <w:jc w:val="both"/>
        <w:rPr>
          <w:rFonts w:ascii="Arial" w:hAnsi="Arial"/>
          <w:b/>
          <w:bCs/>
          <w:sz w:val="28"/>
          <w:szCs w:val="28"/>
        </w:rPr>
      </w:pPr>
      <w:r w:rsidRPr="009B5F37">
        <w:rPr>
          <w:rFonts w:ascii="Arial" w:hAnsi="Arial" w:hint="cs"/>
          <w:b/>
          <w:bCs/>
          <w:sz w:val="28"/>
          <w:szCs w:val="28"/>
          <w:rtl/>
        </w:rPr>
        <w:t>הקמה וניהול של מוקד טלפוני</w:t>
      </w:r>
    </w:p>
    <w:p w:rsidR="00561509" w:rsidRPr="003425A6" w:rsidRDefault="00561509" w:rsidP="00561509">
      <w:pPr>
        <w:numPr>
          <w:ilvl w:val="0"/>
          <w:numId w:val="117"/>
        </w:numPr>
        <w:tabs>
          <w:tab w:val="num" w:pos="1110"/>
        </w:tabs>
        <w:spacing w:before="120" w:after="120"/>
        <w:ind w:right="-284"/>
        <w:jc w:val="both"/>
        <w:rPr>
          <w:rFonts w:ascii="Arial" w:hAnsi="Arial"/>
          <w:b w:val="0"/>
          <w:bCs/>
          <w:sz w:val="24"/>
          <w:szCs w:val="24"/>
          <w:u w:val="single"/>
        </w:rPr>
      </w:pPr>
      <w:r w:rsidRPr="003425A6">
        <w:rPr>
          <w:rFonts w:ascii="Arial" w:hAnsi="Arial" w:hint="cs"/>
          <w:b w:val="0"/>
          <w:bCs/>
          <w:sz w:val="24"/>
          <w:szCs w:val="24"/>
          <w:u w:val="single"/>
          <w:rtl/>
        </w:rPr>
        <w:t xml:space="preserve">השירות הנדרש </w:t>
      </w:r>
    </w:p>
    <w:p w:rsidR="00561509" w:rsidRPr="00EE7B8E" w:rsidRDefault="00561509" w:rsidP="00561509">
      <w:pPr>
        <w:numPr>
          <w:ilvl w:val="2"/>
          <w:numId w:val="69"/>
        </w:numPr>
        <w:spacing w:before="120" w:after="120"/>
        <w:ind w:right="-284" w:hanging="320"/>
        <w:jc w:val="both"/>
        <w:rPr>
          <w:rFonts w:ascii="Arial" w:hAnsi="Arial"/>
          <w:sz w:val="24"/>
          <w:szCs w:val="24"/>
        </w:rPr>
      </w:pPr>
      <w:r w:rsidRPr="003425A6">
        <w:rPr>
          <w:rFonts w:ascii="Arial" w:hAnsi="Arial" w:hint="eastAsia"/>
          <w:sz w:val="24"/>
          <w:szCs w:val="24"/>
          <w:rtl/>
        </w:rPr>
        <w:t>החברה</w:t>
      </w:r>
      <w:r w:rsidRPr="003425A6">
        <w:rPr>
          <w:rFonts w:ascii="Arial" w:hAnsi="Arial"/>
          <w:sz w:val="24"/>
          <w:szCs w:val="24"/>
          <w:rtl/>
        </w:rPr>
        <w:t xml:space="preserve"> </w:t>
      </w:r>
      <w:r w:rsidRPr="003425A6">
        <w:rPr>
          <w:rFonts w:ascii="Arial" w:hAnsi="Arial" w:hint="eastAsia"/>
          <w:sz w:val="24"/>
          <w:szCs w:val="24"/>
          <w:rtl/>
        </w:rPr>
        <w:t>תידרש</w:t>
      </w:r>
      <w:r w:rsidRPr="003425A6">
        <w:rPr>
          <w:rFonts w:ascii="Arial" w:hAnsi="Arial"/>
          <w:sz w:val="24"/>
          <w:szCs w:val="24"/>
          <w:rtl/>
        </w:rPr>
        <w:t xml:space="preserve"> </w:t>
      </w:r>
      <w:r w:rsidRPr="003425A6">
        <w:rPr>
          <w:rFonts w:ascii="Arial" w:hAnsi="Arial" w:hint="eastAsia"/>
          <w:sz w:val="24"/>
          <w:szCs w:val="24"/>
          <w:rtl/>
        </w:rPr>
        <w:t>לספק</w:t>
      </w:r>
      <w:r w:rsidRPr="003425A6">
        <w:rPr>
          <w:rFonts w:ascii="Arial" w:hAnsi="Arial"/>
          <w:sz w:val="24"/>
          <w:szCs w:val="24"/>
          <w:rtl/>
        </w:rPr>
        <w:t xml:space="preserve"> </w:t>
      </w:r>
      <w:r w:rsidRPr="003425A6">
        <w:rPr>
          <w:rFonts w:ascii="Arial" w:hAnsi="Arial" w:hint="eastAsia"/>
          <w:sz w:val="24"/>
          <w:szCs w:val="24"/>
          <w:rtl/>
        </w:rPr>
        <w:t>שירותי</w:t>
      </w:r>
      <w:r w:rsidRPr="003425A6">
        <w:rPr>
          <w:rFonts w:ascii="Arial" w:hAnsi="Arial"/>
          <w:sz w:val="24"/>
          <w:szCs w:val="24"/>
          <w:rtl/>
        </w:rPr>
        <w:t xml:space="preserve"> </w:t>
      </w:r>
      <w:r w:rsidRPr="003425A6">
        <w:rPr>
          <w:rFonts w:ascii="Arial" w:hAnsi="Arial" w:hint="eastAsia"/>
          <w:sz w:val="24"/>
          <w:szCs w:val="24"/>
          <w:rtl/>
        </w:rPr>
        <w:t>הקמה</w:t>
      </w:r>
      <w:r w:rsidRPr="003425A6">
        <w:rPr>
          <w:rFonts w:ascii="Arial" w:hAnsi="Arial"/>
          <w:sz w:val="24"/>
          <w:szCs w:val="24"/>
          <w:rtl/>
        </w:rPr>
        <w:t xml:space="preserve">, </w:t>
      </w:r>
      <w:r w:rsidRPr="003425A6">
        <w:rPr>
          <w:rFonts w:ascii="Arial" w:hAnsi="Arial" w:hint="eastAsia"/>
          <w:sz w:val="24"/>
          <w:szCs w:val="24"/>
          <w:rtl/>
        </w:rPr>
        <w:t>ניהול</w:t>
      </w:r>
      <w:r w:rsidRPr="003425A6">
        <w:rPr>
          <w:rFonts w:ascii="Arial" w:hAnsi="Arial"/>
          <w:sz w:val="24"/>
          <w:szCs w:val="24"/>
          <w:rtl/>
        </w:rPr>
        <w:t xml:space="preserve"> </w:t>
      </w:r>
      <w:r w:rsidRPr="003425A6">
        <w:rPr>
          <w:rFonts w:ascii="Arial" w:hAnsi="Arial" w:hint="eastAsia"/>
          <w:sz w:val="24"/>
          <w:szCs w:val="24"/>
          <w:rtl/>
        </w:rPr>
        <w:t>והפעלה</w:t>
      </w:r>
      <w:r w:rsidRPr="003425A6">
        <w:rPr>
          <w:rFonts w:ascii="Arial" w:hAnsi="Arial"/>
          <w:sz w:val="24"/>
          <w:szCs w:val="24"/>
          <w:rtl/>
        </w:rPr>
        <w:t xml:space="preserve"> </w:t>
      </w:r>
      <w:r w:rsidRPr="003425A6">
        <w:rPr>
          <w:rFonts w:ascii="Arial" w:hAnsi="Arial" w:hint="eastAsia"/>
          <w:sz w:val="24"/>
          <w:szCs w:val="24"/>
          <w:rtl/>
        </w:rPr>
        <w:t>של</w:t>
      </w:r>
      <w:r w:rsidRPr="003425A6">
        <w:rPr>
          <w:rFonts w:ascii="Arial" w:hAnsi="Arial"/>
          <w:sz w:val="24"/>
          <w:szCs w:val="24"/>
          <w:rtl/>
        </w:rPr>
        <w:t xml:space="preserve"> "מרכז </w:t>
      </w:r>
      <w:r w:rsidRPr="003425A6">
        <w:rPr>
          <w:rFonts w:ascii="Arial" w:hAnsi="Arial" w:hint="eastAsia"/>
          <w:sz w:val="24"/>
          <w:szCs w:val="24"/>
          <w:rtl/>
        </w:rPr>
        <w:t>מענה</w:t>
      </w:r>
      <w:r w:rsidRPr="003425A6">
        <w:rPr>
          <w:rFonts w:ascii="Arial" w:hAnsi="Arial"/>
          <w:sz w:val="24"/>
          <w:szCs w:val="24"/>
        </w:rPr>
        <w:t xml:space="preserve"> </w:t>
      </w:r>
      <w:r w:rsidRPr="003425A6">
        <w:rPr>
          <w:rFonts w:ascii="Arial" w:hAnsi="Arial" w:hint="eastAsia"/>
          <w:sz w:val="24"/>
          <w:szCs w:val="24"/>
          <w:rtl/>
        </w:rPr>
        <w:t>מאויש</w:t>
      </w:r>
      <w:r w:rsidRPr="003425A6">
        <w:rPr>
          <w:rFonts w:ascii="Arial" w:hAnsi="Arial"/>
          <w:sz w:val="24"/>
          <w:szCs w:val="24"/>
          <w:rtl/>
        </w:rPr>
        <w:t xml:space="preserve"> </w:t>
      </w:r>
      <w:r w:rsidRPr="003425A6">
        <w:rPr>
          <w:rFonts w:ascii="Arial" w:hAnsi="Arial" w:hint="eastAsia"/>
          <w:sz w:val="24"/>
          <w:szCs w:val="24"/>
          <w:rtl/>
        </w:rPr>
        <w:t>טלפוני</w:t>
      </w:r>
      <w:r w:rsidRPr="003425A6">
        <w:rPr>
          <w:rFonts w:ascii="Arial" w:hAnsi="Arial"/>
          <w:sz w:val="24"/>
          <w:szCs w:val="24"/>
          <w:rtl/>
        </w:rPr>
        <w:t>" (להלן: "</w:t>
      </w:r>
      <w:r w:rsidRPr="00CA2314">
        <w:rPr>
          <w:rFonts w:ascii="Arial" w:hAnsi="Arial"/>
          <w:b w:val="0"/>
          <w:bCs/>
          <w:sz w:val="24"/>
          <w:szCs w:val="24"/>
          <w:rtl/>
        </w:rPr>
        <w:t>המרכז</w:t>
      </w:r>
      <w:r w:rsidRPr="003425A6">
        <w:rPr>
          <w:rFonts w:ascii="Arial" w:hAnsi="Arial"/>
          <w:sz w:val="24"/>
          <w:szCs w:val="24"/>
          <w:rtl/>
        </w:rPr>
        <w:t xml:space="preserve">") </w:t>
      </w:r>
      <w:r w:rsidRPr="003425A6">
        <w:rPr>
          <w:rFonts w:ascii="Arial" w:hAnsi="Arial" w:hint="eastAsia"/>
          <w:sz w:val="24"/>
          <w:szCs w:val="24"/>
          <w:rtl/>
        </w:rPr>
        <w:t>לשם</w:t>
      </w:r>
      <w:r w:rsidRPr="003425A6">
        <w:rPr>
          <w:rFonts w:ascii="Arial" w:hAnsi="Arial"/>
          <w:sz w:val="24"/>
          <w:szCs w:val="24"/>
          <w:rtl/>
        </w:rPr>
        <w:t xml:space="preserve"> </w:t>
      </w:r>
      <w:r w:rsidRPr="003425A6">
        <w:rPr>
          <w:rFonts w:ascii="Arial" w:hAnsi="Arial" w:hint="eastAsia"/>
          <w:sz w:val="24"/>
          <w:szCs w:val="24"/>
          <w:rtl/>
        </w:rPr>
        <w:t>קבלת</w:t>
      </w:r>
      <w:r w:rsidRPr="003425A6">
        <w:rPr>
          <w:rFonts w:ascii="Arial" w:hAnsi="Arial"/>
          <w:sz w:val="24"/>
          <w:szCs w:val="24"/>
          <w:rtl/>
        </w:rPr>
        <w:t xml:space="preserve"> </w:t>
      </w:r>
      <w:r w:rsidRPr="003425A6">
        <w:rPr>
          <w:rFonts w:ascii="Arial" w:hAnsi="Arial" w:hint="eastAsia"/>
          <w:sz w:val="24"/>
          <w:szCs w:val="24"/>
          <w:rtl/>
        </w:rPr>
        <w:t>פניות</w:t>
      </w:r>
      <w:r w:rsidRPr="003425A6">
        <w:rPr>
          <w:rFonts w:ascii="Arial" w:hAnsi="Arial"/>
          <w:sz w:val="24"/>
          <w:szCs w:val="24"/>
          <w:rtl/>
        </w:rPr>
        <w:t xml:space="preserve"> </w:t>
      </w:r>
      <w:r w:rsidRPr="003425A6">
        <w:rPr>
          <w:rFonts w:ascii="Arial" w:hAnsi="Arial" w:hint="eastAsia"/>
          <w:sz w:val="24"/>
          <w:szCs w:val="24"/>
          <w:rtl/>
        </w:rPr>
        <w:t>הציבור</w:t>
      </w:r>
      <w:r w:rsidRPr="003425A6">
        <w:rPr>
          <w:rFonts w:ascii="Arial" w:hAnsi="Arial"/>
          <w:sz w:val="24"/>
          <w:szCs w:val="24"/>
          <w:rtl/>
        </w:rPr>
        <w:t xml:space="preserve"> </w:t>
      </w:r>
      <w:r w:rsidRPr="003425A6">
        <w:rPr>
          <w:rFonts w:ascii="Arial" w:hAnsi="Arial" w:hint="eastAsia"/>
          <w:sz w:val="24"/>
          <w:szCs w:val="24"/>
          <w:rtl/>
        </w:rPr>
        <w:t>הרחב</w:t>
      </w:r>
      <w:r w:rsidRPr="003425A6">
        <w:rPr>
          <w:rFonts w:ascii="Arial" w:hAnsi="Arial"/>
          <w:sz w:val="24"/>
          <w:szCs w:val="24"/>
          <w:rtl/>
        </w:rPr>
        <w:t xml:space="preserve"> </w:t>
      </w:r>
      <w:r w:rsidRPr="003425A6">
        <w:rPr>
          <w:rFonts w:ascii="Arial" w:hAnsi="Arial" w:hint="eastAsia"/>
          <w:sz w:val="24"/>
          <w:szCs w:val="24"/>
          <w:rtl/>
        </w:rPr>
        <w:t>ומתן</w:t>
      </w:r>
      <w:r w:rsidRPr="003425A6">
        <w:rPr>
          <w:rFonts w:ascii="Arial" w:hAnsi="Arial"/>
          <w:sz w:val="24"/>
          <w:szCs w:val="24"/>
          <w:rtl/>
        </w:rPr>
        <w:t xml:space="preserve"> </w:t>
      </w:r>
      <w:r w:rsidRPr="003425A6">
        <w:rPr>
          <w:rFonts w:ascii="Arial" w:hAnsi="Arial" w:hint="eastAsia"/>
          <w:sz w:val="24"/>
          <w:szCs w:val="24"/>
          <w:rtl/>
        </w:rPr>
        <w:t>מענה</w:t>
      </w:r>
      <w:r w:rsidRPr="003425A6">
        <w:rPr>
          <w:rFonts w:ascii="Arial" w:hAnsi="Arial"/>
          <w:sz w:val="24"/>
          <w:szCs w:val="24"/>
          <w:rtl/>
        </w:rPr>
        <w:t xml:space="preserve"> </w:t>
      </w:r>
      <w:r w:rsidRPr="003425A6">
        <w:rPr>
          <w:rFonts w:ascii="Arial" w:hAnsi="Arial" w:hint="eastAsia"/>
          <w:sz w:val="24"/>
          <w:szCs w:val="24"/>
          <w:rtl/>
        </w:rPr>
        <w:t>לפונים</w:t>
      </w:r>
      <w:r w:rsidRPr="003425A6">
        <w:rPr>
          <w:rFonts w:ascii="Arial" w:hAnsi="Arial"/>
          <w:sz w:val="24"/>
          <w:szCs w:val="24"/>
          <w:rtl/>
        </w:rPr>
        <w:t xml:space="preserve"> </w:t>
      </w:r>
      <w:r w:rsidRPr="003425A6">
        <w:rPr>
          <w:rFonts w:ascii="Arial" w:hAnsi="Arial" w:hint="eastAsia"/>
          <w:sz w:val="24"/>
          <w:szCs w:val="24"/>
          <w:rtl/>
        </w:rPr>
        <w:t>אליו</w:t>
      </w:r>
      <w:r w:rsidRPr="003425A6">
        <w:rPr>
          <w:rFonts w:ascii="Arial" w:hAnsi="Arial"/>
          <w:sz w:val="24"/>
          <w:szCs w:val="24"/>
          <w:rtl/>
        </w:rPr>
        <w:t xml:space="preserve"> </w:t>
      </w:r>
      <w:r w:rsidRPr="003425A6">
        <w:rPr>
          <w:rFonts w:ascii="Arial" w:hAnsi="Arial" w:hint="eastAsia"/>
          <w:sz w:val="24"/>
          <w:szCs w:val="24"/>
          <w:rtl/>
        </w:rPr>
        <w:t>בנושא</w:t>
      </w:r>
      <w:r w:rsidRPr="003425A6">
        <w:rPr>
          <w:rFonts w:ascii="Arial" w:hAnsi="Arial"/>
          <w:sz w:val="24"/>
          <w:szCs w:val="24"/>
          <w:rtl/>
        </w:rPr>
        <w:t xml:space="preserve"> </w:t>
      </w:r>
      <w:r w:rsidRPr="003425A6">
        <w:rPr>
          <w:rFonts w:ascii="Arial" w:hAnsi="Arial" w:hint="eastAsia"/>
          <w:sz w:val="24"/>
          <w:szCs w:val="24"/>
          <w:rtl/>
        </w:rPr>
        <w:t>מיזמי</w:t>
      </w:r>
      <w:r w:rsidRPr="003425A6">
        <w:rPr>
          <w:rFonts w:ascii="Arial" w:hAnsi="Arial"/>
          <w:sz w:val="24"/>
          <w:szCs w:val="24"/>
          <w:rtl/>
        </w:rPr>
        <w:t xml:space="preserve"> </w:t>
      </w:r>
      <w:r w:rsidRPr="003425A6">
        <w:rPr>
          <w:rFonts w:ascii="Arial" w:hAnsi="Arial" w:hint="eastAsia"/>
          <w:sz w:val="24"/>
          <w:szCs w:val="24"/>
          <w:rtl/>
        </w:rPr>
        <w:t>המשרד</w:t>
      </w:r>
      <w:r w:rsidRPr="003425A6">
        <w:rPr>
          <w:rFonts w:ascii="Arial" w:hAnsi="Arial"/>
          <w:sz w:val="24"/>
          <w:szCs w:val="24"/>
          <w:rtl/>
        </w:rPr>
        <w:t xml:space="preserve"> </w:t>
      </w:r>
      <w:r w:rsidRPr="003425A6">
        <w:rPr>
          <w:rFonts w:ascii="Arial" w:hAnsi="Arial" w:hint="eastAsia"/>
          <w:sz w:val="24"/>
          <w:szCs w:val="24"/>
          <w:rtl/>
        </w:rPr>
        <w:t>המבוקרים</w:t>
      </w:r>
      <w:r w:rsidRPr="003425A6">
        <w:rPr>
          <w:rFonts w:ascii="Arial" w:hAnsi="Arial"/>
          <w:sz w:val="24"/>
          <w:szCs w:val="24"/>
          <w:rtl/>
        </w:rPr>
        <w:t xml:space="preserve"> </w:t>
      </w:r>
      <w:r w:rsidRPr="003425A6">
        <w:rPr>
          <w:rFonts w:ascii="Arial" w:hAnsi="Arial" w:hint="eastAsia"/>
          <w:sz w:val="24"/>
          <w:szCs w:val="24"/>
          <w:rtl/>
        </w:rPr>
        <w:t>על</w:t>
      </w:r>
      <w:r w:rsidRPr="003425A6">
        <w:rPr>
          <w:rFonts w:ascii="Arial" w:hAnsi="Arial"/>
          <w:sz w:val="24"/>
          <w:szCs w:val="24"/>
          <w:rtl/>
        </w:rPr>
        <w:t xml:space="preserve"> </w:t>
      </w:r>
      <w:r w:rsidRPr="003425A6">
        <w:rPr>
          <w:rFonts w:ascii="Arial" w:hAnsi="Arial" w:hint="eastAsia"/>
          <w:sz w:val="24"/>
          <w:szCs w:val="24"/>
          <w:rtl/>
        </w:rPr>
        <w:t>ידה</w:t>
      </w:r>
      <w:r w:rsidRPr="003425A6">
        <w:rPr>
          <w:rFonts w:ascii="Arial" w:hAnsi="Arial"/>
          <w:sz w:val="24"/>
          <w:szCs w:val="24"/>
          <w:rtl/>
        </w:rPr>
        <w:t xml:space="preserve">. </w:t>
      </w:r>
      <w:r w:rsidRPr="003425A6">
        <w:rPr>
          <w:rFonts w:ascii="Arial" w:hAnsi="Arial" w:hint="eastAsia"/>
          <w:sz w:val="24"/>
          <w:szCs w:val="24"/>
          <w:rtl/>
        </w:rPr>
        <w:t>המשרד</w:t>
      </w:r>
      <w:r w:rsidRPr="003425A6">
        <w:rPr>
          <w:rFonts w:ascii="Arial" w:hAnsi="Arial"/>
          <w:sz w:val="24"/>
          <w:szCs w:val="24"/>
          <w:rtl/>
        </w:rPr>
        <w:t xml:space="preserve"> </w:t>
      </w:r>
      <w:r w:rsidRPr="003425A6">
        <w:rPr>
          <w:rFonts w:ascii="Arial" w:hAnsi="Arial" w:hint="eastAsia"/>
          <w:sz w:val="24"/>
          <w:szCs w:val="24"/>
          <w:rtl/>
        </w:rPr>
        <w:t>יבצע</w:t>
      </w:r>
      <w:r w:rsidRPr="003425A6">
        <w:rPr>
          <w:rFonts w:ascii="Arial" w:hAnsi="Arial"/>
          <w:sz w:val="24"/>
          <w:szCs w:val="24"/>
          <w:rtl/>
        </w:rPr>
        <w:t xml:space="preserve"> </w:t>
      </w:r>
      <w:r w:rsidRPr="003425A6">
        <w:rPr>
          <w:rFonts w:ascii="Arial" w:hAnsi="Arial" w:hint="eastAsia"/>
          <w:sz w:val="24"/>
          <w:szCs w:val="24"/>
          <w:rtl/>
        </w:rPr>
        <w:t>בקרה</w:t>
      </w:r>
      <w:r w:rsidRPr="003425A6">
        <w:rPr>
          <w:rFonts w:ascii="Arial" w:hAnsi="Arial"/>
          <w:sz w:val="24"/>
          <w:szCs w:val="24"/>
          <w:rtl/>
        </w:rPr>
        <w:t xml:space="preserve"> </w:t>
      </w:r>
      <w:r w:rsidRPr="003425A6">
        <w:rPr>
          <w:rFonts w:ascii="Arial" w:hAnsi="Arial" w:hint="eastAsia"/>
          <w:sz w:val="24"/>
          <w:szCs w:val="24"/>
          <w:rtl/>
        </w:rPr>
        <w:t>אודות</w:t>
      </w:r>
      <w:r w:rsidRPr="003425A6">
        <w:rPr>
          <w:rFonts w:ascii="Arial" w:hAnsi="Arial"/>
          <w:sz w:val="24"/>
          <w:szCs w:val="24"/>
          <w:rtl/>
        </w:rPr>
        <w:t xml:space="preserve"> </w:t>
      </w:r>
      <w:r w:rsidRPr="003425A6">
        <w:rPr>
          <w:rFonts w:ascii="Arial" w:hAnsi="Arial" w:hint="eastAsia"/>
          <w:sz w:val="24"/>
          <w:szCs w:val="24"/>
          <w:rtl/>
        </w:rPr>
        <w:t>ביצוע</w:t>
      </w:r>
      <w:r w:rsidRPr="003425A6">
        <w:rPr>
          <w:rFonts w:ascii="Arial" w:hAnsi="Arial"/>
          <w:sz w:val="24"/>
          <w:szCs w:val="24"/>
          <w:rtl/>
        </w:rPr>
        <w:t xml:space="preserve"> </w:t>
      </w:r>
      <w:r w:rsidRPr="003425A6">
        <w:rPr>
          <w:rFonts w:ascii="Arial" w:hAnsi="Arial" w:hint="eastAsia"/>
          <w:sz w:val="24"/>
          <w:szCs w:val="24"/>
          <w:rtl/>
        </w:rPr>
        <w:t>המטלות</w:t>
      </w:r>
      <w:r w:rsidRPr="003425A6">
        <w:rPr>
          <w:rFonts w:ascii="Arial" w:hAnsi="Arial"/>
          <w:sz w:val="24"/>
          <w:szCs w:val="24"/>
          <w:rtl/>
        </w:rPr>
        <w:t xml:space="preserve"> </w:t>
      </w:r>
      <w:r w:rsidRPr="003425A6">
        <w:rPr>
          <w:rFonts w:ascii="Arial" w:hAnsi="Arial" w:hint="eastAsia"/>
          <w:sz w:val="24"/>
          <w:szCs w:val="24"/>
          <w:rtl/>
        </w:rPr>
        <w:t>הנדרשות</w:t>
      </w:r>
      <w:r w:rsidRPr="003425A6">
        <w:rPr>
          <w:rFonts w:ascii="Arial" w:hAnsi="Arial"/>
          <w:sz w:val="24"/>
          <w:szCs w:val="24"/>
          <w:rtl/>
        </w:rPr>
        <w:t xml:space="preserve"> </w:t>
      </w:r>
      <w:r w:rsidRPr="003425A6">
        <w:rPr>
          <w:rFonts w:ascii="Arial" w:hAnsi="Arial" w:hint="cs"/>
          <w:sz w:val="24"/>
          <w:szCs w:val="24"/>
          <w:rtl/>
        </w:rPr>
        <w:t>כמפורט להלן.</w:t>
      </w:r>
    </w:p>
    <w:p w:rsidR="00561509" w:rsidRPr="00EE7B8E" w:rsidRDefault="00561509" w:rsidP="00561509">
      <w:pPr>
        <w:numPr>
          <w:ilvl w:val="2"/>
          <w:numId w:val="69"/>
        </w:numPr>
        <w:spacing w:before="120" w:after="120"/>
        <w:ind w:right="-284" w:hanging="320"/>
        <w:jc w:val="both"/>
        <w:rPr>
          <w:rFonts w:ascii="Arial" w:hAnsi="Arial"/>
          <w:sz w:val="24"/>
          <w:szCs w:val="24"/>
        </w:rPr>
      </w:pPr>
      <w:r w:rsidRPr="00EE7B8E">
        <w:rPr>
          <w:rFonts w:ascii="Arial" w:hAnsi="Arial"/>
          <w:sz w:val="24"/>
          <w:szCs w:val="24"/>
          <w:rtl/>
        </w:rPr>
        <w:t>המוקד הטלפוני יעניק שירות בשפות: עברית, ערבית ורוסית</w:t>
      </w:r>
      <w:r w:rsidRPr="00EE7B8E">
        <w:rPr>
          <w:rFonts w:ascii="Arial" w:hAnsi="Arial" w:hint="cs"/>
          <w:sz w:val="24"/>
          <w:szCs w:val="24"/>
          <w:rtl/>
        </w:rPr>
        <w:t>.</w:t>
      </w:r>
    </w:p>
    <w:p w:rsidR="00561509" w:rsidRPr="00EE7B8E" w:rsidRDefault="00561509" w:rsidP="00561509">
      <w:pPr>
        <w:numPr>
          <w:ilvl w:val="2"/>
          <w:numId w:val="69"/>
        </w:numPr>
        <w:tabs>
          <w:tab w:val="clear" w:pos="1004"/>
          <w:tab w:val="num" w:pos="1110"/>
        </w:tabs>
        <w:ind w:hanging="320"/>
        <w:jc w:val="both"/>
        <w:rPr>
          <w:rFonts w:ascii="Arial" w:hAnsi="Arial"/>
          <w:sz w:val="24"/>
          <w:szCs w:val="24"/>
        </w:rPr>
      </w:pPr>
      <w:r w:rsidRPr="00EE7B8E">
        <w:rPr>
          <w:rFonts w:ascii="Arial" w:hAnsi="Arial" w:hint="cs"/>
          <w:sz w:val="24"/>
          <w:szCs w:val="24"/>
          <w:rtl/>
        </w:rPr>
        <w:t>הספק</w:t>
      </w:r>
      <w:r w:rsidRPr="00EE7B8E">
        <w:rPr>
          <w:rFonts w:ascii="Arial" w:hAnsi="Arial"/>
          <w:sz w:val="24"/>
          <w:szCs w:val="24"/>
          <w:rtl/>
        </w:rPr>
        <w:t xml:space="preserve"> יפעל בהתאם לדרישות אבטחת המידע </w:t>
      </w:r>
      <w:r w:rsidRPr="00EE7B8E">
        <w:rPr>
          <w:rFonts w:ascii="Arial" w:hAnsi="Arial" w:hint="cs"/>
          <w:sz w:val="24"/>
          <w:szCs w:val="24"/>
          <w:rtl/>
        </w:rPr>
        <w:t xml:space="preserve">אשר יוגדרו ע"י מנהל אבטחת מידע של המשרד. </w:t>
      </w:r>
    </w:p>
    <w:p w:rsidR="00561509" w:rsidRPr="003425A6" w:rsidRDefault="00561509" w:rsidP="00561509">
      <w:pPr>
        <w:numPr>
          <w:ilvl w:val="0"/>
          <w:numId w:val="117"/>
        </w:numPr>
        <w:tabs>
          <w:tab w:val="num" w:pos="1110"/>
        </w:tabs>
        <w:spacing w:before="120" w:after="120"/>
        <w:ind w:right="-284"/>
        <w:jc w:val="both"/>
        <w:rPr>
          <w:rFonts w:ascii="Arial" w:hAnsi="Arial"/>
          <w:b w:val="0"/>
          <w:bCs/>
          <w:sz w:val="24"/>
          <w:szCs w:val="24"/>
          <w:u w:val="single"/>
        </w:rPr>
      </w:pPr>
      <w:r w:rsidRPr="003425A6">
        <w:rPr>
          <w:rFonts w:ascii="Arial" w:hAnsi="Arial"/>
          <w:b w:val="0"/>
          <w:bCs/>
          <w:sz w:val="24"/>
          <w:szCs w:val="24"/>
          <w:u w:val="single"/>
          <w:rtl/>
        </w:rPr>
        <w:t>שעות פעילות</w:t>
      </w:r>
    </w:p>
    <w:p w:rsidR="00561509" w:rsidRDefault="00561509" w:rsidP="00561509">
      <w:pPr>
        <w:ind w:left="1004"/>
        <w:jc w:val="both"/>
        <w:rPr>
          <w:rFonts w:ascii="David" w:hAnsi="David"/>
          <w:sz w:val="24"/>
          <w:szCs w:val="24"/>
          <w:rtl/>
        </w:rPr>
      </w:pPr>
      <w:r w:rsidRPr="005F51E3">
        <w:rPr>
          <w:rFonts w:ascii="David" w:hAnsi="David"/>
          <w:sz w:val="24"/>
          <w:szCs w:val="24"/>
          <w:rtl/>
        </w:rPr>
        <w:t xml:space="preserve">על </w:t>
      </w:r>
      <w:r w:rsidRPr="005F51E3">
        <w:rPr>
          <w:rFonts w:ascii="David" w:hAnsi="David" w:hint="eastAsia"/>
          <w:sz w:val="24"/>
          <w:szCs w:val="24"/>
          <w:rtl/>
        </w:rPr>
        <w:t>החברה</w:t>
      </w:r>
      <w:r w:rsidRPr="005F51E3">
        <w:rPr>
          <w:rFonts w:ascii="David" w:hAnsi="David"/>
          <w:sz w:val="24"/>
          <w:szCs w:val="24"/>
          <w:rtl/>
        </w:rPr>
        <w:t xml:space="preserve"> </w:t>
      </w:r>
      <w:r w:rsidRPr="005F51E3">
        <w:rPr>
          <w:rFonts w:ascii="David" w:hAnsi="David" w:hint="eastAsia"/>
          <w:sz w:val="24"/>
          <w:szCs w:val="24"/>
          <w:rtl/>
        </w:rPr>
        <w:t>הזוכה</w:t>
      </w:r>
      <w:r w:rsidRPr="005F51E3">
        <w:rPr>
          <w:rFonts w:ascii="David" w:hAnsi="David"/>
          <w:sz w:val="24"/>
          <w:szCs w:val="24"/>
          <w:rtl/>
        </w:rPr>
        <w:t xml:space="preserve"> </w:t>
      </w:r>
      <w:r w:rsidRPr="005F51E3">
        <w:rPr>
          <w:rFonts w:ascii="David" w:hAnsi="David" w:hint="eastAsia"/>
          <w:sz w:val="24"/>
          <w:szCs w:val="24"/>
          <w:rtl/>
        </w:rPr>
        <w:t>לאייש</w:t>
      </w:r>
      <w:r w:rsidRPr="005F51E3">
        <w:rPr>
          <w:rFonts w:ascii="David" w:hAnsi="David"/>
          <w:sz w:val="24"/>
          <w:szCs w:val="24"/>
          <w:rtl/>
        </w:rPr>
        <w:t xml:space="preserve"> את "המרכז", </w:t>
      </w:r>
      <w:r w:rsidRPr="005F51E3">
        <w:rPr>
          <w:rFonts w:ascii="David" w:hAnsi="David" w:hint="eastAsia"/>
          <w:sz w:val="24"/>
          <w:szCs w:val="24"/>
          <w:rtl/>
        </w:rPr>
        <w:t>שינוהל</w:t>
      </w:r>
      <w:r w:rsidRPr="005F51E3">
        <w:rPr>
          <w:rFonts w:ascii="David" w:hAnsi="David"/>
          <w:sz w:val="24"/>
          <w:szCs w:val="24"/>
          <w:rtl/>
        </w:rPr>
        <w:t xml:space="preserve"> </w:t>
      </w:r>
      <w:r w:rsidRPr="005F51E3">
        <w:rPr>
          <w:rFonts w:ascii="David" w:hAnsi="David" w:hint="eastAsia"/>
          <w:sz w:val="24"/>
          <w:szCs w:val="24"/>
          <w:rtl/>
        </w:rPr>
        <w:t>ויופעל</w:t>
      </w:r>
      <w:r w:rsidRPr="005F51E3">
        <w:rPr>
          <w:rFonts w:ascii="David" w:hAnsi="David"/>
          <w:sz w:val="24"/>
          <w:szCs w:val="24"/>
          <w:rtl/>
        </w:rPr>
        <w:t xml:space="preserve"> </w:t>
      </w:r>
      <w:r w:rsidRPr="005F51E3">
        <w:rPr>
          <w:rFonts w:ascii="David" w:hAnsi="David" w:hint="eastAsia"/>
          <w:sz w:val="24"/>
          <w:szCs w:val="24"/>
          <w:rtl/>
        </w:rPr>
        <w:t>על</w:t>
      </w:r>
      <w:r w:rsidRPr="005F51E3">
        <w:rPr>
          <w:rFonts w:ascii="David" w:hAnsi="David"/>
          <w:sz w:val="24"/>
          <w:szCs w:val="24"/>
          <w:rtl/>
        </w:rPr>
        <w:t xml:space="preserve"> </w:t>
      </w:r>
      <w:r w:rsidRPr="005F51E3">
        <w:rPr>
          <w:rFonts w:ascii="David" w:hAnsi="David" w:hint="eastAsia"/>
          <w:sz w:val="24"/>
          <w:szCs w:val="24"/>
          <w:rtl/>
        </w:rPr>
        <w:t>ידיה</w:t>
      </w:r>
      <w:r w:rsidRPr="005F51E3">
        <w:rPr>
          <w:rFonts w:ascii="David" w:hAnsi="David"/>
          <w:sz w:val="24"/>
          <w:szCs w:val="24"/>
          <w:rtl/>
        </w:rPr>
        <w:t xml:space="preserve">, בימים א'-ה' בין השעות 09:00-17:00 (8 שעות) ובימי ו' </w:t>
      </w:r>
      <w:r>
        <w:rPr>
          <w:rFonts w:ascii="David" w:hAnsi="David" w:hint="cs"/>
          <w:sz w:val="24"/>
          <w:szCs w:val="24"/>
          <w:rtl/>
        </w:rPr>
        <w:t xml:space="preserve">וערבי חג </w:t>
      </w:r>
      <w:r w:rsidRPr="005F51E3">
        <w:rPr>
          <w:rFonts w:ascii="David" w:hAnsi="David"/>
          <w:sz w:val="24"/>
          <w:szCs w:val="24"/>
          <w:rtl/>
        </w:rPr>
        <w:t>בין השעות 08:00-12:00 (4 שעות)</w:t>
      </w:r>
      <w:r w:rsidRPr="005F51E3">
        <w:rPr>
          <w:rFonts w:ascii="David" w:hAnsi="David" w:hint="cs"/>
          <w:sz w:val="24"/>
          <w:szCs w:val="24"/>
          <w:rtl/>
        </w:rPr>
        <w:t>, וללא חגים וימי שבתון</w:t>
      </w:r>
      <w:r w:rsidRPr="005F51E3">
        <w:rPr>
          <w:rFonts w:ascii="David" w:hAnsi="David"/>
          <w:sz w:val="24"/>
          <w:szCs w:val="24"/>
          <w:rtl/>
        </w:rPr>
        <w:t>. בשעות בהן אין מענה אנושי ישמיע ה-</w:t>
      </w:r>
      <w:r w:rsidRPr="005F51E3">
        <w:rPr>
          <w:rFonts w:ascii="David" w:hAnsi="David"/>
          <w:sz w:val="24"/>
          <w:szCs w:val="24"/>
        </w:rPr>
        <w:t>IVR</w:t>
      </w:r>
      <w:r w:rsidRPr="005F51E3">
        <w:rPr>
          <w:rFonts w:ascii="David" w:hAnsi="David"/>
          <w:sz w:val="24"/>
          <w:szCs w:val="24"/>
          <w:rtl/>
        </w:rPr>
        <w:t xml:space="preserve"> מענה אוטומטי מוקלט עם מידע על שעות הפעילות וכל מידע אחר שידרוש המשרד.</w:t>
      </w:r>
    </w:p>
    <w:p w:rsidR="00561509" w:rsidRDefault="00561509" w:rsidP="00561509">
      <w:pPr>
        <w:jc w:val="both"/>
        <w:rPr>
          <w:rFonts w:ascii="David" w:hAnsi="David"/>
          <w:sz w:val="24"/>
          <w:szCs w:val="24"/>
          <w:rtl/>
        </w:rPr>
      </w:pPr>
    </w:p>
    <w:p w:rsidR="00561509" w:rsidRPr="003425A6" w:rsidRDefault="00561509" w:rsidP="00561509">
      <w:pPr>
        <w:numPr>
          <w:ilvl w:val="0"/>
          <w:numId w:val="117"/>
        </w:numPr>
        <w:tabs>
          <w:tab w:val="num" w:pos="1110"/>
        </w:tabs>
        <w:spacing w:before="120" w:after="120"/>
        <w:ind w:right="-284"/>
        <w:jc w:val="both"/>
        <w:rPr>
          <w:rFonts w:ascii="Arial" w:hAnsi="Arial"/>
          <w:b w:val="0"/>
          <w:bCs/>
          <w:sz w:val="24"/>
          <w:szCs w:val="24"/>
          <w:u w:val="single"/>
        </w:rPr>
      </w:pPr>
      <w:r>
        <w:rPr>
          <w:rFonts w:ascii="Arial" w:hAnsi="Arial" w:hint="cs"/>
          <w:b w:val="0"/>
          <w:bCs/>
          <w:sz w:val="24"/>
          <w:szCs w:val="24"/>
          <w:u w:val="single"/>
          <w:rtl/>
        </w:rPr>
        <w:t>לקוחות המוקד ו</w:t>
      </w:r>
      <w:r w:rsidRPr="003425A6">
        <w:rPr>
          <w:rFonts w:ascii="Arial" w:hAnsi="Arial" w:hint="cs"/>
          <w:b w:val="0"/>
          <w:bCs/>
          <w:sz w:val="24"/>
          <w:szCs w:val="24"/>
          <w:u w:val="single"/>
          <w:rtl/>
        </w:rPr>
        <w:t>תכולת השירות</w:t>
      </w:r>
    </w:p>
    <w:p w:rsidR="00561509" w:rsidRPr="00EE7B8E" w:rsidRDefault="00561509" w:rsidP="00561509">
      <w:pPr>
        <w:pStyle w:val="af3"/>
        <w:numPr>
          <w:ilvl w:val="2"/>
          <w:numId w:val="117"/>
        </w:numPr>
        <w:spacing w:before="120" w:after="120"/>
        <w:ind w:right="-284"/>
        <w:jc w:val="both"/>
        <w:rPr>
          <w:rFonts w:ascii="Arial" w:hAnsi="Arial"/>
          <w:sz w:val="24"/>
          <w:szCs w:val="24"/>
          <w:rtl/>
        </w:rPr>
      </w:pPr>
      <w:r w:rsidRPr="00EE7B8E">
        <w:rPr>
          <w:rFonts w:ascii="Arial" w:hAnsi="Arial" w:hint="cs"/>
          <w:b/>
          <w:sz w:val="24"/>
          <w:szCs w:val="24"/>
          <w:rtl/>
        </w:rPr>
        <w:t>המענה</w:t>
      </w:r>
      <w:r w:rsidRPr="00EE7B8E">
        <w:rPr>
          <w:rFonts w:ascii="Arial" w:hAnsi="Arial"/>
          <w:b/>
          <w:sz w:val="24"/>
          <w:szCs w:val="24"/>
          <w:rtl/>
        </w:rPr>
        <w:t xml:space="preserve"> </w:t>
      </w:r>
      <w:r w:rsidRPr="00EE7B8E">
        <w:rPr>
          <w:rFonts w:ascii="Arial" w:hAnsi="Arial" w:hint="cs"/>
          <w:b/>
          <w:sz w:val="24"/>
          <w:szCs w:val="24"/>
          <w:rtl/>
        </w:rPr>
        <w:t>הטלפוני</w:t>
      </w:r>
      <w:r w:rsidRPr="00EE7B8E">
        <w:rPr>
          <w:rFonts w:ascii="Arial" w:hAnsi="Arial"/>
          <w:b/>
          <w:sz w:val="24"/>
          <w:szCs w:val="24"/>
          <w:rtl/>
        </w:rPr>
        <w:t xml:space="preserve"> </w:t>
      </w:r>
      <w:r w:rsidRPr="00EE7B8E">
        <w:rPr>
          <w:rFonts w:ascii="Arial" w:hAnsi="Arial" w:hint="cs"/>
          <w:b/>
          <w:sz w:val="24"/>
          <w:szCs w:val="24"/>
          <w:rtl/>
        </w:rPr>
        <w:t>ישרת</w:t>
      </w:r>
      <w:r w:rsidRPr="00EE7B8E">
        <w:rPr>
          <w:rFonts w:ascii="Arial" w:hAnsi="Arial"/>
          <w:b/>
          <w:sz w:val="24"/>
          <w:szCs w:val="24"/>
          <w:rtl/>
        </w:rPr>
        <w:t xml:space="preserve"> </w:t>
      </w:r>
      <w:r w:rsidRPr="00EE7B8E">
        <w:rPr>
          <w:rFonts w:ascii="Arial" w:hAnsi="Arial" w:hint="cs"/>
          <w:b/>
          <w:sz w:val="24"/>
          <w:szCs w:val="24"/>
          <w:rtl/>
        </w:rPr>
        <w:t>הן</w:t>
      </w:r>
      <w:r w:rsidRPr="00EE7B8E">
        <w:rPr>
          <w:rFonts w:ascii="Arial" w:hAnsi="Arial"/>
          <w:b/>
          <w:sz w:val="24"/>
          <w:szCs w:val="24"/>
          <w:rtl/>
        </w:rPr>
        <w:t xml:space="preserve"> </w:t>
      </w:r>
      <w:r w:rsidRPr="00EE7B8E">
        <w:rPr>
          <w:rFonts w:ascii="Arial" w:hAnsi="Arial" w:hint="cs"/>
          <w:b/>
          <w:sz w:val="24"/>
          <w:szCs w:val="24"/>
          <w:rtl/>
        </w:rPr>
        <w:t>את</w:t>
      </w:r>
      <w:r w:rsidRPr="00EE7B8E">
        <w:rPr>
          <w:rFonts w:ascii="Arial" w:hAnsi="Arial"/>
          <w:b/>
          <w:sz w:val="24"/>
          <w:szCs w:val="24"/>
          <w:rtl/>
        </w:rPr>
        <w:t xml:space="preserve"> </w:t>
      </w:r>
      <w:r w:rsidRPr="00EE7B8E">
        <w:rPr>
          <w:rFonts w:ascii="Arial" w:hAnsi="Arial" w:hint="cs"/>
          <w:b/>
          <w:sz w:val="24"/>
          <w:szCs w:val="24"/>
          <w:rtl/>
        </w:rPr>
        <w:t>הציבור</w:t>
      </w:r>
      <w:r w:rsidRPr="00EE7B8E">
        <w:rPr>
          <w:rFonts w:ascii="Arial" w:hAnsi="Arial"/>
          <w:b/>
          <w:sz w:val="24"/>
          <w:szCs w:val="24"/>
          <w:rtl/>
        </w:rPr>
        <w:t xml:space="preserve"> </w:t>
      </w:r>
      <w:r w:rsidRPr="00EE7B8E">
        <w:rPr>
          <w:rFonts w:ascii="Arial" w:hAnsi="Arial" w:hint="cs"/>
          <w:b/>
          <w:sz w:val="24"/>
          <w:szCs w:val="24"/>
          <w:rtl/>
        </w:rPr>
        <w:t>הרחב</w:t>
      </w:r>
      <w:r w:rsidRPr="00EE7B8E">
        <w:rPr>
          <w:rFonts w:ascii="Arial" w:hAnsi="Arial"/>
          <w:b/>
          <w:sz w:val="24"/>
          <w:szCs w:val="24"/>
          <w:rtl/>
        </w:rPr>
        <w:t xml:space="preserve"> </w:t>
      </w:r>
      <w:r w:rsidRPr="00EE7B8E">
        <w:rPr>
          <w:rFonts w:ascii="Arial" w:hAnsi="Arial" w:hint="cs"/>
          <w:b/>
          <w:sz w:val="24"/>
          <w:szCs w:val="24"/>
          <w:rtl/>
        </w:rPr>
        <w:t>והן</w:t>
      </w:r>
      <w:r w:rsidRPr="00EE7B8E">
        <w:rPr>
          <w:rFonts w:ascii="Arial" w:hAnsi="Arial"/>
          <w:b/>
          <w:sz w:val="24"/>
          <w:szCs w:val="24"/>
          <w:rtl/>
        </w:rPr>
        <w:t xml:space="preserve"> </w:t>
      </w:r>
      <w:r w:rsidRPr="00EE7B8E">
        <w:rPr>
          <w:rFonts w:ascii="Arial" w:hAnsi="Arial" w:hint="cs"/>
          <w:b/>
          <w:sz w:val="24"/>
          <w:szCs w:val="24"/>
          <w:rtl/>
        </w:rPr>
        <w:t>יזמים</w:t>
      </w:r>
      <w:r w:rsidRPr="00EE7B8E">
        <w:rPr>
          <w:rFonts w:ascii="Arial" w:hAnsi="Arial"/>
          <w:b/>
          <w:sz w:val="24"/>
          <w:szCs w:val="24"/>
          <w:rtl/>
        </w:rPr>
        <w:t xml:space="preserve"> </w:t>
      </w:r>
      <w:r w:rsidRPr="00EE7B8E">
        <w:rPr>
          <w:rFonts w:ascii="Arial" w:hAnsi="Arial" w:hint="cs"/>
          <w:b/>
          <w:sz w:val="24"/>
          <w:szCs w:val="24"/>
          <w:rtl/>
        </w:rPr>
        <w:t>וקבלנים</w:t>
      </w:r>
      <w:r w:rsidRPr="00EE7B8E">
        <w:rPr>
          <w:rFonts w:ascii="Arial" w:hAnsi="Arial"/>
          <w:b/>
          <w:sz w:val="24"/>
          <w:szCs w:val="24"/>
          <w:rtl/>
        </w:rPr>
        <w:t xml:space="preserve"> </w:t>
      </w:r>
      <w:r w:rsidRPr="00EE7B8E">
        <w:rPr>
          <w:rFonts w:ascii="Arial" w:hAnsi="Arial" w:hint="cs"/>
          <w:b/>
          <w:sz w:val="24"/>
          <w:szCs w:val="24"/>
          <w:rtl/>
        </w:rPr>
        <w:t>בהתאם</w:t>
      </w:r>
      <w:r w:rsidRPr="00EE7B8E">
        <w:rPr>
          <w:rFonts w:ascii="Arial" w:hAnsi="Arial"/>
          <w:b/>
          <w:sz w:val="24"/>
          <w:szCs w:val="24"/>
          <w:rtl/>
        </w:rPr>
        <w:t xml:space="preserve"> </w:t>
      </w:r>
      <w:r w:rsidRPr="00EE7B8E">
        <w:rPr>
          <w:rFonts w:ascii="Arial" w:hAnsi="Arial" w:hint="cs"/>
          <w:b/>
          <w:sz w:val="24"/>
          <w:szCs w:val="24"/>
          <w:rtl/>
        </w:rPr>
        <w:t>לתנאים</w:t>
      </w:r>
      <w:r w:rsidRPr="00EE7B8E">
        <w:rPr>
          <w:rFonts w:ascii="Arial" w:hAnsi="Arial"/>
          <w:sz w:val="24"/>
          <w:szCs w:val="24"/>
          <w:rtl/>
        </w:rPr>
        <w:t xml:space="preserve"> </w:t>
      </w:r>
      <w:r w:rsidRPr="00EE7B8E">
        <w:rPr>
          <w:rFonts w:ascii="Arial" w:hAnsi="Arial" w:hint="cs"/>
          <w:sz w:val="24"/>
          <w:szCs w:val="24"/>
          <w:rtl/>
        </w:rPr>
        <w:t>ולהגדרות</w:t>
      </w:r>
      <w:r w:rsidRPr="00EE7B8E">
        <w:rPr>
          <w:rFonts w:ascii="Arial" w:hAnsi="Arial"/>
          <w:sz w:val="24"/>
          <w:szCs w:val="24"/>
          <w:rtl/>
        </w:rPr>
        <w:t xml:space="preserve"> </w:t>
      </w:r>
      <w:r w:rsidRPr="00EE7B8E">
        <w:rPr>
          <w:rFonts w:ascii="Arial" w:hAnsi="Arial" w:hint="cs"/>
          <w:sz w:val="24"/>
          <w:szCs w:val="24"/>
          <w:rtl/>
        </w:rPr>
        <w:t>המשרד</w:t>
      </w:r>
      <w:r w:rsidRPr="00EE7B8E">
        <w:rPr>
          <w:rFonts w:ascii="Arial" w:hAnsi="Arial"/>
          <w:sz w:val="24"/>
          <w:szCs w:val="24"/>
          <w:rtl/>
        </w:rPr>
        <w:t xml:space="preserve"> </w:t>
      </w:r>
      <w:r w:rsidRPr="00EE7B8E">
        <w:rPr>
          <w:rFonts w:ascii="Arial" w:hAnsi="Arial" w:hint="cs"/>
          <w:sz w:val="24"/>
          <w:szCs w:val="24"/>
          <w:rtl/>
        </w:rPr>
        <w:t>ולשביעות</w:t>
      </w:r>
      <w:r w:rsidRPr="00EE7B8E">
        <w:rPr>
          <w:rFonts w:ascii="Arial" w:hAnsi="Arial"/>
          <w:sz w:val="24"/>
          <w:szCs w:val="24"/>
          <w:rtl/>
        </w:rPr>
        <w:t xml:space="preserve"> </w:t>
      </w:r>
      <w:r w:rsidRPr="00EE7B8E">
        <w:rPr>
          <w:rFonts w:ascii="Arial" w:hAnsi="Arial" w:hint="cs"/>
          <w:sz w:val="24"/>
          <w:szCs w:val="24"/>
          <w:rtl/>
        </w:rPr>
        <w:t>רצונו</w:t>
      </w:r>
      <w:r w:rsidRPr="00EE7B8E">
        <w:rPr>
          <w:rFonts w:ascii="Arial" w:hAnsi="Arial"/>
          <w:sz w:val="24"/>
          <w:szCs w:val="24"/>
          <w:rtl/>
        </w:rPr>
        <w:t xml:space="preserve">. </w:t>
      </w:r>
      <w:r w:rsidRPr="00EE7B8E">
        <w:rPr>
          <w:rFonts w:ascii="Arial" w:hAnsi="Arial" w:hint="cs"/>
          <w:sz w:val="24"/>
          <w:szCs w:val="24"/>
          <w:rtl/>
        </w:rPr>
        <w:t>כל</w:t>
      </w:r>
      <w:r w:rsidRPr="00EE7B8E">
        <w:rPr>
          <w:rFonts w:ascii="Arial" w:hAnsi="Arial"/>
          <w:sz w:val="24"/>
          <w:szCs w:val="24"/>
          <w:rtl/>
        </w:rPr>
        <w:t xml:space="preserve"> </w:t>
      </w:r>
      <w:r w:rsidRPr="00EE7B8E">
        <w:rPr>
          <w:rFonts w:ascii="Arial" w:hAnsi="Arial" w:hint="cs"/>
          <w:sz w:val="24"/>
          <w:szCs w:val="24"/>
          <w:rtl/>
        </w:rPr>
        <w:t>פעילות</w:t>
      </w:r>
      <w:r w:rsidRPr="00EE7B8E">
        <w:rPr>
          <w:rFonts w:ascii="Arial" w:hAnsi="Arial"/>
          <w:sz w:val="24"/>
          <w:szCs w:val="24"/>
          <w:rtl/>
        </w:rPr>
        <w:t xml:space="preserve"> </w:t>
      </w:r>
      <w:r w:rsidRPr="00EE7B8E">
        <w:rPr>
          <w:rFonts w:ascii="Arial" w:hAnsi="Arial" w:hint="cs"/>
          <w:sz w:val="24"/>
          <w:szCs w:val="24"/>
          <w:rtl/>
        </w:rPr>
        <w:t>המוקד</w:t>
      </w:r>
      <w:r w:rsidRPr="00EE7B8E">
        <w:rPr>
          <w:rFonts w:ascii="Arial" w:hAnsi="Arial"/>
          <w:sz w:val="24"/>
          <w:szCs w:val="24"/>
          <w:rtl/>
        </w:rPr>
        <w:t xml:space="preserve"> </w:t>
      </w:r>
      <w:proofErr w:type="spellStart"/>
      <w:r w:rsidRPr="00EE7B8E">
        <w:rPr>
          <w:rFonts w:ascii="Arial" w:hAnsi="Arial" w:hint="cs"/>
          <w:sz w:val="24"/>
          <w:szCs w:val="24"/>
          <w:rtl/>
        </w:rPr>
        <w:t>תנוטר</w:t>
      </w:r>
      <w:proofErr w:type="spellEnd"/>
      <w:r w:rsidRPr="00EE7B8E">
        <w:rPr>
          <w:rFonts w:ascii="Arial" w:hAnsi="Arial"/>
          <w:sz w:val="24"/>
          <w:szCs w:val="24"/>
          <w:rtl/>
        </w:rPr>
        <w:t xml:space="preserve">, </w:t>
      </w:r>
      <w:proofErr w:type="spellStart"/>
      <w:r w:rsidRPr="00EE7B8E">
        <w:rPr>
          <w:rFonts w:ascii="Arial" w:hAnsi="Arial" w:hint="cs"/>
          <w:sz w:val="24"/>
          <w:szCs w:val="24"/>
          <w:rtl/>
        </w:rPr>
        <w:t>תמדד</w:t>
      </w:r>
      <w:proofErr w:type="spellEnd"/>
      <w:r w:rsidRPr="00EE7B8E">
        <w:rPr>
          <w:rFonts w:ascii="Arial" w:hAnsi="Arial"/>
          <w:sz w:val="24"/>
          <w:szCs w:val="24"/>
          <w:rtl/>
        </w:rPr>
        <w:t xml:space="preserve"> </w:t>
      </w:r>
      <w:r w:rsidRPr="00EE7B8E">
        <w:rPr>
          <w:rFonts w:ascii="Arial" w:hAnsi="Arial" w:hint="cs"/>
          <w:sz w:val="24"/>
          <w:szCs w:val="24"/>
          <w:rtl/>
        </w:rPr>
        <w:t>ותתועד</w:t>
      </w:r>
      <w:r w:rsidRPr="00EE7B8E">
        <w:rPr>
          <w:rFonts w:ascii="Arial" w:hAnsi="Arial"/>
          <w:sz w:val="24"/>
          <w:szCs w:val="24"/>
          <w:rtl/>
        </w:rPr>
        <w:t xml:space="preserve"> </w:t>
      </w:r>
      <w:r w:rsidRPr="00EE7B8E">
        <w:rPr>
          <w:rFonts w:ascii="Arial" w:hAnsi="Arial" w:hint="cs"/>
          <w:sz w:val="24"/>
          <w:szCs w:val="24"/>
          <w:rtl/>
        </w:rPr>
        <w:t>באמצעים</w:t>
      </w:r>
      <w:r w:rsidRPr="00EE7B8E">
        <w:rPr>
          <w:rFonts w:ascii="Arial" w:hAnsi="Arial"/>
          <w:sz w:val="24"/>
          <w:szCs w:val="24"/>
          <w:rtl/>
        </w:rPr>
        <w:t xml:space="preserve"> </w:t>
      </w:r>
      <w:r w:rsidRPr="00EE7B8E">
        <w:rPr>
          <w:rFonts w:ascii="Arial" w:hAnsi="Arial" w:hint="cs"/>
          <w:sz w:val="24"/>
          <w:szCs w:val="24"/>
          <w:rtl/>
        </w:rPr>
        <w:t>טכנולוגיים</w:t>
      </w:r>
      <w:r w:rsidRPr="00EE7B8E">
        <w:rPr>
          <w:rFonts w:ascii="Arial" w:hAnsi="Arial"/>
          <w:sz w:val="24"/>
          <w:szCs w:val="24"/>
          <w:rtl/>
        </w:rPr>
        <w:t xml:space="preserve"> </w:t>
      </w:r>
      <w:r w:rsidRPr="00EE7B8E">
        <w:rPr>
          <w:rFonts w:ascii="Arial" w:hAnsi="Arial" w:hint="cs"/>
          <w:sz w:val="24"/>
          <w:szCs w:val="24"/>
          <w:rtl/>
        </w:rPr>
        <w:t>הנהוגים</w:t>
      </w:r>
      <w:r w:rsidRPr="00EE7B8E">
        <w:rPr>
          <w:rFonts w:ascii="Arial" w:hAnsi="Arial"/>
          <w:sz w:val="24"/>
          <w:szCs w:val="24"/>
          <w:rtl/>
        </w:rPr>
        <w:t xml:space="preserve"> </w:t>
      </w:r>
      <w:r w:rsidRPr="00EE7B8E">
        <w:rPr>
          <w:rFonts w:ascii="Arial" w:hAnsi="Arial" w:hint="cs"/>
          <w:sz w:val="24"/>
          <w:szCs w:val="24"/>
          <w:rtl/>
        </w:rPr>
        <w:t>במרכזי</w:t>
      </w:r>
      <w:r w:rsidRPr="00EE7B8E">
        <w:rPr>
          <w:rFonts w:ascii="Arial" w:hAnsi="Arial"/>
          <w:sz w:val="24"/>
          <w:szCs w:val="24"/>
          <w:rtl/>
        </w:rPr>
        <w:t xml:space="preserve"> </w:t>
      </w:r>
      <w:r w:rsidRPr="00EE7B8E">
        <w:rPr>
          <w:rFonts w:ascii="Arial" w:hAnsi="Arial" w:hint="cs"/>
          <w:sz w:val="24"/>
          <w:szCs w:val="24"/>
          <w:rtl/>
        </w:rPr>
        <w:t>שירות</w:t>
      </w:r>
      <w:r w:rsidRPr="00EE7B8E">
        <w:rPr>
          <w:rFonts w:ascii="Arial" w:hAnsi="Arial"/>
          <w:sz w:val="24"/>
          <w:szCs w:val="24"/>
          <w:rtl/>
        </w:rPr>
        <w:t xml:space="preserve"> </w:t>
      </w:r>
      <w:r w:rsidRPr="00EE7B8E">
        <w:rPr>
          <w:rFonts w:ascii="Arial" w:hAnsi="Arial" w:hint="cs"/>
          <w:sz w:val="24"/>
          <w:szCs w:val="24"/>
          <w:rtl/>
        </w:rPr>
        <w:t>טלפונים</w:t>
      </w:r>
      <w:r w:rsidRPr="00EE7B8E">
        <w:rPr>
          <w:rFonts w:ascii="Arial" w:hAnsi="Arial"/>
          <w:sz w:val="24"/>
          <w:szCs w:val="24"/>
          <w:rtl/>
        </w:rPr>
        <w:t xml:space="preserve"> </w:t>
      </w:r>
      <w:r w:rsidRPr="00EE7B8E">
        <w:rPr>
          <w:rFonts w:ascii="Arial" w:hAnsi="Arial" w:hint="cs"/>
          <w:sz w:val="24"/>
          <w:szCs w:val="24"/>
          <w:rtl/>
        </w:rPr>
        <w:t>ובמערכת</w:t>
      </w:r>
      <w:r w:rsidRPr="00EE7B8E">
        <w:rPr>
          <w:rFonts w:ascii="Arial" w:hAnsi="Arial"/>
          <w:sz w:val="24"/>
          <w:szCs w:val="24"/>
          <w:rtl/>
        </w:rPr>
        <w:t xml:space="preserve"> </w:t>
      </w:r>
      <w:r w:rsidRPr="00EE7B8E">
        <w:rPr>
          <w:rFonts w:ascii="Arial" w:hAnsi="Arial" w:hint="cs"/>
          <w:sz w:val="24"/>
          <w:szCs w:val="24"/>
          <w:rtl/>
        </w:rPr>
        <w:t>ה</w:t>
      </w:r>
      <w:r w:rsidRPr="00EE7B8E">
        <w:rPr>
          <w:rFonts w:ascii="Arial" w:hAnsi="Arial"/>
          <w:sz w:val="24"/>
          <w:szCs w:val="24"/>
          <w:rtl/>
        </w:rPr>
        <w:t>-</w:t>
      </w:r>
      <w:r w:rsidRPr="00EE7B8E">
        <w:rPr>
          <w:rFonts w:ascii="Arial" w:hAnsi="Arial"/>
          <w:sz w:val="24"/>
          <w:szCs w:val="24"/>
        </w:rPr>
        <w:t>CRM</w:t>
      </w:r>
      <w:r w:rsidRPr="00EE7B8E">
        <w:rPr>
          <w:rFonts w:ascii="Arial" w:hAnsi="Arial"/>
          <w:sz w:val="24"/>
          <w:szCs w:val="24"/>
          <w:rtl/>
        </w:rPr>
        <w:t xml:space="preserve"> </w:t>
      </w:r>
      <w:r w:rsidRPr="00EE7B8E">
        <w:rPr>
          <w:rFonts w:ascii="Arial" w:hAnsi="Arial" w:hint="cs"/>
          <w:sz w:val="24"/>
          <w:szCs w:val="24"/>
          <w:rtl/>
        </w:rPr>
        <w:t>המשרדית</w:t>
      </w:r>
      <w:r w:rsidRPr="00EE7B8E">
        <w:rPr>
          <w:rFonts w:ascii="Arial" w:hAnsi="Arial"/>
          <w:sz w:val="24"/>
          <w:szCs w:val="24"/>
          <w:rtl/>
        </w:rPr>
        <w:t xml:space="preserve"> </w:t>
      </w:r>
      <w:r w:rsidRPr="00EE7B8E">
        <w:rPr>
          <w:rFonts w:ascii="Arial" w:hAnsi="Arial" w:hint="cs"/>
          <w:sz w:val="24"/>
          <w:szCs w:val="24"/>
          <w:rtl/>
        </w:rPr>
        <w:t>בפרט</w:t>
      </w:r>
      <w:r w:rsidRPr="00EE7B8E">
        <w:rPr>
          <w:rFonts w:ascii="Arial" w:hAnsi="Arial"/>
          <w:sz w:val="24"/>
          <w:szCs w:val="24"/>
          <w:rtl/>
        </w:rPr>
        <w:t xml:space="preserve">. </w:t>
      </w:r>
      <w:r w:rsidRPr="00EE7B8E">
        <w:rPr>
          <w:rFonts w:ascii="Arial" w:hAnsi="Arial" w:hint="cs"/>
          <w:sz w:val="24"/>
          <w:szCs w:val="24"/>
          <w:rtl/>
        </w:rPr>
        <w:t>המענה</w:t>
      </w:r>
      <w:r w:rsidRPr="00EE7B8E">
        <w:rPr>
          <w:rFonts w:ascii="Arial" w:hAnsi="Arial"/>
          <w:sz w:val="24"/>
          <w:szCs w:val="24"/>
          <w:rtl/>
        </w:rPr>
        <w:t xml:space="preserve"> </w:t>
      </w:r>
      <w:r w:rsidRPr="00EE7B8E">
        <w:rPr>
          <w:rFonts w:ascii="Arial" w:hAnsi="Arial" w:hint="cs"/>
          <w:sz w:val="24"/>
          <w:szCs w:val="24"/>
          <w:rtl/>
        </w:rPr>
        <w:t>הטלפוני</w:t>
      </w:r>
      <w:r w:rsidRPr="00EE7B8E">
        <w:rPr>
          <w:rFonts w:ascii="Arial" w:hAnsi="Arial"/>
          <w:sz w:val="24"/>
          <w:szCs w:val="24"/>
          <w:rtl/>
        </w:rPr>
        <w:t xml:space="preserve"> </w:t>
      </w:r>
      <w:r w:rsidRPr="00EE7B8E">
        <w:rPr>
          <w:rFonts w:ascii="Arial" w:hAnsi="Arial" w:hint="cs"/>
          <w:sz w:val="24"/>
          <w:szCs w:val="24"/>
          <w:rtl/>
        </w:rPr>
        <w:t>יינתן</w:t>
      </w:r>
      <w:r w:rsidRPr="00EE7B8E">
        <w:rPr>
          <w:rFonts w:ascii="Arial" w:hAnsi="Arial"/>
          <w:sz w:val="24"/>
          <w:szCs w:val="24"/>
          <w:rtl/>
        </w:rPr>
        <w:t xml:space="preserve"> </w:t>
      </w:r>
      <w:r w:rsidRPr="00EE7B8E">
        <w:rPr>
          <w:rFonts w:ascii="Arial" w:hAnsi="Arial" w:hint="cs"/>
          <w:sz w:val="24"/>
          <w:szCs w:val="24"/>
          <w:rtl/>
        </w:rPr>
        <w:t>באופן</w:t>
      </w:r>
      <w:r w:rsidRPr="00EE7B8E">
        <w:rPr>
          <w:rFonts w:ascii="Arial" w:hAnsi="Arial"/>
          <w:sz w:val="24"/>
          <w:szCs w:val="24"/>
          <w:rtl/>
        </w:rPr>
        <w:t xml:space="preserve"> </w:t>
      </w:r>
      <w:r w:rsidRPr="00EE7B8E">
        <w:rPr>
          <w:rFonts w:ascii="Arial" w:hAnsi="Arial" w:hint="cs"/>
          <w:sz w:val="24"/>
          <w:szCs w:val="24"/>
          <w:rtl/>
        </w:rPr>
        <w:t>מקצועי</w:t>
      </w:r>
      <w:r w:rsidRPr="00EE7B8E">
        <w:rPr>
          <w:rFonts w:ascii="Arial" w:hAnsi="Arial"/>
          <w:sz w:val="24"/>
          <w:szCs w:val="24"/>
          <w:rtl/>
        </w:rPr>
        <w:t xml:space="preserve"> </w:t>
      </w:r>
      <w:r w:rsidRPr="00EE7B8E">
        <w:rPr>
          <w:rFonts w:ascii="Arial" w:hAnsi="Arial" w:hint="cs"/>
          <w:sz w:val="24"/>
          <w:szCs w:val="24"/>
          <w:rtl/>
        </w:rPr>
        <w:t>ואיכותי</w:t>
      </w:r>
      <w:r w:rsidRPr="00EE7B8E">
        <w:rPr>
          <w:rFonts w:ascii="Arial" w:hAnsi="Arial"/>
          <w:sz w:val="24"/>
          <w:szCs w:val="24"/>
          <w:rtl/>
        </w:rPr>
        <w:t xml:space="preserve"> </w:t>
      </w:r>
      <w:r w:rsidRPr="00EE7B8E">
        <w:rPr>
          <w:rFonts w:ascii="Arial" w:hAnsi="Arial" w:hint="cs"/>
          <w:sz w:val="24"/>
          <w:szCs w:val="24"/>
          <w:rtl/>
        </w:rPr>
        <w:t>לתועלת</w:t>
      </w:r>
      <w:r w:rsidRPr="00EE7B8E">
        <w:rPr>
          <w:rFonts w:ascii="Arial" w:hAnsi="Arial"/>
          <w:sz w:val="24"/>
          <w:szCs w:val="24"/>
          <w:rtl/>
        </w:rPr>
        <w:t xml:space="preserve"> </w:t>
      </w:r>
      <w:r w:rsidRPr="00EE7B8E">
        <w:rPr>
          <w:rFonts w:ascii="Arial" w:hAnsi="Arial" w:hint="cs"/>
          <w:sz w:val="24"/>
          <w:szCs w:val="24"/>
          <w:rtl/>
        </w:rPr>
        <w:t>הציבור</w:t>
      </w:r>
      <w:r w:rsidRPr="00EE7B8E">
        <w:rPr>
          <w:rFonts w:ascii="Arial" w:hAnsi="Arial"/>
          <w:sz w:val="24"/>
          <w:szCs w:val="24"/>
          <w:rtl/>
        </w:rPr>
        <w:t xml:space="preserve"> </w:t>
      </w:r>
      <w:r w:rsidRPr="00EE7B8E">
        <w:rPr>
          <w:rFonts w:ascii="Arial" w:hAnsi="Arial" w:hint="cs"/>
          <w:sz w:val="24"/>
          <w:szCs w:val="24"/>
          <w:rtl/>
        </w:rPr>
        <w:t>והמשרד</w:t>
      </w:r>
      <w:r w:rsidRPr="00EE7B8E">
        <w:rPr>
          <w:rFonts w:ascii="Arial" w:hAnsi="Arial"/>
          <w:sz w:val="24"/>
          <w:szCs w:val="24"/>
          <w:rtl/>
        </w:rPr>
        <w:t>.</w:t>
      </w:r>
    </w:p>
    <w:p w:rsidR="00561509" w:rsidRPr="00EE7B8E" w:rsidRDefault="00561509" w:rsidP="00561509">
      <w:pPr>
        <w:pStyle w:val="af3"/>
        <w:numPr>
          <w:ilvl w:val="2"/>
          <w:numId w:val="117"/>
        </w:numPr>
        <w:spacing w:before="120" w:after="120"/>
        <w:ind w:right="-284"/>
        <w:jc w:val="both"/>
        <w:rPr>
          <w:rFonts w:ascii="Arial" w:hAnsi="Arial"/>
          <w:b/>
          <w:sz w:val="24"/>
          <w:szCs w:val="24"/>
          <w:rtl/>
        </w:rPr>
      </w:pPr>
      <w:r w:rsidRPr="00EE7B8E">
        <w:rPr>
          <w:rFonts w:ascii="Arial" w:hAnsi="Arial" w:hint="cs"/>
          <w:b/>
          <w:sz w:val="24"/>
          <w:szCs w:val="24"/>
          <w:rtl/>
        </w:rPr>
        <w:t>על החברה להעמיד כוח אדם ייעודי, שתפקידם יהיה מענה במוקד, ולצורך עניין זה בלבד כוח אדם זה יאושרו על ידי המשרד ותהיה לו הזכות שלא לאשרם או להחליפם.</w:t>
      </w:r>
    </w:p>
    <w:p w:rsidR="00561509" w:rsidRPr="00EE7B8E" w:rsidRDefault="00561509" w:rsidP="00561509">
      <w:pPr>
        <w:pStyle w:val="af3"/>
        <w:numPr>
          <w:ilvl w:val="2"/>
          <w:numId w:val="117"/>
        </w:numPr>
        <w:spacing w:before="120" w:after="120"/>
        <w:ind w:right="-284"/>
        <w:jc w:val="both"/>
        <w:rPr>
          <w:rFonts w:ascii="Arial" w:hAnsi="Arial"/>
          <w:b/>
          <w:sz w:val="24"/>
          <w:szCs w:val="24"/>
          <w:rtl/>
        </w:rPr>
      </w:pPr>
      <w:r w:rsidRPr="00EE7B8E">
        <w:rPr>
          <w:rFonts w:ascii="Arial" w:hAnsi="Arial" w:hint="cs"/>
          <w:b/>
          <w:sz w:val="24"/>
          <w:szCs w:val="24"/>
          <w:rtl/>
        </w:rPr>
        <w:t xml:space="preserve">כמות כוח האדם המינימלית למוקד הטלפוני יהיו מנהל ועוד ארבעה אנשי צוות שיוכשרו על ידי החברה. יובהר כי על החברה לתת מענה טלפוני מלא לכל יחידות הדיור בהן היא מטפלת </w:t>
      </w:r>
      <w:r w:rsidRPr="00EE7B8E">
        <w:rPr>
          <w:rFonts w:ascii="Arial" w:hAnsi="Arial" w:hint="cs"/>
          <w:b/>
          <w:sz w:val="24"/>
          <w:szCs w:val="24"/>
          <w:rtl/>
        </w:rPr>
        <w:lastRenderedPageBreak/>
        <w:t>ולצורך כך המשרד יוכל לדרוש תוספת כוח אדם באופן כזה שיאפשר מתן שירות מיטבי ללקוחות המוקד (קבלנים ואזרחים).</w:t>
      </w:r>
    </w:p>
    <w:p w:rsidR="00561509" w:rsidRPr="00EE7B8E" w:rsidRDefault="00561509" w:rsidP="00561509">
      <w:pPr>
        <w:pStyle w:val="af3"/>
        <w:numPr>
          <w:ilvl w:val="2"/>
          <w:numId w:val="117"/>
        </w:numPr>
        <w:spacing w:before="120" w:after="120"/>
        <w:ind w:right="-284"/>
        <w:jc w:val="both"/>
        <w:rPr>
          <w:rFonts w:ascii="Arial" w:hAnsi="Arial"/>
          <w:b/>
          <w:sz w:val="24"/>
          <w:szCs w:val="24"/>
          <w:rtl/>
        </w:rPr>
      </w:pPr>
      <w:r w:rsidRPr="00EE7B8E">
        <w:rPr>
          <w:rFonts w:ascii="Arial" w:hAnsi="Arial" w:hint="cs"/>
          <w:b/>
          <w:sz w:val="24"/>
          <w:szCs w:val="24"/>
          <w:rtl/>
        </w:rPr>
        <w:t>יודגש כי הידע הנצבר אצל הספק הנבחר, כולל ידע במערכות הטכנולוגיות השונות שיפעיל, מחשביו ובחומר כתוב ומודפס, הינו חומר בבעלות המשרד, והמשרד הינו בעל זכות הקניין הרוחני עליו.</w:t>
      </w:r>
    </w:p>
    <w:p w:rsidR="00561509" w:rsidRPr="00EE7B8E" w:rsidRDefault="00561509" w:rsidP="00561509">
      <w:pPr>
        <w:pStyle w:val="af3"/>
        <w:numPr>
          <w:ilvl w:val="2"/>
          <w:numId w:val="117"/>
        </w:numPr>
        <w:spacing w:before="120" w:after="120"/>
        <w:ind w:right="-284"/>
        <w:jc w:val="both"/>
        <w:rPr>
          <w:rFonts w:ascii="Arial" w:hAnsi="Arial"/>
          <w:b/>
          <w:sz w:val="24"/>
          <w:szCs w:val="24"/>
          <w:rtl/>
        </w:rPr>
      </w:pPr>
      <w:r w:rsidRPr="00EE7B8E">
        <w:rPr>
          <w:rFonts w:ascii="Arial" w:hAnsi="Arial" w:hint="cs"/>
          <w:b/>
          <w:sz w:val="24"/>
          <w:szCs w:val="24"/>
          <w:rtl/>
        </w:rPr>
        <w:t xml:space="preserve">על הספק הזוכה לאפשר למשרד או מי מטעמו גישה למידע זה או לספקו על פי דרישה. </w:t>
      </w:r>
    </w:p>
    <w:p w:rsidR="00561509" w:rsidRPr="00EE7B8E" w:rsidRDefault="00561509" w:rsidP="00561509">
      <w:pPr>
        <w:pStyle w:val="af3"/>
        <w:numPr>
          <w:ilvl w:val="2"/>
          <w:numId w:val="117"/>
        </w:numPr>
        <w:spacing w:before="120" w:after="120"/>
        <w:ind w:right="-284"/>
        <w:jc w:val="both"/>
        <w:rPr>
          <w:rFonts w:ascii="Arial" w:hAnsi="Arial"/>
          <w:b/>
          <w:sz w:val="24"/>
          <w:szCs w:val="24"/>
        </w:rPr>
      </w:pPr>
      <w:r w:rsidRPr="00EE7B8E">
        <w:rPr>
          <w:rFonts w:ascii="Arial" w:hAnsi="Arial"/>
          <w:b/>
          <w:sz w:val="24"/>
          <w:szCs w:val="24"/>
          <w:rtl/>
        </w:rPr>
        <w:t xml:space="preserve">פעילות טלפונית – מענה אנושי ללקוחות באמצעות הטלפון (שיחה נכנסת או יוצאת) לצורך מסירת מידע ו/או </w:t>
      </w:r>
      <w:r w:rsidRPr="00EE7B8E">
        <w:rPr>
          <w:rFonts w:ascii="Arial" w:hAnsi="Arial" w:hint="cs"/>
          <w:b/>
          <w:sz w:val="24"/>
          <w:szCs w:val="24"/>
          <w:rtl/>
        </w:rPr>
        <w:t>טיפול בפניית לקוח.</w:t>
      </w:r>
    </w:p>
    <w:p w:rsidR="00561509" w:rsidRPr="00EE7B8E" w:rsidRDefault="00561509" w:rsidP="00561509">
      <w:pPr>
        <w:pStyle w:val="af3"/>
        <w:numPr>
          <w:ilvl w:val="2"/>
          <w:numId w:val="117"/>
        </w:numPr>
        <w:spacing w:before="120" w:after="120"/>
        <w:ind w:right="-284"/>
        <w:jc w:val="both"/>
        <w:rPr>
          <w:rFonts w:ascii="Arial" w:hAnsi="Arial"/>
          <w:b/>
          <w:sz w:val="24"/>
          <w:szCs w:val="24"/>
        </w:rPr>
      </w:pPr>
      <w:r w:rsidRPr="00EE7B8E">
        <w:rPr>
          <w:rFonts w:ascii="Arial" w:hAnsi="Arial"/>
          <w:b/>
          <w:sz w:val="24"/>
          <w:szCs w:val="24"/>
          <w:rtl/>
        </w:rPr>
        <w:t xml:space="preserve">פעילות מענה בכתב </w:t>
      </w:r>
      <w:r w:rsidRPr="00EE7B8E">
        <w:rPr>
          <w:rFonts w:ascii="Arial" w:hAnsi="Arial" w:hint="cs"/>
          <w:b/>
          <w:sz w:val="24"/>
          <w:szCs w:val="24"/>
          <w:rtl/>
        </w:rPr>
        <w:t xml:space="preserve">- </w:t>
      </w:r>
      <w:r w:rsidRPr="00EE7B8E">
        <w:rPr>
          <w:rFonts w:ascii="Arial" w:hAnsi="Arial"/>
          <w:b/>
          <w:sz w:val="24"/>
          <w:szCs w:val="24"/>
          <w:rtl/>
        </w:rPr>
        <w:t xml:space="preserve">מענה </w:t>
      </w:r>
      <w:r w:rsidRPr="00EE7B8E">
        <w:rPr>
          <w:rFonts w:ascii="Arial" w:hAnsi="Arial" w:hint="cs"/>
          <w:b/>
          <w:sz w:val="24"/>
          <w:szCs w:val="24"/>
          <w:rtl/>
        </w:rPr>
        <w:t>בכתב</w:t>
      </w:r>
      <w:r w:rsidRPr="00EE7B8E">
        <w:rPr>
          <w:rFonts w:ascii="Arial" w:hAnsi="Arial"/>
          <w:b/>
          <w:sz w:val="24"/>
          <w:szCs w:val="24"/>
          <w:rtl/>
        </w:rPr>
        <w:t xml:space="preserve"> ללקוחו</w:t>
      </w:r>
      <w:r w:rsidRPr="00EE7B8E">
        <w:rPr>
          <w:rFonts w:ascii="Arial" w:hAnsi="Arial" w:hint="cs"/>
          <w:b/>
          <w:sz w:val="24"/>
          <w:szCs w:val="24"/>
          <w:rtl/>
        </w:rPr>
        <w:t>ת</w:t>
      </w:r>
      <w:r w:rsidRPr="00EE7B8E">
        <w:rPr>
          <w:rFonts w:ascii="Arial" w:hAnsi="Arial"/>
          <w:b/>
          <w:sz w:val="24"/>
          <w:szCs w:val="24"/>
          <w:rtl/>
        </w:rPr>
        <w:t xml:space="preserve"> (</w:t>
      </w:r>
      <w:r w:rsidRPr="00EE7B8E">
        <w:rPr>
          <w:rFonts w:ascii="Arial" w:hAnsi="Arial" w:hint="cs"/>
          <w:b/>
          <w:sz w:val="24"/>
          <w:szCs w:val="24"/>
          <w:rtl/>
        </w:rPr>
        <w:t>מענה מקוון / דוא"ל / מכתב</w:t>
      </w:r>
      <w:r w:rsidRPr="00EE7B8E">
        <w:rPr>
          <w:rFonts w:ascii="Arial" w:hAnsi="Arial"/>
          <w:b/>
          <w:sz w:val="24"/>
          <w:szCs w:val="24"/>
          <w:rtl/>
        </w:rPr>
        <w:t xml:space="preserve">) לצורך מסירת מידע ו/או </w:t>
      </w:r>
      <w:r w:rsidRPr="00EE7B8E">
        <w:rPr>
          <w:rFonts w:ascii="Arial" w:hAnsi="Arial" w:hint="cs"/>
          <w:b/>
          <w:sz w:val="24"/>
          <w:szCs w:val="24"/>
          <w:rtl/>
        </w:rPr>
        <w:t>טיפול בפניית לקוח.</w:t>
      </w:r>
    </w:p>
    <w:p w:rsidR="00561509" w:rsidRPr="00EE7B8E" w:rsidRDefault="00561509" w:rsidP="00561509">
      <w:pPr>
        <w:pStyle w:val="af3"/>
        <w:numPr>
          <w:ilvl w:val="2"/>
          <w:numId w:val="117"/>
        </w:numPr>
        <w:spacing w:before="120" w:after="120"/>
        <w:ind w:right="-284"/>
        <w:jc w:val="both"/>
        <w:rPr>
          <w:rFonts w:ascii="Arial" w:hAnsi="Arial"/>
          <w:b/>
          <w:sz w:val="24"/>
          <w:szCs w:val="24"/>
        </w:rPr>
      </w:pPr>
      <w:r w:rsidRPr="00EE7B8E">
        <w:rPr>
          <w:rFonts w:ascii="Arial" w:hAnsi="Arial" w:hint="cs"/>
          <w:b/>
          <w:sz w:val="24"/>
          <w:szCs w:val="24"/>
          <w:rtl/>
        </w:rPr>
        <w:t xml:space="preserve">תיעוד מלא של האינטראקציות עם הפונים, במגוון האמצעים </w:t>
      </w:r>
      <w:proofErr w:type="spellStart"/>
      <w:r w:rsidRPr="00EE7B8E">
        <w:rPr>
          <w:rFonts w:ascii="Arial" w:hAnsi="Arial" w:hint="cs"/>
          <w:b/>
          <w:sz w:val="24"/>
          <w:szCs w:val="24"/>
          <w:rtl/>
        </w:rPr>
        <w:t>הממחושבים</w:t>
      </w:r>
      <w:proofErr w:type="spellEnd"/>
      <w:r w:rsidRPr="00EE7B8E">
        <w:rPr>
          <w:rFonts w:ascii="Arial" w:hAnsi="Arial" w:hint="cs"/>
          <w:b/>
          <w:sz w:val="24"/>
          <w:szCs w:val="24"/>
          <w:rtl/>
        </w:rPr>
        <w:t xml:space="preserve"> שהוזכרו מעלה.</w:t>
      </w:r>
    </w:p>
    <w:p w:rsidR="00561509" w:rsidRPr="00EE7B8E" w:rsidRDefault="00561509" w:rsidP="00561509">
      <w:pPr>
        <w:pStyle w:val="af3"/>
        <w:numPr>
          <w:ilvl w:val="2"/>
          <w:numId w:val="117"/>
        </w:numPr>
        <w:spacing w:before="120" w:after="120"/>
        <w:ind w:right="-284"/>
        <w:jc w:val="both"/>
        <w:rPr>
          <w:rFonts w:ascii="Arial" w:hAnsi="Arial"/>
          <w:b/>
          <w:sz w:val="24"/>
          <w:szCs w:val="24"/>
        </w:rPr>
      </w:pPr>
      <w:r w:rsidRPr="00EE7B8E">
        <w:rPr>
          <w:rFonts w:ascii="Arial" w:hAnsi="Arial"/>
          <w:b/>
          <w:sz w:val="24"/>
          <w:szCs w:val="24"/>
          <w:rtl/>
        </w:rPr>
        <w:t>פעילות תפעול מערכת אחורי (</w:t>
      </w:r>
      <w:r w:rsidRPr="00EE7B8E">
        <w:rPr>
          <w:rFonts w:ascii="Arial" w:hAnsi="Arial"/>
          <w:b/>
          <w:sz w:val="24"/>
          <w:szCs w:val="24"/>
        </w:rPr>
        <w:t>back office</w:t>
      </w:r>
      <w:r w:rsidRPr="00EE7B8E">
        <w:rPr>
          <w:rFonts w:ascii="Arial" w:hAnsi="Arial"/>
          <w:b/>
          <w:sz w:val="24"/>
          <w:szCs w:val="24"/>
          <w:rtl/>
        </w:rPr>
        <w:t>) – תמיכה תפעולית להמשך הטיפו</w:t>
      </w:r>
      <w:r>
        <w:rPr>
          <w:rFonts w:ascii="Arial" w:hAnsi="Arial"/>
          <w:b/>
          <w:sz w:val="24"/>
          <w:szCs w:val="24"/>
          <w:rtl/>
        </w:rPr>
        <w:t>ל פניות הלקוחות בטלפון או בכתב.</w:t>
      </w:r>
    </w:p>
    <w:p w:rsidR="00561509" w:rsidRPr="00EE7B8E" w:rsidRDefault="00561509" w:rsidP="00561509">
      <w:pPr>
        <w:pStyle w:val="af3"/>
        <w:numPr>
          <w:ilvl w:val="2"/>
          <w:numId w:val="117"/>
        </w:numPr>
        <w:spacing w:before="120" w:after="120"/>
        <w:ind w:right="-284"/>
        <w:jc w:val="both"/>
        <w:rPr>
          <w:rFonts w:ascii="Arial" w:hAnsi="Arial"/>
          <w:b/>
          <w:sz w:val="24"/>
          <w:szCs w:val="24"/>
        </w:rPr>
      </w:pPr>
      <w:r w:rsidRPr="00EE7B8E">
        <w:rPr>
          <w:rFonts w:ascii="Arial" w:hAnsi="Arial"/>
          <w:b/>
          <w:sz w:val="24"/>
          <w:szCs w:val="24"/>
          <w:rtl/>
        </w:rPr>
        <w:t xml:space="preserve">המזמין יוכל להוסיף ו/או לשנות תהליכים בהתאם לצרכים המשתנים ובהתאם לכל תהליך יוגדר </w:t>
      </w:r>
      <w:r w:rsidRPr="00EE7B8E">
        <w:rPr>
          <w:rFonts w:ascii="Arial" w:hAnsi="Arial"/>
          <w:b/>
          <w:sz w:val="24"/>
          <w:szCs w:val="24"/>
        </w:rPr>
        <w:t>SLA</w:t>
      </w:r>
      <w:r w:rsidRPr="00EE7B8E">
        <w:rPr>
          <w:rFonts w:ascii="Arial" w:hAnsi="Arial"/>
          <w:b/>
          <w:sz w:val="24"/>
          <w:szCs w:val="24"/>
          <w:rtl/>
        </w:rPr>
        <w:t xml:space="preserve"> לטיפול. </w:t>
      </w:r>
    </w:p>
    <w:p w:rsidR="00561509" w:rsidRPr="00EE7B8E" w:rsidRDefault="00561509" w:rsidP="00561509">
      <w:pPr>
        <w:pStyle w:val="af3"/>
        <w:numPr>
          <w:ilvl w:val="2"/>
          <w:numId w:val="117"/>
        </w:numPr>
        <w:spacing w:before="120" w:after="120"/>
        <w:ind w:right="-284"/>
        <w:jc w:val="both"/>
        <w:rPr>
          <w:rFonts w:ascii="Arial" w:hAnsi="Arial"/>
          <w:b/>
          <w:sz w:val="24"/>
          <w:szCs w:val="24"/>
        </w:rPr>
      </w:pPr>
      <w:r w:rsidRPr="00EE7B8E">
        <w:rPr>
          <w:rFonts w:ascii="Arial" w:hAnsi="Arial"/>
          <w:b/>
          <w:sz w:val="24"/>
          <w:szCs w:val="24"/>
          <w:rtl/>
        </w:rPr>
        <w:t xml:space="preserve">המזמין יהיה רשאי להוסיף ו/או לשנות את יעדי הפעילות ותכולת העבודה בהתאם לצרכי הארגון. </w:t>
      </w:r>
    </w:p>
    <w:p w:rsidR="00561509" w:rsidRPr="00EE7B8E" w:rsidRDefault="00561509" w:rsidP="00561509">
      <w:pPr>
        <w:pStyle w:val="af3"/>
        <w:numPr>
          <w:ilvl w:val="2"/>
          <w:numId w:val="117"/>
        </w:numPr>
        <w:spacing w:before="120" w:after="120"/>
        <w:ind w:right="-284"/>
        <w:jc w:val="both"/>
        <w:rPr>
          <w:rFonts w:ascii="Arial" w:hAnsi="Arial"/>
          <w:b/>
          <w:sz w:val="24"/>
          <w:szCs w:val="24"/>
          <w:rtl/>
        </w:rPr>
      </w:pPr>
      <w:r w:rsidRPr="00EE7B8E">
        <w:rPr>
          <w:rFonts w:ascii="Arial" w:hAnsi="Arial" w:hint="cs"/>
          <w:b/>
          <w:sz w:val="24"/>
          <w:szCs w:val="24"/>
          <w:rtl/>
        </w:rPr>
        <w:t xml:space="preserve">הספק </w:t>
      </w:r>
      <w:proofErr w:type="spellStart"/>
      <w:r w:rsidRPr="00EE7B8E">
        <w:rPr>
          <w:rFonts w:ascii="Arial" w:hAnsi="Arial" w:hint="cs"/>
          <w:b/>
          <w:sz w:val="24"/>
          <w:szCs w:val="24"/>
          <w:rtl/>
        </w:rPr>
        <w:t>י</w:t>
      </w:r>
      <w:r w:rsidRPr="00EE7B8E">
        <w:rPr>
          <w:rFonts w:ascii="Arial" w:hAnsi="Arial" w:hint="eastAsia"/>
          <w:b/>
          <w:sz w:val="24"/>
          <w:szCs w:val="24"/>
          <w:rtl/>
        </w:rPr>
        <w:t>תן</w:t>
      </w:r>
      <w:proofErr w:type="spellEnd"/>
      <w:r w:rsidRPr="00EE7B8E">
        <w:rPr>
          <w:rFonts w:ascii="Arial" w:hAnsi="Arial"/>
          <w:b/>
          <w:sz w:val="24"/>
          <w:szCs w:val="24"/>
          <w:rtl/>
        </w:rPr>
        <w:t xml:space="preserve"> </w:t>
      </w:r>
      <w:r w:rsidRPr="00EE7B8E">
        <w:rPr>
          <w:rFonts w:ascii="Arial" w:hAnsi="Arial" w:hint="eastAsia"/>
          <w:b/>
          <w:sz w:val="24"/>
          <w:szCs w:val="24"/>
          <w:rtl/>
        </w:rPr>
        <w:t>מידע</w:t>
      </w:r>
      <w:r w:rsidRPr="00EE7B8E">
        <w:rPr>
          <w:rFonts w:ascii="Arial" w:hAnsi="Arial"/>
          <w:b/>
          <w:sz w:val="24"/>
          <w:szCs w:val="24"/>
          <w:rtl/>
        </w:rPr>
        <w:t xml:space="preserve"> </w:t>
      </w:r>
      <w:r w:rsidRPr="00EE7B8E">
        <w:rPr>
          <w:rFonts w:ascii="Arial" w:hAnsi="Arial" w:hint="eastAsia"/>
          <w:b/>
          <w:sz w:val="24"/>
          <w:szCs w:val="24"/>
          <w:rtl/>
        </w:rPr>
        <w:t>לפונה</w:t>
      </w:r>
      <w:r w:rsidRPr="00EE7B8E">
        <w:rPr>
          <w:rFonts w:ascii="Arial" w:hAnsi="Arial"/>
          <w:b/>
          <w:sz w:val="24"/>
          <w:szCs w:val="24"/>
          <w:rtl/>
        </w:rPr>
        <w:t xml:space="preserve"> </w:t>
      </w:r>
      <w:r w:rsidRPr="00EE7B8E">
        <w:rPr>
          <w:rFonts w:ascii="Arial" w:hAnsi="Arial" w:hint="eastAsia"/>
          <w:b/>
          <w:sz w:val="24"/>
          <w:szCs w:val="24"/>
          <w:rtl/>
        </w:rPr>
        <w:t>על</w:t>
      </w:r>
      <w:r w:rsidRPr="00EE7B8E">
        <w:rPr>
          <w:rFonts w:ascii="Arial" w:hAnsi="Arial"/>
          <w:b/>
          <w:sz w:val="24"/>
          <w:szCs w:val="24"/>
          <w:rtl/>
        </w:rPr>
        <w:t xml:space="preserve"> </w:t>
      </w:r>
      <w:r w:rsidRPr="00EE7B8E">
        <w:rPr>
          <w:rFonts w:ascii="Arial" w:hAnsi="Arial" w:hint="eastAsia"/>
          <w:b/>
          <w:sz w:val="24"/>
          <w:szCs w:val="24"/>
          <w:rtl/>
        </w:rPr>
        <w:t>מיקומו</w:t>
      </w:r>
      <w:r w:rsidRPr="00EE7B8E">
        <w:rPr>
          <w:rFonts w:ascii="Arial" w:hAnsi="Arial"/>
          <w:b/>
          <w:sz w:val="24"/>
          <w:szCs w:val="24"/>
          <w:rtl/>
        </w:rPr>
        <w:t xml:space="preserve"> </w:t>
      </w:r>
      <w:r w:rsidRPr="00EE7B8E">
        <w:rPr>
          <w:rFonts w:ascii="Arial" w:hAnsi="Arial" w:hint="eastAsia"/>
          <w:b/>
          <w:sz w:val="24"/>
          <w:szCs w:val="24"/>
          <w:rtl/>
        </w:rPr>
        <w:t>בתור</w:t>
      </w:r>
      <w:r w:rsidRPr="00EE7B8E">
        <w:rPr>
          <w:rFonts w:ascii="Arial" w:hAnsi="Arial"/>
          <w:b/>
          <w:sz w:val="24"/>
          <w:szCs w:val="24"/>
          <w:rtl/>
        </w:rPr>
        <w:t xml:space="preserve"> </w:t>
      </w:r>
      <w:r w:rsidRPr="00EE7B8E">
        <w:rPr>
          <w:rFonts w:ascii="Arial" w:hAnsi="Arial" w:hint="eastAsia"/>
          <w:b/>
          <w:sz w:val="24"/>
          <w:szCs w:val="24"/>
          <w:rtl/>
        </w:rPr>
        <w:t>בעת</w:t>
      </w:r>
      <w:r w:rsidRPr="00EE7B8E">
        <w:rPr>
          <w:rFonts w:ascii="Arial" w:hAnsi="Arial"/>
          <w:b/>
          <w:sz w:val="24"/>
          <w:szCs w:val="24"/>
          <w:rtl/>
        </w:rPr>
        <w:t xml:space="preserve"> </w:t>
      </w:r>
      <w:r w:rsidRPr="00EE7B8E">
        <w:rPr>
          <w:rFonts w:ascii="Arial" w:hAnsi="Arial" w:hint="eastAsia"/>
          <w:b/>
          <w:sz w:val="24"/>
          <w:szCs w:val="24"/>
          <w:rtl/>
        </w:rPr>
        <w:t>המתנה</w:t>
      </w:r>
      <w:r w:rsidRPr="00EE7B8E">
        <w:rPr>
          <w:rFonts w:ascii="Arial" w:hAnsi="Arial"/>
          <w:b/>
          <w:sz w:val="24"/>
          <w:szCs w:val="24"/>
          <w:rtl/>
        </w:rPr>
        <w:t xml:space="preserve"> </w:t>
      </w:r>
      <w:r w:rsidRPr="00EE7B8E">
        <w:rPr>
          <w:rFonts w:ascii="Arial" w:hAnsi="Arial" w:hint="eastAsia"/>
          <w:b/>
          <w:sz w:val="24"/>
          <w:szCs w:val="24"/>
          <w:rtl/>
        </w:rPr>
        <w:t>למענה</w:t>
      </w:r>
      <w:r w:rsidRPr="00EE7B8E">
        <w:rPr>
          <w:rFonts w:ascii="Arial" w:hAnsi="Arial"/>
          <w:b/>
          <w:sz w:val="24"/>
          <w:szCs w:val="24"/>
          <w:rtl/>
        </w:rPr>
        <w:t xml:space="preserve"> </w:t>
      </w:r>
      <w:r w:rsidRPr="00EE7B8E">
        <w:rPr>
          <w:rFonts w:ascii="Arial" w:hAnsi="Arial" w:hint="eastAsia"/>
          <w:b/>
          <w:sz w:val="24"/>
          <w:szCs w:val="24"/>
          <w:rtl/>
        </w:rPr>
        <w:t>אנושי</w:t>
      </w:r>
      <w:r w:rsidRPr="00EE7B8E">
        <w:rPr>
          <w:rFonts w:ascii="Arial" w:hAnsi="Arial"/>
          <w:b/>
          <w:sz w:val="24"/>
          <w:szCs w:val="24"/>
          <w:rtl/>
        </w:rPr>
        <w:t>.</w:t>
      </w:r>
    </w:p>
    <w:p w:rsidR="00561509" w:rsidRPr="00EE7B8E" w:rsidRDefault="00561509" w:rsidP="00561509">
      <w:pPr>
        <w:pStyle w:val="af3"/>
        <w:numPr>
          <w:ilvl w:val="2"/>
          <w:numId w:val="117"/>
        </w:numPr>
        <w:spacing w:before="120" w:after="120"/>
        <w:ind w:right="-284"/>
        <w:jc w:val="both"/>
        <w:rPr>
          <w:rFonts w:ascii="Arial" w:hAnsi="Arial"/>
          <w:b/>
          <w:sz w:val="24"/>
          <w:szCs w:val="24"/>
          <w:rtl/>
        </w:rPr>
      </w:pPr>
      <w:r w:rsidRPr="00EE7B8E">
        <w:rPr>
          <w:rFonts w:ascii="Arial" w:hAnsi="Arial" w:hint="cs"/>
          <w:b/>
          <w:sz w:val="24"/>
          <w:szCs w:val="24"/>
          <w:rtl/>
        </w:rPr>
        <w:t>הספק</w:t>
      </w:r>
      <w:r w:rsidRPr="00EE7B8E">
        <w:rPr>
          <w:rFonts w:ascii="Arial" w:hAnsi="Arial"/>
          <w:b/>
          <w:sz w:val="24"/>
          <w:szCs w:val="24"/>
          <w:rtl/>
        </w:rPr>
        <w:t xml:space="preserve"> </w:t>
      </w:r>
      <w:r w:rsidRPr="00EE7B8E">
        <w:rPr>
          <w:rFonts w:ascii="Arial" w:hAnsi="Arial" w:hint="eastAsia"/>
          <w:b/>
          <w:sz w:val="24"/>
          <w:szCs w:val="24"/>
          <w:rtl/>
        </w:rPr>
        <w:t>יאפשר</w:t>
      </w:r>
      <w:r w:rsidRPr="00EE7B8E">
        <w:rPr>
          <w:rFonts w:ascii="Arial" w:hAnsi="Arial"/>
          <w:b/>
          <w:sz w:val="24"/>
          <w:szCs w:val="24"/>
          <w:rtl/>
        </w:rPr>
        <w:t xml:space="preserve"> </w:t>
      </w:r>
      <w:r w:rsidRPr="00EE7B8E">
        <w:rPr>
          <w:rFonts w:ascii="Arial" w:hAnsi="Arial" w:hint="eastAsia"/>
          <w:b/>
          <w:sz w:val="24"/>
          <w:szCs w:val="24"/>
          <w:rtl/>
        </w:rPr>
        <w:t>לפונה</w:t>
      </w:r>
      <w:r w:rsidRPr="00EE7B8E">
        <w:rPr>
          <w:rFonts w:ascii="Arial" w:hAnsi="Arial"/>
          <w:b/>
          <w:sz w:val="24"/>
          <w:szCs w:val="24"/>
          <w:rtl/>
        </w:rPr>
        <w:t xml:space="preserve"> </w:t>
      </w:r>
      <w:r w:rsidRPr="00EE7B8E">
        <w:rPr>
          <w:rFonts w:ascii="Arial" w:hAnsi="Arial" w:hint="eastAsia"/>
          <w:b/>
          <w:sz w:val="24"/>
          <w:szCs w:val="24"/>
          <w:rtl/>
        </w:rPr>
        <w:t>להשאיר</w:t>
      </w:r>
      <w:r w:rsidRPr="00EE7B8E">
        <w:rPr>
          <w:rFonts w:ascii="Arial" w:hAnsi="Arial"/>
          <w:b/>
          <w:sz w:val="24"/>
          <w:szCs w:val="24"/>
          <w:rtl/>
        </w:rPr>
        <w:t xml:space="preserve"> </w:t>
      </w:r>
      <w:r w:rsidRPr="00EE7B8E">
        <w:rPr>
          <w:rFonts w:ascii="Arial" w:hAnsi="Arial" w:hint="eastAsia"/>
          <w:b/>
          <w:sz w:val="24"/>
          <w:szCs w:val="24"/>
          <w:rtl/>
        </w:rPr>
        <w:t>את</w:t>
      </w:r>
      <w:r w:rsidRPr="00EE7B8E">
        <w:rPr>
          <w:rFonts w:ascii="Arial" w:hAnsi="Arial"/>
          <w:b/>
          <w:sz w:val="24"/>
          <w:szCs w:val="24"/>
          <w:rtl/>
        </w:rPr>
        <w:t xml:space="preserve"> </w:t>
      </w:r>
      <w:r w:rsidRPr="00EE7B8E">
        <w:rPr>
          <w:rFonts w:ascii="Arial" w:hAnsi="Arial" w:hint="eastAsia"/>
          <w:b/>
          <w:sz w:val="24"/>
          <w:szCs w:val="24"/>
          <w:rtl/>
        </w:rPr>
        <w:t>מספר</w:t>
      </w:r>
      <w:r w:rsidRPr="00EE7B8E">
        <w:rPr>
          <w:rFonts w:ascii="Arial" w:hAnsi="Arial"/>
          <w:b/>
          <w:sz w:val="24"/>
          <w:szCs w:val="24"/>
          <w:rtl/>
        </w:rPr>
        <w:t xml:space="preserve"> </w:t>
      </w:r>
      <w:r w:rsidRPr="00EE7B8E">
        <w:rPr>
          <w:rFonts w:ascii="Arial" w:hAnsi="Arial" w:hint="eastAsia"/>
          <w:b/>
          <w:sz w:val="24"/>
          <w:szCs w:val="24"/>
          <w:rtl/>
        </w:rPr>
        <w:t>הטלפון</w:t>
      </w:r>
      <w:r w:rsidRPr="00EE7B8E">
        <w:rPr>
          <w:rFonts w:ascii="Arial" w:hAnsi="Arial"/>
          <w:b/>
          <w:sz w:val="24"/>
          <w:szCs w:val="24"/>
          <w:rtl/>
        </w:rPr>
        <w:t xml:space="preserve"> </w:t>
      </w:r>
      <w:r w:rsidRPr="00EE7B8E">
        <w:rPr>
          <w:rFonts w:ascii="Arial" w:hAnsi="Arial" w:hint="eastAsia"/>
          <w:b/>
          <w:sz w:val="24"/>
          <w:szCs w:val="24"/>
          <w:rtl/>
        </w:rPr>
        <w:t>שלו</w:t>
      </w:r>
      <w:r w:rsidRPr="00EE7B8E">
        <w:rPr>
          <w:rFonts w:ascii="Arial" w:hAnsi="Arial"/>
          <w:b/>
          <w:sz w:val="24"/>
          <w:szCs w:val="24"/>
          <w:rtl/>
        </w:rPr>
        <w:t xml:space="preserve"> </w:t>
      </w:r>
      <w:r w:rsidRPr="00EE7B8E">
        <w:rPr>
          <w:rFonts w:ascii="Arial" w:hAnsi="Arial" w:hint="eastAsia"/>
          <w:b/>
          <w:sz w:val="24"/>
          <w:szCs w:val="24"/>
          <w:rtl/>
        </w:rPr>
        <w:t>לצורך</w:t>
      </w:r>
      <w:r w:rsidRPr="00EE7B8E">
        <w:rPr>
          <w:rFonts w:ascii="Arial" w:hAnsi="Arial"/>
          <w:b/>
          <w:sz w:val="24"/>
          <w:szCs w:val="24"/>
          <w:rtl/>
        </w:rPr>
        <w:t xml:space="preserve"> </w:t>
      </w:r>
      <w:r w:rsidRPr="00EE7B8E">
        <w:rPr>
          <w:rFonts w:ascii="Arial" w:hAnsi="Arial" w:hint="eastAsia"/>
          <w:b/>
          <w:sz w:val="24"/>
          <w:szCs w:val="24"/>
          <w:rtl/>
        </w:rPr>
        <w:t>חזרה</w:t>
      </w:r>
      <w:r w:rsidRPr="00EE7B8E">
        <w:rPr>
          <w:rFonts w:ascii="Arial" w:hAnsi="Arial"/>
          <w:b/>
          <w:sz w:val="24"/>
          <w:szCs w:val="24"/>
          <w:rtl/>
        </w:rPr>
        <w:t xml:space="preserve"> </w:t>
      </w:r>
      <w:r w:rsidRPr="00EE7B8E">
        <w:rPr>
          <w:rFonts w:ascii="Arial" w:hAnsi="Arial" w:hint="eastAsia"/>
          <w:b/>
          <w:sz w:val="24"/>
          <w:szCs w:val="24"/>
          <w:rtl/>
        </w:rPr>
        <w:t>של</w:t>
      </w:r>
      <w:r w:rsidRPr="00EE7B8E">
        <w:rPr>
          <w:rFonts w:ascii="Arial" w:hAnsi="Arial"/>
          <w:b/>
          <w:sz w:val="24"/>
          <w:szCs w:val="24"/>
          <w:rtl/>
        </w:rPr>
        <w:t xml:space="preserve"> </w:t>
      </w:r>
      <w:r w:rsidRPr="00EE7B8E">
        <w:rPr>
          <w:rFonts w:ascii="Arial" w:hAnsi="Arial" w:hint="eastAsia"/>
          <w:b/>
          <w:sz w:val="24"/>
          <w:szCs w:val="24"/>
          <w:rtl/>
        </w:rPr>
        <w:t>המוקד</w:t>
      </w:r>
      <w:r w:rsidRPr="00EE7B8E">
        <w:rPr>
          <w:rFonts w:ascii="Arial" w:hAnsi="Arial"/>
          <w:b/>
          <w:sz w:val="24"/>
          <w:szCs w:val="24"/>
          <w:rtl/>
        </w:rPr>
        <w:t xml:space="preserve"> </w:t>
      </w:r>
      <w:r w:rsidRPr="00EE7B8E">
        <w:rPr>
          <w:rFonts w:ascii="Arial" w:hAnsi="Arial" w:hint="eastAsia"/>
          <w:b/>
          <w:sz w:val="24"/>
          <w:szCs w:val="24"/>
          <w:rtl/>
        </w:rPr>
        <w:t>אליו</w:t>
      </w:r>
      <w:r w:rsidRPr="00EE7B8E">
        <w:rPr>
          <w:rFonts w:ascii="Arial" w:hAnsi="Arial"/>
          <w:b/>
          <w:sz w:val="24"/>
          <w:szCs w:val="24"/>
          <w:rtl/>
        </w:rPr>
        <w:t xml:space="preserve">. </w:t>
      </w:r>
      <w:r w:rsidRPr="00EE7B8E">
        <w:rPr>
          <w:rFonts w:ascii="Arial" w:hAnsi="Arial" w:hint="eastAsia"/>
          <w:b/>
          <w:sz w:val="24"/>
          <w:szCs w:val="24"/>
          <w:rtl/>
        </w:rPr>
        <w:t>זמן</w:t>
      </w:r>
      <w:r w:rsidRPr="00EE7B8E">
        <w:rPr>
          <w:rFonts w:ascii="Arial" w:hAnsi="Arial"/>
          <w:b/>
          <w:sz w:val="24"/>
          <w:szCs w:val="24"/>
          <w:rtl/>
        </w:rPr>
        <w:t xml:space="preserve"> </w:t>
      </w:r>
      <w:r w:rsidRPr="00EE7B8E">
        <w:rPr>
          <w:rFonts w:ascii="Arial" w:hAnsi="Arial" w:hint="eastAsia"/>
          <w:b/>
          <w:sz w:val="24"/>
          <w:szCs w:val="24"/>
          <w:rtl/>
        </w:rPr>
        <w:t>החזרה</w:t>
      </w:r>
      <w:r w:rsidRPr="00EE7B8E">
        <w:rPr>
          <w:rFonts w:ascii="Arial" w:hAnsi="Arial"/>
          <w:b/>
          <w:sz w:val="24"/>
          <w:szCs w:val="24"/>
          <w:rtl/>
        </w:rPr>
        <w:t xml:space="preserve"> </w:t>
      </w:r>
      <w:r w:rsidRPr="00EE7B8E">
        <w:rPr>
          <w:rFonts w:ascii="Arial" w:hAnsi="Arial" w:hint="eastAsia"/>
          <w:b/>
          <w:sz w:val="24"/>
          <w:szCs w:val="24"/>
          <w:rtl/>
        </w:rPr>
        <w:t>לפונה</w:t>
      </w:r>
      <w:r w:rsidRPr="00EE7B8E">
        <w:rPr>
          <w:rFonts w:ascii="Arial" w:hAnsi="Arial"/>
          <w:b/>
          <w:sz w:val="24"/>
          <w:szCs w:val="24"/>
          <w:rtl/>
        </w:rPr>
        <w:t xml:space="preserve"> </w:t>
      </w:r>
      <w:r w:rsidRPr="00EE7B8E">
        <w:rPr>
          <w:rFonts w:ascii="Arial" w:hAnsi="Arial" w:hint="eastAsia"/>
          <w:b/>
          <w:sz w:val="24"/>
          <w:szCs w:val="24"/>
          <w:rtl/>
        </w:rPr>
        <w:t>שהתקשר</w:t>
      </w:r>
      <w:r w:rsidRPr="00EE7B8E">
        <w:rPr>
          <w:rFonts w:ascii="Arial" w:hAnsi="Arial"/>
          <w:b/>
          <w:sz w:val="24"/>
          <w:szCs w:val="24"/>
          <w:rtl/>
        </w:rPr>
        <w:t xml:space="preserve"> </w:t>
      </w:r>
      <w:r w:rsidRPr="00EE7B8E">
        <w:rPr>
          <w:rFonts w:ascii="Arial" w:hAnsi="Arial" w:hint="eastAsia"/>
          <w:b/>
          <w:sz w:val="24"/>
          <w:szCs w:val="24"/>
          <w:rtl/>
        </w:rPr>
        <w:t>במהלך</w:t>
      </w:r>
      <w:r w:rsidRPr="00EE7B8E">
        <w:rPr>
          <w:rFonts w:ascii="Arial" w:hAnsi="Arial"/>
          <w:b/>
          <w:sz w:val="24"/>
          <w:szCs w:val="24"/>
          <w:rtl/>
        </w:rPr>
        <w:t xml:space="preserve"> </w:t>
      </w:r>
      <w:r w:rsidRPr="00EE7B8E">
        <w:rPr>
          <w:rFonts w:ascii="Arial" w:hAnsi="Arial" w:hint="eastAsia"/>
          <w:b/>
          <w:sz w:val="24"/>
          <w:szCs w:val="24"/>
          <w:rtl/>
        </w:rPr>
        <w:t>שעות</w:t>
      </w:r>
      <w:r w:rsidRPr="00EE7B8E">
        <w:rPr>
          <w:rFonts w:ascii="Arial" w:hAnsi="Arial"/>
          <w:b/>
          <w:sz w:val="24"/>
          <w:szCs w:val="24"/>
          <w:rtl/>
        </w:rPr>
        <w:t xml:space="preserve"> </w:t>
      </w:r>
      <w:r w:rsidRPr="00EE7B8E">
        <w:rPr>
          <w:rFonts w:ascii="Arial" w:hAnsi="Arial" w:hint="eastAsia"/>
          <w:b/>
          <w:sz w:val="24"/>
          <w:szCs w:val="24"/>
          <w:rtl/>
        </w:rPr>
        <w:t>הפעילות</w:t>
      </w:r>
      <w:r w:rsidRPr="00EE7B8E">
        <w:rPr>
          <w:rFonts w:ascii="Arial" w:hAnsi="Arial"/>
          <w:b/>
          <w:sz w:val="24"/>
          <w:szCs w:val="24"/>
          <w:rtl/>
        </w:rPr>
        <w:t xml:space="preserve"> </w:t>
      </w:r>
      <w:r w:rsidRPr="00EE7B8E">
        <w:rPr>
          <w:rFonts w:ascii="Arial" w:hAnsi="Arial" w:hint="eastAsia"/>
          <w:b/>
          <w:sz w:val="24"/>
          <w:szCs w:val="24"/>
          <w:rtl/>
        </w:rPr>
        <w:t>של</w:t>
      </w:r>
      <w:r w:rsidRPr="00EE7B8E">
        <w:rPr>
          <w:rFonts w:ascii="Arial" w:hAnsi="Arial"/>
          <w:b/>
          <w:sz w:val="24"/>
          <w:szCs w:val="24"/>
          <w:rtl/>
        </w:rPr>
        <w:t xml:space="preserve"> </w:t>
      </w:r>
      <w:r w:rsidRPr="00EE7B8E">
        <w:rPr>
          <w:rFonts w:ascii="Arial" w:hAnsi="Arial" w:hint="eastAsia"/>
          <w:b/>
          <w:sz w:val="24"/>
          <w:szCs w:val="24"/>
          <w:rtl/>
        </w:rPr>
        <w:t>הסניף</w:t>
      </w:r>
      <w:r w:rsidRPr="00EE7B8E">
        <w:rPr>
          <w:rFonts w:ascii="Arial" w:hAnsi="Arial"/>
          <w:b/>
          <w:sz w:val="24"/>
          <w:szCs w:val="24"/>
          <w:rtl/>
        </w:rPr>
        <w:t xml:space="preserve">, </w:t>
      </w:r>
      <w:r w:rsidRPr="00EE7B8E">
        <w:rPr>
          <w:rFonts w:ascii="Arial" w:hAnsi="Arial" w:hint="eastAsia"/>
          <w:b/>
          <w:sz w:val="24"/>
          <w:szCs w:val="24"/>
          <w:rtl/>
        </w:rPr>
        <w:t>לא</w:t>
      </w:r>
      <w:r w:rsidRPr="00EE7B8E">
        <w:rPr>
          <w:rFonts w:ascii="Arial" w:hAnsi="Arial"/>
          <w:b/>
          <w:sz w:val="24"/>
          <w:szCs w:val="24"/>
          <w:rtl/>
        </w:rPr>
        <w:t xml:space="preserve"> </w:t>
      </w:r>
      <w:r w:rsidRPr="00EE7B8E">
        <w:rPr>
          <w:rFonts w:ascii="Arial" w:hAnsi="Arial" w:hint="eastAsia"/>
          <w:b/>
          <w:sz w:val="24"/>
          <w:szCs w:val="24"/>
          <w:rtl/>
        </w:rPr>
        <w:t>יעלה</w:t>
      </w:r>
      <w:r w:rsidRPr="00EE7B8E">
        <w:rPr>
          <w:rFonts w:ascii="Arial" w:hAnsi="Arial"/>
          <w:b/>
          <w:sz w:val="24"/>
          <w:szCs w:val="24"/>
          <w:rtl/>
        </w:rPr>
        <w:t xml:space="preserve"> </w:t>
      </w:r>
      <w:r w:rsidRPr="00EE7B8E">
        <w:rPr>
          <w:rFonts w:ascii="Arial" w:hAnsi="Arial" w:hint="eastAsia"/>
          <w:b/>
          <w:sz w:val="24"/>
          <w:szCs w:val="24"/>
          <w:rtl/>
        </w:rPr>
        <w:t>על</w:t>
      </w:r>
      <w:r w:rsidRPr="00EE7B8E">
        <w:rPr>
          <w:rFonts w:ascii="Arial" w:hAnsi="Arial"/>
          <w:b/>
          <w:sz w:val="24"/>
          <w:szCs w:val="24"/>
          <w:rtl/>
        </w:rPr>
        <w:t xml:space="preserve"> 24 </w:t>
      </w:r>
      <w:r w:rsidRPr="00EE7B8E">
        <w:rPr>
          <w:rFonts w:ascii="Arial" w:hAnsi="Arial" w:hint="eastAsia"/>
          <w:b/>
          <w:sz w:val="24"/>
          <w:szCs w:val="24"/>
          <w:rtl/>
        </w:rPr>
        <w:t>שעות</w:t>
      </w:r>
      <w:r w:rsidRPr="00EE7B8E">
        <w:rPr>
          <w:rFonts w:ascii="Arial" w:hAnsi="Arial"/>
          <w:b/>
          <w:sz w:val="24"/>
          <w:szCs w:val="24"/>
          <w:rtl/>
        </w:rPr>
        <w:t xml:space="preserve"> </w:t>
      </w:r>
      <w:r w:rsidRPr="00EE7B8E">
        <w:rPr>
          <w:rFonts w:ascii="Arial" w:hAnsi="Arial" w:hint="eastAsia"/>
          <w:b/>
          <w:sz w:val="24"/>
          <w:szCs w:val="24"/>
          <w:rtl/>
        </w:rPr>
        <w:t>ממועד</w:t>
      </w:r>
      <w:r w:rsidRPr="00EE7B8E">
        <w:rPr>
          <w:rFonts w:ascii="Arial" w:hAnsi="Arial"/>
          <w:b/>
          <w:sz w:val="24"/>
          <w:szCs w:val="24"/>
          <w:rtl/>
        </w:rPr>
        <w:t xml:space="preserve"> </w:t>
      </w:r>
      <w:r w:rsidRPr="00EE7B8E">
        <w:rPr>
          <w:rFonts w:ascii="Arial" w:hAnsi="Arial" w:hint="eastAsia"/>
          <w:b/>
          <w:sz w:val="24"/>
          <w:szCs w:val="24"/>
          <w:rtl/>
        </w:rPr>
        <w:t>השארת</w:t>
      </w:r>
      <w:r w:rsidRPr="00EE7B8E">
        <w:rPr>
          <w:rFonts w:ascii="Arial" w:hAnsi="Arial"/>
          <w:b/>
          <w:sz w:val="24"/>
          <w:szCs w:val="24"/>
          <w:rtl/>
        </w:rPr>
        <w:t xml:space="preserve"> </w:t>
      </w:r>
      <w:r w:rsidRPr="00EE7B8E">
        <w:rPr>
          <w:rFonts w:ascii="Arial" w:hAnsi="Arial" w:hint="eastAsia"/>
          <w:b/>
          <w:sz w:val="24"/>
          <w:szCs w:val="24"/>
          <w:rtl/>
        </w:rPr>
        <w:t>ההודעה</w:t>
      </w:r>
      <w:r w:rsidRPr="00EE7B8E">
        <w:rPr>
          <w:rFonts w:ascii="Arial" w:hAnsi="Arial"/>
          <w:b/>
          <w:sz w:val="24"/>
          <w:szCs w:val="24"/>
          <w:rtl/>
        </w:rPr>
        <w:t xml:space="preserve">. </w:t>
      </w:r>
      <w:r w:rsidRPr="00EE7B8E">
        <w:rPr>
          <w:rFonts w:ascii="Arial" w:hAnsi="Arial" w:hint="eastAsia"/>
          <w:b/>
          <w:sz w:val="24"/>
          <w:szCs w:val="24"/>
          <w:rtl/>
        </w:rPr>
        <w:t>למען</w:t>
      </w:r>
      <w:r w:rsidRPr="00EE7B8E">
        <w:rPr>
          <w:rFonts w:ascii="Arial" w:hAnsi="Arial"/>
          <w:b/>
          <w:sz w:val="24"/>
          <w:szCs w:val="24"/>
          <w:rtl/>
        </w:rPr>
        <w:t xml:space="preserve"> </w:t>
      </w:r>
      <w:r w:rsidRPr="00EE7B8E">
        <w:rPr>
          <w:rFonts w:ascii="Arial" w:hAnsi="Arial" w:hint="eastAsia"/>
          <w:b/>
          <w:sz w:val="24"/>
          <w:szCs w:val="24"/>
          <w:rtl/>
        </w:rPr>
        <w:t>הסר</w:t>
      </w:r>
      <w:r w:rsidRPr="00EE7B8E">
        <w:rPr>
          <w:rFonts w:ascii="Arial" w:hAnsi="Arial"/>
          <w:b/>
          <w:sz w:val="24"/>
          <w:szCs w:val="24"/>
          <w:rtl/>
        </w:rPr>
        <w:t xml:space="preserve"> </w:t>
      </w:r>
      <w:r w:rsidRPr="00EE7B8E">
        <w:rPr>
          <w:rFonts w:ascii="Arial" w:hAnsi="Arial" w:hint="eastAsia"/>
          <w:b/>
          <w:sz w:val="24"/>
          <w:szCs w:val="24"/>
          <w:rtl/>
        </w:rPr>
        <w:t>ספק</w:t>
      </w:r>
      <w:r w:rsidRPr="00EE7B8E">
        <w:rPr>
          <w:rFonts w:ascii="Arial" w:hAnsi="Arial"/>
          <w:b/>
          <w:sz w:val="24"/>
          <w:szCs w:val="24"/>
          <w:rtl/>
        </w:rPr>
        <w:t xml:space="preserve">, </w:t>
      </w:r>
      <w:r w:rsidRPr="00EE7B8E">
        <w:rPr>
          <w:rFonts w:ascii="Arial" w:hAnsi="Arial" w:hint="eastAsia"/>
          <w:b/>
          <w:sz w:val="24"/>
          <w:szCs w:val="24"/>
          <w:rtl/>
        </w:rPr>
        <w:t>ימי</w:t>
      </w:r>
      <w:r w:rsidRPr="00EE7B8E">
        <w:rPr>
          <w:rFonts w:ascii="Arial" w:hAnsi="Arial"/>
          <w:b/>
          <w:sz w:val="24"/>
          <w:szCs w:val="24"/>
          <w:rtl/>
        </w:rPr>
        <w:t xml:space="preserve"> </w:t>
      </w:r>
      <w:r w:rsidRPr="00EE7B8E">
        <w:rPr>
          <w:rFonts w:ascii="Arial" w:hAnsi="Arial" w:hint="eastAsia"/>
          <w:b/>
          <w:sz w:val="24"/>
          <w:szCs w:val="24"/>
          <w:rtl/>
        </w:rPr>
        <w:t>שישי</w:t>
      </w:r>
      <w:r w:rsidRPr="00EE7B8E">
        <w:rPr>
          <w:rFonts w:ascii="Arial" w:hAnsi="Arial"/>
          <w:b/>
          <w:sz w:val="24"/>
          <w:szCs w:val="24"/>
          <w:rtl/>
        </w:rPr>
        <w:t xml:space="preserve">, </w:t>
      </w:r>
      <w:r w:rsidRPr="00EE7B8E">
        <w:rPr>
          <w:rFonts w:ascii="Arial" w:hAnsi="Arial" w:hint="eastAsia"/>
          <w:b/>
          <w:sz w:val="24"/>
          <w:szCs w:val="24"/>
          <w:rtl/>
        </w:rPr>
        <w:t>שבתות</w:t>
      </w:r>
      <w:r w:rsidRPr="00EE7B8E">
        <w:rPr>
          <w:rFonts w:ascii="Arial" w:hAnsi="Arial"/>
          <w:b/>
          <w:sz w:val="24"/>
          <w:szCs w:val="24"/>
          <w:rtl/>
        </w:rPr>
        <w:t xml:space="preserve">, </w:t>
      </w:r>
      <w:r w:rsidRPr="00EE7B8E">
        <w:rPr>
          <w:rFonts w:ascii="Arial" w:hAnsi="Arial" w:hint="eastAsia"/>
          <w:b/>
          <w:sz w:val="24"/>
          <w:szCs w:val="24"/>
          <w:rtl/>
        </w:rPr>
        <w:t>ערבי</w:t>
      </w:r>
      <w:r w:rsidRPr="00EE7B8E">
        <w:rPr>
          <w:rFonts w:ascii="Arial" w:hAnsi="Arial"/>
          <w:b/>
          <w:sz w:val="24"/>
          <w:szCs w:val="24"/>
          <w:rtl/>
        </w:rPr>
        <w:t xml:space="preserve"> </w:t>
      </w:r>
      <w:r w:rsidRPr="00EE7B8E">
        <w:rPr>
          <w:rFonts w:ascii="Arial" w:hAnsi="Arial" w:hint="eastAsia"/>
          <w:b/>
          <w:sz w:val="24"/>
          <w:szCs w:val="24"/>
          <w:rtl/>
        </w:rPr>
        <w:t>חג</w:t>
      </w:r>
      <w:r w:rsidRPr="00EE7B8E">
        <w:rPr>
          <w:rFonts w:ascii="Arial" w:hAnsi="Arial"/>
          <w:b/>
          <w:sz w:val="24"/>
          <w:szCs w:val="24"/>
          <w:rtl/>
        </w:rPr>
        <w:t xml:space="preserve"> </w:t>
      </w:r>
      <w:r w:rsidRPr="00EE7B8E">
        <w:rPr>
          <w:rFonts w:ascii="Arial" w:hAnsi="Arial" w:hint="eastAsia"/>
          <w:b/>
          <w:sz w:val="24"/>
          <w:szCs w:val="24"/>
          <w:rtl/>
        </w:rPr>
        <w:t>וחגים</w:t>
      </w:r>
      <w:r w:rsidRPr="00EE7B8E">
        <w:rPr>
          <w:rFonts w:ascii="Arial" w:hAnsi="Arial"/>
          <w:b/>
          <w:sz w:val="24"/>
          <w:szCs w:val="24"/>
          <w:rtl/>
        </w:rPr>
        <w:t xml:space="preserve"> </w:t>
      </w:r>
      <w:r w:rsidRPr="00EE7B8E">
        <w:rPr>
          <w:rFonts w:ascii="Arial" w:hAnsi="Arial" w:hint="eastAsia"/>
          <w:b/>
          <w:sz w:val="24"/>
          <w:szCs w:val="24"/>
          <w:rtl/>
        </w:rPr>
        <w:t>לא</w:t>
      </w:r>
      <w:r w:rsidRPr="00EE7B8E">
        <w:rPr>
          <w:rFonts w:ascii="Arial" w:hAnsi="Arial"/>
          <w:b/>
          <w:sz w:val="24"/>
          <w:szCs w:val="24"/>
          <w:rtl/>
        </w:rPr>
        <w:t xml:space="preserve"> </w:t>
      </w:r>
      <w:r w:rsidRPr="00EE7B8E">
        <w:rPr>
          <w:rFonts w:ascii="Arial" w:hAnsi="Arial" w:hint="eastAsia"/>
          <w:b/>
          <w:sz w:val="24"/>
          <w:szCs w:val="24"/>
          <w:rtl/>
        </w:rPr>
        <w:t>יבואו</w:t>
      </w:r>
      <w:r w:rsidRPr="00EE7B8E">
        <w:rPr>
          <w:rFonts w:ascii="Arial" w:hAnsi="Arial"/>
          <w:b/>
          <w:sz w:val="24"/>
          <w:szCs w:val="24"/>
          <w:rtl/>
        </w:rPr>
        <w:t xml:space="preserve"> </w:t>
      </w:r>
      <w:r w:rsidRPr="00EE7B8E">
        <w:rPr>
          <w:rFonts w:ascii="Arial" w:hAnsi="Arial" w:hint="eastAsia"/>
          <w:b/>
          <w:sz w:val="24"/>
          <w:szCs w:val="24"/>
          <w:rtl/>
        </w:rPr>
        <w:t>במניין</w:t>
      </w:r>
      <w:r w:rsidRPr="00EE7B8E">
        <w:rPr>
          <w:rFonts w:ascii="Arial" w:hAnsi="Arial"/>
          <w:b/>
          <w:sz w:val="24"/>
          <w:szCs w:val="24"/>
          <w:rtl/>
        </w:rPr>
        <w:t xml:space="preserve"> </w:t>
      </w:r>
      <w:r w:rsidRPr="00EE7B8E">
        <w:rPr>
          <w:rFonts w:ascii="Arial" w:hAnsi="Arial" w:hint="eastAsia"/>
          <w:b/>
          <w:sz w:val="24"/>
          <w:szCs w:val="24"/>
          <w:rtl/>
        </w:rPr>
        <w:t>השעות</w:t>
      </w:r>
      <w:r w:rsidRPr="00EE7B8E">
        <w:rPr>
          <w:rFonts w:ascii="Arial" w:hAnsi="Arial"/>
          <w:b/>
          <w:sz w:val="24"/>
          <w:szCs w:val="24"/>
          <w:rtl/>
        </w:rPr>
        <w:t>.</w:t>
      </w:r>
    </w:p>
    <w:p w:rsidR="00561509" w:rsidRPr="00EE7B8E" w:rsidRDefault="00561509" w:rsidP="00561509">
      <w:pPr>
        <w:pStyle w:val="af3"/>
        <w:numPr>
          <w:ilvl w:val="2"/>
          <w:numId w:val="117"/>
        </w:numPr>
        <w:spacing w:before="120" w:after="120"/>
        <w:ind w:right="-284"/>
        <w:jc w:val="both"/>
        <w:rPr>
          <w:rFonts w:ascii="Arial" w:hAnsi="Arial"/>
          <w:b/>
          <w:sz w:val="24"/>
          <w:szCs w:val="24"/>
          <w:rtl/>
        </w:rPr>
      </w:pPr>
      <w:r w:rsidRPr="00EE7B8E">
        <w:rPr>
          <w:rFonts w:ascii="Arial" w:hAnsi="Arial" w:hint="cs"/>
          <w:b/>
          <w:sz w:val="24"/>
          <w:szCs w:val="24"/>
          <w:rtl/>
        </w:rPr>
        <w:t>הספק יטפל בב</w:t>
      </w:r>
      <w:r w:rsidRPr="00EE7B8E">
        <w:rPr>
          <w:rFonts w:ascii="Arial" w:hAnsi="Arial" w:hint="eastAsia"/>
          <w:b/>
          <w:sz w:val="24"/>
          <w:szCs w:val="24"/>
          <w:rtl/>
        </w:rPr>
        <w:t>קשות</w:t>
      </w:r>
      <w:r w:rsidRPr="00EE7B8E">
        <w:rPr>
          <w:rFonts w:ascii="Arial" w:hAnsi="Arial"/>
          <w:b/>
          <w:sz w:val="24"/>
          <w:szCs w:val="24"/>
          <w:rtl/>
        </w:rPr>
        <w:t xml:space="preserve"> </w:t>
      </w:r>
      <w:r w:rsidRPr="00EE7B8E">
        <w:rPr>
          <w:rFonts w:ascii="Arial" w:hAnsi="Arial" w:hint="eastAsia"/>
          <w:b/>
          <w:sz w:val="24"/>
          <w:szCs w:val="24"/>
          <w:rtl/>
        </w:rPr>
        <w:t>המשרד</w:t>
      </w:r>
      <w:r w:rsidRPr="00EE7B8E">
        <w:rPr>
          <w:rFonts w:ascii="Arial" w:hAnsi="Arial"/>
          <w:b/>
          <w:sz w:val="24"/>
          <w:szCs w:val="24"/>
          <w:rtl/>
        </w:rPr>
        <w:t xml:space="preserve"> </w:t>
      </w:r>
      <w:r w:rsidRPr="00EE7B8E">
        <w:rPr>
          <w:rFonts w:ascii="Arial" w:hAnsi="Arial" w:hint="eastAsia"/>
          <w:b/>
          <w:sz w:val="24"/>
          <w:szCs w:val="24"/>
          <w:rtl/>
        </w:rPr>
        <w:t>ליצירת</w:t>
      </w:r>
      <w:r w:rsidRPr="00EE7B8E">
        <w:rPr>
          <w:rFonts w:ascii="Arial" w:hAnsi="Arial"/>
          <w:b/>
          <w:sz w:val="24"/>
          <w:szCs w:val="24"/>
          <w:rtl/>
        </w:rPr>
        <w:t xml:space="preserve"> </w:t>
      </w:r>
      <w:r w:rsidRPr="00EE7B8E">
        <w:rPr>
          <w:rFonts w:ascii="Arial" w:hAnsi="Arial" w:hint="eastAsia"/>
          <w:b/>
          <w:sz w:val="24"/>
          <w:szCs w:val="24"/>
          <w:rtl/>
        </w:rPr>
        <w:t>קשר</w:t>
      </w:r>
      <w:r w:rsidRPr="00EE7B8E">
        <w:rPr>
          <w:rFonts w:ascii="Arial" w:hAnsi="Arial"/>
          <w:b/>
          <w:sz w:val="24"/>
          <w:szCs w:val="24"/>
          <w:rtl/>
        </w:rPr>
        <w:t xml:space="preserve"> </w:t>
      </w:r>
      <w:r w:rsidRPr="00EE7B8E">
        <w:rPr>
          <w:rFonts w:ascii="Arial" w:hAnsi="Arial" w:hint="eastAsia"/>
          <w:b/>
          <w:sz w:val="24"/>
          <w:szCs w:val="24"/>
          <w:rtl/>
        </w:rPr>
        <w:t>טלפוני</w:t>
      </w:r>
      <w:r w:rsidRPr="00EE7B8E">
        <w:rPr>
          <w:rFonts w:ascii="Arial" w:hAnsi="Arial"/>
          <w:b/>
          <w:sz w:val="24"/>
          <w:szCs w:val="24"/>
          <w:rtl/>
        </w:rPr>
        <w:t xml:space="preserve"> </w:t>
      </w:r>
      <w:r w:rsidRPr="00EE7B8E">
        <w:rPr>
          <w:rFonts w:ascii="Arial" w:hAnsi="Arial" w:hint="eastAsia"/>
          <w:b/>
          <w:sz w:val="24"/>
          <w:szCs w:val="24"/>
          <w:rtl/>
        </w:rPr>
        <w:t>עם</w:t>
      </w:r>
      <w:r w:rsidRPr="00EE7B8E">
        <w:rPr>
          <w:rFonts w:ascii="Arial" w:hAnsi="Arial"/>
          <w:b/>
          <w:sz w:val="24"/>
          <w:szCs w:val="24"/>
          <w:rtl/>
        </w:rPr>
        <w:t xml:space="preserve"> </w:t>
      </w:r>
      <w:r w:rsidRPr="00EE7B8E">
        <w:rPr>
          <w:rFonts w:ascii="Arial" w:hAnsi="Arial" w:hint="eastAsia"/>
          <w:b/>
          <w:sz w:val="24"/>
          <w:szCs w:val="24"/>
          <w:rtl/>
        </w:rPr>
        <w:t>פונה</w:t>
      </w:r>
      <w:r w:rsidRPr="00EE7B8E">
        <w:rPr>
          <w:rFonts w:ascii="Arial" w:hAnsi="Arial"/>
          <w:b/>
          <w:sz w:val="24"/>
          <w:szCs w:val="24"/>
          <w:rtl/>
        </w:rPr>
        <w:t xml:space="preserve"> </w:t>
      </w:r>
      <w:r w:rsidRPr="00EE7B8E">
        <w:rPr>
          <w:rFonts w:ascii="Arial" w:hAnsi="Arial" w:hint="eastAsia"/>
          <w:b/>
          <w:sz w:val="24"/>
          <w:szCs w:val="24"/>
          <w:rtl/>
        </w:rPr>
        <w:t>המבקש</w:t>
      </w:r>
      <w:r w:rsidRPr="00EE7B8E">
        <w:rPr>
          <w:rFonts w:ascii="Arial" w:hAnsi="Arial"/>
          <w:b/>
          <w:sz w:val="24"/>
          <w:szCs w:val="24"/>
          <w:rtl/>
        </w:rPr>
        <w:t xml:space="preserve"> </w:t>
      </w:r>
      <w:r w:rsidRPr="00EE7B8E">
        <w:rPr>
          <w:rFonts w:ascii="Arial" w:hAnsi="Arial" w:hint="eastAsia"/>
          <w:b/>
          <w:sz w:val="24"/>
          <w:szCs w:val="24"/>
          <w:rtl/>
        </w:rPr>
        <w:t>זאת</w:t>
      </w:r>
      <w:r w:rsidRPr="00EE7B8E">
        <w:rPr>
          <w:rFonts w:ascii="Arial" w:hAnsi="Arial"/>
          <w:b/>
          <w:sz w:val="24"/>
          <w:szCs w:val="24"/>
          <w:rtl/>
        </w:rPr>
        <w:t xml:space="preserve">, </w:t>
      </w:r>
      <w:r w:rsidRPr="00EE7B8E">
        <w:rPr>
          <w:rFonts w:ascii="Arial" w:hAnsi="Arial" w:hint="cs"/>
          <w:b/>
          <w:sz w:val="24"/>
          <w:szCs w:val="24"/>
          <w:rtl/>
        </w:rPr>
        <w:t>הספק</w:t>
      </w:r>
      <w:r w:rsidRPr="00EE7B8E">
        <w:rPr>
          <w:rFonts w:ascii="Arial" w:hAnsi="Arial"/>
          <w:b/>
          <w:sz w:val="24"/>
          <w:szCs w:val="24"/>
          <w:rtl/>
        </w:rPr>
        <w:t xml:space="preserve"> </w:t>
      </w:r>
      <w:r w:rsidRPr="00EE7B8E">
        <w:rPr>
          <w:rFonts w:ascii="Arial" w:hAnsi="Arial" w:hint="eastAsia"/>
          <w:b/>
          <w:sz w:val="24"/>
          <w:szCs w:val="24"/>
          <w:rtl/>
        </w:rPr>
        <w:t>יחזור</w:t>
      </w:r>
      <w:r w:rsidRPr="00EE7B8E">
        <w:rPr>
          <w:rFonts w:ascii="Arial" w:hAnsi="Arial"/>
          <w:b/>
          <w:sz w:val="24"/>
          <w:szCs w:val="24"/>
          <w:rtl/>
        </w:rPr>
        <w:t xml:space="preserve"> </w:t>
      </w:r>
      <w:r w:rsidRPr="00EE7B8E">
        <w:rPr>
          <w:rFonts w:ascii="Arial" w:hAnsi="Arial" w:hint="eastAsia"/>
          <w:b/>
          <w:sz w:val="24"/>
          <w:szCs w:val="24"/>
          <w:rtl/>
        </w:rPr>
        <w:t>בטלפון</w:t>
      </w:r>
      <w:r w:rsidRPr="00EE7B8E">
        <w:rPr>
          <w:rFonts w:ascii="Arial" w:hAnsi="Arial"/>
          <w:b/>
          <w:sz w:val="24"/>
          <w:szCs w:val="24"/>
          <w:rtl/>
        </w:rPr>
        <w:t xml:space="preserve"> </w:t>
      </w:r>
      <w:r w:rsidRPr="00EE7B8E">
        <w:rPr>
          <w:rFonts w:ascii="Arial" w:hAnsi="Arial" w:hint="eastAsia"/>
          <w:b/>
          <w:sz w:val="24"/>
          <w:szCs w:val="24"/>
          <w:rtl/>
        </w:rPr>
        <w:t>לפונה</w:t>
      </w:r>
      <w:r w:rsidRPr="00EE7B8E">
        <w:rPr>
          <w:rFonts w:ascii="Arial" w:hAnsi="Arial"/>
          <w:b/>
          <w:sz w:val="24"/>
          <w:szCs w:val="24"/>
          <w:rtl/>
        </w:rPr>
        <w:t xml:space="preserve"> </w:t>
      </w:r>
      <w:r w:rsidRPr="00EE7B8E">
        <w:rPr>
          <w:rFonts w:ascii="Arial" w:hAnsi="Arial" w:hint="eastAsia"/>
          <w:b/>
          <w:sz w:val="24"/>
          <w:szCs w:val="24"/>
          <w:rtl/>
        </w:rPr>
        <w:t>בשעות</w:t>
      </w:r>
      <w:r w:rsidRPr="00EE7B8E">
        <w:rPr>
          <w:rFonts w:ascii="Arial" w:hAnsi="Arial"/>
          <w:b/>
          <w:sz w:val="24"/>
          <w:szCs w:val="24"/>
          <w:rtl/>
        </w:rPr>
        <w:t xml:space="preserve"> </w:t>
      </w:r>
      <w:r w:rsidRPr="00EE7B8E">
        <w:rPr>
          <w:rFonts w:ascii="Arial" w:hAnsi="Arial" w:hint="cs"/>
          <w:b/>
          <w:sz w:val="24"/>
          <w:szCs w:val="24"/>
          <w:rtl/>
        </w:rPr>
        <w:t xml:space="preserve">הפעילות </w:t>
      </w:r>
      <w:r w:rsidRPr="00EE7B8E">
        <w:rPr>
          <w:rFonts w:ascii="Arial" w:hAnsi="Arial" w:hint="eastAsia"/>
          <w:b/>
          <w:sz w:val="24"/>
          <w:szCs w:val="24"/>
          <w:rtl/>
        </w:rPr>
        <w:t>בלבד</w:t>
      </w:r>
      <w:r w:rsidRPr="00EE7B8E">
        <w:rPr>
          <w:rFonts w:ascii="Arial" w:hAnsi="Arial"/>
          <w:b/>
          <w:sz w:val="24"/>
          <w:szCs w:val="24"/>
          <w:rtl/>
        </w:rPr>
        <w:t xml:space="preserve"> </w:t>
      </w:r>
      <w:r w:rsidRPr="00EE7B8E">
        <w:rPr>
          <w:rFonts w:ascii="Arial" w:hAnsi="Arial" w:hint="cs"/>
          <w:b/>
          <w:sz w:val="24"/>
          <w:szCs w:val="24"/>
          <w:rtl/>
        </w:rPr>
        <w:t>ו</w:t>
      </w:r>
      <w:r w:rsidRPr="00EE7B8E">
        <w:rPr>
          <w:rFonts w:ascii="Arial" w:hAnsi="Arial" w:hint="eastAsia"/>
          <w:b/>
          <w:sz w:val="24"/>
          <w:szCs w:val="24"/>
          <w:rtl/>
        </w:rPr>
        <w:t>שהחזרה</w:t>
      </w:r>
      <w:r w:rsidRPr="00EE7B8E">
        <w:rPr>
          <w:rFonts w:ascii="Arial" w:hAnsi="Arial"/>
          <w:b/>
          <w:sz w:val="24"/>
          <w:szCs w:val="24"/>
          <w:rtl/>
        </w:rPr>
        <w:t xml:space="preserve"> </w:t>
      </w:r>
      <w:r w:rsidRPr="00EE7B8E">
        <w:rPr>
          <w:rFonts w:ascii="Arial" w:hAnsi="Arial" w:hint="eastAsia"/>
          <w:b/>
          <w:sz w:val="24"/>
          <w:szCs w:val="24"/>
          <w:rtl/>
        </w:rPr>
        <w:t>לפונה</w:t>
      </w:r>
      <w:r w:rsidRPr="00EE7B8E">
        <w:rPr>
          <w:rFonts w:ascii="Arial" w:hAnsi="Arial"/>
          <w:b/>
          <w:sz w:val="24"/>
          <w:szCs w:val="24"/>
          <w:rtl/>
        </w:rPr>
        <w:t xml:space="preserve"> </w:t>
      </w:r>
      <w:r w:rsidRPr="00EE7B8E">
        <w:rPr>
          <w:rFonts w:ascii="Arial" w:hAnsi="Arial" w:hint="eastAsia"/>
          <w:b/>
          <w:sz w:val="24"/>
          <w:szCs w:val="24"/>
          <w:rtl/>
        </w:rPr>
        <w:t>תתבצע</w:t>
      </w:r>
      <w:r w:rsidRPr="00EE7B8E">
        <w:rPr>
          <w:rFonts w:ascii="Arial" w:hAnsi="Arial"/>
          <w:b/>
          <w:sz w:val="24"/>
          <w:szCs w:val="24"/>
          <w:rtl/>
        </w:rPr>
        <w:t xml:space="preserve"> </w:t>
      </w:r>
      <w:r w:rsidRPr="00EE7B8E">
        <w:rPr>
          <w:rFonts w:ascii="Arial" w:hAnsi="Arial" w:hint="eastAsia"/>
          <w:b/>
          <w:sz w:val="24"/>
          <w:szCs w:val="24"/>
          <w:rtl/>
        </w:rPr>
        <w:t>תוך</w:t>
      </w:r>
      <w:r w:rsidRPr="00EE7B8E">
        <w:rPr>
          <w:rFonts w:ascii="Arial" w:hAnsi="Arial"/>
          <w:b/>
          <w:sz w:val="24"/>
          <w:szCs w:val="24"/>
          <w:rtl/>
        </w:rPr>
        <w:t xml:space="preserve"> 24 </w:t>
      </w:r>
      <w:r w:rsidRPr="00EE7B8E">
        <w:rPr>
          <w:rFonts w:ascii="Arial" w:hAnsi="Arial" w:hint="eastAsia"/>
          <w:b/>
          <w:sz w:val="24"/>
          <w:szCs w:val="24"/>
          <w:rtl/>
        </w:rPr>
        <w:t>שעות</w:t>
      </w:r>
      <w:r w:rsidRPr="00EE7B8E">
        <w:rPr>
          <w:rFonts w:ascii="Arial" w:hAnsi="Arial"/>
          <w:b/>
          <w:sz w:val="24"/>
          <w:szCs w:val="24"/>
          <w:rtl/>
        </w:rPr>
        <w:t xml:space="preserve"> </w:t>
      </w:r>
      <w:r w:rsidRPr="00EE7B8E">
        <w:rPr>
          <w:rFonts w:ascii="Arial" w:hAnsi="Arial" w:hint="eastAsia"/>
          <w:b/>
          <w:sz w:val="24"/>
          <w:szCs w:val="24"/>
          <w:rtl/>
        </w:rPr>
        <w:t>ממועד</w:t>
      </w:r>
      <w:r w:rsidRPr="00EE7B8E">
        <w:rPr>
          <w:rFonts w:ascii="Arial" w:hAnsi="Arial"/>
          <w:b/>
          <w:sz w:val="24"/>
          <w:szCs w:val="24"/>
          <w:rtl/>
        </w:rPr>
        <w:t xml:space="preserve"> </w:t>
      </w:r>
      <w:r w:rsidRPr="00EE7B8E">
        <w:rPr>
          <w:rFonts w:ascii="Arial" w:hAnsi="Arial" w:hint="eastAsia"/>
          <w:b/>
          <w:sz w:val="24"/>
          <w:szCs w:val="24"/>
          <w:rtl/>
        </w:rPr>
        <w:t>קבלת</w:t>
      </w:r>
      <w:r w:rsidRPr="00EE7B8E">
        <w:rPr>
          <w:rFonts w:ascii="Arial" w:hAnsi="Arial"/>
          <w:b/>
          <w:sz w:val="24"/>
          <w:szCs w:val="24"/>
          <w:rtl/>
        </w:rPr>
        <w:t xml:space="preserve"> </w:t>
      </w:r>
      <w:r w:rsidRPr="00EE7B8E">
        <w:rPr>
          <w:rFonts w:ascii="Arial" w:hAnsi="Arial" w:hint="eastAsia"/>
          <w:b/>
          <w:sz w:val="24"/>
          <w:szCs w:val="24"/>
          <w:rtl/>
        </w:rPr>
        <w:t>הבקשה</w:t>
      </w:r>
      <w:r w:rsidRPr="00EE7B8E">
        <w:rPr>
          <w:rFonts w:ascii="Arial" w:hAnsi="Arial"/>
          <w:b/>
          <w:sz w:val="24"/>
          <w:szCs w:val="24"/>
          <w:rtl/>
        </w:rPr>
        <w:t>.</w:t>
      </w:r>
    </w:p>
    <w:p w:rsidR="00561509" w:rsidRPr="00EE7B8E" w:rsidRDefault="00561509" w:rsidP="00561509">
      <w:pPr>
        <w:pStyle w:val="af3"/>
        <w:numPr>
          <w:ilvl w:val="2"/>
          <w:numId w:val="117"/>
        </w:numPr>
        <w:spacing w:before="120" w:after="120"/>
        <w:ind w:right="-284"/>
        <w:jc w:val="both"/>
        <w:rPr>
          <w:rFonts w:ascii="Arial" w:hAnsi="Arial"/>
          <w:b/>
          <w:sz w:val="24"/>
          <w:szCs w:val="24"/>
          <w:rtl/>
        </w:rPr>
      </w:pPr>
      <w:r w:rsidRPr="00EE7B8E">
        <w:rPr>
          <w:rFonts w:ascii="Arial" w:hAnsi="Arial" w:hint="eastAsia"/>
          <w:b/>
          <w:sz w:val="24"/>
          <w:szCs w:val="24"/>
          <w:rtl/>
        </w:rPr>
        <w:t>מחוץ</w:t>
      </w:r>
      <w:r w:rsidRPr="00EE7B8E">
        <w:rPr>
          <w:rFonts w:ascii="Arial" w:hAnsi="Arial"/>
          <w:b/>
          <w:sz w:val="24"/>
          <w:szCs w:val="24"/>
          <w:rtl/>
        </w:rPr>
        <w:t xml:space="preserve"> </w:t>
      </w:r>
      <w:r w:rsidRPr="00EE7B8E">
        <w:rPr>
          <w:rFonts w:ascii="Arial" w:hAnsi="Arial" w:hint="eastAsia"/>
          <w:b/>
          <w:sz w:val="24"/>
          <w:szCs w:val="24"/>
          <w:rtl/>
        </w:rPr>
        <w:t>לשעות</w:t>
      </w:r>
      <w:r w:rsidRPr="00EE7B8E">
        <w:rPr>
          <w:rFonts w:ascii="Arial" w:hAnsi="Arial"/>
          <w:b/>
          <w:sz w:val="24"/>
          <w:szCs w:val="24"/>
          <w:rtl/>
        </w:rPr>
        <w:t xml:space="preserve"> </w:t>
      </w:r>
      <w:r w:rsidRPr="00EE7B8E">
        <w:rPr>
          <w:rFonts w:ascii="Arial" w:hAnsi="Arial" w:hint="eastAsia"/>
          <w:b/>
          <w:sz w:val="24"/>
          <w:szCs w:val="24"/>
          <w:rtl/>
        </w:rPr>
        <w:t>פעילות</w:t>
      </w:r>
      <w:r w:rsidRPr="00EE7B8E">
        <w:rPr>
          <w:rFonts w:ascii="Arial" w:hAnsi="Arial"/>
          <w:b/>
          <w:sz w:val="24"/>
          <w:szCs w:val="24"/>
          <w:rtl/>
        </w:rPr>
        <w:t xml:space="preserve">, </w:t>
      </w:r>
      <w:r w:rsidRPr="00EE7B8E">
        <w:rPr>
          <w:rFonts w:ascii="Arial" w:hAnsi="Arial" w:hint="eastAsia"/>
          <w:b/>
          <w:sz w:val="24"/>
          <w:szCs w:val="24"/>
          <w:rtl/>
        </w:rPr>
        <w:t>יאפשר</w:t>
      </w:r>
      <w:r w:rsidRPr="00EE7B8E">
        <w:rPr>
          <w:rFonts w:ascii="Arial" w:hAnsi="Arial"/>
          <w:b/>
          <w:sz w:val="24"/>
          <w:szCs w:val="24"/>
          <w:rtl/>
        </w:rPr>
        <w:t xml:space="preserve"> </w:t>
      </w:r>
      <w:r w:rsidRPr="00EE7B8E">
        <w:rPr>
          <w:rFonts w:ascii="Arial" w:hAnsi="Arial" w:hint="eastAsia"/>
          <w:b/>
          <w:sz w:val="24"/>
          <w:szCs w:val="24"/>
          <w:rtl/>
        </w:rPr>
        <w:t>הספק</w:t>
      </w:r>
      <w:r w:rsidRPr="00EE7B8E">
        <w:rPr>
          <w:rFonts w:ascii="Arial" w:hAnsi="Arial"/>
          <w:b/>
          <w:sz w:val="24"/>
          <w:szCs w:val="24"/>
          <w:rtl/>
        </w:rPr>
        <w:t xml:space="preserve"> </w:t>
      </w:r>
      <w:r w:rsidRPr="00EE7B8E">
        <w:rPr>
          <w:rFonts w:ascii="Arial" w:hAnsi="Arial" w:hint="eastAsia"/>
          <w:b/>
          <w:sz w:val="24"/>
          <w:szCs w:val="24"/>
          <w:rtl/>
        </w:rPr>
        <w:t>לפונים</w:t>
      </w:r>
      <w:r w:rsidRPr="00EE7B8E">
        <w:rPr>
          <w:rFonts w:ascii="Arial" w:hAnsi="Arial"/>
          <w:b/>
          <w:sz w:val="24"/>
          <w:szCs w:val="24"/>
          <w:rtl/>
        </w:rPr>
        <w:t xml:space="preserve"> </w:t>
      </w:r>
      <w:r w:rsidRPr="00EE7B8E">
        <w:rPr>
          <w:rFonts w:ascii="Arial" w:hAnsi="Arial" w:hint="eastAsia"/>
          <w:b/>
          <w:sz w:val="24"/>
          <w:szCs w:val="24"/>
          <w:rtl/>
        </w:rPr>
        <w:t>להשאיר</w:t>
      </w:r>
      <w:r w:rsidRPr="00EE7B8E">
        <w:rPr>
          <w:rFonts w:ascii="Arial" w:hAnsi="Arial"/>
          <w:b/>
          <w:sz w:val="24"/>
          <w:szCs w:val="24"/>
          <w:rtl/>
        </w:rPr>
        <w:t xml:space="preserve"> </w:t>
      </w:r>
      <w:r w:rsidRPr="00EE7B8E">
        <w:rPr>
          <w:rFonts w:ascii="Arial" w:hAnsi="Arial" w:hint="eastAsia"/>
          <w:b/>
          <w:sz w:val="24"/>
          <w:szCs w:val="24"/>
          <w:rtl/>
        </w:rPr>
        <w:t>הודעה</w:t>
      </w:r>
      <w:r w:rsidRPr="00EE7B8E">
        <w:rPr>
          <w:rFonts w:ascii="Arial" w:hAnsi="Arial"/>
          <w:b/>
          <w:sz w:val="24"/>
          <w:szCs w:val="24"/>
          <w:rtl/>
        </w:rPr>
        <w:t xml:space="preserve"> </w:t>
      </w:r>
      <w:r w:rsidRPr="00EE7B8E">
        <w:rPr>
          <w:rFonts w:ascii="Arial" w:hAnsi="Arial" w:hint="eastAsia"/>
          <w:b/>
          <w:sz w:val="24"/>
          <w:szCs w:val="24"/>
          <w:rtl/>
        </w:rPr>
        <w:t>במערכת</w:t>
      </w:r>
      <w:r w:rsidRPr="00EE7B8E">
        <w:rPr>
          <w:rFonts w:ascii="Arial" w:hAnsi="Arial"/>
          <w:b/>
          <w:sz w:val="24"/>
          <w:szCs w:val="24"/>
          <w:rtl/>
        </w:rPr>
        <w:t xml:space="preserve"> </w:t>
      </w:r>
      <w:r w:rsidRPr="00EE7B8E">
        <w:rPr>
          <w:rFonts w:ascii="Arial" w:hAnsi="Arial" w:hint="eastAsia"/>
          <w:b/>
          <w:sz w:val="24"/>
          <w:szCs w:val="24"/>
          <w:rtl/>
        </w:rPr>
        <w:t>הודעות</w:t>
      </w:r>
      <w:r w:rsidRPr="00EE7B8E">
        <w:rPr>
          <w:rFonts w:ascii="Arial" w:hAnsi="Arial"/>
          <w:b/>
          <w:sz w:val="24"/>
          <w:szCs w:val="24"/>
          <w:rtl/>
        </w:rPr>
        <w:t xml:space="preserve">. </w:t>
      </w:r>
      <w:r w:rsidRPr="00EE7B8E">
        <w:rPr>
          <w:rFonts w:ascii="Arial" w:hAnsi="Arial" w:hint="eastAsia"/>
          <w:b/>
          <w:sz w:val="24"/>
          <w:szCs w:val="24"/>
          <w:rtl/>
        </w:rPr>
        <w:t>על</w:t>
      </w:r>
      <w:r w:rsidRPr="00EE7B8E">
        <w:rPr>
          <w:rFonts w:ascii="Arial" w:hAnsi="Arial"/>
          <w:b/>
          <w:sz w:val="24"/>
          <w:szCs w:val="24"/>
          <w:rtl/>
        </w:rPr>
        <w:t xml:space="preserve"> </w:t>
      </w:r>
      <w:r w:rsidRPr="00EE7B8E">
        <w:rPr>
          <w:rFonts w:ascii="Arial" w:hAnsi="Arial" w:hint="eastAsia"/>
          <w:b/>
          <w:sz w:val="24"/>
          <w:szCs w:val="24"/>
          <w:rtl/>
        </w:rPr>
        <w:t>הספק</w:t>
      </w:r>
      <w:r w:rsidRPr="00EE7B8E">
        <w:rPr>
          <w:rFonts w:ascii="Arial" w:hAnsi="Arial"/>
          <w:b/>
          <w:sz w:val="24"/>
          <w:szCs w:val="24"/>
          <w:rtl/>
        </w:rPr>
        <w:t xml:space="preserve"> </w:t>
      </w:r>
      <w:r w:rsidRPr="00EE7B8E">
        <w:rPr>
          <w:rFonts w:ascii="Arial" w:hAnsi="Arial" w:hint="eastAsia"/>
          <w:b/>
          <w:sz w:val="24"/>
          <w:szCs w:val="24"/>
          <w:rtl/>
        </w:rPr>
        <w:t>ליצור</w:t>
      </w:r>
      <w:r w:rsidRPr="00EE7B8E">
        <w:rPr>
          <w:rFonts w:ascii="Arial" w:hAnsi="Arial"/>
          <w:b/>
          <w:sz w:val="24"/>
          <w:szCs w:val="24"/>
          <w:rtl/>
        </w:rPr>
        <w:t xml:space="preserve"> </w:t>
      </w:r>
      <w:r w:rsidRPr="00EE7B8E">
        <w:rPr>
          <w:rFonts w:ascii="Arial" w:hAnsi="Arial" w:hint="eastAsia"/>
          <w:b/>
          <w:sz w:val="24"/>
          <w:szCs w:val="24"/>
          <w:rtl/>
        </w:rPr>
        <w:t>קשר</w:t>
      </w:r>
      <w:r w:rsidRPr="00EE7B8E">
        <w:rPr>
          <w:rFonts w:ascii="Arial" w:hAnsi="Arial"/>
          <w:b/>
          <w:sz w:val="24"/>
          <w:szCs w:val="24"/>
          <w:rtl/>
        </w:rPr>
        <w:t xml:space="preserve"> </w:t>
      </w:r>
      <w:r w:rsidRPr="00EE7B8E">
        <w:rPr>
          <w:rFonts w:ascii="Arial" w:hAnsi="Arial" w:hint="eastAsia"/>
          <w:b/>
          <w:sz w:val="24"/>
          <w:szCs w:val="24"/>
          <w:rtl/>
        </w:rPr>
        <w:t>עם</w:t>
      </w:r>
      <w:r w:rsidRPr="00EE7B8E">
        <w:rPr>
          <w:rFonts w:ascii="Arial" w:hAnsi="Arial"/>
          <w:b/>
          <w:sz w:val="24"/>
          <w:szCs w:val="24"/>
          <w:rtl/>
        </w:rPr>
        <w:t xml:space="preserve"> </w:t>
      </w:r>
      <w:r w:rsidRPr="00EE7B8E">
        <w:rPr>
          <w:rFonts w:ascii="Arial" w:hAnsi="Arial" w:hint="eastAsia"/>
          <w:b/>
          <w:sz w:val="24"/>
          <w:szCs w:val="24"/>
          <w:rtl/>
        </w:rPr>
        <w:t>פונה</w:t>
      </w:r>
      <w:r w:rsidRPr="00EE7B8E">
        <w:rPr>
          <w:rFonts w:ascii="Arial" w:hAnsi="Arial"/>
          <w:b/>
          <w:sz w:val="24"/>
          <w:szCs w:val="24"/>
          <w:rtl/>
        </w:rPr>
        <w:t xml:space="preserve"> </w:t>
      </w:r>
      <w:r w:rsidRPr="00EE7B8E">
        <w:rPr>
          <w:rFonts w:ascii="Arial" w:hAnsi="Arial" w:hint="eastAsia"/>
          <w:b/>
          <w:sz w:val="24"/>
          <w:szCs w:val="24"/>
          <w:rtl/>
        </w:rPr>
        <w:t>שהשאיר</w:t>
      </w:r>
      <w:r w:rsidRPr="00EE7B8E">
        <w:rPr>
          <w:rFonts w:ascii="Arial" w:hAnsi="Arial"/>
          <w:b/>
          <w:sz w:val="24"/>
          <w:szCs w:val="24"/>
          <w:rtl/>
        </w:rPr>
        <w:t xml:space="preserve"> </w:t>
      </w:r>
      <w:r w:rsidRPr="00EE7B8E">
        <w:rPr>
          <w:rFonts w:ascii="Arial" w:hAnsi="Arial" w:hint="eastAsia"/>
          <w:b/>
          <w:sz w:val="24"/>
          <w:szCs w:val="24"/>
          <w:rtl/>
        </w:rPr>
        <w:t>הודעה</w:t>
      </w:r>
      <w:r w:rsidRPr="00EE7B8E">
        <w:rPr>
          <w:rFonts w:ascii="Arial" w:hAnsi="Arial"/>
          <w:b/>
          <w:sz w:val="24"/>
          <w:szCs w:val="24"/>
          <w:rtl/>
        </w:rPr>
        <w:t xml:space="preserve"> </w:t>
      </w:r>
      <w:r w:rsidRPr="00EE7B8E">
        <w:rPr>
          <w:rFonts w:ascii="Arial" w:hAnsi="Arial" w:hint="eastAsia"/>
          <w:b/>
          <w:sz w:val="24"/>
          <w:szCs w:val="24"/>
          <w:rtl/>
        </w:rPr>
        <w:t>עד</w:t>
      </w:r>
      <w:r w:rsidRPr="00EE7B8E">
        <w:rPr>
          <w:rFonts w:ascii="Arial" w:hAnsi="Arial"/>
          <w:b/>
          <w:sz w:val="24"/>
          <w:szCs w:val="24"/>
          <w:rtl/>
        </w:rPr>
        <w:t xml:space="preserve"> 24 </w:t>
      </w:r>
      <w:r w:rsidRPr="00EE7B8E">
        <w:rPr>
          <w:rFonts w:ascii="Arial" w:hAnsi="Arial" w:hint="eastAsia"/>
          <w:b/>
          <w:sz w:val="24"/>
          <w:szCs w:val="24"/>
          <w:rtl/>
        </w:rPr>
        <w:t>שעות</w:t>
      </w:r>
      <w:r w:rsidRPr="00EE7B8E">
        <w:rPr>
          <w:rFonts w:ascii="Arial" w:hAnsi="Arial"/>
          <w:b/>
          <w:sz w:val="24"/>
          <w:szCs w:val="24"/>
          <w:rtl/>
        </w:rPr>
        <w:t xml:space="preserve"> </w:t>
      </w:r>
      <w:r w:rsidRPr="00EE7B8E">
        <w:rPr>
          <w:rFonts w:ascii="Arial" w:hAnsi="Arial" w:hint="eastAsia"/>
          <w:b/>
          <w:sz w:val="24"/>
          <w:szCs w:val="24"/>
          <w:rtl/>
        </w:rPr>
        <w:t>מרגע</w:t>
      </w:r>
      <w:r w:rsidRPr="00EE7B8E">
        <w:rPr>
          <w:rFonts w:ascii="Arial" w:hAnsi="Arial"/>
          <w:b/>
          <w:sz w:val="24"/>
          <w:szCs w:val="24"/>
          <w:rtl/>
        </w:rPr>
        <w:t xml:space="preserve"> </w:t>
      </w:r>
      <w:r w:rsidRPr="00EE7B8E">
        <w:rPr>
          <w:rFonts w:ascii="Arial" w:hAnsi="Arial" w:hint="eastAsia"/>
          <w:b/>
          <w:sz w:val="24"/>
          <w:szCs w:val="24"/>
          <w:rtl/>
        </w:rPr>
        <w:t>השארת</w:t>
      </w:r>
      <w:r w:rsidRPr="00EE7B8E">
        <w:rPr>
          <w:rFonts w:ascii="Arial" w:hAnsi="Arial"/>
          <w:b/>
          <w:sz w:val="24"/>
          <w:szCs w:val="24"/>
          <w:rtl/>
        </w:rPr>
        <w:t xml:space="preserve"> </w:t>
      </w:r>
      <w:r w:rsidRPr="00EE7B8E">
        <w:rPr>
          <w:rFonts w:ascii="Arial" w:hAnsi="Arial" w:hint="eastAsia"/>
          <w:b/>
          <w:sz w:val="24"/>
          <w:szCs w:val="24"/>
          <w:rtl/>
        </w:rPr>
        <w:t>ההודעה</w:t>
      </w:r>
      <w:r w:rsidRPr="00EE7B8E">
        <w:rPr>
          <w:rFonts w:ascii="Arial" w:hAnsi="Arial"/>
          <w:b/>
          <w:sz w:val="24"/>
          <w:szCs w:val="24"/>
          <w:rtl/>
        </w:rPr>
        <w:t xml:space="preserve"> </w:t>
      </w:r>
      <w:r w:rsidRPr="00EE7B8E">
        <w:rPr>
          <w:rFonts w:ascii="Arial" w:hAnsi="Arial" w:hint="eastAsia"/>
          <w:b/>
          <w:sz w:val="24"/>
          <w:szCs w:val="24"/>
          <w:rtl/>
        </w:rPr>
        <w:t>במערכת</w:t>
      </w:r>
      <w:r w:rsidRPr="00EE7B8E">
        <w:rPr>
          <w:rFonts w:ascii="Arial" w:hAnsi="Arial"/>
          <w:b/>
          <w:sz w:val="24"/>
          <w:szCs w:val="24"/>
          <w:rtl/>
        </w:rPr>
        <w:t>.</w:t>
      </w:r>
    </w:p>
    <w:p w:rsidR="00561509" w:rsidRDefault="00561509" w:rsidP="00561509">
      <w:pPr>
        <w:pStyle w:val="af3"/>
        <w:numPr>
          <w:ilvl w:val="2"/>
          <w:numId w:val="117"/>
        </w:numPr>
        <w:spacing w:before="120" w:after="120"/>
        <w:ind w:right="-284"/>
        <w:jc w:val="both"/>
        <w:rPr>
          <w:rFonts w:ascii="Arial" w:hAnsi="Arial"/>
          <w:b/>
          <w:sz w:val="24"/>
          <w:szCs w:val="24"/>
        </w:rPr>
      </w:pPr>
      <w:r w:rsidRPr="00EE7B8E">
        <w:rPr>
          <w:rFonts w:ascii="Arial" w:hAnsi="Arial" w:hint="eastAsia"/>
          <w:b/>
          <w:sz w:val="24"/>
          <w:szCs w:val="24"/>
          <w:rtl/>
        </w:rPr>
        <w:t>המשרד</w:t>
      </w:r>
      <w:r w:rsidRPr="00EE7B8E">
        <w:rPr>
          <w:rFonts w:ascii="Arial" w:hAnsi="Arial"/>
          <w:b/>
          <w:sz w:val="24"/>
          <w:szCs w:val="24"/>
          <w:rtl/>
        </w:rPr>
        <w:t xml:space="preserve"> </w:t>
      </w:r>
      <w:r w:rsidRPr="00EE7B8E">
        <w:rPr>
          <w:rFonts w:ascii="Arial" w:hAnsi="Arial" w:hint="eastAsia"/>
          <w:b/>
          <w:sz w:val="24"/>
          <w:szCs w:val="24"/>
          <w:rtl/>
        </w:rPr>
        <w:t>שומר</w:t>
      </w:r>
      <w:r w:rsidRPr="00EE7B8E">
        <w:rPr>
          <w:rFonts w:ascii="Arial" w:hAnsi="Arial"/>
          <w:b/>
          <w:sz w:val="24"/>
          <w:szCs w:val="24"/>
          <w:rtl/>
        </w:rPr>
        <w:t xml:space="preserve"> </w:t>
      </w:r>
      <w:r w:rsidRPr="00EE7B8E">
        <w:rPr>
          <w:rFonts w:ascii="Arial" w:hAnsi="Arial" w:hint="eastAsia"/>
          <w:b/>
          <w:sz w:val="24"/>
          <w:szCs w:val="24"/>
          <w:rtl/>
        </w:rPr>
        <w:t>לעצמו</w:t>
      </w:r>
      <w:r w:rsidRPr="00EE7B8E">
        <w:rPr>
          <w:rFonts w:ascii="Arial" w:hAnsi="Arial"/>
          <w:b/>
          <w:sz w:val="24"/>
          <w:szCs w:val="24"/>
          <w:rtl/>
        </w:rPr>
        <w:t xml:space="preserve"> </w:t>
      </w:r>
      <w:r w:rsidRPr="00EE7B8E">
        <w:rPr>
          <w:rFonts w:ascii="Arial" w:hAnsi="Arial" w:hint="eastAsia"/>
          <w:b/>
          <w:sz w:val="24"/>
          <w:szCs w:val="24"/>
          <w:rtl/>
        </w:rPr>
        <w:t>את</w:t>
      </w:r>
      <w:r w:rsidRPr="00EE7B8E">
        <w:rPr>
          <w:rFonts w:ascii="Arial" w:hAnsi="Arial"/>
          <w:b/>
          <w:sz w:val="24"/>
          <w:szCs w:val="24"/>
          <w:rtl/>
        </w:rPr>
        <w:t xml:space="preserve"> </w:t>
      </w:r>
      <w:r w:rsidRPr="00EE7B8E">
        <w:rPr>
          <w:rFonts w:ascii="Arial" w:hAnsi="Arial" w:hint="eastAsia"/>
          <w:b/>
          <w:sz w:val="24"/>
          <w:szCs w:val="24"/>
          <w:rtl/>
        </w:rPr>
        <w:t>הזכות</w:t>
      </w:r>
      <w:r w:rsidRPr="00EE7B8E">
        <w:rPr>
          <w:rFonts w:ascii="Arial" w:hAnsi="Arial"/>
          <w:b/>
          <w:sz w:val="24"/>
          <w:szCs w:val="24"/>
          <w:rtl/>
        </w:rPr>
        <w:t xml:space="preserve"> </w:t>
      </w:r>
      <w:r w:rsidRPr="00EE7B8E">
        <w:rPr>
          <w:rFonts w:ascii="Arial" w:hAnsi="Arial" w:hint="eastAsia"/>
          <w:b/>
          <w:sz w:val="24"/>
          <w:szCs w:val="24"/>
          <w:rtl/>
        </w:rPr>
        <w:t>לבקש</w:t>
      </w:r>
      <w:r w:rsidRPr="00EE7B8E">
        <w:rPr>
          <w:rFonts w:ascii="Arial" w:hAnsi="Arial"/>
          <w:b/>
          <w:sz w:val="24"/>
          <w:szCs w:val="24"/>
          <w:rtl/>
        </w:rPr>
        <w:t xml:space="preserve"> </w:t>
      </w:r>
      <w:r w:rsidRPr="00EE7B8E">
        <w:rPr>
          <w:rFonts w:ascii="Arial" w:hAnsi="Arial" w:hint="cs"/>
          <w:b/>
          <w:sz w:val="24"/>
          <w:szCs w:val="24"/>
          <w:rtl/>
        </w:rPr>
        <w:t>מהספק הזוכה כ</w:t>
      </w:r>
      <w:r w:rsidRPr="00EE7B8E">
        <w:rPr>
          <w:rFonts w:ascii="Arial" w:hAnsi="Arial" w:hint="eastAsia"/>
          <w:b/>
          <w:sz w:val="24"/>
          <w:szCs w:val="24"/>
          <w:rtl/>
        </w:rPr>
        <w:t>ל</w:t>
      </w:r>
      <w:r w:rsidRPr="00EE7B8E">
        <w:rPr>
          <w:rFonts w:ascii="Arial" w:hAnsi="Arial"/>
          <w:b/>
          <w:sz w:val="24"/>
          <w:szCs w:val="24"/>
          <w:rtl/>
        </w:rPr>
        <w:t xml:space="preserve"> </w:t>
      </w:r>
      <w:r w:rsidRPr="00EE7B8E">
        <w:rPr>
          <w:rFonts w:ascii="Arial" w:hAnsi="Arial" w:hint="eastAsia"/>
          <w:b/>
          <w:sz w:val="24"/>
          <w:szCs w:val="24"/>
          <w:rtl/>
        </w:rPr>
        <w:t>נתון</w:t>
      </w:r>
      <w:r w:rsidRPr="00EE7B8E">
        <w:rPr>
          <w:rFonts w:ascii="Arial" w:hAnsi="Arial"/>
          <w:b/>
          <w:sz w:val="24"/>
          <w:szCs w:val="24"/>
          <w:rtl/>
        </w:rPr>
        <w:t xml:space="preserve"> </w:t>
      </w:r>
      <w:r w:rsidRPr="00EE7B8E">
        <w:rPr>
          <w:rFonts w:ascii="Arial" w:hAnsi="Arial" w:hint="eastAsia"/>
          <w:b/>
          <w:sz w:val="24"/>
          <w:szCs w:val="24"/>
          <w:rtl/>
        </w:rPr>
        <w:t>שיש</w:t>
      </w:r>
      <w:r w:rsidRPr="00EE7B8E">
        <w:rPr>
          <w:rFonts w:ascii="Arial" w:hAnsi="Arial"/>
          <w:b/>
          <w:sz w:val="24"/>
          <w:szCs w:val="24"/>
          <w:rtl/>
        </w:rPr>
        <w:t xml:space="preserve"> </w:t>
      </w:r>
      <w:r w:rsidRPr="00EE7B8E">
        <w:rPr>
          <w:rFonts w:ascii="Arial" w:hAnsi="Arial" w:hint="eastAsia"/>
          <w:b/>
          <w:sz w:val="24"/>
          <w:szCs w:val="24"/>
          <w:rtl/>
        </w:rPr>
        <w:t>בו</w:t>
      </w:r>
      <w:r w:rsidRPr="00EE7B8E">
        <w:rPr>
          <w:rFonts w:ascii="Arial" w:hAnsi="Arial"/>
          <w:b/>
          <w:sz w:val="24"/>
          <w:szCs w:val="24"/>
          <w:rtl/>
        </w:rPr>
        <w:t xml:space="preserve"> </w:t>
      </w:r>
      <w:r w:rsidRPr="00EE7B8E">
        <w:rPr>
          <w:rFonts w:ascii="Arial" w:hAnsi="Arial" w:hint="eastAsia"/>
          <w:b/>
          <w:sz w:val="24"/>
          <w:szCs w:val="24"/>
          <w:rtl/>
        </w:rPr>
        <w:t>כדי</w:t>
      </w:r>
      <w:r w:rsidRPr="00EE7B8E">
        <w:rPr>
          <w:rFonts w:ascii="Arial" w:hAnsi="Arial"/>
          <w:b/>
          <w:sz w:val="24"/>
          <w:szCs w:val="24"/>
          <w:rtl/>
        </w:rPr>
        <w:t xml:space="preserve"> </w:t>
      </w:r>
      <w:r w:rsidRPr="00EE7B8E">
        <w:rPr>
          <w:rFonts w:ascii="Arial" w:hAnsi="Arial" w:hint="eastAsia"/>
          <w:b/>
          <w:sz w:val="24"/>
          <w:szCs w:val="24"/>
          <w:rtl/>
        </w:rPr>
        <w:t>למדוד</w:t>
      </w:r>
      <w:r w:rsidRPr="00EE7B8E">
        <w:rPr>
          <w:rFonts w:ascii="Arial" w:hAnsi="Arial"/>
          <w:b/>
          <w:sz w:val="24"/>
          <w:szCs w:val="24"/>
          <w:rtl/>
        </w:rPr>
        <w:t xml:space="preserve"> </w:t>
      </w:r>
      <w:r w:rsidRPr="00EE7B8E">
        <w:rPr>
          <w:rFonts w:ascii="Arial" w:hAnsi="Arial" w:hint="eastAsia"/>
          <w:b/>
          <w:sz w:val="24"/>
          <w:szCs w:val="24"/>
          <w:rtl/>
        </w:rPr>
        <w:t>את</w:t>
      </w:r>
      <w:r w:rsidRPr="00EE7B8E">
        <w:rPr>
          <w:rFonts w:ascii="Arial" w:hAnsi="Arial"/>
          <w:b/>
          <w:sz w:val="24"/>
          <w:szCs w:val="24"/>
          <w:rtl/>
        </w:rPr>
        <w:t xml:space="preserve"> </w:t>
      </w:r>
      <w:r w:rsidRPr="00EE7B8E">
        <w:rPr>
          <w:rFonts w:ascii="Arial" w:hAnsi="Arial" w:hint="eastAsia"/>
          <w:b/>
          <w:sz w:val="24"/>
          <w:szCs w:val="24"/>
          <w:rtl/>
        </w:rPr>
        <w:t>רמת</w:t>
      </w:r>
      <w:r w:rsidRPr="00EE7B8E">
        <w:rPr>
          <w:rFonts w:ascii="Arial" w:hAnsi="Arial"/>
          <w:b/>
          <w:sz w:val="24"/>
          <w:szCs w:val="24"/>
          <w:rtl/>
        </w:rPr>
        <w:t xml:space="preserve">  </w:t>
      </w:r>
      <w:r w:rsidRPr="00EE7B8E">
        <w:rPr>
          <w:rFonts w:ascii="Arial" w:hAnsi="Arial" w:hint="eastAsia"/>
          <w:b/>
          <w:sz w:val="24"/>
          <w:szCs w:val="24"/>
          <w:rtl/>
        </w:rPr>
        <w:t>השירות</w:t>
      </w:r>
      <w:r w:rsidRPr="00EE7B8E">
        <w:rPr>
          <w:rFonts w:ascii="Arial" w:hAnsi="Arial"/>
          <w:b/>
          <w:sz w:val="24"/>
          <w:szCs w:val="24"/>
          <w:rtl/>
        </w:rPr>
        <w:t xml:space="preserve"> </w:t>
      </w:r>
      <w:r w:rsidRPr="00EE7B8E">
        <w:rPr>
          <w:rFonts w:ascii="Arial" w:hAnsi="Arial" w:hint="eastAsia"/>
          <w:b/>
          <w:sz w:val="24"/>
          <w:szCs w:val="24"/>
          <w:rtl/>
        </w:rPr>
        <w:t>של</w:t>
      </w:r>
      <w:r w:rsidRPr="00EE7B8E">
        <w:rPr>
          <w:rFonts w:ascii="Arial" w:hAnsi="Arial"/>
          <w:b/>
          <w:sz w:val="24"/>
          <w:szCs w:val="24"/>
          <w:rtl/>
        </w:rPr>
        <w:t xml:space="preserve"> </w:t>
      </w:r>
      <w:r w:rsidRPr="00EE7B8E">
        <w:rPr>
          <w:rFonts w:ascii="Arial" w:hAnsi="Arial" w:hint="eastAsia"/>
          <w:b/>
          <w:sz w:val="24"/>
          <w:szCs w:val="24"/>
          <w:rtl/>
        </w:rPr>
        <w:t>המוקד</w:t>
      </w:r>
      <w:r w:rsidRPr="00EE7B8E">
        <w:rPr>
          <w:rFonts w:ascii="Arial" w:hAnsi="Arial"/>
          <w:b/>
          <w:sz w:val="24"/>
          <w:szCs w:val="24"/>
          <w:rtl/>
        </w:rPr>
        <w:t xml:space="preserve"> </w:t>
      </w:r>
      <w:r w:rsidRPr="00EE7B8E">
        <w:rPr>
          <w:rFonts w:ascii="Arial" w:hAnsi="Arial" w:hint="cs"/>
          <w:b/>
          <w:sz w:val="24"/>
          <w:szCs w:val="24"/>
          <w:rtl/>
        </w:rPr>
        <w:t>שירות הלקוחות</w:t>
      </w:r>
      <w:r w:rsidRPr="00EE7B8E">
        <w:rPr>
          <w:rFonts w:ascii="Arial" w:hAnsi="Arial"/>
          <w:b/>
          <w:sz w:val="24"/>
          <w:szCs w:val="24"/>
          <w:rtl/>
        </w:rPr>
        <w:t xml:space="preserve"> </w:t>
      </w:r>
      <w:r w:rsidRPr="00EE7B8E">
        <w:rPr>
          <w:rFonts w:ascii="Arial" w:hAnsi="Arial" w:hint="eastAsia"/>
          <w:b/>
          <w:sz w:val="24"/>
          <w:szCs w:val="24"/>
          <w:rtl/>
        </w:rPr>
        <w:t>ומערכת</w:t>
      </w:r>
      <w:r w:rsidRPr="00EE7B8E">
        <w:rPr>
          <w:rFonts w:ascii="Arial" w:hAnsi="Arial"/>
          <w:b/>
          <w:sz w:val="24"/>
          <w:szCs w:val="24"/>
          <w:rtl/>
        </w:rPr>
        <w:t xml:space="preserve"> </w:t>
      </w:r>
      <w:r w:rsidRPr="00EE7B8E">
        <w:rPr>
          <w:rFonts w:ascii="Arial" w:hAnsi="Arial" w:hint="eastAsia"/>
          <w:b/>
          <w:sz w:val="24"/>
          <w:szCs w:val="24"/>
          <w:rtl/>
        </w:rPr>
        <w:t>ההודעות</w:t>
      </w:r>
      <w:r w:rsidRPr="00EE7B8E">
        <w:rPr>
          <w:rFonts w:ascii="Arial" w:hAnsi="Arial"/>
          <w:b/>
          <w:sz w:val="24"/>
          <w:szCs w:val="24"/>
          <w:rtl/>
        </w:rPr>
        <w:t xml:space="preserve"> </w:t>
      </w:r>
      <w:r w:rsidRPr="00EE7B8E">
        <w:rPr>
          <w:rFonts w:ascii="Arial" w:hAnsi="Arial" w:hint="eastAsia"/>
          <w:b/>
          <w:sz w:val="24"/>
          <w:szCs w:val="24"/>
          <w:rtl/>
        </w:rPr>
        <w:t>בהתאם</w:t>
      </w:r>
      <w:r w:rsidRPr="00EE7B8E">
        <w:rPr>
          <w:rFonts w:ascii="Arial" w:hAnsi="Arial"/>
          <w:b/>
          <w:sz w:val="24"/>
          <w:szCs w:val="24"/>
          <w:rtl/>
        </w:rPr>
        <w:t xml:space="preserve"> </w:t>
      </w:r>
      <w:r w:rsidRPr="00EE7B8E">
        <w:rPr>
          <w:rFonts w:ascii="Arial" w:hAnsi="Arial" w:hint="eastAsia"/>
          <w:b/>
          <w:sz w:val="24"/>
          <w:szCs w:val="24"/>
          <w:rtl/>
        </w:rPr>
        <w:t>לנדרש</w:t>
      </w:r>
      <w:r w:rsidRPr="00EE7B8E">
        <w:rPr>
          <w:rFonts w:ascii="Arial" w:hAnsi="Arial"/>
          <w:b/>
          <w:sz w:val="24"/>
          <w:szCs w:val="24"/>
          <w:rtl/>
        </w:rPr>
        <w:t xml:space="preserve"> </w:t>
      </w:r>
      <w:r w:rsidRPr="00EE7B8E">
        <w:rPr>
          <w:rFonts w:ascii="Arial" w:hAnsi="Arial" w:hint="eastAsia"/>
          <w:b/>
          <w:sz w:val="24"/>
          <w:szCs w:val="24"/>
          <w:rtl/>
        </w:rPr>
        <w:t>בחוזה</w:t>
      </w:r>
      <w:r w:rsidRPr="00EE7B8E">
        <w:rPr>
          <w:rFonts w:ascii="Arial" w:hAnsi="Arial"/>
          <w:b/>
          <w:sz w:val="24"/>
          <w:szCs w:val="24"/>
          <w:rtl/>
        </w:rPr>
        <w:t xml:space="preserve"> </w:t>
      </w:r>
      <w:r w:rsidRPr="00EE7B8E">
        <w:rPr>
          <w:rFonts w:ascii="Arial" w:hAnsi="Arial" w:hint="eastAsia"/>
          <w:b/>
          <w:sz w:val="24"/>
          <w:szCs w:val="24"/>
          <w:rtl/>
        </w:rPr>
        <w:t>ועל</w:t>
      </w:r>
      <w:r w:rsidRPr="00EE7B8E">
        <w:rPr>
          <w:rFonts w:ascii="Arial" w:hAnsi="Arial"/>
          <w:b/>
          <w:sz w:val="24"/>
          <w:szCs w:val="24"/>
          <w:rtl/>
        </w:rPr>
        <w:t xml:space="preserve"> </w:t>
      </w:r>
      <w:r w:rsidRPr="00EE7B8E">
        <w:rPr>
          <w:rFonts w:ascii="Arial" w:hAnsi="Arial" w:hint="eastAsia"/>
          <w:b/>
          <w:sz w:val="24"/>
          <w:szCs w:val="24"/>
          <w:rtl/>
        </w:rPr>
        <w:t>הספק</w:t>
      </w:r>
      <w:r w:rsidRPr="00EE7B8E">
        <w:rPr>
          <w:rFonts w:ascii="Arial" w:hAnsi="Arial"/>
          <w:b/>
          <w:sz w:val="24"/>
          <w:szCs w:val="24"/>
          <w:rtl/>
        </w:rPr>
        <w:t xml:space="preserve"> </w:t>
      </w:r>
      <w:r w:rsidRPr="00EE7B8E">
        <w:rPr>
          <w:rFonts w:ascii="Arial" w:hAnsi="Arial" w:hint="eastAsia"/>
          <w:b/>
          <w:sz w:val="24"/>
          <w:szCs w:val="24"/>
          <w:rtl/>
        </w:rPr>
        <w:t>להעביר</w:t>
      </w:r>
      <w:r w:rsidRPr="00EE7B8E">
        <w:rPr>
          <w:rFonts w:ascii="Arial" w:hAnsi="Arial"/>
          <w:b/>
          <w:sz w:val="24"/>
          <w:szCs w:val="24"/>
          <w:rtl/>
        </w:rPr>
        <w:t xml:space="preserve"> </w:t>
      </w:r>
      <w:r w:rsidRPr="00EE7B8E">
        <w:rPr>
          <w:rFonts w:ascii="Arial" w:hAnsi="Arial" w:hint="eastAsia"/>
          <w:b/>
          <w:sz w:val="24"/>
          <w:szCs w:val="24"/>
          <w:rtl/>
        </w:rPr>
        <w:t>זאת</w:t>
      </w:r>
      <w:r w:rsidRPr="00EE7B8E">
        <w:rPr>
          <w:rFonts w:ascii="Arial" w:hAnsi="Arial"/>
          <w:b/>
          <w:sz w:val="24"/>
          <w:szCs w:val="24"/>
          <w:rtl/>
        </w:rPr>
        <w:t xml:space="preserve"> </w:t>
      </w:r>
      <w:r w:rsidRPr="00EE7B8E">
        <w:rPr>
          <w:rFonts w:ascii="Arial" w:hAnsi="Arial" w:hint="eastAsia"/>
          <w:b/>
          <w:sz w:val="24"/>
          <w:szCs w:val="24"/>
          <w:rtl/>
        </w:rPr>
        <w:t>תוך</w:t>
      </w:r>
      <w:r w:rsidRPr="00EE7B8E">
        <w:rPr>
          <w:rFonts w:ascii="Arial" w:hAnsi="Arial"/>
          <w:b/>
          <w:sz w:val="24"/>
          <w:szCs w:val="24"/>
          <w:rtl/>
        </w:rPr>
        <w:t xml:space="preserve"> </w:t>
      </w:r>
      <w:r w:rsidRPr="00EE7B8E">
        <w:rPr>
          <w:rFonts w:ascii="Arial" w:hAnsi="Arial" w:hint="eastAsia"/>
          <w:b/>
          <w:sz w:val="24"/>
          <w:szCs w:val="24"/>
          <w:rtl/>
        </w:rPr>
        <w:t>שלושה</w:t>
      </w:r>
      <w:r w:rsidRPr="00EE7B8E">
        <w:rPr>
          <w:rFonts w:ascii="Arial" w:hAnsi="Arial"/>
          <w:b/>
          <w:sz w:val="24"/>
          <w:szCs w:val="24"/>
          <w:rtl/>
        </w:rPr>
        <w:t xml:space="preserve"> </w:t>
      </w:r>
      <w:r w:rsidRPr="00EE7B8E">
        <w:rPr>
          <w:rFonts w:ascii="Arial" w:hAnsi="Arial" w:hint="eastAsia"/>
          <w:b/>
          <w:sz w:val="24"/>
          <w:szCs w:val="24"/>
          <w:rtl/>
        </w:rPr>
        <w:t>ימי</w:t>
      </w:r>
      <w:r w:rsidRPr="00EE7B8E">
        <w:rPr>
          <w:rFonts w:ascii="Arial" w:hAnsi="Arial"/>
          <w:b/>
          <w:sz w:val="24"/>
          <w:szCs w:val="24"/>
          <w:rtl/>
        </w:rPr>
        <w:t xml:space="preserve"> </w:t>
      </w:r>
      <w:r w:rsidRPr="00EE7B8E">
        <w:rPr>
          <w:rFonts w:ascii="Arial" w:hAnsi="Arial" w:hint="eastAsia"/>
          <w:b/>
          <w:sz w:val="24"/>
          <w:szCs w:val="24"/>
          <w:rtl/>
        </w:rPr>
        <w:t>עסקים</w:t>
      </w:r>
      <w:r w:rsidRPr="00EE7B8E">
        <w:rPr>
          <w:rFonts w:ascii="Arial" w:hAnsi="Arial"/>
          <w:b/>
          <w:sz w:val="24"/>
          <w:szCs w:val="24"/>
          <w:rtl/>
        </w:rPr>
        <w:t>.</w:t>
      </w:r>
    </w:p>
    <w:p w:rsidR="00561509" w:rsidRDefault="00561509" w:rsidP="00561509">
      <w:pPr>
        <w:pStyle w:val="af3"/>
        <w:spacing w:before="120" w:after="120"/>
        <w:ind w:left="1224" w:right="-284"/>
        <w:jc w:val="both"/>
        <w:rPr>
          <w:rFonts w:ascii="Arial" w:hAnsi="Arial"/>
          <w:b/>
          <w:sz w:val="24"/>
          <w:szCs w:val="24"/>
        </w:rPr>
      </w:pPr>
    </w:p>
    <w:p w:rsidR="00561509" w:rsidRPr="00B86EFA" w:rsidRDefault="00561509" w:rsidP="00561509">
      <w:pPr>
        <w:numPr>
          <w:ilvl w:val="0"/>
          <w:numId w:val="117"/>
        </w:numPr>
        <w:spacing w:before="120" w:after="120"/>
        <w:ind w:right="-284"/>
        <w:jc w:val="both"/>
        <w:rPr>
          <w:rFonts w:ascii="Arial" w:hAnsi="Arial"/>
          <w:bCs/>
          <w:sz w:val="24"/>
          <w:szCs w:val="24"/>
          <w:u w:val="single"/>
          <w:rtl/>
        </w:rPr>
      </w:pPr>
      <w:r w:rsidRPr="00B86EFA">
        <w:rPr>
          <w:rFonts w:ascii="Arial" w:hAnsi="Arial" w:hint="eastAsia"/>
          <w:b w:val="0"/>
          <w:bCs/>
          <w:sz w:val="24"/>
          <w:szCs w:val="24"/>
          <w:u w:val="single"/>
          <w:rtl/>
        </w:rPr>
        <w:lastRenderedPageBreak/>
        <w:t>תוכני</w:t>
      </w:r>
      <w:r w:rsidRPr="00B86EFA">
        <w:rPr>
          <w:rFonts w:ascii="Arial" w:hAnsi="Arial"/>
          <w:b w:val="0"/>
          <w:bCs/>
          <w:sz w:val="24"/>
          <w:szCs w:val="24"/>
          <w:u w:val="single"/>
          <w:rtl/>
        </w:rPr>
        <w:t xml:space="preserve"> </w:t>
      </w:r>
      <w:r w:rsidRPr="00B86EFA">
        <w:rPr>
          <w:rFonts w:ascii="Arial" w:hAnsi="Arial" w:hint="eastAsia"/>
          <w:b w:val="0"/>
          <w:bCs/>
          <w:sz w:val="24"/>
          <w:szCs w:val="24"/>
          <w:u w:val="single"/>
          <w:rtl/>
        </w:rPr>
        <w:t>המענה</w:t>
      </w:r>
    </w:p>
    <w:p w:rsidR="00561509" w:rsidRPr="000A559C" w:rsidRDefault="00561509" w:rsidP="00561509">
      <w:pPr>
        <w:numPr>
          <w:ilvl w:val="2"/>
          <w:numId w:val="117"/>
        </w:numPr>
        <w:spacing w:before="120" w:after="120"/>
        <w:ind w:right="-284"/>
        <w:jc w:val="both"/>
        <w:rPr>
          <w:rFonts w:ascii="Arial" w:hAnsi="Arial"/>
          <w:sz w:val="24"/>
          <w:szCs w:val="24"/>
          <w:rtl/>
        </w:rPr>
      </w:pPr>
      <w:r w:rsidRPr="000A559C">
        <w:rPr>
          <w:rFonts w:ascii="Arial" w:hAnsi="Arial" w:hint="eastAsia"/>
          <w:sz w:val="24"/>
          <w:szCs w:val="24"/>
          <w:rtl/>
        </w:rPr>
        <w:t>תוכני</w:t>
      </w:r>
      <w:r w:rsidRPr="000A559C">
        <w:rPr>
          <w:rFonts w:ascii="Arial" w:hAnsi="Arial"/>
          <w:sz w:val="24"/>
          <w:szCs w:val="24"/>
          <w:rtl/>
        </w:rPr>
        <w:t xml:space="preserve"> </w:t>
      </w:r>
      <w:r w:rsidRPr="000A559C">
        <w:rPr>
          <w:rFonts w:ascii="Arial" w:hAnsi="Arial" w:hint="eastAsia"/>
          <w:sz w:val="24"/>
          <w:szCs w:val="24"/>
          <w:rtl/>
        </w:rPr>
        <w:t>המענה</w:t>
      </w:r>
      <w:r w:rsidRPr="000A559C">
        <w:rPr>
          <w:rFonts w:ascii="Arial" w:hAnsi="Arial"/>
          <w:sz w:val="24"/>
          <w:szCs w:val="24"/>
          <w:rtl/>
        </w:rPr>
        <w:t xml:space="preserve"> </w:t>
      </w:r>
      <w:r w:rsidRPr="000A559C">
        <w:rPr>
          <w:rFonts w:ascii="Arial" w:hAnsi="Arial" w:hint="eastAsia"/>
          <w:sz w:val="24"/>
          <w:szCs w:val="24"/>
          <w:rtl/>
        </w:rPr>
        <w:t>יהיו</w:t>
      </w:r>
      <w:r w:rsidRPr="000A559C">
        <w:rPr>
          <w:rFonts w:ascii="Arial" w:hAnsi="Arial"/>
          <w:sz w:val="24"/>
          <w:szCs w:val="24"/>
          <w:rtl/>
        </w:rPr>
        <w:t xml:space="preserve"> </w:t>
      </w:r>
      <w:r w:rsidRPr="000A559C">
        <w:rPr>
          <w:rFonts w:ascii="Arial" w:hAnsi="Arial" w:hint="eastAsia"/>
          <w:sz w:val="24"/>
          <w:szCs w:val="24"/>
          <w:rtl/>
        </w:rPr>
        <w:t>לגבי</w:t>
      </w:r>
      <w:r w:rsidRPr="000A559C">
        <w:rPr>
          <w:rFonts w:ascii="Arial" w:hAnsi="Arial"/>
          <w:sz w:val="24"/>
          <w:szCs w:val="24"/>
          <w:rtl/>
        </w:rPr>
        <w:t xml:space="preserve"> </w:t>
      </w:r>
      <w:proofErr w:type="spellStart"/>
      <w:r w:rsidRPr="000A559C">
        <w:rPr>
          <w:rFonts w:ascii="Arial" w:hAnsi="Arial" w:hint="eastAsia"/>
          <w:sz w:val="24"/>
          <w:szCs w:val="24"/>
          <w:rtl/>
        </w:rPr>
        <w:t>פרויקטי</w:t>
      </w:r>
      <w:proofErr w:type="spellEnd"/>
      <w:r w:rsidRPr="000A559C">
        <w:rPr>
          <w:rFonts w:ascii="Arial" w:hAnsi="Arial"/>
          <w:sz w:val="24"/>
          <w:szCs w:val="24"/>
          <w:rtl/>
        </w:rPr>
        <w:t xml:space="preserve"> </w:t>
      </w:r>
      <w:r w:rsidRPr="000A559C">
        <w:rPr>
          <w:rFonts w:ascii="Arial" w:hAnsi="Arial" w:hint="eastAsia"/>
          <w:sz w:val="24"/>
          <w:szCs w:val="24"/>
          <w:rtl/>
        </w:rPr>
        <w:t>מסלולי</w:t>
      </w:r>
      <w:r w:rsidRPr="000A559C">
        <w:rPr>
          <w:rFonts w:ascii="Arial" w:hAnsi="Arial"/>
          <w:sz w:val="24"/>
          <w:szCs w:val="24"/>
          <w:rtl/>
        </w:rPr>
        <w:t xml:space="preserve"> </w:t>
      </w:r>
      <w:r w:rsidRPr="000A559C">
        <w:rPr>
          <w:rFonts w:ascii="Arial" w:hAnsi="Arial" w:hint="eastAsia"/>
          <w:sz w:val="24"/>
          <w:szCs w:val="24"/>
          <w:rtl/>
        </w:rPr>
        <w:t>השיווק</w:t>
      </w:r>
      <w:r w:rsidRPr="000A559C">
        <w:rPr>
          <w:rFonts w:ascii="Arial" w:hAnsi="Arial"/>
          <w:sz w:val="24"/>
          <w:szCs w:val="24"/>
          <w:rtl/>
        </w:rPr>
        <w:t xml:space="preserve"> </w:t>
      </w:r>
      <w:r w:rsidRPr="000A559C">
        <w:rPr>
          <w:rFonts w:ascii="Arial" w:hAnsi="Arial" w:hint="eastAsia"/>
          <w:sz w:val="24"/>
          <w:szCs w:val="24"/>
          <w:rtl/>
        </w:rPr>
        <w:t>וכן</w:t>
      </w:r>
      <w:r w:rsidRPr="000A559C">
        <w:rPr>
          <w:rFonts w:ascii="Arial" w:hAnsi="Arial"/>
          <w:sz w:val="24"/>
          <w:szCs w:val="24"/>
          <w:rtl/>
        </w:rPr>
        <w:t xml:space="preserve"> </w:t>
      </w:r>
      <w:r w:rsidRPr="000A559C">
        <w:rPr>
          <w:rFonts w:ascii="Arial" w:hAnsi="Arial" w:hint="eastAsia"/>
          <w:sz w:val="24"/>
          <w:szCs w:val="24"/>
          <w:rtl/>
        </w:rPr>
        <w:t>לגבי</w:t>
      </w:r>
      <w:r w:rsidRPr="000A559C">
        <w:rPr>
          <w:rFonts w:ascii="Arial" w:hAnsi="Arial"/>
          <w:sz w:val="24"/>
          <w:szCs w:val="24"/>
          <w:rtl/>
        </w:rPr>
        <w:t xml:space="preserve"> </w:t>
      </w:r>
      <w:r w:rsidRPr="000A559C">
        <w:rPr>
          <w:rFonts w:ascii="Arial" w:hAnsi="Arial" w:hint="eastAsia"/>
          <w:sz w:val="24"/>
          <w:szCs w:val="24"/>
          <w:rtl/>
        </w:rPr>
        <w:t>פרויקטים</w:t>
      </w:r>
      <w:r w:rsidRPr="000A559C">
        <w:rPr>
          <w:rFonts w:ascii="Arial" w:hAnsi="Arial"/>
          <w:sz w:val="24"/>
          <w:szCs w:val="24"/>
          <w:rtl/>
        </w:rPr>
        <w:t xml:space="preserve"> </w:t>
      </w:r>
      <w:r w:rsidRPr="000A559C">
        <w:rPr>
          <w:rFonts w:ascii="Arial" w:hAnsi="Arial" w:hint="eastAsia"/>
          <w:sz w:val="24"/>
          <w:szCs w:val="24"/>
          <w:rtl/>
        </w:rPr>
        <w:t>ומיזמים</w:t>
      </w:r>
      <w:r w:rsidRPr="000A559C">
        <w:rPr>
          <w:rFonts w:ascii="Arial" w:hAnsi="Arial"/>
          <w:sz w:val="24"/>
          <w:szCs w:val="24"/>
          <w:rtl/>
        </w:rPr>
        <w:t xml:space="preserve"> </w:t>
      </w:r>
      <w:r w:rsidRPr="000A559C">
        <w:rPr>
          <w:rFonts w:ascii="Arial" w:hAnsi="Arial" w:hint="eastAsia"/>
          <w:sz w:val="24"/>
          <w:szCs w:val="24"/>
          <w:rtl/>
        </w:rPr>
        <w:t>נוספים</w:t>
      </w:r>
      <w:r w:rsidRPr="000A559C">
        <w:rPr>
          <w:rFonts w:ascii="Arial" w:hAnsi="Arial"/>
          <w:sz w:val="24"/>
          <w:szCs w:val="24"/>
          <w:rtl/>
        </w:rPr>
        <w:t xml:space="preserve"> </w:t>
      </w:r>
      <w:r w:rsidRPr="000A559C">
        <w:rPr>
          <w:rFonts w:ascii="Arial" w:hAnsi="Arial" w:hint="eastAsia"/>
          <w:sz w:val="24"/>
          <w:szCs w:val="24"/>
          <w:rtl/>
        </w:rPr>
        <w:t>שיפעיל</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בליווי</w:t>
      </w:r>
      <w:r w:rsidRPr="000A559C">
        <w:rPr>
          <w:rFonts w:ascii="Arial" w:hAnsi="Arial"/>
          <w:sz w:val="24"/>
          <w:szCs w:val="24"/>
          <w:rtl/>
        </w:rPr>
        <w:t xml:space="preserve"> </w:t>
      </w:r>
      <w:r w:rsidRPr="000A559C">
        <w:rPr>
          <w:rFonts w:ascii="Arial" w:hAnsi="Arial" w:hint="eastAsia"/>
          <w:sz w:val="24"/>
          <w:szCs w:val="24"/>
          <w:rtl/>
        </w:rPr>
        <w:t>חברת</w:t>
      </w:r>
      <w:r w:rsidRPr="000A559C">
        <w:rPr>
          <w:rFonts w:ascii="Arial" w:hAnsi="Arial"/>
          <w:sz w:val="24"/>
          <w:szCs w:val="24"/>
          <w:rtl/>
        </w:rPr>
        <w:t xml:space="preserve"> </w:t>
      </w:r>
      <w:r w:rsidRPr="000A559C">
        <w:rPr>
          <w:rFonts w:ascii="Arial" w:hAnsi="Arial" w:hint="eastAsia"/>
          <w:sz w:val="24"/>
          <w:szCs w:val="24"/>
          <w:rtl/>
        </w:rPr>
        <w:t>הבקרה</w:t>
      </w:r>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tl/>
        </w:rPr>
      </w:pPr>
      <w:r w:rsidRPr="000A559C">
        <w:rPr>
          <w:rFonts w:ascii="Arial" w:hAnsi="Arial" w:hint="eastAsia"/>
          <w:sz w:val="24"/>
          <w:szCs w:val="24"/>
          <w:rtl/>
        </w:rPr>
        <w:t>תוכני</w:t>
      </w:r>
      <w:r w:rsidRPr="000A559C">
        <w:rPr>
          <w:rFonts w:ascii="Arial" w:hAnsi="Arial"/>
          <w:sz w:val="24"/>
          <w:szCs w:val="24"/>
          <w:rtl/>
        </w:rPr>
        <w:t xml:space="preserve"> </w:t>
      </w:r>
      <w:r w:rsidRPr="000A559C">
        <w:rPr>
          <w:rFonts w:ascii="Arial" w:hAnsi="Arial" w:hint="eastAsia"/>
          <w:sz w:val="24"/>
          <w:szCs w:val="24"/>
          <w:rtl/>
        </w:rPr>
        <w:t>המענה</w:t>
      </w:r>
      <w:r w:rsidRPr="000A559C">
        <w:rPr>
          <w:rFonts w:ascii="Arial" w:hAnsi="Arial"/>
          <w:sz w:val="24"/>
          <w:szCs w:val="24"/>
          <w:rtl/>
        </w:rPr>
        <w:t xml:space="preserve"> </w:t>
      </w:r>
      <w:r w:rsidRPr="000A559C">
        <w:rPr>
          <w:rFonts w:ascii="Arial" w:hAnsi="Arial" w:hint="eastAsia"/>
          <w:sz w:val="24"/>
          <w:szCs w:val="24"/>
          <w:rtl/>
        </w:rPr>
        <w:t>יהיו</w:t>
      </w:r>
      <w:r w:rsidRPr="000A559C">
        <w:rPr>
          <w:rFonts w:ascii="Arial" w:hAnsi="Arial"/>
          <w:sz w:val="24"/>
          <w:szCs w:val="24"/>
          <w:rtl/>
        </w:rPr>
        <w:t xml:space="preserve"> </w:t>
      </w:r>
      <w:r w:rsidRPr="000A559C">
        <w:rPr>
          <w:rFonts w:ascii="Arial" w:hAnsi="Arial" w:hint="eastAsia"/>
          <w:sz w:val="24"/>
          <w:szCs w:val="24"/>
          <w:rtl/>
        </w:rPr>
        <w:t>מתוך</w:t>
      </w:r>
      <w:r w:rsidRPr="000A559C">
        <w:rPr>
          <w:rFonts w:ascii="Arial" w:hAnsi="Arial"/>
          <w:sz w:val="24"/>
          <w:szCs w:val="24"/>
          <w:rtl/>
        </w:rPr>
        <w:t xml:space="preserve"> </w:t>
      </w:r>
      <w:r w:rsidRPr="000A559C">
        <w:rPr>
          <w:rFonts w:ascii="Arial" w:hAnsi="Arial" w:hint="eastAsia"/>
          <w:sz w:val="24"/>
          <w:szCs w:val="24"/>
          <w:rtl/>
        </w:rPr>
        <w:t>המידע</w:t>
      </w:r>
      <w:r w:rsidRPr="000A559C">
        <w:rPr>
          <w:rFonts w:ascii="Arial" w:hAnsi="Arial"/>
          <w:sz w:val="24"/>
          <w:szCs w:val="24"/>
          <w:rtl/>
        </w:rPr>
        <w:t xml:space="preserve"> </w:t>
      </w:r>
      <w:r w:rsidRPr="000A559C">
        <w:rPr>
          <w:rFonts w:ascii="Arial" w:hAnsi="Arial" w:hint="eastAsia"/>
          <w:sz w:val="24"/>
          <w:szCs w:val="24"/>
          <w:rtl/>
        </w:rPr>
        <w:t>שמפרסם</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באתר</w:t>
      </w:r>
      <w:r w:rsidRPr="000A559C">
        <w:rPr>
          <w:rFonts w:ascii="Arial" w:hAnsi="Arial"/>
          <w:sz w:val="24"/>
          <w:szCs w:val="24"/>
          <w:rtl/>
        </w:rPr>
        <w:t xml:space="preserve"> </w:t>
      </w:r>
      <w:r w:rsidRPr="000A559C">
        <w:rPr>
          <w:rFonts w:ascii="Arial" w:hAnsi="Arial" w:hint="eastAsia"/>
          <w:sz w:val="24"/>
          <w:szCs w:val="24"/>
          <w:rtl/>
        </w:rPr>
        <w:t>האינטרנט</w:t>
      </w:r>
      <w:r w:rsidRPr="000A559C">
        <w:rPr>
          <w:rFonts w:ascii="Arial" w:hAnsi="Arial"/>
          <w:sz w:val="24"/>
          <w:szCs w:val="24"/>
          <w:rtl/>
        </w:rPr>
        <w:t xml:space="preserve">, </w:t>
      </w:r>
      <w:r w:rsidRPr="000A559C">
        <w:rPr>
          <w:rFonts w:ascii="Arial" w:hAnsi="Arial" w:hint="eastAsia"/>
          <w:sz w:val="24"/>
          <w:szCs w:val="24"/>
          <w:rtl/>
        </w:rPr>
        <w:t>מתוך</w:t>
      </w:r>
      <w:r w:rsidRPr="000A559C">
        <w:rPr>
          <w:rFonts w:ascii="Arial" w:hAnsi="Arial"/>
          <w:sz w:val="24"/>
          <w:szCs w:val="24"/>
          <w:rtl/>
        </w:rPr>
        <w:t xml:space="preserve"> </w:t>
      </w:r>
      <w:r w:rsidRPr="000A559C">
        <w:rPr>
          <w:rFonts w:ascii="Arial" w:hAnsi="Arial" w:hint="eastAsia"/>
          <w:sz w:val="24"/>
          <w:szCs w:val="24"/>
          <w:rtl/>
        </w:rPr>
        <w:t>הנחיות</w:t>
      </w:r>
      <w:r w:rsidRPr="000A559C">
        <w:rPr>
          <w:rFonts w:ascii="Arial" w:hAnsi="Arial"/>
          <w:sz w:val="24"/>
          <w:szCs w:val="24"/>
          <w:rtl/>
        </w:rPr>
        <w:t xml:space="preserve"> </w:t>
      </w:r>
      <w:r w:rsidRPr="000A559C">
        <w:rPr>
          <w:rFonts w:ascii="Arial" w:hAnsi="Arial" w:hint="eastAsia"/>
          <w:sz w:val="24"/>
          <w:szCs w:val="24"/>
          <w:rtl/>
        </w:rPr>
        <w:t>ומידע</w:t>
      </w:r>
      <w:r w:rsidRPr="000A559C">
        <w:rPr>
          <w:rFonts w:ascii="Arial" w:hAnsi="Arial"/>
          <w:sz w:val="24"/>
          <w:szCs w:val="24"/>
          <w:rtl/>
        </w:rPr>
        <w:t xml:space="preserve"> </w:t>
      </w:r>
      <w:r w:rsidRPr="000A559C">
        <w:rPr>
          <w:rFonts w:ascii="Arial" w:hAnsi="Arial" w:hint="eastAsia"/>
          <w:sz w:val="24"/>
          <w:szCs w:val="24"/>
          <w:rtl/>
        </w:rPr>
        <w:t>שיעביר</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מעת</w:t>
      </w:r>
      <w:r w:rsidRPr="000A559C">
        <w:rPr>
          <w:rFonts w:ascii="Arial" w:hAnsi="Arial"/>
          <w:sz w:val="24"/>
          <w:szCs w:val="24"/>
          <w:rtl/>
        </w:rPr>
        <w:t xml:space="preserve"> </w:t>
      </w:r>
      <w:r w:rsidRPr="000A559C">
        <w:rPr>
          <w:rFonts w:ascii="Arial" w:hAnsi="Arial" w:hint="eastAsia"/>
          <w:sz w:val="24"/>
          <w:szCs w:val="24"/>
          <w:rtl/>
        </w:rPr>
        <w:t>לעת</w:t>
      </w:r>
      <w:r w:rsidRPr="000A559C">
        <w:rPr>
          <w:rFonts w:ascii="Arial" w:hAnsi="Arial"/>
          <w:sz w:val="24"/>
          <w:szCs w:val="24"/>
          <w:rtl/>
        </w:rPr>
        <w:t xml:space="preserve">, </w:t>
      </w:r>
      <w:r w:rsidRPr="000A559C">
        <w:rPr>
          <w:rFonts w:ascii="Arial" w:hAnsi="Arial" w:hint="eastAsia"/>
          <w:sz w:val="24"/>
          <w:szCs w:val="24"/>
          <w:rtl/>
        </w:rPr>
        <w:t>לחברת</w:t>
      </w:r>
      <w:r w:rsidRPr="000A559C">
        <w:rPr>
          <w:rFonts w:ascii="Arial" w:hAnsi="Arial"/>
          <w:sz w:val="24"/>
          <w:szCs w:val="24"/>
          <w:rtl/>
        </w:rPr>
        <w:t xml:space="preserve"> </w:t>
      </w:r>
      <w:r w:rsidRPr="000A559C">
        <w:rPr>
          <w:rFonts w:ascii="Arial" w:hAnsi="Arial" w:hint="eastAsia"/>
          <w:sz w:val="24"/>
          <w:szCs w:val="24"/>
          <w:rtl/>
        </w:rPr>
        <w:t>הבקרה</w:t>
      </w:r>
      <w:r w:rsidRPr="000A559C">
        <w:rPr>
          <w:rFonts w:ascii="Arial" w:hAnsi="Arial"/>
          <w:sz w:val="24"/>
          <w:szCs w:val="24"/>
          <w:rtl/>
        </w:rPr>
        <w:t xml:space="preserve"> </w:t>
      </w:r>
      <w:r w:rsidRPr="000A559C">
        <w:rPr>
          <w:rFonts w:ascii="Arial" w:hAnsi="Arial" w:hint="eastAsia"/>
          <w:sz w:val="24"/>
          <w:szCs w:val="24"/>
          <w:rtl/>
        </w:rPr>
        <w:t>ומתוך</w:t>
      </w:r>
      <w:r w:rsidRPr="000A559C">
        <w:rPr>
          <w:rFonts w:ascii="Arial" w:hAnsi="Arial"/>
          <w:sz w:val="24"/>
          <w:szCs w:val="24"/>
          <w:rtl/>
        </w:rPr>
        <w:t xml:space="preserve"> </w:t>
      </w:r>
      <w:r w:rsidRPr="000A559C">
        <w:rPr>
          <w:rFonts w:ascii="Arial" w:hAnsi="Arial" w:hint="eastAsia"/>
          <w:sz w:val="24"/>
          <w:szCs w:val="24"/>
          <w:rtl/>
        </w:rPr>
        <w:t>המידע</w:t>
      </w:r>
      <w:r w:rsidRPr="000A559C">
        <w:rPr>
          <w:rFonts w:ascii="Arial" w:hAnsi="Arial"/>
          <w:sz w:val="24"/>
          <w:szCs w:val="24"/>
          <w:rtl/>
        </w:rPr>
        <w:t xml:space="preserve"> </w:t>
      </w:r>
      <w:r w:rsidRPr="000A559C">
        <w:rPr>
          <w:rFonts w:ascii="Arial" w:hAnsi="Arial" w:hint="eastAsia"/>
          <w:sz w:val="24"/>
          <w:szCs w:val="24"/>
          <w:rtl/>
        </w:rPr>
        <w:t>הנצבר</w:t>
      </w:r>
      <w:r w:rsidRPr="000A559C">
        <w:rPr>
          <w:rFonts w:ascii="Arial" w:hAnsi="Arial"/>
          <w:sz w:val="24"/>
          <w:szCs w:val="24"/>
          <w:rtl/>
        </w:rPr>
        <w:t xml:space="preserve"> </w:t>
      </w:r>
      <w:r w:rsidRPr="000A559C">
        <w:rPr>
          <w:rFonts w:ascii="Arial" w:hAnsi="Arial" w:hint="eastAsia"/>
          <w:sz w:val="24"/>
          <w:szCs w:val="24"/>
          <w:rtl/>
        </w:rPr>
        <w:t>בחברת</w:t>
      </w:r>
      <w:r w:rsidRPr="000A559C">
        <w:rPr>
          <w:rFonts w:ascii="Arial" w:hAnsi="Arial"/>
          <w:sz w:val="24"/>
          <w:szCs w:val="24"/>
          <w:rtl/>
        </w:rPr>
        <w:t xml:space="preserve"> </w:t>
      </w:r>
      <w:r w:rsidRPr="000A559C">
        <w:rPr>
          <w:rFonts w:ascii="Arial" w:hAnsi="Arial" w:hint="eastAsia"/>
          <w:sz w:val="24"/>
          <w:szCs w:val="24"/>
          <w:rtl/>
        </w:rPr>
        <w:t>הבקרה</w:t>
      </w:r>
      <w:r w:rsidRPr="000A559C">
        <w:rPr>
          <w:rFonts w:ascii="Arial" w:hAnsi="Arial"/>
          <w:sz w:val="24"/>
          <w:szCs w:val="24"/>
          <w:rtl/>
        </w:rPr>
        <w:t xml:space="preserve">, </w:t>
      </w:r>
      <w:r w:rsidRPr="000A559C">
        <w:rPr>
          <w:rFonts w:ascii="Arial" w:hAnsi="Arial" w:hint="eastAsia"/>
          <w:sz w:val="24"/>
          <w:szCs w:val="24"/>
          <w:rtl/>
        </w:rPr>
        <w:t>פרי</w:t>
      </w:r>
      <w:r w:rsidRPr="000A559C">
        <w:rPr>
          <w:rFonts w:ascii="Arial" w:hAnsi="Arial"/>
          <w:sz w:val="24"/>
          <w:szCs w:val="24"/>
          <w:rtl/>
        </w:rPr>
        <w:t xml:space="preserve"> </w:t>
      </w:r>
      <w:r w:rsidRPr="000A559C">
        <w:rPr>
          <w:rFonts w:ascii="Arial" w:hAnsi="Arial" w:hint="eastAsia"/>
          <w:sz w:val="24"/>
          <w:szCs w:val="24"/>
          <w:rtl/>
        </w:rPr>
        <w:t>הפעילות</w:t>
      </w:r>
      <w:r w:rsidRPr="000A559C">
        <w:rPr>
          <w:rFonts w:ascii="Arial" w:hAnsi="Arial"/>
          <w:sz w:val="24"/>
          <w:szCs w:val="24"/>
          <w:rtl/>
        </w:rPr>
        <w:t xml:space="preserve"> </w:t>
      </w:r>
      <w:r w:rsidRPr="000A559C">
        <w:rPr>
          <w:rFonts w:ascii="Arial" w:hAnsi="Arial" w:hint="eastAsia"/>
          <w:sz w:val="24"/>
          <w:szCs w:val="24"/>
          <w:rtl/>
        </w:rPr>
        <w:t>אותה</w:t>
      </w:r>
      <w:r w:rsidRPr="000A559C">
        <w:rPr>
          <w:rFonts w:ascii="Arial" w:hAnsi="Arial"/>
          <w:sz w:val="24"/>
          <w:szCs w:val="24"/>
          <w:rtl/>
        </w:rPr>
        <w:t xml:space="preserve"> </w:t>
      </w:r>
      <w:r w:rsidRPr="000A559C">
        <w:rPr>
          <w:rFonts w:ascii="Arial" w:hAnsi="Arial" w:hint="eastAsia"/>
          <w:sz w:val="24"/>
          <w:szCs w:val="24"/>
          <w:rtl/>
        </w:rPr>
        <w:t>היא</w:t>
      </w:r>
      <w:r w:rsidRPr="000A559C">
        <w:rPr>
          <w:rFonts w:ascii="Arial" w:hAnsi="Arial"/>
          <w:sz w:val="24"/>
          <w:szCs w:val="24"/>
          <w:rtl/>
        </w:rPr>
        <w:t xml:space="preserve"> </w:t>
      </w:r>
      <w:r w:rsidRPr="000A559C">
        <w:rPr>
          <w:rFonts w:ascii="Arial" w:hAnsi="Arial" w:hint="eastAsia"/>
          <w:sz w:val="24"/>
          <w:szCs w:val="24"/>
          <w:rtl/>
        </w:rPr>
        <w:t>מבצעת</w:t>
      </w:r>
      <w:r w:rsidRPr="000A559C">
        <w:rPr>
          <w:rFonts w:ascii="Arial" w:hAnsi="Arial"/>
          <w:sz w:val="24"/>
          <w:szCs w:val="24"/>
          <w:rtl/>
        </w:rPr>
        <w:t xml:space="preserve"> </w:t>
      </w:r>
      <w:r w:rsidRPr="000A559C">
        <w:rPr>
          <w:rFonts w:ascii="Arial" w:hAnsi="Arial" w:hint="eastAsia"/>
          <w:sz w:val="24"/>
          <w:szCs w:val="24"/>
          <w:rtl/>
        </w:rPr>
        <w:t>במסגרת</w:t>
      </w:r>
      <w:r w:rsidRPr="000A559C">
        <w:rPr>
          <w:rFonts w:ascii="Arial" w:hAnsi="Arial"/>
          <w:sz w:val="24"/>
          <w:szCs w:val="24"/>
          <w:rtl/>
        </w:rPr>
        <w:t xml:space="preserve"> </w:t>
      </w:r>
      <w:r w:rsidRPr="000A559C">
        <w:rPr>
          <w:rFonts w:ascii="Arial" w:hAnsi="Arial" w:hint="eastAsia"/>
          <w:sz w:val="24"/>
          <w:szCs w:val="24"/>
          <w:rtl/>
        </w:rPr>
        <w:t>השירותים</w:t>
      </w:r>
      <w:r w:rsidRPr="000A559C">
        <w:rPr>
          <w:rFonts w:ascii="Arial" w:hAnsi="Arial"/>
          <w:sz w:val="24"/>
          <w:szCs w:val="24"/>
          <w:rtl/>
        </w:rPr>
        <w:t xml:space="preserve"> </w:t>
      </w:r>
      <w:r w:rsidRPr="000A559C">
        <w:rPr>
          <w:rFonts w:ascii="Arial" w:hAnsi="Arial" w:hint="eastAsia"/>
          <w:sz w:val="24"/>
          <w:szCs w:val="24"/>
          <w:rtl/>
        </w:rPr>
        <w:t>הנדרשים</w:t>
      </w:r>
      <w:r w:rsidRPr="000A559C">
        <w:rPr>
          <w:rFonts w:ascii="Arial" w:hAnsi="Arial"/>
          <w:sz w:val="24"/>
          <w:szCs w:val="24"/>
          <w:rtl/>
        </w:rPr>
        <w:t xml:space="preserve"> </w:t>
      </w:r>
      <w:r w:rsidRPr="000A559C">
        <w:rPr>
          <w:rFonts w:ascii="Arial" w:hAnsi="Arial" w:hint="eastAsia"/>
          <w:sz w:val="24"/>
          <w:szCs w:val="24"/>
          <w:rtl/>
        </w:rPr>
        <w:t>במכרז</w:t>
      </w:r>
      <w:r w:rsidRPr="000A559C">
        <w:rPr>
          <w:rFonts w:ascii="Arial" w:hAnsi="Arial"/>
          <w:sz w:val="24"/>
          <w:szCs w:val="24"/>
          <w:rtl/>
        </w:rPr>
        <w:t xml:space="preserve"> </w:t>
      </w:r>
      <w:r w:rsidRPr="000A559C">
        <w:rPr>
          <w:rFonts w:ascii="Arial" w:hAnsi="Arial" w:hint="eastAsia"/>
          <w:sz w:val="24"/>
          <w:szCs w:val="24"/>
          <w:rtl/>
        </w:rPr>
        <w:t>זה</w:t>
      </w:r>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tl/>
        </w:rPr>
      </w:pPr>
      <w:r w:rsidRPr="000A559C">
        <w:rPr>
          <w:rFonts w:ascii="Arial" w:hAnsi="Arial" w:hint="eastAsia"/>
          <w:sz w:val="24"/>
          <w:szCs w:val="24"/>
          <w:rtl/>
        </w:rPr>
        <w:t>תוכני</w:t>
      </w:r>
      <w:r w:rsidRPr="000A559C">
        <w:rPr>
          <w:rFonts w:ascii="Arial" w:hAnsi="Arial"/>
          <w:sz w:val="24"/>
          <w:szCs w:val="24"/>
          <w:rtl/>
        </w:rPr>
        <w:t xml:space="preserve"> </w:t>
      </w:r>
      <w:r w:rsidRPr="000A559C">
        <w:rPr>
          <w:rFonts w:ascii="Arial" w:hAnsi="Arial" w:hint="eastAsia"/>
          <w:sz w:val="24"/>
          <w:szCs w:val="24"/>
          <w:rtl/>
        </w:rPr>
        <w:t>המענה</w:t>
      </w:r>
      <w:r w:rsidRPr="000A559C">
        <w:rPr>
          <w:rFonts w:ascii="Arial" w:hAnsi="Arial"/>
          <w:sz w:val="24"/>
          <w:szCs w:val="24"/>
          <w:rtl/>
        </w:rPr>
        <w:t xml:space="preserve"> </w:t>
      </w:r>
      <w:r w:rsidRPr="000A559C">
        <w:rPr>
          <w:rFonts w:ascii="Arial" w:hAnsi="Arial" w:hint="eastAsia"/>
          <w:sz w:val="24"/>
          <w:szCs w:val="24"/>
          <w:rtl/>
        </w:rPr>
        <w:t>הטלפוני</w:t>
      </w:r>
      <w:r w:rsidRPr="000A559C">
        <w:rPr>
          <w:rFonts w:ascii="Arial" w:hAnsi="Arial"/>
          <w:sz w:val="24"/>
          <w:szCs w:val="24"/>
          <w:rtl/>
        </w:rPr>
        <w:t xml:space="preserve"> </w:t>
      </w:r>
      <w:r w:rsidRPr="000A559C">
        <w:rPr>
          <w:rFonts w:ascii="Arial" w:hAnsi="Arial" w:hint="eastAsia"/>
          <w:sz w:val="24"/>
          <w:szCs w:val="24"/>
          <w:rtl/>
        </w:rPr>
        <w:t>יהיו</w:t>
      </w:r>
      <w:r w:rsidRPr="000A559C">
        <w:rPr>
          <w:rFonts w:ascii="Arial" w:hAnsi="Arial"/>
          <w:sz w:val="24"/>
          <w:szCs w:val="24"/>
          <w:rtl/>
        </w:rPr>
        <w:t xml:space="preserve"> </w:t>
      </w:r>
      <w:r w:rsidRPr="000A559C">
        <w:rPr>
          <w:rFonts w:ascii="Arial" w:hAnsi="Arial" w:hint="eastAsia"/>
          <w:sz w:val="24"/>
          <w:szCs w:val="24"/>
          <w:rtl/>
        </w:rPr>
        <w:t>לגבי</w:t>
      </w:r>
      <w:r w:rsidRPr="000A559C">
        <w:rPr>
          <w:rFonts w:ascii="Arial" w:hAnsi="Arial"/>
          <w:sz w:val="24"/>
          <w:szCs w:val="24"/>
          <w:rtl/>
        </w:rPr>
        <w:t xml:space="preserve"> </w:t>
      </w:r>
      <w:r w:rsidRPr="000A559C">
        <w:rPr>
          <w:rFonts w:ascii="Arial" w:hAnsi="Arial" w:hint="eastAsia"/>
          <w:sz w:val="24"/>
          <w:szCs w:val="24"/>
          <w:rtl/>
        </w:rPr>
        <w:t>כל</w:t>
      </w:r>
      <w:r w:rsidRPr="000A559C">
        <w:rPr>
          <w:rFonts w:ascii="Arial" w:hAnsi="Arial"/>
          <w:sz w:val="24"/>
          <w:szCs w:val="24"/>
          <w:rtl/>
        </w:rPr>
        <w:t xml:space="preserve"> </w:t>
      </w:r>
      <w:r w:rsidRPr="000A559C">
        <w:rPr>
          <w:rFonts w:ascii="Arial" w:hAnsi="Arial" w:hint="eastAsia"/>
          <w:sz w:val="24"/>
          <w:szCs w:val="24"/>
          <w:rtl/>
        </w:rPr>
        <w:t>נושא</w:t>
      </w:r>
      <w:r w:rsidRPr="000A559C">
        <w:rPr>
          <w:rFonts w:ascii="Arial" w:hAnsi="Arial"/>
          <w:sz w:val="24"/>
          <w:szCs w:val="24"/>
          <w:rtl/>
        </w:rPr>
        <w:t xml:space="preserve"> </w:t>
      </w:r>
      <w:r w:rsidRPr="000A559C">
        <w:rPr>
          <w:rFonts w:ascii="Arial" w:hAnsi="Arial" w:hint="eastAsia"/>
          <w:sz w:val="24"/>
          <w:szCs w:val="24"/>
          <w:rtl/>
        </w:rPr>
        <w:t>ונושא</w:t>
      </w:r>
      <w:r w:rsidRPr="000A559C">
        <w:rPr>
          <w:rFonts w:ascii="Arial" w:hAnsi="Arial"/>
          <w:sz w:val="24"/>
          <w:szCs w:val="24"/>
          <w:rtl/>
        </w:rPr>
        <w:t xml:space="preserve"> </w:t>
      </w:r>
      <w:r w:rsidRPr="000A559C">
        <w:rPr>
          <w:rFonts w:ascii="Arial" w:hAnsi="Arial" w:hint="eastAsia"/>
          <w:sz w:val="24"/>
          <w:szCs w:val="24"/>
          <w:rtl/>
        </w:rPr>
        <w:t>ובכלל</w:t>
      </w:r>
      <w:r w:rsidRPr="000A559C">
        <w:rPr>
          <w:rFonts w:ascii="Arial" w:hAnsi="Arial"/>
          <w:sz w:val="24"/>
          <w:szCs w:val="24"/>
          <w:rtl/>
        </w:rPr>
        <w:t xml:space="preserve"> </w:t>
      </w:r>
      <w:r w:rsidRPr="000A559C">
        <w:rPr>
          <w:rFonts w:ascii="Arial" w:hAnsi="Arial" w:hint="eastAsia"/>
          <w:sz w:val="24"/>
          <w:szCs w:val="24"/>
          <w:rtl/>
        </w:rPr>
        <w:t>זה</w:t>
      </w:r>
      <w:r w:rsidRPr="000A559C">
        <w:rPr>
          <w:rFonts w:ascii="Arial" w:hAnsi="Arial"/>
          <w:sz w:val="24"/>
          <w:szCs w:val="24"/>
          <w:rtl/>
        </w:rPr>
        <w:t>:</w:t>
      </w:r>
    </w:p>
    <w:p w:rsidR="00561509" w:rsidRPr="000A559C" w:rsidRDefault="00561509" w:rsidP="00561509">
      <w:pPr>
        <w:pStyle w:val="af3"/>
        <w:numPr>
          <w:ilvl w:val="3"/>
          <w:numId w:val="117"/>
        </w:numPr>
        <w:spacing w:before="120" w:after="120"/>
        <w:ind w:right="-284"/>
        <w:jc w:val="both"/>
        <w:rPr>
          <w:rFonts w:ascii="Arial" w:hAnsi="Arial"/>
          <w:sz w:val="24"/>
          <w:szCs w:val="24"/>
          <w:rtl/>
        </w:rPr>
      </w:pPr>
      <w:r w:rsidRPr="000A559C">
        <w:rPr>
          <w:rFonts w:ascii="Arial" w:hAnsi="Arial" w:hint="eastAsia"/>
          <w:sz w:val="24"/>
          <w:szCs w:val="24"/>
          <w:rtl/>
        </w:rPr>
        <w:t>תנאי</w:t>
      </w:r>
      <w:r w:rsidRPr="000A559C">
        <w:rPr>
          <w:rFonts w:ascii="Arial" w:hAnsi="Arial"/>
          <w:sz w:val="24"/>
          <w:szCs w:val="24"/>
          <w:rtl/>
        </w:rPr>
        <w:t xml:space="preserve"> </w:t>
      </w:r>
      <w:r w:rsidRPr="000A559C">
        <w:rPr>
          <w:rFonts w:ascii="Arial" w:hAnsi="Arial" w:hint="eastAsia"/>
          <w:sz w:val="24"/>
          <w:szCs w:val="24"/>
          <w:rtl/>
        </w:rPr>
        <w:t>המכרז</w:t>
      </w:r>
      <w:r w:rsidRPr="000A559C">
        <w:rPr>
          <w:rFonts w:ascii="Arial" w:hAnsi="Arial"/>
          <w:sz w:val="24"/>
          <w:szCs w:val="24"/>
          <w:rtl/>
        </w:rPr>
        <w:t xml:space="preserve"> </w:t>
      </w:r>
      <w:r w:rsidRPr="000A559C">
        <w:rPr>
          <w:rFonts w:ascii="Arial" w:hAnsi="Arial" w:hint="eastAsia"/>
          <w:sz w:val="24"/>
          <w:szCs w:val="24"/>
          <w:rtl/>
        </w:rPr>
        <w:t>של</w:t>
      </w:r>
      <w:r w:rsidRPr="000A559C">
        <w:rPr>
          <w:rFonts w:ascii="Arial" w:hAnsi="Arial"/>
          <w:sz w:val="24"/>
          <w:szCs w:val="24"/>
          <w:rtl/>
        </w:rPr>
        <w:t xml:space="preserve"> </w:t>
      </w:r>
      <w:r w:rsidRPr="000A559C">
        <w:rPr>
          <w:rFonts w:ascii="Arial" w:hAnsi="Arial" w:hint="eastAsia"/>
          <w:sz w:val="24"/>
          <w:szCs w:val="24"/>
          <w:rtl/>
        </w:rPr>
        <w:t>כל</w:t>
      </w:r>
      <w:r w:rsidRPr="000A559C">
        <w:rPr>
          <w:rFonts w:ascii="Arial" w:hAnsi="Arial"/>
          <w:sz w:val="24"/>
          <w:szCs w:val="24"/>
          <w:rtl/>
        </w:rPr>
        <w:t xml:space="preserve"> </w:t>
      </w:r>
      <w:r w:rsidRPr="000A559C">
        <w:rPr>
          <w:rFonts w:ascii="Arial" w:hAnsi="Arial" w:hint="eastAsia"/>
          <w:sz w:val="24"/>
          <w:szCs w:val="24"/>
          <w:rtl/>
        </w:rPr>
        <w:t>פרויקט</w:t>
      </w:r>
      <w:r w:rsidRPr="000A559C">
        <w:rPr>
          <w:rFonts w:ascii="Arial" w:hAnsi="Arial"/>
          <w:sz w:val="24"/>
          <w:szCs w:val="24"/>
          <w:rtl/>
        </w:rPr>
        <w:t>.</w:t>
      </w:r>
    </w:p>
    <w:p w:rsidR="00561509" w:rsidRPr="000A559C" w:rsidRDefault="00561509" w:rsidP="00561509">
      <w:pPr>
        <w:numPr>
          <w:ilvl w:val="3"/>
          <w:numId w:val="117"/>
        </w:numPr>
        <w:spacing w:before="120" w:after="120"/>
        <w:ind w:right="-284"/>
        <w:jc w:val="both"/>
        <w:rPr>
          <w:rFonts w:ascii="Arial" w:hAnsi="Arial"/>
          <w:sz w:val="24"/>
          <w:szCs w:val="24"/>
          <w:rtl/>
        </w:rPr>
      </w:pPr>
      <w:r w:rsidRPr="000A559C">
        <w:rPr>
          <w:rFonts w:ascii="Arial" w:hAnsi="Arial" w:hint="eastAsia"/>
          <w:sz w:val="24"/>
          <w:szCs w:val="24"/>
          <w:rtl/>
        </w:rPr>
        <w:t>מיקום</w:t>
      </w:r>
      <w:r w:rsidRPr="000A559C">
        <w:rPr>
          <w:rFonts w:ascii="Arial" w:hAnsi="Arial"/>
          <w:sz w:val="24"/>
          <w:szCs w:val="24"/>
          <w:rtl/>
        </w:rPr>
        <w:t xml:space="preserve"> </w:t>
      </w:r>
      <w:r w:rsidRPr="000A559C">
        <w:rPr>
          <w:rFonts w:ascii="Arial" w:hAnsi="Arial" w:hint="eastAsia"/>
          <w:sz w:val="24"/>
          <w:szCs w:val="24"/>
          <w:rtl/>
        </w:rPr>
        <w:t>הפרויקטים</w:t>
      </w:r>
      <w:r w:rsidRPr="000A559C">
        <w:rPr>
          <w:rFonts w:ascii="Arial" w:hAnsi="Arial"/>
          <w:sz w:val="24"/>
          <w:szCs w:val="24"/>
          <w:rtl/>
        </w:rPr>
        <w:t xml:space="preserve">, </w:t>
      </w:r>
      <w:r w:rsidRPr="000A559C">
        <w:rPr>
          <w:rFonts w:ascii="Arial" w:hAnsi="Arial" w:hint="eastAsia"/>
          <w:sz w:val="24"/>
          <w:szCs w:val="24"/>
          <w:rtl/>
        </w:rPr>
        <w:t>הקבלנים</w:t>
      </w:r>
      <w:r w:rsidRPr="000A559C">
        <w:rPr>
          <w:rFonts w:ascii="Arial" w:hAnsi="Arial"/>
          <w:sz w:val="24"/>
          <w:szCs w:val="24"/>
          <w:rtl/>
        </w:rPr>
        <w:t xml:space="preserve"> </w:t>
      </w:r>
      <w:r w:rsidRPr="000A559C">
        <w:rPr>
          <w:rFonts w:ascii="Arial" w:hAnsi="Arial" w:hint="eastAsia"/>
          <w:sz w:val="24"/>
          <w:szCs w:val="24"/>
          <w:rtl/>
        </w:rPr>
        <w:t>הבונים</w:t>
      </w:r>
      <w:r w:rsidRPr="000A559C">
        <w:rPr>
          <w:rFonts w:ascii="Arial" w:hAnsi="Arial"/>
          <w:sz w:val="24"/>
          <w:szCs w:val="24"/>
          <w:rtl/>
        </w:rPr>
        <w:t xml:space="preserve">, </w:t>
      </w:r>
      <w:r w:rsidRPr="000A559C">
        <w:rPr>
          <w:rFonts w:ascii="Arial" w:hAnsi="Arial" w:hint="eastAsia"/>
          <w:sz w:val="24"/>
          <w:szCs w:val="24"/>
          <w:rtl/>
        </w:rPr>
        <w:t>סטטוס</w:t>
      </w:r>
      <w:r w:rsidRPr="000A559C">
        <w:rPr>
          <w:rFonts w:ascii="Arial" w:hAnsi="Arial"/>
          <w:sz w:val="24"/>
          <w:szCs w:val="24"/>
          <w:rtl/>
        </w:rPr>
        <w:t xml:space="preserve"> </w:t>
      </w:r>
      <w:r w:rsidRPr="000A559C">
        <w:rPr>
          <w:rFonts w:ascii="Arial" w:hAnsi="Arial" w:hint="eastAsia"/>
          <w:sz w:val="24"/>
          <w:szCs w:val="24"/>
          <w:rtl/>
        </w:rPr>
        <w:t>התקדמות</w:t>
      </w:r>
      <w:r w:rsidRPr="000A559C">
        <w:rPr>
          <w:rFonts w:ascii="Arial" w:hAnsi="Arial"/>
          <w:sz w:val="24"/>
          <w:szCs w:val="24"/>
          <w:rtl/>
        </w:rPr>
        <w:t xml:space="preserve">, </w:t>
      </w:r>
      <w:r w:rsidRPr="000A559C">
        <w:rPr>
          <w:rFonts w:ascii="Arial" w:hAnsi="Arial" w:hint="eastAsia"/>
          <w:sz w:val="24"/>
          <w:szCs w:val="24"/>
          <w:rtl/>
        </w:rPr>
        <w:t>מועדי</w:t>
      </w:r>
      <w:r w:rsidRPr="000A559C">
        <w:rPr>
          <w:rFonts w:ascii="Arial" w:hAnsi="Arial"/>
          <w:sz w:val="24"/>
          <w:szCs w:val="24"/>
          <w:rtl/>
        </w:rPr>
        <w:t xml:space="preserve"> </w:t>
      </w:r>
      <w:r w:rsidRPr="000A559C">
        <w:rPr>
          <w:rFonts w:ascii="Arial" w:hAnsi="Arial" w:hint="eastAsia"/>
          <w:sz w:val="24"/>
          <w:szCs w:val="24"/>
          <w:rtl/>
        </w:rPr>
        <w:t>אכלוס</w:t>
      </w:r>
      <w:r w:rsidRPr="000A559C">
        <w:rPr>
          <w:rFonts w:ascii="Arial" w:hAnsi="Arial"/>
          <w:sz w:val="24"/>
          <w:szCs w:val="24"/>
          <w:rtl/>
        </w:rPr>
        <w:t>.</w:t>
      </w:r>
    </w:p>
    <w:p w:rsidR="00561509" w:rsidRPr="000A559C" w:rsidRDefault="00561509" w:rsidP="00561509">
      <w:pPr>
        <w:numPr>
          <w:ilvl w:val="3"/>
          <w:numId w:val="117"/>
        </w:numPr>
        <w:spacing w:before="120" w:after="120"/>
        <w:ind w:right="-284"/>
        <w:jc w:val="both"/>
        <w:rPr>
          <w:rFonts w:ascii="Arial" w:hAnsi="Arial"/>
          <w:sz w:val="24"/>
          <w:szCs w:val="24"/>
          <w:rtl/>
        </w:rPr>
      </w:pPr>
      <w:r w:rsidRPr="000A559C">
        <w:rPr>
          <w:rFonts w:ascii="Arial" w:hAnsi="Arial" w:hint="eastAsia"/>
          <w:sz w:val="24"/>
          <w:szCs w:val="24"/>
          <w:rtl/>
        </w:rPr>
        <w:t>סוגי</w:t>
      </w:r>
      <w:r w:rsidRPr="000A559C">
        <w:rPr>
          <w:rFonts w:ascii="Arial" w:hAnsi="Arial"/>
          <w:sz w:val="24"/>
          <w:szCs w:val="24"/>
          <w:rtl/>
        </w:rPr>
        <w:t xml:space="preserve"> </w:t>
      </w:r>
      <w:r w:rsidRPr="000A559C">
        <w:rPr>
          <w:rFonts w:ascii="Arial" w:hAnsi="Arial" w:hint="eastAsia"/>
          <w:sz w:val="24"/>
          <w:szCs w:val="24"/>
          <w:rtl/>
        </w:rPr>
        <w:t>דירות</w:t>
      </w:r>
      <w:r w:rsidRPr="000A559C">
        <w:rPr>
          <w:rFonts w:ascii="Arial" w:hAnsi="Arial"/>
          <w:sz w:val="24"/>
          <w:szCs w:val="24"/>
          <w:rtl/>
        </w:rPr>
        <w:t xml:space="preserve"> </w:t>
      </w:r>
      <w:r w:rsidRPr="000A559C">
        <w:rPr>
          <w:rFonts w:ascii="Arial" w:hAnsi="Arial" w:hint="eastAsia"/>
          <w:sz w:val="24"/>
          <w:szCs w:val="24"/>
          <w:rtl/>
        </w:rPr>
        <w:t>ומחירים</w:t>
      </w:r>
      <w:r w:rsidRPr="000A559C">
        <w:rPr>
          <w:rFonts w:ascii="Arial" w:hAnsi="Arial"/>
          <w:sz w:val="24"/>
          <w:szCs w:val="24"/>
          <w:rtl/>
        </w:rPr>
        <w:t>.</w:t>
      </w:r>
    </w:p>
    <w:p w:rsidR="00561509" w:rsidRDefault="00561509" w:rsidP="00561509">
      <w:pPr>
        <w:numPr>
          <w:ilvl w:val="3"/>
          <w:numId w:val="117"/>
        </w:numPr>
        <w:spacing w:before="120" w:after="120"/>
        <w:ind w:right="-284"/>
        <w:jc w:val="both"/>
        <w:rPr>
          <w:rFonts w:ascii="Arial" w:hAnsi="Arial"/>
          <w:sz w:val="24"/>
          <w:szCs w:val="24"/>
          <w:rtl/>
        </w:rPr>
      </w:pPr>
      <w:r w:rsidRPr="000A559C">
        <w:rPr>
          <w:rFonts w:ascii="Arial" w:hAnsi="Arial" w:hint="eastAsia"/>
          <w:sz w:val="24"/>
          <w:szCs w:val="24"/>
          <w:rtl/>
        </w:rPr>
        <w:t>תהליכי</w:t>
      </w:r>
      <w:r w:rsidRPr="000A559C">
        <w:rPr>
          <w:rFonts w:ascii="Arial" w:hAnsi="Arial"/>
          <w:sz w:val="24"/>
          <w:szCs w:val="24"/>
          <w:rtl/>
        </w:rPr>
        <w:t xml:space="preserve"> </w:t>
      </w:r>
      <w:r w:rsidRPr="000A559C">
        <w:rPr>
          <w:rFonts w:ascii="Arial" w:hAnsi="Arial" w:hint="eastAsia"/>
          <w:sz w:val="24"/>
          <w:szCs w:val="24"/>
          <w:rtl/>
        </w:rPr>
        <w:t>הרשמה</w:t>
      </w:r>
      <w:r w:rsidRPr="000A559C">
        <w:rPr>
          <w:rFonts w:ascii="Arial" w:hAnsi="Arial"/>
          <w:sz w:val="24"/>
          <w:szCs w:val="24"/>
          <w:rtl/>
        </w:rPr>
        <w:t>.</w:t>
      </w:r>
    </w:p>
    <w:p w:rsidR="00561509" w:rsidRPr="000A559C" w:rsidRDefault="00561509" w:rsidP="00561509">
      <w:pPr>
        <w:numPr>
          <w:ilvl w:val="3"/>
          <w:numId w:val="117"/>
        </w:numPr>
        <w:spacing w:before="120" w:after="120"/>
        <w:ind w:right="-284"/>
        <w:jc w:val="both"/>
        <w:rPr>
          <w:rFonts w:ascii="Arial" w:hAnsi="Arial"/>
          <w:sz w:val="24"/>
          <w:szCs w:val="24"/>
          <w:rtl/>
        </w:rPr>
      </w:pPr>
      <w:r w:rsidRPr="000A559C">
        <w:rPr>
          <w:rFonts w:ascii="Arial" w:hAnsi="Arial" w:hint="eastAsia"/>
          <w:sz w:val="24"/>
          <w:szCs w:val="24"/>
          <w:rtl/>
        </w:rPr>
        <w:t>כל</w:t>
      </w:r>
      <w:r w:rsidRPr="000A559C">
        <w:rPr>
          <w:rFonts w:ascii="Arial" w:hAnsi="Arial"/>
          <w:sz w:val="24"/>
          <w:szCs w:val="24"/>
          <w:rtl/>
        </w:rPr>
        <w:t xml:space="preserve"> </w:t>
      </w:r>
      <w:r w:rsidRPr="000A559C">
        <w:rPr>
          <w:rFonts w:ascii="Arial" w:hAnsi="Arial" w:hint="eastAsia"/>
          <w:sz w:val="24"/>
          <w:szCs w:val="24"/>
          <w:rtl/>
        </w:rPr>
        <w:t>מידע</w:t>
      </w:r>
      <w:r w:rsidRPr="000A559C">
        <w:rPr>
          <w:rFonts w:ascii="Arial" w:hAnsi="Arial"/>
          <w:sz w:val="24"/>
          <w:szCs w:val="24"/>
          <w:rtl/>
        </w:rPr>
        <w:t xml:space="preserve"> </w:t>
      </w:r>
      <w:r w:rsidRPr="000A559C">
        <w:rPr>
          <w:rFonts w:ascii="Arial" w:hAnsi="Arial" w:hint="eastAsia"/>
          <w:sz w:val="24"/>
          <w:szCs w:val="24"/>
          <w:rtl/>
        </w:rPr>
        <w:t>רלוונטי</w:t>
      </w:r>
      <w:r w:rsidRPr="000A559C">
        <w:rPr>
          <w:rFonts w:ascii="Arial" w:hAnsi="Arial"/>
          <w:sz w:val="24"/>
          <w:szCs w:val="24"/>
          <w:rtl/>
        </w:rPr>
        <w:t xml:space="preserve"> </w:t>
      </w:r>
      <w:r w:rsidRPr="000A559C">
        <w:rPr>
          <w:rFonts w:ascii="Arial" w:hAnsi="Arial" w:hint="eastAsia"/>
          <w:sz w:val="24"/>
          <w:szCs w:val="24"/>
          <w:rtl/>
        </w:rPr>
        <w:t>נוסף</w:t>
      </w:r>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tl/>
        </w:rPr>
      </w:pPr>
      <w:r>
        <w:rPr>
          <w:rFonts w:ascii="Arial" w:hAnsi="Arial" w:hint="cs"/>
          <w:sz w:val="24"/>
          <w:szCs w:val="24"/>
          <w:rtl/>
        </w:rPr>
        <w:t>י</w:t>
      </w:r>
      <w:r w:rsidRPr="000A559C">
        <w:rPr>
          <w:rFonts w:ascii="Arial" w:hAnsi="Arial" w:hint="eastAsia"/>
          <w:sz w:val="24"/>
          <w:szCs w:val="24"/>
          <w:rtl/>
        </w:rPr>
        <w:t>ודגש</w:t>
      </w:r>
      <w:r w:rsidRPr="000A559C">
        <w:rPr>
          <w:rFonts w:ascii="Arial" w:hAnsi="Arial"/>
          <w:sz w:val="24"/>
          <w:szCs w:val="24"/>
          <w:rtl/>
        </w:rPr>
        <w:t xml:space="preserve"> </w:t>
      </w:r>
      <w:r w:rsidRPr="000A559C">
        <w:rPr>
          <w:rFonts w:ascii="Arial" w:hAnsi="Arial" w:hint="eastAsia"/>
          <w:sz w:val="24"/>
          <w:szCs w:val="24"/>
          <w:rtl/>
        </w:rPr>
        <w:t>כי</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רשאי</w:t>
      </w:r>
      <w:r w:rsidRPr="000A559C">
        <w:rPr>
          <w:rFonts w:ascii="Arial" w:hAnsi="Arial"/>
          <w:sz w:val="24"/>
          <w:szCs w:val="24"/>
          <w:rtl/>
        </w:rPr>
        <w:t xml:space="preserve"> </w:t>
      </w:r>
      <w:r w:rsidRPr="000A559C">
        <w:rPr>
          <w:rFonts w:ascii="Arial" w:hAnsi="Arial" w:hint="eastAsia"/>
          <w:sz w:val="24"/>
          <w:szCs w:val="24"/>
          <w:rtl/>
        </w:rPr>
        <w:t>לשנות</w:t>
      </w:r>
      <w:r w:rsidRPr="000A559C">
        <w:rPr>
          <w:rFonts w:ascii="Arial" w:hAnsi="Arial"/>
          <w:sz w:val="24"/>
          <w:szCs w:val="24"/>
          <w:rtl/>
        </w:rPr>
        <w:t xml:space="preserve"> </w:t>
      </w:r>
      <w:r w:rsidRPr="000A559C">
        <w:rPr>
          <w:rFonts w:ascii="Arial" w:hAnsi="Arial" w:hint="eastAsia"/>
          <w:sz w:val="24"/>
          <w:szCs w:val="24"/>
          <w:rtl/>
        </w:rPr>
        <w:t>את</w:t>
      </w:r>
      <w:r w:rsidRPr="000A559C">
        <w:rPr>
          <w:rFonts w:ascii="Arial" w:hAnsi="Arial"/>
          <w:sz w:val="24"/>
          <w:szCs w:val="24"/>
          <w:rtl/>
        </w:rPr>
        <w:t xml:space="preserve"> </w:t>
      </w:r>
      <w:r w:rsidRPr="000A559C">
        <w:rPr>
          <w:rFonts w:ascii="Arial" w:hAnsi="Arial" w:hint="eastAsia"/>
          <w:sz w:val="24"/>
          <w:szCs w:val="24"/>
          <w:rtl/>
        </w:rPr>
        <w:t>תוכני</w:t>
      </w:r>
      <w:r w:rsidRPr="000A559C">
        <w:rPr>
          <w:rFonts w:ascii="Arial" w:hAnsi="Arial"/>
          <w:sz w:val="24"/>
          <w:szCs w:val="24"/>
          <w:rtl/>
        </w:rPr>
        <w:t xml:space="preserve"> </w:t>
      </w:r>
      <w:r w:rsidRPr="000A559C">
        <w:rPr>
          <w:rFonts w:ascii="Arial" w:hAnsi="Arial" w:hint="eastAsia"/>
          <w:sz w:val="24"/>
          <w:szCs w:val="24"/>
          <w:rtl/>
        </w:rPr>
        <w:t>המענה</w:t>
      </w:r>
      <w:r w:rsidRPr="000A559C">
        <w:rPr>
          <w:rFonts w:ascii="Arial" w:hAnsi="Arial"/>
          <w:sz w:val="24"/>
          <w:szCs w:val="24"/>
          <w:rtl/>
        </w:rPr>
        <w:t xml:space="preserve"> </w:t>
      </w:r>
      <w:r w:rsidRPr="000A559C">
        <w:rPr>
          <w:rFonts w:ascii="Arial" w:hAnsi="Arial" w:hint="eastAsia"/>
          <w:sz w:val="24"/>
          <w:szCs w:val="24"/>
          <w:rtl/>
        </w:rPr>
        <w:t>הקשורים</w:t>
      </w:r>
      <w:r w:rsidRPr="000A559C">
        <w:rPr>
          <w:rFonts w:ascii="Arial" w:hAnsi="Arial"/>
          <w:sz w:val="24"/>
          <w:szCs w:val="24"/>
          <w:rtl/>
        </w:rPr>
        <w:t xml:space="preserve"> </w:t>
      </w:r>
      <w:r w:rsidRPr="000A559C">
        <w:rPr>
          <w:rFonts w:ascii="Arial" w:hAnsi="Arial" w:hint="eastAsia"/>
          <w:sz w:val="24"/>
          <w:szCs w:val="24"/>
          <w:rtl/>
        </w:rPr>
        <w:t>בפרויקט</w:t>
      </w:r>
      <w:r w:rsidRPr="000A559C">
        <w:rPr>
          <w:rFonts w:ascii="Arial" w:hAnsi="Arial"/>
          <w:sz w:val="24"/>
          <w:szCs w:val="24"/>
          <w:rtl/>
        </w:rPr>
        <w:t xml:space="preserve"> </w:t>
      </w:r>
      <w:r w:rsidRPr="000A559C">
        <w:rPr>
          <w:rFonts w:ascii="Arial" w:hAnsi="Arial" w:hint="eastAsia"/>
          <w:sz w:val="24"/>
          <w:szCs w:val="24"/>
          <w:rtl/>
        </w:rPr>
        <w:t>ללא</w:t>
      </w:r>
      <w:r w:rsidRPr="000A559C">
        <w:rPr>
          <w:rFonts w:ascii="Arial" w:hAnsi="Arial"/>
          <w:sz w:val="24"/>
          <w:szCs w:val="24"/>
          <w:rtl/>
        </w:rPr>
        <w:t xml:space="preserve"> </w:t>
      </w:r>
      <w:r w:rsidRPr="000A559C">
        <w:rPr>
          <w:rFonts w:ascii="Arial" w:hAnsi="Arial" w:hint="eastAsia"/>
          <w:sz w:val="24"/>
          <w:szCs w:val="24"/>
          <w:rtl/>
        </w:rPr>
        <w:t>עלות</w:t>
      </w:r>
      <w:r w:rsidRPr="000A559C">
        <w:rPr>
          <w:rFonts w:ascii="Arial" w:hAnsi="Arial"/>
          <w:sz w:val="24"/>
          <w:szCs w:val="24"/>
          <w:rtl/>
        </w:rPr>
        <w:t xml:space="preserve"> </w:t>
      </w:r>
      <w:r w:rsidRPr="000A559C">
        <w:rPr>
          <w:rFonts w:ascii="Arial" w:hAnsi="Arial" w:hint="eastAsia"/>
          <w:sz w:val="24"/>
          <w:szCs w:val="24"/>
          <w:rtl/>
        </w:rPr>
        <w:t>כספית</w:t>
      </w:r>
      <w:r w:rsidRPr="000A559C">
        <w:rPr>
          <w:rFonts w:ascii="Arial" w:hAnsi="Arial"/>
          <w:sz w:val="24"/>
          <w:szCs w:val="24"/>
          <w:rtl/>
        </w:rPr>
        <w:t xml:space="preserve"> </w:t>
      </w:r>
      <w:r w:rsidRPr="000A559C">
        <w:rPr>
          <w:rFonts w:ascii="Arial" w:hAnsi="Arial" w:hint="eastAsia"/>
          <w:sz w:val="24"/>
          <w:szCs w:val="24"/>
          <w:rtl/>
        </w:rPr>
        <w:t>נוספת</w:t>
      </w:r>
      <w:r w:rsidRPr="000A559C">
        <w:rPr>
          <w:rFonts w:ascii="Arial" w:hAnsi="Arial"/>
          <w:sz w:val="24"/>
          <w:szCs w:val="24"/>
          <w:rtl/>
        </w:rPr>
        <w:t xml:space="preserve"> </w:t>
      </w:r>
      <w:r w:rsidRPr="000A559C">
        <w:rPr>
          <w:rFonts w:ascii="Arial" w:hAnsi="Arial" w:hint="eastAsia"/>
          <w:sz w:val="24"/>
          <w:szCs w:val="24"/>
          <w:rtl/>
        </w:rPr>
        <w:t>וע</w:t>
      </w:r>
      <w:r w:rsidRPr="000A559C">
        <w:rPr>
          <w:rFonts w:ascii="Arial" w:hAnsi="Arial"/>
          <w:sz w:val="24"/>
          <w:szCs w:val="24"/>
          <w:rtl/>
        </w:rPr>
        <w:t xml:space="preserve">"פ </w:t>
      </w:r>
      <w:r w:rsidRPr="000A559C">
        <w:rPr>
          <w:rFonts w:ascii="Arial" w:hAnsi="Arial" w:hint="eastAsia"/>
          <w:sz w:val="24"/>
          <w:szCs w:val="24"/>
          <w:rtl/>
        </w:rPr>
        <w:t>שיקול</w:t>
      </w:r>
      <w:r w:rsidRPr="000A559C">
        <w:rPr>
          <w:rFonts w:ascii="Arial" w:hAnsi="Arial"/>
          <w:sz w:val="24"/>
          <w:szCs w:val="24"/>
          <w:rtl/>
        </w:rPr>
        <w:t xml:space="preserve"> </w:t>
      </w:r>
      <w:r w:rsidRPr="000A559C">
        <w:rPr>
          <w:rFonts w:ascii="Arial" w:hAnsi="Arial" w:hint="eastAsia"/>
          <w:sz w:val="24"/>
          <w:szCs w:val="24"/>
          <w:rtl/>
        </w:rPr>
        <w:t>דעתו</w:t>
      </w:r>
      <w:r w:rsidRPr="000A559C">
        <w:rPr>
          <w:rFonts w:ascii="Arial" w:hAnsi="Arial"/>
          <w:sz w:val="24"/>
          <w:szCs w:val="24"/>
          <w:rtl/>
        </w:rPr>
        <w:t xml:space="preserve"> </w:t>
      </w:r>
      <w:r w:rsidRPr="000A559C">
        <w:rPr>
          <w:rFonts w:ascii="Arial" w:hAnsi="Arial" w:hint="eastAsia"/>
          <w:sz w:val="24"/>
          <w:szCs w:val="24"/>
          <w:rtl/>
        </w:rPr>
        <w:t>הבלעדית</w:t>
      </w:r>
      <w:r w:rsidRPr="000A559C">
        <w:rPr>
          <w:rFonts w:ascii="Arial" w:hAnsi="Arial"/>
          <w:sz w:val="24"/>
          <w:szCs w:val="24"/>
          <w:rtl/>
        </w:rPr>
        <w:t xml:space="preserve"> </w:t>
      </w:r>
      <w:r w:rsidRPr="000A559C">
        <w:rPr>
          <w:rFonts w:ascii="Arial" w:hAnsi="Arial" w:hint="eastAsia"/>
          <w:sz w:val="24"/>
          <w:szCs w:val="24"/>
          <w:rtl/>
        </w:rPr>
        <w:t>של</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וכי</w:t>
      </w:r>
      <w:r w:rsidRPr="000A559C">
        <w:rPr>
          <w:rFonts w:ascii="Arial" w:hAnsi="Arial"/>
          <w:sz w:val="24"/>
          <w:szCs w:val="24"/>
          <w:rtl/>
        </w:rPr>
        <w:t xml:space="preserve"> </w:t>
      </w:r>
      <w:r w:rsidRPr="000A559C">
        <w:rPr>
          <w:rFonts w:ascii="Arial" w:hAnsi="Arial" w:hint="eastAsia"/>
          <w:sz w:val="24"/>
          <w:szCs w:val="24"/>
          <w:rtl/>
        </w:rPr>
        <w:t>המענה</w:t>
      </w:r>
      <w:r w:rsidRPr="000A559C">
        <w:rPr>
          <w:rFonts w:ascii="Arial" w:hAnsi="Arial"/>
          <w:sz w:val="24"/>
          <w:szCs w:val="24"/>
          <w:rtl/>
        </w:rPr>
        <w:t xml:space="preserve"> </w:t>
      </w:r>
      <w:r w:rsidRPr="000A559C">
        <w:rPr>
          <w:rFonts w:ascii="Arial" w:hAnsi="Arial" w:hint="eastAsia"/>
          <w:sz w:val="24"/>
          <w:szCs w:val="24"/>
          <w:rtl/>
        </w:rPr>
        <w:t>יינתן</w:t>
      </w:r>
      <w:r w:rsidRPr="000A559C">
        <w:rPr>
          <w:rFonts w:ascii="Arial" w:hAnsi="Arial"/>
          <w:sz w:val="24"/>
          <w:szCs w:val="24"/>
          <w:rtl/>
        </w:rPr>
        <w:t xml:space="preserve"> </w:t>
      </w:r>
      <w:r w:rsidRPr="000A559C">
        <w:rPr>
          <w:rFonts w:ascii="Arial" w:hAnsi="Arial" w:hint="eastAsia"/>
          <w:sz w:val="24"/>
          <w:szCs w:val="24"/>
          <w:rtl/>
        </w:rPr>
        <w:t>גם</w:t>
      </w:r>
      <w:r w:rsidRPr="000A559C">
        <w:rPr>
          <w:rFonts w:ascii="Arial" w:hAnsi="Arial"/>
          <w:sz w:val="24"/>
          <w:szCs w:val="24"/>
          <w:rtl/>
        </w:rPr>
        <w:t xml:space="preserve"> </w:t>
      </w:r>
      <w:r w:rsidRPr="000A559C">
        <w:rPr>
          <w:rFonts w:ascii="Arial" w:hAnsi="Arial" w:hint="eastAsia"/>
          <w:sz w:val="24"/>
          <w:szCs w:val="24"/>
          <w:rtl/>
        </w:rPr>
        <w:t>לציבור</w:t>
      </w:r>
      <w:r w:rsidRPr="000A559C">
        <w:rPr>
          <w:rFonts w:ascii="Arial" w:hAnsi="Arial"/>
          <w:sz w:val="24"/>
          <w:szCs w:val="24"/>
          <w:rtl/>
        </w:rPr>
        <w:t xml:space="preserve"> </w:t>
      </w:r>
      <w:r w:rsidRPr="000A559C">
        <w:rPr>
          <w:rFonts w:ascii="Arial" w:hAnsi="Arial" w:hint="eastAsia"/>
          <w:sz w:val="24"/>
          <w:szCs w:val="24"/>
          <w:rtl/>
        </w:rPr>
        <w:t>הרחב</w:t>
      </w:r>
      <w:r w:rsidRPr="000A559C">
        <w:rPr>
          <w:rFonts w:ascii="Arial" w:hAnsi="Arial"/>
          <w:sz w:val="24"/>
          <w:szCs w:val="24"/>
          <w:rtl/>
        </w:rPr>
        <w:t xml:space="preserve"> </w:t>
      </w:r>
      <w:r w:rsidRPr="000A559C">
        <w:rPr>
          <w:rFonts w:ascii="Arial" w:hAnsi="Arial" w:hint="eastAsia"/>
          <w:sz w:val="24"/>
          <w:szCs w:val="24"/>
          <w:rtl/>
        </w:rPr>
        <w:t>בכל</w:t>
      </w:r>
      <w:r w:rsidRPr="000A559C">
        <w:rPr>
          <w:rFonts w:ascii="Arial" w:hAnsi="Arial"/>
          <w:sz w:val="24"/>
          <w:szCs w:val="24"/>
          <w:rtl/>
        </w:rPr>
        <w:t xml:space="preserve"> </w:t>
      </w:r>
      <w:r w:rsidRPr="000A559C">
        <w:rPr>
          <w:rFonts w:ascii="Arial" w:hAnsi="Arial" w:hint="eastAsia"/>
          <w:sz w:val="24"/>
          <w:szCs w:val="24"/>
          <w:rtl/>
        </w:rPr>
        <w:t>שאלה</w:t>
      </w:r>
      <w:r w:rsidRPr="000A559C">
        <w:rPr>
          <w:rFonts w:ascii="Arial" w:hAnsi="Arial"/>
          <w:sz w:val="24"/>
          <w:szCs w:val="24"/>
          <w:rtl/>
        </w:rPr>
        <w:t xml:space="preserve"> </w:t>
      </w:r>
      <w:r w:rsidRPr="000A559C">
        <w:rPr>
          <w:rFonts w:ascii="Arial" w:hAnsi="Arial" w:hint="eastAsia"/>
          <w:sz w:val="24"/>
          <w:szCs w:val="24"/>
          <w:rtl/>
        </w:rPr>
        <w:t>הנוגעת</w:t>
      </w:r>
      <w:r w:rsidRPr="000A559C">
        <w:rPr>
          <w:rFonts w:ascii="Arial" w:hAnsi="Arial"/>
          <w:sz w:val="24"/>
          <w:szCs w:val="24"/>
          <w:rtl/>
        </w:rPr>
        <w:t xml:space="preserve"> </w:t>
      </w:r>
      <w:r w:rsidRPr="000A559C">
        <w:rPr>
          <w:rFonts w:ascii="Arial" w:hAnsi="Arial" w:hint="eastAsia"/>
          <w:sz w:val="24"/>
          <w:szCs w:val="24"/>
          <w:rtl/>
        </w:rPr>
        <w:t>למיזמים</w:t>
      </w:r>
      <w:r w:rsidRPr="000A559C">
        <w:rPr>
          <w:rFonts w:ascii="Arial" w:hAnsi="Arial"/>
          <w:sz w:val="24"/>
          <w:szCs w:val="24"/>
          <w:rtl/>
        </w:rPr>
        <w:t xml:space="preserve"> </w:t>
      </w:r>
      <w:r w:rsidRPr="000A559C">
        <w:rPr>
          <w:rFonts w:ascii="Arial" w:hAnsi="Arial" w:hint="eastAsia"/>
          <w:sz w:val="24"/>
          <w:szCs w:val="24"/>
          <w:rtl/>
        </w:rPr>
        <w:t>והמסלולים</w:t>
      </w:r>
      <w:r w:rsidRPr="000A559C">
        <w:rPr>
          <w:rFonts w:ascii="Arial" w:hAnsi="Arial"/>
          <w:sz w:val="24"/>
          <w:szCs w:val="24"/>
          <w:rtl/>
        </w:rPr>
        <w:t xml:space="preserve"> </w:t>
      </w:r>
      <w:r w:rsidRPr="000A559C">
        <w:rPr>
          <w:rFonts w:ascii="Arial" w:hAnsi="Arial" w:hint="eastAsia"/>
          <w:sz w:val="24"/>
          <w:szCs w:val="24"/>
          <w:rtl/>
        </w:rPr>
        <w:t>השונים</w:t>
      </w:r>
      <w:r w:rsidRPr="000A559C">
        <w:rPr>
          <w:rFonts w:ascii="Arial" w:hAnsi="Arial"/>
          <w:sz w:val="24"/>
          <w:szCs w:val="24"/>
          <w:rtl/>
        </w:rPr>
        <w:t>.</w:t>
      </w:r>
    </w:p>
    <w:p w:rsidR="00561509" w:rsidRDefault="00561509" w:rsidP="00561509">
      <w:pPr>
        <w:numPr>
          <w:ilvl w:val="2"/>
          <w:numId w:val="117"/>
        </w:numPr>
        <w:spacing w:before="120" w:after="120"/>
        <w:ind w:right="-284"/>
        <w:jc w:val="both"/>
        <w:rPr>
          <w:rFonts w:ascii="Arial" w:hAnsi="Arial"/>
          <w:sz w:val="24"/>
          <w:szCs w:val="24"/>
        </w:rPr>
      </w:pPr>
      <w:r w:rsidRPr="000A559C">
        <w:rPr>
          <w:rFonts w:ascii="Arial" w:hAnsi="Arial" w:hint="eastAsia"/>
          <w:sz w:val="24"/>
          <w:szCs w:val="24"/>
          <w:rtl/>
        </w:rPr>
        <w:t>המענה</w:t>
      </w:r>
      <w:r w:rsidRPr="000A559C">
        <w:rPr>
          <w:rFonts w:ascii="Arial" w:hAnsi="Arial"/>
          <w:sz w:val="24"/>
          <w:szCs w:val="24"/>
          <w:rtl/>
        </w:rPr>
        <w:t xml:space="preserve"> </w:t>
      </w:r>
      <w:r w:rsidRPr="000A559C">
        <w:rPr>
          <w:rFonts w:ascii="Arial" w:hAnsi="Arial" w:hint="eastAsia"/>
          <w:sz w:val="24"/>
          <w:szCs w:val="24"/>
          <w:rtl/>
        </w:rPr>
        <w:t>הטלפוני</w:t>
      </w:r>
      <w:r w:rsidRPr="000A559C">
        <w:rPr>
          <w:rFonts w:ascii="Arial" w:hAnsi="Arial"/>
          <w:sz w:val="24"/>
          <w:szCs w:val="24"/>
          <w:rtl/>
        </w:rPr>
        <w:t xml:space="preserve"> </w:t>
      </w:r>
      <w:proofErr w:type="spellStart"/>
      <w:r w:rsidRPr="000A559C">
        <w:rPr>
          <w:rFonts w:ascii="Arial" w:hAnsi="Arial" w:hint="eastAsia"/>
          <w:sz w:val="24"/>
          <w:szCs w:val="24"/>
          <w:rtl/>
        </w:rPr>
        <w:t>ינתן</w:t>
      </w:r>
      <w:proofErr w:type="spellEnd"/>
      <w:r w:rsidRPr="000A559C">
        <w:rPr>
          <w:rFonts w:ascii="Arial" w:hAnsi="Arial"/>
          <w:sz w:val="24"/>
          <w:szCs w:val="24"/>
          <w:rtl/>
        </w:rPr>
        <w:t xml:space="preserve"> </w:t>
      </w:r>
      <w:r w:rsidRPr="000A559C">
        <w:rPr>
          <w:rFonts w:ascii="Arial" w:hAnsi="Arial" w:hint="eastAsia"/>
          <w:sz w:val="24"/>
          <w:szCs w:val="24"/>
          <w:rtl/>
        </w:rPr>
        <w:t>גם</w:t>
      </w:r>
      <w:r w:rsidRPr="000A559C">
        <w:rPr>
          <w:rFonts w:ascii="Arial" w:hAnsi="Arial"/>
          <w:sz w:val="24"/>
          <w:szCs w:val="24"/>
          <w:rtl/>
        </w:rPr>
        <w:t xml:space="preserve"> </w:t>
      </w:r>
      <w:r w:rsidRPr="000A559C">
        <w:rPr>
          <w:rFonts w:ascii="Arial" w:hAnsi="Arial" w:hint="eastAsia"/>
          <w:sz w:val="24"/>
          <w:szCs w:val="24"/>
          <w:rtl/>
        </w:rPr>
        <w:t>על</w:t>
      </w:r>
      <w:r w:rsidRPr="000A559C">
        <w:rPr>
          <w:rFonts w:ascii="Arial" w:hAnsi="Arial"/>
          <w:sz w:val="24"/>
          <w:szCs w:val="24"/>
          <w:rtl/>
        </w:rPr>
        <w:t xml:space="preserve"> </w:t>
      </w:r>
      <w:r w:rsidRPr="000A559C">
        <w:rPr>
          <w:rFonts w:ascii="Arial" w:hAnsi="Arial" w:hint="eastAsia"/>
          <w:sz w:val="24"/>
          <w:szCs w:val="24"/>
          <w:rtl/>
        </w:rPr>
        <w:t>פרויקטים</w:t>
      </w:r>
      <w:r w:rsidRPr="000A559C">
        <w:rPr>
          <w:rFonts w:ascii="Arial" w:hAnsi="Arial"/>
          <w:sz w:val="24"/>
          <w:szCs w:val="24"/>
          <w:rtl/>
        </w:rPr>
        <w:t xml:space="preserve"> </w:t>
      </w:r>
      <w:r w:rsidRPr="000A559C">
        <w:rPr>
          <w:rFonts w:ascii="Arial" w:hAnsi="Arial" w:hint="eastAsia"/>
          <w:sz w:val="24"/>
          <w:szCs w:val="24"/>
          <w:rtl/>
        </w:rPr>
        <w:t>שאינם</w:t>
      </w:r>
      <w:r w:rsidRPr="000A559C">
        <w:rPr>
          <w:rFonts w:ascii="Arial" w:hAnsi="Arial"/>
          <w:sz w:val="24"/>
          <w:szCs w:val="24"/>
          <w:rtl/>
        </w:rPr>
        <w:t xml:space="preserve"> </w:t>
      </w:r>
      <w:r w:rsidRPr="000A559C">
        <w:rPr>
          <w:rFonts w:ascii="Arial" w:hAnsi="Arial" w:hint="eastAsia"/>
          <w:sz w:val="24"/>
          <w:szCs w:val="24"/>
          <w:rtl/>
        </w:rPr>
        <w:t>נכללים</w:t>
      </w:r>
      <w:r w:rsidRPr="000A559C">
        <w:rPr>
          <w:rFonts w:ascii="Arial" w:hAnsi="Arial"/>
          <w:sz w:val="24"/>
          <w:szCs w:val="24"/>
          <w:rtl/>
        </w:rPr>
        <w:t xml:space="preserve"> </w:t>
      </w:r>
      <w:r w:rsidRPr="000A559C">
        <w:rPr>
          <w:rFonts w:ascii="Arial" w:hAnsi="Arial" w:hint="eastAsia"/>
          <w:sz w:val="24"/>
          <w:szCs w:val="24"/>
          <w:rtl/>
        </w:rPr>
        <w:t>במסגרת</w:t>
      </w:r>
      <w:r w:rsidRPr="000A559C">
        <w:rPr>
          <w:rFonts w:ascii="Arial" w:hAnsi="Arial"/>
          <w:sz w:val="24"/>
          <w:szCs w:val="24"/>
          <w:rtl/>
        </w:rPr>
        <w:t xml:space="preserve"> </w:t>
      </w:r>
      <w:r w:rsidRPr="000A559C">
        <w:rPr>
          <w:rFonts w:ascii="Arial" w:hAnsi="Arial" w:hint="eastAsia"/>
          <w:sz w:val="24"/>
          <w:szCs w:val="24"/>
          <w:rtl/>
        </w:rPr>
        <w:t>יחידות</w:t>
      </w:r>
      <w:r w:rsidRPr="000A559C">
        <w:rPr>
          <w:rFonts w:ascii="Arial" w:hAnsi="Arial"/>
          <w:sz w:val="24"/>
          <w:szCs w:val="24"/>
          <w:rtl/>
        </w:rPr>
        <w:t xml:space="preserve"> </w:t>
      </w:r>
      <w:r w:rsidRPr="000A559C">
        <w:rPr>
          <w:rFonts w:ascii="Arial" w:hAnsi="Arial" w:hint="eastAsia"/>
          <w:sz w:val="24"/>
          <w:szCs w:val="24"/>
          <w:rtl/>
        </w:rPr>
        <w:t>הדיור</w:t>
      </w:r>
      <w:r w:rsidRPr="000A559C">
        <w:rPr>
          <w:rFonts w:ascii="Arial" w:hAnsi="Arial"/>
          <w:sz w:val="24"/>
          <w:szCs w:val="24"/>
          <w:rtl/>
        </w:rPr>
        <w:t xml:space="preserve"> </w:t>
      </w:r>
      <w:r w:rsidRPr="000A559C">
        <w:rPr>
          <w:rFonts w:ascii="Arial" w:hAnsi="Arial" w:hint="eastAsia"/>
          <w:sz w:val="24"/>
          <w:szCs w:val="24"/>
          <w:rtl/>
        </w:rPr>
        <w:t>האינטנסיביות</w:t>
      </w:r>
      <w:r w:rsidRPr="000A559C">
        <w:rPr>
          <w:rFonts w:ascii="Arial" w:hAnsi="Arial"/>
          <w:sz w:val="24"/>
          <w:szCs w:val="24"/>
          <w:rtl/>
        </w:rPr>
        <w:t xml:space="preserve"> </w:t>
      </w:r>
      <w:r w:rsidRPr="000A559C">
        <w:rPr>
          <w:rFonts w:ascii="Arial" w:hAnsi="Arial" w:hint="eastAsia"/>
          <w:sz w:val="24"/>
          <w:szCs w:val="24"/>
          <w:rtl/>
        </w:rPr>
        <w:t>שבטיפול</w:t>
      </w:r>
      <w:r w:rsidRPr="000A559C">
        <w:rPr>
          <w:rFonts w:ascii="Arial" w:hAnsi="Arial"/>
          <w:sz w:val="24"/>
          <w:szCs w:val="24"/>
          <w:rtl/>
        </w:rPr>
        <w:t xml:space="preserve"> </w:t>
      </w:r>
      <w:r w:rsidRPr="000A559C">
        <w:rPr>
          <w:rFonts w:ascii="Arial" w:hAnsi="Arial" w:hint="eastAsia"/>
          <w:sz w:val="24"/>
          <w:szCs w:val="24"/>
          <w:rtl/>
        </w:rPr>
        <w:t>החברה</w:t>
      </w:r>
      <w:r w:rsidRPr="000A559C">
        <w:rPr>
          <w:rFonts w:ascii="Arial" w:hAnsi="Arial"/>
          <w:sz w:val="24"/>
          <w:szCs w:val="24"/>
          <w:rtl/>
        </w:rPr>
        <w:t>.</w:t>
      </w:r>
    </w:p>
    <w:p w:rsidR="00561509" w:rsidRPr="00721BB1" w:rsidRDefault="00561509" w:rsidP="00561509">
      <w:pPr>
        <w:numPr>
          <w:ilvl w:val="2"/>
          <w:numId w:val="117"/>
        </w:numPr>
        <w:spacing w:before="120" w:after="120"/>
        <w:ind w:right="-284"/>
        <w:jc w:val="both"/>
        <w:rPr>
          <w:rFonts w:ascii="Arial" w:hAnsi="Arial"/>
          <w:sz w:val="24"/>
          <w:szCs w:val="24"/>
        </w:rPr>
      </w:pPr>
      <w:r w:rsidRPr="00721BB1">
        <w:rPr>
          <w:rFonts w:ascii="Arial" w:hAnsi="Arial" w:hint="eastAsia"/>
          <w:sz w:val="24"/>
          <w:szCs w:val="24"/>
          <w:rtl/>
        </w:rPr>
        <w:t>יובהר</w:t>
      </w:r>
      <w:r w:rsidRPr="00721BB1">
        <w:rPr>
          <w:rFonts w:ascii="Arial" w:hAnsi="Arial"/>
          <w:sz w:val="24"/>
          <w:szCs w:val="24"/>
          <w:rtl/>
        </w:rPr>
        <w:t xml:space="preserve"> </w:t>
      </w:r>
      <w:r w:rsidRPr="00721BB1">
        <w:rPr>
          <w:rFonts w:ascii="Arial" w:hAnsi="Arial" w:hint="eastAsia"/>
          <w:sz w:val="24"/>
          <w:szCs w:val="24"/>
          <w:rtl/>
        </w:rPr>
        <w:t>כי</w:t>
      </w:r>
      <w:r w:rsidRPr="00721BB1">
        <w:rPr>
          <w:rFonts w:ascii="Arial" w:hAnsi="Arial"/>
          <w:sz w:val="24"/>
          <w:szCs w:val="24"/>
          <w:rtl/>
        </w:rPr>
        <w:t xml:space="preserve"> </w:t>
      </w:r>
      <w:r w:rsidRPr="00721BB1">
        <w:rPr>
          <w:rFonts w:ascii="Arial" w:hAnsi="Arial" w:hint="eastAsia"/>
          <w:sz w:val="24"/>
          <w:szCs w:val="24"/>
          <w:rtl/>
        </w:rPr>
        <w:t>ה</w:t>
      </w:r>
      <w:r w:rsidRPr="00721BB1">
        <w:rPr>
          <w:rFonts w:ascii="Arial" w:hAnsi="Arial" w:hint="cs"/>
          <w:sz w:val="24"/>
          <w:szCs w:val="24"/>
          <w:rtl/>
        </w:rPr>
        <w:t xml:space="preserve">מענה הטלפוני לזכאים טרם זכייתם אינו נדרש במסגרת מכרז זה, וניתן על ידי </w:t>
      </w:r>
      <w:r w:rsidRPr="00721BB1">
        <w:rPr>
          <w:rFonts w:ascii="Arial" w:hAnsi="Arial" w:hint="eastAsia"/>
          <w:sz w:val="24"/>
          <w:szCs w:val="24"/>
          <w:rtl/>
        </w:rPr>
        <w:t>חברות</w:t>
      </w:r>
      <w:r w:rsidRPr="00721BB1">
        <w:rPr>
          <w:rFonts w:ascii="Arial" w:hAnsi="Arial"/>
          <w:sz w:val="24"/>
          <w:szCs w:val="24"/>
          <w:rtl/>
        </w:rPr>
        <w:t xml:space="preserve"> ייעודיות (כיום: עמידר, </w:t>
      </w:r>
      <w:proofErr w:type="spellStart"/>
      <w:r w:rsidRPr="00721BB1">
        <w:rPr>
          <w:rFonts w:ascii="Arial" w:hAnsi="Arial" w:hint="eastAsia"/>
          <w:sz w:val="24"/>
          <w:szCs w:val="24"/>
          <w:rtl/>
        </w:rPr>
        <w:t>מילגם</w:t>
      </w:r>
      <w:proofErr w:type="spellEnd"/>
      <w:r w:rsidRPr="00721BB1">
        <w:rPr>
          <w:rFonts w:ascii="Arial" w:hAnsi="Arial"/>
          <w:sz w:val="24"/>
          <w:szCs w:val="24"/>
          <w:rtl/>
        </w:rPr>
        <w:t xml:space="preserve"> ואלונים).</w:t>
      </w:r>
    </w:p>
    <w:p w:rsidR="00561509" w:rsidRDefault="00561509" w:rsidP="00561509">
      <w:pPr>
        <w:pStyle w:val="af3"/>
        <w:numPr>
          <w:ilvl w:val="2"/>
          <w:numId w:val="117"/>
        </w:numPr>
        <w:tabs>
          <w:tab w:val="num" w:pos="1110"/>
        </w:tabs>
        <w:jc w:val="both"/>
        <w:rPr>
          <w:rFonts w:ascii="David" w:hAnsi="David"/>
          <w:sz w:val="24"/>
          <w:szCs w:val="24"/>
        </w:rPr>
      </w:pPr>
      <w:r>
        <w:rPr>
          <w:rFonts w:ascii="David" w:hAnsi="David" w:hint="cs"/>
          <w:sz w:val="24"/>
          <w:szCs w:val="24"/>
          <w:rtl/>
        </w:rPr>
        <w:t xml:space="preserve">הספק </w:t>
      </w:r>
      <w:proofErr w:type="spellStart"/>
      <w:r>
        <w:rPr>
          <w:rFonts w:ascii="David" w:hAnsi="David" w:hint="cs"/>
          <w:sz w:val="24"/>
          <w:szCs w:val="24"/>
          <w:rtl/>
        </w:rPr>
        <w:t>יתן</w:t>
      </w:r>
      <w:proofErr w:type="spellEnd"/>
      <w:r>
        <w:rPr>
          <w:rFonts w:ascii="David" w:hAnsi="David" w:hint="cs"/>
          <w:sz w:val="24"/>
          <w:szCs w:val="24"/>
          <w:rtl/>
        </w:rPr>
        <w:t xml:space="preserve"> </w:t>
      </w:r>
      <w:r w:rsidRPr="00F8396D">
        <w:rPr>
          <w:rFonts w:ascii="David" w:hAnsi="David"/>
          <w:sz w:val="24"/>
          <w:szCs w:val="24"/>
          <w:rtl/>
        </w:rPr>
        <w:t xml:space="preserve">מידע </w:t>
      </w:r>
      <w:r>
        <w:rPr>
          <w:rFonts w:ascii="David" w:hAnsi="David" w:hint="cs"/>
          <w:sz w:val="24"/>
          <w:szCs w:val="24"/>
          <w:rtl/>
        </w:rPr>
        <w:t xml:space="preserve">וטיפול </w:t>
      </w:r>
      <w:r w:rsidRPr="00F8396D">
        <w:rPr>
          <w:rFonts w:ascii="David" w:hAnsi="David"/>
          <w:sz w:val="24"/>
          <w:szCs w:val="24"/>
          <w:rtl/>
        </w:rPr>
        <w:t xml:space="preserve">לכל פונה ללא צורך ברישום ו/או </w:t>
      </w:r>
      <w:r>
        <w:rPr>
          <w:rFonts w:ascii="David" w:hAnsi="David" w:hint="cs"/>
          <w:sz w:val="24"/>
          <w:szCs w:val="24"/>
          <w:rtl/>
        </w:rPr>
        <w:t xml:space="preserve">בצורך הוכחת זכאות לפרויקט. במקרה בו הפונה פונה בבקשה לטיפול / מידע אשר לשם השלמת הטיפול בו אכן נדרש צורך ברישום / הוכחת לזכאות לפרויקט - רשאי הספק להתנות כך ולאחר שהסביר את הצורך במלואו לפונה. </w:t>
      </w:r>
    </w:p>
    <w:p w:rsidR="00561509" w:rsidRPr="00F8396D" w:rsidRDefault="00561509" w:rsidP="00561509">
      <w:pPr>
        <w:pStyle w:val="af3"/>
        <w:numPr>
          <w:ilvl w:val="2"/>
          <w:numId w:val="117"/>
        </w:numPr>
        <w:tabs>
          <w:tab w:val="num" w:pos="1110"/>
        </w:tabs>
        <w:jc w:val="both"/>
        <w:rPr>
          <w:rFonts w:ascii="David" w:hAnsi="David"/>
          <w:sz w:val="24"/>
          <w:szCs w:val="24"/>
        </w:rPr>
      </w:pPr>
      <w:r w:rsidRPr="00F8396D">
        <w:rPr>
          <w:rFonts w:ascii="David" w:hAnsi="David"/>
          <w:sz w:val="24"/>
          <w:szCs w:val="24"/>
          <w:rtl/>
        </w:rPr>
        <w:t xml:space="preserve">הספק </w:t>
      </w:r>
      <w:proofErr w:type="spellStart"/>
      <w:r w:rsidRPr="00F8396D">
        <w:rPr>
          <w:rFonts w:ascii="David" w:hAnsi="David"/>
          <w:sz w:val="24"/>
          <w:szCs w:val="24"/>
          <w:rtl/>
        </w:rPr>
        <w:t>יתן</w:t>
      </w:r>
      <w:proofErr w:type="spellEnd"/>
      <w:r w:rsidRPr="00F8396D">
        <w:rPr>
          <w:rFonts w:ascii="David" w:hAnsi="David"/>
          <w:sz w:val="24"/>
          <w:szCs w:val="24"/>
          <w:rtl/>
        </w:rPr>
        <w:t xml:space="preserve"> מידע לבירור בקשות לכלל ה</w:t>
      </w:r>
      <w:r>
        <w:rPr>
          <w:rFonts w:ascii="David" w:hAnsi="David"/>
          <w:sz w:val="24"/>
          <w:szCs w:val="24"/>
          <w:rtl/>
        </w:rPr>
        <w:t>ציבור בדגש על ה</w:t>
      </w:r>
      <w:r>
        <w:rPr>
          <w:rFonts w:ascii="David" w:hAnsi="David" w:hint="cs"/>
          <w:sz w:val="24"/>
          <w:szCs w:val="24"/>
          <w:rtl/>
        </w:rPr>
        <w:t>זוכים ושאינם זוכים בפרויקטים.</w:t>
      </w:r>
    </w:p>
    <w:p w:rsidR="00561509" w:rsidRPr="00D8159F" w:rsidRDefault="00561509" w:rsidP="00561509">
      <w:pPr>
        <w:ind w:left="2802"/>
        <w:jc w:val="both"/>
        <w:rPr>
          <w:rFonts w:ascii="David" w:hAnsi="David"/>
          <w:sz w:val="24"/>
          <w:szCs w:val="24"/>
          <w:rtl/>
        </w:rPr>
      </w:pPr>
    </w:p>
    <w:p w:rsidR="00561509" w:rsidRPr="000A559C" w:rsidRDefault="00561509" w:rsidP="00561509">
      <w:pPr>
        <w:numPr>
          <w:ilvl w:val="0"/>
          <w:numId w:val="117"/>
        </w:numPr>
        <w:spacing w:before="120" w:after="120"/>
        <w:ind w:right="-284"/>
        <w:jc w:val="both"/>
        <w:rPr>
          <w:rFonts w:ascii="Arial" w:hAnsi="Arial"/>
          <w:b w:val="0"/>
          <w:bCs/>
          <w:sz w:val="24"/>
          <w:szCs w:val="24"/>
          <w:u w:val="single"/>
        </w:rPr>
      </w:pPr>
      <w:r w:rsidRPr="000A559C">
        <w:rPr>
          <w:rFonts w:ascii="Arial" w:hAnsi="Arial" w:hint="eastAsia"/>
          <w:b w:val="0"/>
          <w:bCs/>
          <w:sz w:val="24"/>
          <w:szCs w:val="24"/>
          <w:u w:val="single"/>
          <w:rtl/>
        </w:rPr>
        <w:t>מתן</w:t>
      </w:r>
      <w:r w:rsidRPr="000A559C">
        <w:rPr>
          <w:rFonts w:ascii="Arial" w:hAnsi="Arial"/>
          <w:b w:val="0"/>
          <w:bCs/>
          <w:sz w:val="24"/>
          <w:szCs w:val="24"/>
          <w:u w:val="single"/>
          <w:rtl/>
        </w:rPr>
        <w:t xml:space="preserve"> </w:t>
      </w:r>
      <w:r w:rsidRPr="000A559C">
        <w:rPr>
          <w:rFonts w:ascii="Arial" w:hAnsi="Arial" w:hint="eastAsia"/>
          <w:b w:val="0"/>
          <w:bCs/>
          <w:sz w:val="24"/>
          <w:szCs w:val="24"/>
          <w:u w:val="single"/>
          <w:rtl/>
        </w:rPr>
        <w:t>המענה</w:t>
      </w:r>
    </w:p>
    <w:p w:rsidR="00561509" w:rsidRPr="000A559C" w:rsidRDefault="00561509" w:rsidP="00561509">
      <w:pPr>
        <w:numPr>
          <w:ilvl w:val="2"/>
          <w:numId w:val="117"/>
        </w:numPr>
        <w:spacing w:before="120" w:after="120"/>
        <w:ind w:right="-284"/>
        <w:jc w:val="both"/>
        <w:rPr>
          <w:rFonts w:ascii="Arial" w:hAnsi="Arial"/>
          <w:b w:val="0"/>
          <w:sz w:val="24"/>
          <w:szCs w:val="24"/>
        </w:rPr>
      </w:pPr>
      <w:r w:rsidRPr="000A559C">
        <w:rPr>
          <w:rFonts w:ascii="Arial" w:hAnsi="Arial" w:hint="eastAsia"/>
          <w:sz w:val="24"/>
          <w:szCs w:val="24"/>
          <w:rtl/>
        </w:rPr>
        <w:t>המענה</w:t>
      </w:r>
      <w:r w:rsidRPr="000A559C">
        <w:rPr>
          <w:rFonts w:ascii="Arial" w:hAnsi="Arial"/>
          <w:sz w:val="24"/>
          <w:szCs w:val="24"/>
          <w:rtl/>
        </w:rPr>
        <w:t xml:space="preserve"> </w:t>
      </w:r>
      <w:r w:rsidRPr="000A559C">
        <w:rPr>
          <w:rFonts w:ascii="Arial" w:hAnsi="Arial" w:hint="eastAsia"/>
          <w:sz w:val="24"/>
          <w:szCs w:val="24"/>
          <w:rtl/>
        </w:rPr>
        <w:t>הטלפוני</w:t>
      </w:r>
      <w:r w:rsidRPr="000A559C">
        <w:rPr>
          <w:rFonts w:ascii="Arial" w:hAnsi="Arial"/>
          <w:sz w:val="24"/>
          <w:szCs w:val="24"/>
          <w:rtl/>
        </w:rPr>
        <w:t xml:space="preserve"> </w:t>
      </w:r>
      <w:r w:rsidRPr="000A559C">
        <w:rPr>
          <w:rFonts w:ascii="Arial" w:hAnsi="Arial" w:hint="eastAsia"/>
          <w:sz w:val="24"/>
          <w:szCs w:val="24"/>
          <w:rtl/>
        </w:rPr>
        <w:t>יינתן</w:t>
      </w:r>
      <w:r w:rsidRPr="000A559C">
        <w:rPr>
          <w:rFonts w:ascii="Arial" w:hAnsi="Arial"/>
          <w:sz w:val="24"/>
          <w:szCs w:val="24"/>
          <w:rtl/>
        </w:rPr>
        <w:t xml:space="preserve"> </w:t>
      </w:r>
      <w:r w:rsidRPr="000A559C">
        <w:rPr>
          <w:rFonts w:ascii="Arial" w:hAnsi="Arial" w:hint="eastAsia"/>
          <w:sz w:val="24"/>
          <w:szCs w:val="24"/>
          <w:rtl/>
        </w:rPr>
        <w:t>ע</w:t>
      </w:r>
      <w:r w:rsidRPr="000A559C">
        <w:rPr>
          <w:rFonts w:ascii="Arial" w:hAnsi="Arial"/>
          <w:sz w:val="24"/>
          <w:szCs w:val="24"/>
          <w:rtl/>
        </w:rPr>
        <w:t xml:space="preserve">"י </w:t>
      </w:r>
      <w:r w:rsidRPr="000A559C">
        <w:rPr>
          <w:rFonts w:ascii="Arial" w:hAnsi="Arial" w:hint="eastAsia"/>
          <w:sz w:val="24"/>
          <w:szCs w:val="24"/>
          <w:rtl/>
        </w:rPr>
        <w:t>אנשים</w:t>
      </w:r>
      <w:r w:rsidRPr="000A559C">
        <w:rPr>
          <w:rFonts w:ascii="Arial" w:hAnsi="Arial"/>
          <w:sz w:val="24"/>
          <w:szCs w:val="24"/>
          <w:rtl/>
        </w:rPr>
        <w:t xml:space="preserve"> </w:t>
      </w:r>
      <w:r w:rsidRPr="000A559C">
        <w:rPr>
          <w:rFonts w:ascii="Arial" w:hAnsi="Arial" w:hint="eastAsia"/>
          <w:sz w:val="24"/>
          <w:szCs w:val="24"/>
          <w:rtl/>
        </w:rPr>
        <w:t>הבקיאים</w:t>
      </w:r>
      <w:r w:rsidRPr="000A559C">
        <w:rPr>
          <w:rFonts w:ascii="Arial" w:hAnsi="Arial"/>
          <w:sz w:val="24"/>
          <w:szCs w:val="24"/>
          <w:rtl/>
        </w:rPr>
        <w:t xml:space="preserve"> </w:t>
      </w:r>
      <w:r w:rsidRPr="000A559C">
        <w:rPr>
          <w:rFonts w:ascii="Arial" w:hAnsi="Arial" w:hint="eastAsia"/>
          <w:sz w:val="24"/>
          <w:szCs w:val="24"/>
          <w:rtl/>
        </w:rPr>
        <w:t>בפרטי</w:t>
      </w:r>
      <w:r w:rsidRPr="000A559C">
        <w:rPr>
          <w:rFonts w:ascii="Arial" w:hAnsi="Arial"/>
          <w:sz w:val="24"/>
          <w:szCs w:val="24"/>
          <w:rtl/>
        </w:rPr>
        <w:t xml:space="preserve"> </w:t>
      </w:r>
      <w:r w:rsidRPr="000A559C">
        <w:rPr>
          <w:rFonts w:ascii="Arial" w:hAnsi="Arial" w:hint="eastAsia"/>
          <w:sz w:val="24"/>
          <w:szCs w:val="24"/>
          <w:rtl/>
        </w:rPr>
        <w:t>המסלולים</w:t>
      </w:r>
      <w:r w:rsidRPr="000A559C">
        <w:rPr>
          <w:rFonts w:ascii="Arial" w:hAnsi="Arial"/>
          <w:sz w:val="24"/>
          <w:szCs w:val="24"/>
          <w:rtl/>
        </w:rPr>
        <w:t xml:space="preserve"> </w:t>
      </w:r>
      <w:r w:rsidRPr="000A559C">
        <w:rPr>
          <w:rFonts w:ascii="Arial" w:hAnsi="Arial" w:hint="eastAsia"/>
          <w:sz w:val="24"/>
          <w:szCs w:val="24"/>
          <w:rtl/>
        </w:rPr>
        <w:t>השונים</w:t>
      </w:r>
      <w:r w:rsidRPr="000A559C">
        <w:rPr>
          <w:rFonts w:ascii="Arial" w:hAnsi="Arial"/>
          <w:sz w:val="24"/>
          <w:szCs w:val="24"/>
          <w:rtl/>
        </w:rPr>
        <w:t xml:space="preserve"> </w:t>
      </w:r>
      <w:r w:rsidRPr="000A559C">
        <w:rPr>
          <w:rFonts w:ascii="Arial" w:hAnsi="Arial" w:hint="eastAsia"/>
          <w:sz w:val="24"/>
          <w:szCs w:val="24"/>
          <w:rtl/>
        </w:rPr>
        <w:t>ואשר</w:t>
      </w:r>
      <w:r w:rsidRPr="000A559C">
        <w:rPr>
          <w:rFonts w:ascii="Arial" w:hAnsi="Arial"/>
          <w:sz w:val="24"/>
          <w:szCs w:val="24"/>
          <w:rtl/>
        </w:rPr>
        <w:t xml:space="preserve"> </w:t>
      </w:r>
      <w:r w:rsidRPr="000A559C">
        <w:rPr>
          <w:rFonts w:ascii="Arial" w:hAnsi="Arial" w:hint="eastAsia"/>
          <w:sz w:val="24"/>
          <w:szCs w:val="24"/>
          <w:rtl/>
        </w:rPr>
        <w:t>עברו</w:t>
      </w:r>
      <w:r w:rsidRPr="000A559C">
        <w:rPr>
          <w:rFonts w:ascii="Arial" w:hAnsi="Arial"/>
          <w:sz w:val="24"/>
          <w:szCs w:val="24"/>
          <w:rtl/>
        </w:rPr>
        <w:t xml:space="preserve"> </w:t>
      </w:r>
      <w:r w:rsidRPr="000A559C">
        <w:rPr>
          <w:rFonts w:ascii="Arial" w:hAnsi="Arial" w:hint="eastAsia"/>
          <w:sz w:val="24"/>
          <w:szCs w:val="24"/>
          <w:rtl/>
        </w:rPr>
        <w:t>הדרכה</w:t>
      </w:r>
      <w:r w:rsidRPr="000A559C">
        <w:rPr>
          <w:rFonts w:ascii="Arial" w:hAnsi="Arial"/>
          <w:sz w:val="24"/>
          <w:szCs w:val="24"/>
          <w:rtl/>
        </w:rPr>
        <w:t xml:space="preserve"> </w:t>
      </w:r>
      <w:r w:rsidRPr="000A559C">
        <w:rPr>
          <w:rFonts w:ascii="Arial" w:hAnsi="Arial" w:hint="eastAsia"/>
          <w:sz w:val="24"/>
          <w:szCs w:val="24"/>
          <w:rtl/>
        </w:rPr>
        <w:t>בנושא</w:t>
      </w:r>
      <w:r w:rsidRPr="000A559C">
        <w:rPr>
          <w:rFonts w:ascii="Arial" w:hAnsi="Arial"/>
          <w:sz w:val="24"/>
          <w:szCs w:val="24"/>
          <w:rtl/>
        </w:rPr>
        <w:t xml:space="preserve"> </w:t>
      </w:r>
      <w:r w:rsidRPr="000A559C">
        <w:rPr>
          <w:rFonts w:ascii="Arial" w:hAnsi="Arial" w:hint="eastAsia"/>
          <w:sz w:val="24"/>
          <w:szCs w:val="24"/>
          <w:rtl/>
        </w:rPr>
        <w:t>על</w:t>
      </w:r>
      <w:r w:rsidRPr="000A559C">
        <w:rPr>
          <w:rFonts w:ascii="Arial" w:hAnsi="Arial"/>
          <w:sz w:val="24"/>
          <w:szCs w:val="24"/>
          <w:rtl/>
        </w:rPr>
        <w:t xml:space="preserve"> </w:t>
      </w:r>
      <w:r w:rsidRPr="000A559C">
        <w:rPr>
          <w:rFonts w:ascii="Arial" w:hAnsi="Arial" w:hint="eastAsia"/>
          <w:sz w:val="24"/>
          <w:szCs w:val="24"/>
          <w:rtl/>
        </w:rPr>
        <w:t>ידי</w:t>
      </w:r>
      <w:r w:rsidRPr="000A559C">
        <w:rPr>
          <w:rFonts w:ascii="Arial" w:hAnsi="Arial"/>
          <w:sz w:val="24"/>
          <w:szCs w:val="24"/>
          <w:rtl/>
        </w:rPr>
        <w:t xml:space="preserve"> </w:t>
      </w:r>
      <w:r w:rsidRPr="000A559C">
        <w:rPr>
          <w:rFonts w:ascii="Arial" w:hAnsi="Arial" w:hint="eastAsia"/>
          <w:sz w:val="24"/>
          <w:szCs w:val="24"/>
          <w:rtl/>
        </w:rPr>
        <w:t>החברה</w:t>
      </w:r>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Pr>
      </w:pPr>
      <w:r w:rsidRPr="000A559C">
        <w:rPr>
          <w:rFonts w:ascii="Arial" w:hAnsi="Arial" w:hint="eastAsia"/>
          <w:sz w:val="24"/>
          <w:szCs w:val="24"/>
          <w:rtl/>
        </w:rPr>
        <w:lastRenderedPageBreak/>
        <w:t>שפת</w:t>
      </w:r>
      <w:r w:rsidRPr="000A559C">
        <w:rPr>
          <w:rFonts w:ascii="Arial" w:hAnsi="Arial"/>
          <w:sz w:val="24"/>
          <w:szCs w:val="24"/>
          <w:rtl/>
        </w:rPr>
        <w:t xml:space="preserve"> המענה יהיו עברית, רוסית וערבית, במידה והפונה לא קיבל מענה / פנה בדוא"ל / השאיר הודעה בתיבה הקולית/פנה בדף </w:t>
      </w:r>
      <w:proofErr w:type="spellStart"/>
      <w:r w:rsidRPr="000A559C">
        <w:rPr>
          <w:rFonts w:ascii="Arial" w:hAnsi="Arial" w:hint="eastAsia"/>
          <w:sz w:val="24"/>
          <w:szCs w:val="24"/>
          <w:rtl/>
        </w:rPr>
        <w:t>ה</w:t>
      </w:r>
      <w:r>
        <w:rPr>
          <w:rFonts w:ascii="Arial" w:hAnsi="Arial" w:hint="cs"/>
          <w:sz w:val="24"/>
          <w:szCs w:val="24"/>
          <w:rtl/>
        </w:rPr>
        <w:t>פייסבוק</w:t>
      </w:r>
      <w:proofErr w:type="spellEnd"/>
      <w:r>
        <w:rPr>
          <w:rFonts w:ascii="Arial" w:hAnsi="Arial" w:hint="cs"/>
          <w:sz w:val="24"/>
          <w:szCs w:val="24"/>
          <w:rtl/>
        </w:rPr>
        <w:t xml:space="preserve"> (ראו סעיף ה' להלן)/ </w:t>
      </w:r>
      <w:r w:rsidRPr="000A559C">
        <w:rPr>
          <w:rFonts w:ascii="Arial" w:hAnsi="Arial"/>
          <w:sz w:val="24"/>
          <w:szCs w:val="24"/>
          <w:rtl/>
        </w:rPr>
        <w:t>שלח פקס הספק מתחייב לחזור אליו בטווח של 48 שעות ממועד קבלת הפנייה.</w:t>
      </w:r>
    </w:p>
    <w:p w:rsidR="00561509" w:rsidRPr="000A559C" w:rsidRDefault="00561509" w:rsidP="00561509">
      <w:pPr>
        <w:numPr>
          <w:ilvl w:val="2"/>
          <w:numId w:val="117"/>
        </w:numPr>
        <w:spacing w:before="120" w:after="120"/>
        <w:ind w:right="-284"/>
        <w:jc w:val="both"/>
        <w:rPr>
          <w:rFonts w:ascii="Arial" w:hAnsi="Arial"/>
          <w:sz w:val="24"/>
          <w:szCs w:val="24"/>
        </w:rPr>
      </w:pPr>
      <w:r w:rsidRPr="000A559C">
        <w:rPr>
          <w:rFonts w:ascii="Arial" w:hAnsi="Arial" w:hint="eastAsia"/>
          <w:sz w:val="24"/>
          <w:szCs w:val="24"/>
          <w:rtl/>
        </w:rPr>
        <w:t>זמן</w:t>
      </w:r>
      <w:r w:rsidRPr="000A559C">
        <w:rPr>
          <w:rFonts w:ascii="Arial" w:hAnsi="Arial"/>
          <w:sz w:val="24"/>
          <w:szCs w:val="24"/>
          <w:rtl/>
        </w:rPr>
        <w:t xml:space="preserve"> </w:t>
      </w:r>
      <w:r w:rsidRPr="000A559C">
        <w:rPr>
          <w:rFonts w:ascii="Arial" w:hAnsi="Arial" w:hint="eastAsia"/>
          <w:sz w:val="24"/>
          <w:szCs w:val="24"/>
          <w:rtl/>
        </w:rPr>
        <w:t>ההמתנה</w:t>
      </w:r>
      <w:r w:rsidRPr="000A559C">
        <w:rPr>
          <w:rFonts w:ascii="Arial" w:hAnsi="Arial"/>
          <w:sz w:val="24"/>
          <w:szCs w:val="24"/>
          <w:rtl/>
        </w:rPr>
        <w:t xml:space="preserve"> </w:t>
      </w:r>
      <w:r w:rsidRPr="000A559C">
        <w:rPr>
          <w:rFonts w:ascii="Arial" w:hAnsi="Arial" w:hint="eastAsia"/>
          <w:sz w:val="24"/>
          <w:szCs w:val="24"/>
          <w:rtl/>
        </w:rPr>
        <w:t>הממוצע</w:t>
      </w:r>
      <w:r w:rsidRPr="000A559C">
        <w:rPr>
          <w:rFonts w:ascii="Arial" w:hAnsi="Arial"/>
          <w:sz w:val="24"/>
          <w:szCs w:val="24"/>
          <w:rtl/>
        </w:rPr>
        <w:t xml:space="preserve"> </w:t>
      </w:r>
      <w:r w:rsidRPr="000A559C">
        <w:rPr>
          <w:rFonts w:ascii="Arial" w:hAnsi="Arial" w:hint="eastAsia"/>
          <w:sz w:val="24"/>
          <w:szCs w:val="24"/>
          <w:rtl/>
        </w:rPr>
        <w:t>למענה</w:t>
      </w:r>
      <w:r w:rsidRPr="000A559C">
        <w:rPr>
          <w:rFonts w:ascii="Arial" w:hAnsi="Arial"/>
          <w:sz w:val="24"/>
          <w:szCs w:val="24"/>
          <w:rtl/>
        </w:rPr>
        <w:t xml:space="preserve"> </w:t>
      </w:r>
      <w:r w:rsidRPr="000A559C">
        <w:rPr>
          <w:rFonts w:ascii="Arial" w:hAnsi="Arial" w:hint="eastAsia"/>
          <w:sz w:val="24"/>
          <w:szCs w:val="24"/>
          <w:rtl/>
        </w:rPr>
        <w:t>הטלפוני</w:t>
      </w:r>
      <w:r w:rsidRPr="000A559C">
        <w:rPr>
          <w:rFonts w:ascii="Arial" w:hAnsi="Arial"/>
          <w:sz w:val="24"/>
          <w:szCs w:val="24"/>
          <w:rtl/>
        </w:rPr>
        <w:t xml:space="preserve"> </w:t>
      </w:r>
      <w:r w:rsidRPr="000A559C">
        <w:rPr>
          <w:rFonts w:ascii="Arial" w:hAnsi="Arial" w:hint="eastAsia"/>
          <w:sz w:val="24"/>
          <w:szCs w:val="24"/>
          <w:rtl/>
        </w:rPr>
        <w:t>לא</w:t>
      </w:r>
      <w:r w:rsidRPr="000A559C">
        <w:rPr>
          <w:rFonts w:ascii="Arial" w:hAnsi="Arial"/>
          <w:sz w:val="24"/>
          <w:szCs w:val="24"/>
          <w:rtl/>
        </w:rPr>
        <w:t xml:space="preserve"> </w:t>
      </w:r>
      <w:r w:rsidRPr="000A559C">
        <w:rPr>
          <w:rFonts w:ascii="Arial" w:hAnsi="Arial" w:hint="eastAsia"/>
          <w:sz w:val="24"/>
          <w:szCs w:val="24"/>
          <w:rtl/>
        </w:rPr>
        <w:t>יעלה</w:t>
      </w:r>
      <w:r w:rsidRPr="000A559C">
        <w:rPr>
          <w:rFonts w:ascii="Arial" w:hAnsi="Arial"/>
          <w:sz w:val="24"/>
          <w:szCs w:val="24"/>
          <w:rtl/>
        </w:rPr>
        <w:t xml:space="preserve"> </w:t>
      </w:r>
      <w:r w:rsidRPr="000A559C">
        <w:rPr>
          <w:rFonts w:ascii="Arial" w:hAnsi="Arial" w:hint="eastAsia"/>
          <w:sz w:val="24"/>
          <w:szCs w:val="24"/>
          <w:rtl/>
        </w:rPr>
        <w:t>על</w:t>
      </w:r>
      <w:r w:rsidRPr="000A559C">
        <w:rPr>
          <w:rFonts w:ascii="Arial" w:hAnsi="Arial"/>
          <w:sz w:val="24"/>
          <w:szCs w:val="24"/>
          <w:rtl/>
        </w:rPr>
        <w:t xml:space="preserve"> 3 </w:t>
      </w:r>
      <w:r w:rsidRPr="000A559C">
        <w:rPr>
          <w:rFonts w:ascii="Arial" w:hAnsi="Arial" w:hint="eastAsia"/>
          <w:sz w:val="24"/>
          <w:szCs w:val="24"/>
          <w:rtl/>
        </w:rPr>
        <w:t>דקות</w:t>
      </w:r>
      <w:r w:rsidRPr="000A559C">
        <w:rPr>
          <w:rFonts w:ascii="Arial" w:hAnsi="Arial"/>
          <w:sz w:val="24"/>
          <w:szCs w:val="24"/>
          <w:rtl/>
        </w:rPr>
        <w:t xml:space="preserve">, </w:t>
      </w:r>
      <w:r w:rsidRPr="000A559C">
        <w:rPr>
          <w:rFonts w:ascii="Arial" w:hAnsi="Arial" w:hint="eastAsia"/>
          <w:sz w:val="24"/>
          <w:szCs w:val="24"/>
          <w:rtl/>
        </w:rPr>
        <w:t>במידה</w:t>
      </w:r>
      <w:r w:rsidRPr="000A559C">
        <w:rPr>
          <w:rFonts w:ascii="Arial" w:hAnsi="Arial"/>
          <w:sz w:val="24"/>
          <w:szCs w:val="24"/>
          <w:rtl/>
        </w:rPr>
        <w:t xml:space="preserve"> </w:t>
      </w:r>
      <w:r w:rsidRPr="000A559C">
        <w:rPr>
          <w:rFonts w:ascii="Arial" w:hAnsi="Arial" w:hint="eastAsia"/>
          <w:sz w:val="24"/>
          <w:szCs w:val="24"/>
          <w:rtl/>
        </w:rPr>
        <w:t>וזמן</w:t>
      </w:r>
      <w:r w:rsidRPr="000A559C">
        <w:rPr>
          <w:rFonts w:ascii="Arial" w:hAnsi="Arial"/>
          <w:sz w:val="24"/>
          <w:szCs w:val="24"/>
          <w:rtl/>
        </w:rPr>
        <w:t xml:space="preserve"> </w:t>
      </w:r>
      <w:r w:rsidRPr="000A559C">
        <w:rPr>
          <w:rFonts w:ascii="Arial" w:hAnsi="Arial" w:hint="eastAsia"/>
          <w:sz w:val="24"/>
          <w:szCs w:val="24"/>
          <w:rtl/>
        </w:rPr>
        <w:t>ההמתנה</w:t>
      </w:r>
      <w:r w:rsidRPr="000A559C">
        <w:rPr>
          <w:rFonts w:ascii="Arial" w:hAnsi="Arial"/>
          <w:sz w:val="24"/>
          <w:szCs w:val="24"/>
          <w:rtl/>
        </w:rPr>
        <w:t xml:space="preserve"> </w:t>
      </w:r>
      <w:r w:rsidRPr="000A559C">
        <w:rPr>
          <w:rFonts w:ascii="Arial" w:hAnsi="Arial" w:hint="eastAsia"/>
          <w:sz w:val="24"/>
          <w:szCs w:val="24"/>
          <w:rtl/>
        </w:rPr>
        <w:t>גדול</w:t>
      </w:r>
      <w:r w:rsidRPr="000A559C">
        <w:rPr>
          <w:rFonts w:ascii="Arial" w:hAnsi="Arial"/>
          <w:sz w:val="24"/>
          <w:szCs w:val="24"/>
          <w:rtl/>
        </w:rPr>
        <w:t xml:space="preserve"> </w:t>
      </w:r>
      <w:r w:rsidRPr="000A559C">
        <w:rPr>
          <w:rFonts w:ascii="Arial" w:hAnsi="Arial" w:hint="eastAsia"/>
          <w:sz w:val="24"/>
          <w:szCs w:val="24"/>
          <w:rtl/>
        </w:rPr>
        <w:t>מ</w:t>
      </w:r>
      <w:r w:rsidRPr="000A559C">
        <w:rPr>
          <w:rFonts w:ascii="Arial" w:hAnsi="Arial"/>
          <w:sz w:val="24"/>
          <w:szCs w:val="24"/>
          <w:rtl/>
        </w:rPr>
        <w:t xml:space="preserve">-3 </w:t>
      </w:r>
      <w:r w:rsidRPr="000A559C">
        <w:rPr>
          <w:rFonts w:ascii="Arial" w:hAnsi="Arial" w:hint="eastAsia"/>
          <w:sz w:val="24"/>
          <w:szCs w:val="24"/>
          <w:rtl/>
        </w:rPr>
        <w:t>דקות</w:t>
      </w:r>
      <w:r w:rsidRPr="000A559C">
        <w:rPr>
          <w:rFonts w:ascii="Arial" w:hAnsi="Arial"/>
          <w:sz w:val="24"/>
          <w:szCs w:val="24"/>
          <w:rtl/>
        </w:rPr>
        <w:t xml:space="preserve">, </w:t>
      </w:r>
      <w:r w:rsidRPr="000A559C">
        <w:rPr>
          <w:rFonts w:ascii="Arial" w:hAnsi="Arial" w:hint="eastAsia"/>
          <w:sz w:val="24"/>
          <w:szCs w:val="24"/>
          <w:rtl/>
        </w:rPr>
        <w:t>יוכל</w:t>
      </w:r>
      <w:r w:rsidRPr="000A559C">
        <w:rPr>
          <w:rFonts w:ascii="Arial" w:hAnsi="Arial"/>
          <w:sz w:val="24"/>
          <w:szCs w:val="24"/>
          <w:rtl/>
        </w:rPr>
        <w:t xml:space="preserve"> </w:t>
      </w:r>
      <w:r w:rsidRPr="000A559C">
        <w:rPr>
          <w:rFonts w:ascii="Arial" w:hAnsi="Arial" w:hint="eastAsia"/>
          <w:sz w:val="24"/>
          <w:szCs w:val="24"/>
          <w:rtl/>
        </w:rPr>
        <w:t>הפונה</w:t>
      </w:r>
      <w:r w:rsidRPr="000A559C">
        <w:rPr>
          <w:rFonts w:ascii="Arial" w:hAnsi="Arial"/>
          <w:sz w:val="24"/>
          <w:szCs w:val="24"/>
          <w:rtl/>
        </w:rPr>
        <w:t>:</w:t>
      </w:r>
    </w:p>
    <w:p w:rsidR="00561509" w:rsidRPr="009B5F37" w:rsidRDefault="00561509" w:rsidP="00561509">
      <w:pPr>
        <w:pStyle w:val="af3"/>
        <w:numPr>
          <w:ilvl w:val="3"/>
          <w:numId w:val="15"/>
        </w:numPr>
        <w:ind w:left="2621"/>
        <w:jc w:val="both"/>
        <w:rPr>
          <w:sz w:val="24"/>
          <w:szCs w:val="24"/>
        </w:rPr>
      </w:pPr>
      <w:r w:rsidRPr="009B5F37">
        <w:rPr>
          <w:rFonts w:hint="cs"/>
          <w:sz w:val="24"/>
          <w:szCs w:val="24"/>
          <w:rtl/>
        </w:rPr>
        <w:t>להשאיר הודעה מסוג</w:t>
      </w:r>
      <w:r w:rsidRPr="009B5F37">
        <w:rPr>
          <w:sz w:val="24"/>
          <w:szCs w:val="24"/>
        </w:rPr>
        <w:t xml:space="preserve">Call back </w:t>
      </w:r>
      <w:r w:rsidRPr="009B5F37">
        <w:rPr>
          <w:rFonts w:hint="cs"/>
          <w:sz w:val="24"/>
          <w:szCs w:val="24"/>
          <w:rtl/>
        </w:rPr>
        <w:t xml:space="preserve"> והספק יחזור אליו באותו יום עסקים.</w:t>
      </w:r>
    </w:p>
    <w:p w:rsidR="00561509" w:rsidRPr="009B5F37" w:rsidRDefault="00561509" w:rsidP="00561509">
      <w:pPr>
        <w:pStyle w:val="af3"/>
        <w:numPr>
          <w:ilvl w:val="3"/>
          <w:numId w:val="15"/>
        </w:numPr>
        <w:ind w:left="2621"/>
        <w:jc w:val="both"/>
        <w:rPr>
          <w:sz w:val="24"/>
          <w:szCs w:val="24"/>
        </w:rPr>
      </w:pPr>
      <w:r w:rsidRPr="009B5F37">
        <w:rPr>
          <w:rFonts w:hint="cs"/>
          <w:sz w:val="24"/>
          <w:szCs w:val="24"/>
          <w:rtl/>
        </w:rPr>
        <w:t>להיות מנותב למוקד השארת הודעות והספק יחזור אליו באותו יום עסקים.</w:t>
      </w:r>
    </w:p>
    <w:p w:rsidR="00561509" w:rsidRPr="009B5F37" w:rsidRDefault="00561509" w:rsidP="00561509">
      <w:pPr>
        <w:pStyle w:val="af3"/>
        <w:numPr>
          <w:ilvl w:val="3"/>
          <w:numId w:val="15"/>
        </w:numPr>
        <w:ind w:left="2621"/>
        <w:jc w:val="both"/>
        <w:rPr>
          <w:sz w:val="24"/>
          <w:szCs w:val="24"/>
        </w:rPr>
      </w:pPr>
      <w:r w:rsidRPr="009B5F37">
        <w:rPr>
          <w:rFonts w:hint="cs"/>
          <w:sz w:val="24"/>
          <w:szCs w:val="24"/>
          <w:rtl/>
        </w:rPr>
        <w:t>להמשיך להמתין על הקו במידה ובחר בכך.</w:t>
      </w:r>
    </w:p>
    <w:p w:rsidR="00561509" w:rsidRDefault="00561509" w:rsidP="00561509">
      <w:pPr>
        <w:numPr>
          <w:ilvl w:val="2"/>
          <w:numId w:val="117"/>
        </w:numPr>
        <w:spacing w:before="120" w:after="120"/>
        <w:ind w:right="-284"/>
        <w:jc w:val="both"/>
        <w:rPr>
          <w:rFonts w:ascii="Arial" w:hAnsi="Arial"/>
          <w:b w:val="0"/>
          <w:bCs/>
          <w:sz w:val="24"/>
          <w:szCs w:val="24"/>
        </w:rPr>
      </w:pPr>
      <w:r w:rsidRPr="000A559C">
        <w:rPr>
          <w:rFonts w:ascii="Arial" w:hAnsi="Arial" w:hint="eastAsia"/>
          <w:sz w:val="24"/>
          <w:szCs w:val="24"/>
          <w:rtl/>
        </w:rPr>
        <w:t>באחריות</w:t>
      </w:r>
      <w:r w:rsidRPr="000A559C">
        <w:rPr>
          <w:rFonts w:ascii="Arial" w:hAnsi="Arial"/>
          <w:sz w:val="24"/>
          <w:szCs w:val="24"/>
          <w:rtl/>
        </w:rPr>
        <w:t xml:space="preserve"> </w:t>
      </w:r>
      <w:r w:rsidRPr="009577B5">
        <w:rPr>
          <w:rFonts w:ascii="Arial" w:hAnsi="Arial" w:hint="cs"/>
          <w:sz w:val="24"/>
          <w:szCs w:val="24"/>
          <w:rtl/>
        </w:rPr>
        <w:t>הזוכה</w:t>
      </w:r>
      <w:r w:rsidRPr="000A559C">
        <w:rPr>
          <w:rFonts w:ascii="Arial" w:hAnsi="Arial"/>
          <w:sz w:val="24"/>
          <w:szCs w:val="24"/>
          <w:rtl/>
        </w:rPr>
        <w:t xml:space="preserve"> להעמיד את מספר עובדים </w:t>
      </w:r>
      <w:r w:rsidRPr="000A559C">
        <w:rPr>
          <w:rFonts w:ascii="Arial" w:hAnsi="Arial" w:hint="eastAsia"/>
          <w:sz w:val="24"/>
          <w:szCs w:val="24"/>
          <w:rtl/>
        </w:rPr>
        <w:t>מותאם</w:t>
      </w:r>
      <w:r w:rsidRPr="000A559C">
        <w:rPr>
          <w:rFonts w:ascii="Arial" w:hAnsi="Arial"/>
          <w:sz w:val="24"/>
          <w:szCs w:val="24"/>
          <w:rtl/>
        </w:rPr>
        <w:t xml:space="preserve"> </w:t>
      </w:r>
      <w:r w:rsidRPr="000A559C">
        <w:rPr>
          <w:rFonts w:ascii="Arial" w:hAnsi="Arial" w:hint="eastAsia"/>
          <w:sz w:val="24"/>
          <w:szCs w:val="24"/>
          <w:rtl/>
        </w:rPr>
        <w:t>על</w:t>
      </w:r>
      <w:r w:rsidRPr="000A559C">
        <w:rPr>
          <w:rFonts w:ascii="Arial" w:hAnsi="Arial"/>
          <w:sz w:val="24"/>
          <w:szCs w:val="24"/>
          <w:rtl/>
        </w:rPr>
        <w:t xml:space="preserve"> </w:t>
      </w:r>
      <w:r w:rsidRPr="000A559C">
        <w:rPr>
          <w:rFonts w:ascii="Arial" w:hAnsi="Arial" w:hint="eastAsia"/>
          <w:sz w:val="24"/>
          <w:szCs w:val="24"/>
          <w:rtl/>
        </w:rPr>
        <w:t>מנת</w:t>
      </w:r>
      <w:r w:rsidRPr="000A559C">
        <w:rPr>
          <w:rFonts w:ascii="Arial" w:hAnsi="Arial"/>
          <w:sz w:val="24"/>
          <w:szCs w:val="24"/>
          <w:rtl/>
        </w:rPr>
        <w:t xml:space="preserve"> לעמוד בזמני תגובה אלו, ולהתאימם מעת לעת בהתאם לשינויים בכמות הפניות. </w:t>
      </w:r>
      <w:r w:rsidRPr="000A559C">
        <w:rPr>
          <w:rFonts w:ascii="Arial" w:hAnsi="Arial" w:hint="eastAsia"/>
          <w:b w:val="0"/>
          <w:bCs/>
          <w:sz w:val="24"/>
          <w:szCs w:val="24"/>
          <w:rtl/>
        </w:rPr>
        <w:t>חריגה</w:t>
      </w:r>
      <w:r w:rsidRPr="000A559C">
        <w:rPr>
          <w:rFonts w:ascii="Arial" w:hAnsi="Arial"/>
          <w:b w:val="0"/>
          <w:bCs/>
          <w:sz w:val="24"/>
          <w:szCs w:val="24"/>
          <w:rtl/>
        </w:rPr>
        <w:t xml:space="preserve"> </w:t>
      </w:r>
      <w:r w:rsidRPr="000A559C">
        <w:rPr>
          <w:rFonts w:ascii="Arial" w:hAnsi="Arial" w:hint="eastAsia"/>
          <w:b w:val="0"/>
          <w:bCs/>
          <w:sz w:val="24"/>
          <w:szCs w:val="24"/>
          <w:rtl/>
        </w:rPr>
        <w:t>מזמנים</w:t>
      </w:r>
      <w:r w:rsidRPr="000A559C">
        <w:rPr>
          <w:rFonts w:ascii="Arial" w:hAnsi="Arial"/>
          <w:b w:val="0"/>
          <w:bCs/>
          <w:sz w:val="24"/>
          <w:szCs w:val="24"/>
          <w:rtl/>
        </w:rPr>
        <w:t xml:space="preserve"> </w:t>
      </w:r>
      <w:r w:rsidRPr="000A559C">
        <w:rPr>
          <w:rFonts w:ascii="Arial" w:hAnsi="Arial" w:hint="eastAsia"/>
          <w:b w:val="0"/>
          <w:bCs/>
          <w:sz w:val="24"/>
          <w:szCs w:val="24"/>
          <w:rtl/>
        </w:rPr>
        <w:t>אלו</w:t>
      </w:r>
      <w:r w:rsidRPr="000A559C">
        <w:rPr>
          <w:rFonts w:ascii="Arial" w:hAnsi="Arial"/>
          <w:b w:val="0"/>
          <w:bCs/>
          <w:sz w:val="24"/>
          <w:szCs w:val="24"/>
          <w:rtl/>
        </w:rPr>
        <w:t xml:space="preserve"> </w:t>
      </w:r>
      <w:r w:rsidRPr="000A559C">
        <w:rPr>
          <w:rFonts w:ascii="Arial" w:hAnsi="Arial" w:hint="eastAsia"/>
          <w:b w:val="0"/>
          <w:bCs/>
          <w:sz w:val="24"/>
          <w:szCs w:val="24"/>
          <w:rtl/>
        </w:rPr>
        <w:t>לאורך</w:t>
      </w:r>
      <w:r w:rsidRPr="000A559C">
        <w:rPr>
          <w:rFonts w:ascii="Arial" w:hAnsi="Arial"/>
          <w:b w:val="0"/>
          <w:bCs/>
          <w:sz w:val="24"/>
          <w:szCs w:val="24"/>
          <w:rtl/>
        </w:rPr>
        <w:t xml:space="preserve"> </w:t>
      </w:r>
      <w:r w:rsidRPr="000A559C">
        <w:rPr>
          <w:rFonts w:ascii="Arial" w:hAnsi="Arial" w:hint="eastAsia"/>
          <w:b w:val="0"/>
          <w:bCs/>
          <w:sz w:val="24"/>
          <w:szCs w:val="24"/>
          <w:rtl/>
        </w:rPr>
        <w:t>זמן</w:t>
      </w:r>
      <w:r w:rsidRPr="000A559C">
        <w:rPr>
          <w:rFonts w:ascii="Arial" w:hAnsi="Arial"/>
          <w:b w:val="0"/>
          <w:bCs/>
          <w:sz w:val="24"/>
          <w:szCs w:val="24"/>
          <w:rtl/>
        </w:rPr>
        <w:t xml:space="preserve"> </w:t>
      </w:r>
      <w:r w:rsidRPr="000A559C">
        <w:rPr>
          <w:rFonts w:ascii="Arial" w:hAnsi="Arial" w:hint="eastAsia"/>
          <w:b w:val="0"/>
          <w:bCs/>
          <w:sz w:val="24"/>
          <w:szCs w:val="24"/>
          <w:rtl/>
        </w:rPr>
        <w:t>תחשב</w:t>
      </w:r>
      <w:r w:rsidRPr="000A559C">
        <w:rPr>
          <w:rFonts w:ascii="Arial" w:hAnsi="Arial"/>
          <w:b w:val="0"/>
          <w:bCs/>
          <w:sz w:val="24"/>
          <w:szCs w:val="24"/>
          <w:rtl/>
        </w:rPr>
        <w:t xml:space="preserve"> </w:t>
      </w:r>
      <w:r w:rsidRPr="000A559C">
        <w:rPr>
          <w:rFonts w:ascii="Arial" w:hAnsi="Arial" w:hint="eastAsia"/>
          <w:b w:val="0"/>
          <w:bCs/>
          <w:sz w:val="24"/>
          <w:szCs w:val="24"/>
          <w:rtl/>
        </w:rPr>
        <w:t>כאי</w:t>
      </w:r>
      <w:r w:rsidRPr="000A559C">
        <w:rPr>
          <w:rFonts w:ascii="Arial" w:hAnsi="Arial"/>
          <w:b w:val="0"/>
          <w:bCs/>
          <w:sz w:val="24"/>
          <w:szCs w:val="24"/>
          <w:rtl/>
        </w:rPr>
        <w:t xml:space="preserve"> </w:t>
      </w:r>
      <w:r w:rsidRPr="000A559C">
        <w:rPr>
          <w:rFonts w:ascii="Arial" w:hAnsi="Arial" w:hint="eastAsia"/>
          <w:b w:val="0"/>
          <w:bCs/>
          <w:sz w:val="24"/>
          <w:szCs w:val="24"/>
          <w:rtl/>
        </w:rPr>
        <w:t>עמידה</w:t>
      </w:r>
      <w:r w:rsidRPr="000A559C">
        <w:rPr>
          <w:rFonts w:ascii="Arial" w:hAnsi="Arial"/>
          <w:b w:val="0"/>
          <w:bCs/>
          <w:sz w:val="24"/>
          <w:szCs w:val="24"/>
          <w:rtl/>
        </w:rPr>
        <w:t xml:space="preserve"> </w:t>
      </w:r>
      <w:r w:rsidRPr="000A559C">
        <w:rPr>
          <w:rFonts w:ascii="Arial" w:hAnsi="Arial" w:hint="eastAsia"/>
          <w:b w:val="0"/>
          <w:bCs/>
          <w:sz w:val="24"/>
          <w:szCs w:val="24"/>
          <w:rtl/>
        </w:rPr>
        <w:t>ביעדים</w:t>
      </w:r>
      <w:r w:rsidRPr="000A559C">
        <w:rPr>
          <w:rFonts w:ascii="Arial" w:hAnsi="Arial"/>
          <w:b w:val="0"/>
          <w:bCs/>
          <w:sz w:val="24"/>
          <w:szCs w:val="24"/>
          <w:rtl/>
        </w:rPr>
        <w:t xml:space="preserve"> </w:t>
      </w:r>
      <w:r w:rsidRPr="000A559C">
        <w:rPr>
          <w:rFonts w:ascii="Arial" w:hAnsi="Arial" w:hint="eastAsia"/>
          <w:b w:val="0"/>
          <w:bCs/>
          <w:sz w:val="24"/>
          <w:szCs w:val="24"/>
          <w:rtl/>
        </w:rPr>
        <w:t>ובהסכם</w:t>
      </w:r>
      <w:r w:rsidRPr="000A559C">
        <w:rPr>
          <w:rFonts w:ascii="Arial" w:hAnsi="Arial"/>
          <w:b w:val="0"/>
          <w:bCs/>
          <w:sz w:val="24"/>
          <w:szCs w:val="24"/>
          <w:rtl/>
        </w:rPr>
        <w:t>.</w:t>
      </w:r>
    </w:p>
    <w:p w:rsidR="00561509" w:rsidRPr="000A559C" w:rsidRDefault="00561509" w:rsidP="00561509">
      <w:pPr>
        <w:spacing w:before="120" w:after="120"/>
        <w:ind w:left="1224" w:right="-284"/>
        <w:jc w:val="both"/>
        <w:rPr>
          <w:rFonts w:ascii="Arial" w:hAnsi="Arial"/>
          <w:b w:val="0"/>
          <w:bCs/>
          <w:sz w:val="24"/>
          <w:szCs w:val="24"/>
        </w:rPr>
      </w:pPr>
    </w:p>
    <w:p w:rsidR="00561509" w:rsidRPr="000A559C" w:rsidRDefault="00561509" w:rsidP="00561509">
      <w:pPr>
        <w:numPr>
          <w:ilvl w:val="0"/>
          <w:numId w:val="117"/>
        </w:numPr>
        <w:spacing w:before="120" w:after="120"/>
        <w:ind w:right="-284"/>
        <w:jc w:val="both"/>
        <w:rPr>
          <w:rFonts w:ascii="Arial" w:hAnsi="Arial"/>
          <w:bCs/>
          <w:sz w:val="24"/>
          <w:szCs w:val="24"/>
          <w:u w:val="single"/>
          <w:rtl/>
        </w:rPr>
      </w:pPr>
      <w:r w:rsidRPr="000A559C">
        <w:rPr>
          <w:rFonts w:ascii="Arial" w:hAnsi="Arial" w:hint="eastAsia"/>
          <w:b w:val="0"/>
          <w:bCs/>
          <w:sz w:val="24"/>
          <w:szCs w:val="24"/>
          <w:u w:val="single"/>
          <w:rtl/>
        </w:rPr>
        <w:t>התשתית</w:t>
      </w:r>
      <w:r w:rsidRPr="000A559C">
        <w:rPr>
          <w:rFonts w:ascii="Arial" w:hAnsi="Arial"/>
          <w:b w:val="0"/>
          <w:bCs/>
          <w:sz w:val="24"/>
          <w:szCs w:val="24"/>
          <w:u w:val="single"/>
          <w:rtl/>
        </w:rPr>
        <w:t xml:space="preserve"> </w:t>
      </w:r>
      <w:r w:rsidRPr="000A559C">
        <w:rPr>
          <w:rFonts w:ascii="Arial" w:hAnsi="Arial" w:hint="eastAsia"/>
          <w:b w:val="0"/>
          <w:bCs/>
          <w:sz w:val="24"/>
          <w:szCs w:val="24"/>
          <w:u w:val="single"/>
          <w:rtl/>
        </w:rPr>
        <w:t>הטכנולוגית</w:t>
      </w:r>
      <w:r w:rsidRPr="000A559C">
        <w:rPr>
          <w:rFonts w:ascii="Arial" w:hAnsi="Arial"/>
          <w:b w:val="0"/>
          <w:bCs/>
          <w:sz w:val="24"/>
          <w:szCs w:val="24"/>
          <w:u w:val="single"/>
          <w:rtl/>
        </w:rPr>
        <w:t xml:space="preserve"> </w:t>
      </w:r>
      <w:r w:rsidRPr="000A559C">
        <w:rPr>
          <w:rFonts w:ascii="Arial" w:hAnsi="Arial" w:hint="eastAsia"/>
          <w:b w:val="0"/>
          <w:bCs/>
          <w:sz w:val="24"/>
          <w:szCs w:val="24"/>
          <w:u w:val="single"/>
          <w:rtl/>
        </w:rPr>
        <w:t>של</w:t>
      </w:r>
      <w:r w:rsidRPr="000A559C">
        <w:rPr>
          <w:rFonts w:ascii="Arial" w:hAnsi="Arial"/>
          <w:b w:val="0"/>
          <w:bCs/>
          <w:sz w:val="24"/>
          <w:szCs w:val="24"/>
          <w:u w:val="single"/>
          <w:rtl/>
        </w:rPr>
        <w:t xml:space="preserve"> </w:t>
      </w:r>
      <w:r w:rsidRPr="000A559C">
        <w:rPr>
          <w:rFonts w:ascii="Arial" w:hAnsi="Arial" w:hint="eastAsia"/>
          <w:b w:val="0"/>
          <w:bCs/>
          <w:sz w:val="24"/>
          <w:szCs w:val="24"/>
          <w:u w:val="single"/>
          <w:rtl/>
        </w:rPr>
        <w:t>המענה</w:t>
      </w:r>
      <w:r w:rsidRPr="000A559C">
        <w:rPr>
          <w:rFonts w:ascii="Arial" w:hAnsi="Arial"/>
          <w:b w:val="0"/>
          <w:bCs/>
          <w:sz w:val="24"/>
          <w:szCs w:val="24"/>
          <w:u w:val="single"/>
          <w:rtl/>
        </w:rPr>
        <w:t xml:space="preserve"> </w:t>
      </w:r>
      <w:r w:rsidRPr="000A559C">
        <w:rPr>
          <w:rFonts w:ascii="Arial" w:hAnsi="Arial" w:hint="eastAsia"/>
          <w:b w:val="0"/>
          <w:bCs/>
          <w:sz w:val="24"/>
          <w:szCs w:val="24"/>
          <w:u w:val="single"/>
          <w:rtl/>
        </w:rPr>
        <w:t>הטלפוני</w:t>
      </w:r>
    </w:p>
    <w:p w:rsidR="00561509" w:rsidRPr="000A559C" w:rsidRDefault="00561509" w:rsidP="00561509">
      <w:pPr>
        <w:numPr>
          <w:ilvl w:val="2"/>
          <w:numId w:val="117"/>
        </w:numPr>
        <w:spacing w:before="120" w:after="120"/>
        <w:ind w:right="-284"/>
        <w:jc w:val="both"/>
        <w:rPr>
          <w:rFonts w:ascii="Arial" w:hAnsi="Arial"/>
          <w:sz w:val="24"/>
          <w:szCs w:val="24"/>
        </w:rPr>
      </w:pPr>
      <w:r w:rsidRPr="000A559C">
        <w:rPr>
          <w:rFonts w:ascii="Arial" w:hAnsi="Arial" w:hint="eastAsia"/>
          <w:sz w:val="24"/>
          <w:szCs w:val="24"/>
          <w:rtl/>
        </w:rPr>
        <w:t>פנייה</w:t>
      </w:r>
      <w:r w:rsidRPr="000A559C">
        <w:rPr>
          <w:rFonts w:ascii="Arial" w:hAnsi="Arial"/>
          <w:sz w:val="24"/>
          <w:szCs w:val="24"/>
          <w:rtl/>
        </w:rPr>
        <w:t xml:space="preserve"> </w:t>
      </w:r>
      <w:r w:rsidRPr="000A559C">
        <w:rPr>
          <w:rFonts w:ascii="Arial" w:hAnsi="Arial" w:hint="eastAsia"/>
          <w:sz w:val="24"/>
          <w:szCs w:val="24"/>
          <w:rtl/>
        </w:rPr>
        <w:t>למענה</w:t>
      </w:r>
      <w:r w:rsidRPr="000A559C">
        <w:rPr>
          <w:rFonts w:ascii="Arial" w:hAnsi="Arial"/>
          <w:sz w:val="24"/>
          <w:szCs w:val="24"/>
          <w:rtl/>
        </w:rPr>
        <w:t xml:space="preserve"> </w:t>
      </w:r>
      <w:r w:rsidRPr="000A559C">
        <w:rPr>
          <w:rFonts w:ascii="Arial" w:hAnsi="Arial" w:hint="eastAsia"/>
          <w:sz w:val="24"/>
          <w:szCs w:val="24"/>
          <w:rtl/>
        </w:rPr>
        <w:t>תתאפשר</w:t>
      </w:r>
      <w:r w:rsidRPr="000A559C">
        <w:rPr>
          <w:rFonts w:ascii="Arial" w:hAnsi="Arial"/>
          <w:sz w:val="24"/>
          <w:szCs w:val="24"/>
          <w:rtl/>
        </w:rPr>
        <w:t xml:space="preserve"> </w:t>
      </w:r>
      <w:r w:rsidRPr="000A559C">
        <w:rPr>
          <w:rFonts w:ascii="Arial" w:hAnsi="Arial" w:hint="eastAsia"/>
          <w:sz w:val="24"/>
          <w:szCs w:val="24"/>
          <w:rtl/>
        </w:rPr>
        <w:t>באמצעות</w:t>
      </w:r>
      <w:r w:rsidRPr="000A559C">
        <w:rPr>
          <w:rFonts w:ascii="Arial" w:hAnsi="Arial"/>
          <w:sz w:val="24"/>
          <w:szCs w:val="24"/>
          <w:rtl/>
        </w:rPr>
        <w:t xml:space="preserve"> </w:t>
      </w:r>
      <w:r w:rsidRPr="000A559C">
        <w:rPr>
          <w:rFonts w:ascii="Arial" w:hAnsi="Arial" w:hint="eastAsia"/>
          <w:sz w:val="24"/>
          <w:szCs w:val="24"/>
          <w:rtl/>
        </w:rPr>
        <w:t>מספר</w:t>
      </w:r>
      <w:r w:rsidRPr="000A559C">
        <w:rPr>
          <w:rFonts w:ascii="Arial" w:hAnsi="Arial"/>
          <w:sz w:val="24"/>
          <w:szCs w:val="24"/>
          <w:rtl/>
        </w:rPr>
        <w:t xml:space="preserve"> </w:t>
      </w:r>
      <w:r w:rsidRPr="000A559C">
        <w:rPr>
          <w:rFonts w:ascii="Arial" w:hAnsi="Arial" w:hint="eastAsia"/>
          <w:sz w:val="24"/>
          <w:szCs w:val="24"/>
          <w:rtl/>
        </w:rPr>
        <w:t>ערוצים</w:t>
      </w:r>
      <w:r w:rsidRPr="000A559C">
        <w:rPr>
          <w:rFonts w:ascii="Arial" w:hAnsi="Arial"/>
          <w:sz w:val="24"/>
          <w:szCs w:val="24"/>
          <w:rtl/>
        </w:rPr>
        <w:t xml:space="preserve">: </w:t>
      </w:r>
      <w:r w:rsidRPr="000A559C">
        <w:rPr>
          <w:rFonts w:ascii="Arial" w:hAnsi="Arial" w:hint="eastAsia"/>
          <w:sz w:val="24"/>
          <w:szCs w:val="24"/>
          <w:rtl/>
        </w:rPr>
        <w:t>מספר</w:t>
      </w:r>
      <w:r w:rsidRPr="000A559C">
        <w:rPr>
          <w:rFonts w:ascii="Arial" w:hAnsi="Arial"/>
          <w:sz w:val="24"/>
          <w:szCs w:val="24"/>
          <w:rtl/>
        </w:rPr>
        <w:t xml:space="preserve"> </w:t>
      </w:r>
      <w:r w:rsidRPr="000A559C">
        <w:rPr>
          <w:rFonts w:ascii="Arial" w:hAnsi="Arial" w:hint="eastAsia"/>
          <w:sz w:val="24"/>
          <w:szCs w:val="24"/>
          <w:rtl/>
        </w:rPr>
        <w:t>טלפון</w:t>
      </w:r>
      <w:r w:rsidRPr="000A559C">
        <w:rPr>
          <w:rFonts w:ascii="Arial" w:hAnsi="Arial"/>
          <w:sz w:val="24"/>
          <w:szCs w:val="24"/>
          <w:rtl/>
        </w:rPr>
        <w:t xml:space="preserve"> </w:t>
      </w:r>
      <w:r w:rsidRPr="000A559C">
        <w:rPr>
          <w:rFonts w:ascii="Arial" w:hAnsi="Arial" w:hint="eastAsia"/>
          <w:sz w:val="24"/>
          <w:szCs w:val="24"/>
          <w:rtl/>
        </w:rPr>
        <w:t>מוביל</w:t>
      </w:r>
      <w:r w:rsidRPr="000A559C">
        <w:rPr>
          <w:rFonts w:ascii="Arial" w:hAnsi="Arial"/>
          <w:sz w:val="24"/>
          <w:szCs w:val="24"/>
          <w:rtl/>
        </w:rPr>
        <w:t xml:space="preserve"> </w:t>
      </w:r>
      <w:r w:rsidRPr="000A559C">
        <w:rPr>
          <w:rFonts w:ascii="Arial" w:hAnsi="Arial" w:hint="eastAsia"/>
          <w:sz w:val="24"/>
          <w:szCs w:val="24"/>
          <w:rtl/>
        </w:rPr>
        <w:t>שיפורסם</w:t>
      </w:r>
      <w:r w:rsidRPr="000A559C">
        <w:rPr>
          <w:rFonts w:ascii="Arial" w:hAnsi="Arial"/>
          <w:sz w:val="24"/>
          <w:szCs w:val="24"/>
          <w:rtl/>
        </w:rPr>
        <w:t xml:space="preserve"> </w:t>
      </w:r>
      <w:r w:rsidRPr="000A559C">
        <w:rPr>
          <w:rFonts w:ascii="Arial" w:hAnsi="Arial" w:hint="eastAsia"/>
          <w:sz w:val="24"/>
          <w:szCs w:val="24"/>
          <w:rtl/>
        </w:rPr>
        <w:t>באתר</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ובכל</w:t>
      </w:r>
      <w:r w:rsidRPr="000A559C">
        <w:rPr>
          <w:rFonts w:ascii="Arial" w:hAnsi="Arial"/>
          <w:sz w:val="24"/>
          <w:szCs w:val="24"/>
          <w:rtl/>
        </w:rPr>
        <w:t xml:space="preserve"> </w:t>
      </w:r>
      <w:r w:rsidRPr="000A559C">
        <w:rPr>
          <w:rFonts w:ascii="Arial" w:hAnsi="Arial" w:hint="eastAsia"/>
          <w:sz w:val="24"/>
          <w:szCs w:val="24"/>
          <w:rtl/>
        </w:rPr>
        <w:t>הפרסומים</w:t>
      </w:r>
      <w:r w:rsidRPr="000A559C">
        <w:rPr>
          <w:rFonts w:ascii="Arial" w:hAnsi="Arial"/>
          <w:sz w:val="24"/>
          <w:szCs w:val="24"/>
          <w:rtl/>
        </w:rPr>
        <w:t xml:space="preserve"> </w:t>
      </w:r>
      <w:r w:rsidRPr="000A559C">
        <w:rPr>
          <w:rFonts w:ascii="Arial" w:hAnsi="Arial" w:hint="eastAsia"/>
          <w:sz w:val="24"/>
          <w:szCs w:val="24"/>
          <w:rtl/>
        </w:rPr>
        <w:t>הרלוונטיים</w:t>
      </w:r>
      <w:r w:rsidRPr="000A559C">
        <w:rPr>
          <w:rFonts w:ascii="Arial" w:hAnsi="Arial"/>
          <w:sz w:val="24"/>
          <w:szCs w:val="24"/>
          <w:rtl/>
        </w:rPr>
        <w:t xml:space="preserve"> </w:t>
      </w:r>
      <w:r w:rsidRPr="000A559C">
        <w:rPr>
          <w:rFonts w:ascii="Arial" w:hAnsi="Arial" w:hint="eastAsia"/>
          <w:sz w:val="24"/>
          <w:szCs w:val="24"/>
          <w:rtl/>
        </w:rPr>
        <w:t>של</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פנייה</w:t>
      </w:r>
      <w:r w:rsidRPr="000A559C">
        <w:rPr>
          <w:rFonts w:ascii="Arial" w:hAnsi="Arial"/>
          <w:sz w:val="24"/>
          <w:szCs w:val="24"/>
          <w:rtl/>
        </w:rPr>
        <w:t xml:space="preserve"> </w:t>
      </w:r>
      <w:r w:rsidRPr="000A559C">
        <w:rPr>
          <w:rFonts w:ascii="Arial" w:hAnsi="Arial" w:hint="eastAsia"/>
          <w:sz w:val="24"/>
          <w:szCs w:val="24"/>
          <w:rtl/>
        </w:rPr>
        <w:t>בדוא</w:t>
      </w:r>
      <w:r w:rsidRPr="000A559C">
        <w:rPr>
          <w:rFonts w:ascii="Arial" w:hAnsi="Arial"/>
          <w:sz w:val="24"/>
          <w:szCs w:val="24"/>
          <w:rtl/>
        </w:rPr>
        <w:t xml:space="preserve">"ל </w:t>
      </w:r>
      <w:r w:rsidRPr="000A559C">
        <w:rPr>
          <w:rFonts w:ascii="Arial" w:hAnsi="Arial" w:hint="eastAsia"/>
          <w:sz w:val="24"/>
          <w:szCs w:val="24"/>
          <w:rtl/>
        </w:rPr>
        <w:t>ופנייה</w:t>
      </w:r>
      <w:r w:rsidRPr="000A559C">
        <w:rPr>
          <w:rFonts w:ascii="Arial" w:hAnsi="Arial"/>
          <w:sz w:val="24"/>
          <w:szCs w:val="24"/>
          <w:rtl/>
        </w:rPr>
        <w:t xml:space="preserve"> </w:t>
      </w:r>
      <w:r w:rsidRPr="000A559C">
        <w:rPr>
          <w:rFonts w:ascii="Arial" w:hAnsi="Arial" w:hint="eastAsia"/>
          <w:sz w:val="24"/>
          <w:szCs w:val="24"/>
          <w:rtl/>
        </w:rPr>
        <w:t>בדף</w:t>
      </w:r>
      <w:r w:rsidRPr="000A559C">
        <w:rPr>
          <w:rFonts w:ascii="Arial" w:hAnsi="Arial"/>
          <w:sz w:val="24"/>
          <w:szCs w:val="24"/>
          <w:rtl/>
        </w:rPr>
        <w:t xml:space="preserve"> </w:t>
      </w:r>
      <w:proofErr w:type="spellStart"/>
      <w:r w:rsidRPr="000A559C">
        <w:rPr>
          <w:rFonts w:ascii="Arial" w:hAnsi="Arial" w:hint="eastAsia"/>
          <w:sz w:val="24"/>
          <w:szCs w:val="24"/>
          <w:rtl/>
        </w:rPr>
        <w:t>הפייסבוק</w:t>
      </w:r>
      <w:proofErr w:type="spellEnd"/>
      <w:r w:rsidRPr="000A559C">
        <w:rPr>
          <w:rFonts w:ascii="Arial" w:hAnsi="Arial"/>
          <w:sz w:val="24"/>
          <w:szCs w:val="24"/>
          <w:rtl/>
        </w:rPr>
        <w:t xml:space="preserve"> </w:t>
      </w:r>
      <w:r w:rsidRPr="000A559C">
        <w:rPr>
          <w:rFonts w:ascii="Arial" w:hAnsi="Arial" w:hint="eastAsia"/>
          <w:sz w:val="24"/>
          <w:szCs w:val="24"/>
          <w:rtl/>
        </w:rPr>
        <w:t>פניה</w:t>
      </w:r>
      <w:r w:rsidRPr="000A559C">
        <w:rPr>
          <w:rFonts w:ascii="Arial" w:hAnsi="Arial"/>
          <w:sz w:val="24"/>
          <w:szCs w:val="24"/>
          <w:rtl/>
        </w:rPr>
        <w:t xml:space="preserve"> </w:t>
      </w:r>
      <w:r w:rsidRPr="000A559C">
        <w:rPr>
          <w:rFonts w:ascii="Arial" w:hAnsi="Arial" w:hint="eastAsia"/>
          <w:sz w:val="24"/>
          <w:szCs w:val="24"/>
          <w:rtl/>
        </w:rPr>
        <w:t>למספר</w:t>
      </w:r>
      <w:r w:rsidRPr="000A559C">
        <w:rPr>
          <w:rFonts w:ascii="Arial" w:hAnsi="Arial"/>
          <w:sz w:val="24"/>
          <w:szCs w:val="24"/>
          <w:rtl/>
        </w:rPr>
        <w:t xml:space="preserve"> </w:t>
      </w:r>
      <w:r w:rsidRPr="000A559C">
        <w:rPr>
          <w:rFonts w:ascii="Arial" w:hAnsi="Arial" w:hint="eastAsia"/>
          <w:sz w:val="24"/>
          <w:szCs w:val="24"/>
          <w:rtl/>
        </w:rPr>
        <w:t>פקס</w:t>
      </w:r>
      <w:r w:rsidRPr="000A559C">
        <w:rPr>
          <w:rFonts w:ascii="Arial" w:hAnsi="Arial"/>
          <w:sz w:val="24"/>
          <w:szCs w:val="24"/>
          <w:rtl/>
        </w:rPr>
        <w:t xml:space="preserve"> </w:t>
      </w:r>
      <w:r>
        <w:rPr>
          <w:rFonts w:ascii="Arial" w:hAnsi="Arial" w:hint="cs"/>
          <w:sz w:val="24"/>
          <w:szCs w:val="24"/>
          <w:rtl/>
        </w:rPr>
        <w:t xml:space="preserve">באמצעות מכתב </w:t>
      </w:r>
      <w:r w:rsidRPr="000A559C">
        <w:rPr>
          <w:rFonts w:ascii="Arial" w:hAnsi="Arial" w:hint="eastAsia"/>
          <w:sz w:val="24"/>
          <w:szCs w:val="24"/>
          <w:rtl/>
        </w:rPr>
        <w:t>או</w:t>
      </w:r>
      <w:r w:rsidRPr="000A559C">
        <w:rPr>
          <w:rFonts w:ascii="Arial" w:hAnsi="Arial"/>
          <w:sz w:val="24"/>
          <w:szCs w:val="24"/>
          <w:rtl/>
        </w:rPr>
        <w:t xml:space="preserve"> </w:t>
      </w:r>
      <w:r w:rsidRPr="000A559C">
        <w:rPr>
          <w:rFonts w:ascii="Arial" w:hAnsi="Arial" w:hint="eastAsia"/>
          <w:sz w:val="24"/>
          <w:szCs w:val="24"/>
          <w:rtl/>
        </w:rPr>
        <w:t>בכל</w:t>
      </w:r>
      <w:r w:rsidRPr="000A559C">
        <w:rPr>
          <w:rFonts w:ascii="Arial" w:hAnsi="Arial"/>
          <w:sz w:val="24"/>
          <w:szCs w:val="24"/>
          <w:rtl/>
        </w:rPr>
        <w:t xml:space="preserve"> </w:t>
      </w:r>
      <w:r w:rsidRPr="000A559C">
        <w:rPr>
          <w:rFonts w:ascii="Arial" w:hAnsi="Arial" w:hint="eastAsia"/>
          <w:sz w:val="24"/>
          <w:szCs w:val="24"/>
          <w:rtl/>
        </w:rPr>
        <w:t>אמצעי</w:t>
      </w:r>
      <w:r w:rsidRPr="000A559C">
        <w:rPr>
          <w:rFonts w:ascii="Arial" w:hAnsi="Arial"/>
          <w:sz w:val="24"/>
          <w:szCs w:val="24"/>
          <w:rtl/>
        </w:rPr>
        <w:t xml:space="preserve"> </w:t>
      </w:r>
      <w:r w:rsidRPr="000A559C">
        <w:rPr>
          <w:rFonts w:ascii="Arial" w:hAnsi="Arial" w:hint="eastAsia"/>
          <w:sz w:val="24"/>
          <w:szCs w:val="24"/>
          <w:rtl/>
        </w:rPr>
        <w:t>נוסף</w:t>
      </w:r>
      <w:r w:rsidRPr="000A559C">
        <w:rPr>
          <w:rFonts w:ascii="Arial" w:hAnsi="Arial"/>
          <w:sz w:val="24"/>
          <w:szCs w:val="24"/>
          <w:rtl/>
        </w:rPr>
        <w:t xml:space="preserve"> </w:t>
      </w:r>
      <w:r w:rsidRPr="000A559C">
        <w:rPr>
          <w:rFonts w:ascii="Arial" w:hAnsi="Arial" w:hint="eastAsia"/>
          <w:sz w:val="24"/>
          <w:szCs w:val="24"/>
          <w:rtl/>
        </w:rPr>
        <w:t>שיחליט</w:t>
      </w:r>
      <w:r w:rsidRPr="000A559C">
        <w:rPr>
          <w:rFonts w:ascii="Arial" w:hAnsi="Arial"/>
          <w:sz w:val="24"/>
          <w:szCs w:val="24"/>
          <w:rtl/>
        </w:rPr>
        <w:t xml:space="preserve"> </w:t>
      </w:r>
      <w:r w:rsidRPr="000A559C">
        <w:rPr>
          <w:rFonts w:ascii="Arial" w:hAnsi="Arial" w:hint="eastAsia"/>
          <w:sz w:val="24"/>
          <w:szCs w:val="24"/>
          <w:rtl/>
        </w:rPr>
        <w:t>עליהם</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tl/>
        </w:rPr>
      </w:pPr>
      <w:r w:rsidRPr="000A559C">
        <w:rPr>
          <w:rFonts w:ascii="Arial" w:hAnsi="Arial" w:hint="eastAsia"/>
          <w:sz w:val="24"/>
          <w:szCs w:val="24"/>
          <w:rtl/>
        </w:rPr>
        <w:t>הספק</w:t>
      </w:r>
      <w:r w:rsidRPr="000A559C">
        <w:rPr>
          <w:rFonts w:ascii="Arial" w:hAnsi="Arial"/>
          <w:sz w:val="24"/>
          <w:szCs w:val="24"/>
          <w:rtl/>
        </w:rPr>
        <w:t xml:space="preserve"> </w:t>
      </w:r>
      <w:r w:rsidRPr="000A559C">
        <w:rPr>
          <w:rFonts w:ascii="Arial" w:hAnsi="Arial" w:hint="eastAsia"/>
          <w:sz w:val="24"/>
          <w:szCs w:val="24"/>
          <w:rtl/>
        </w:rPr>
        <w:t>הזוכה</w:t>
      </w:r>
      <w:r w:rsidRPr="000A559C">
        <w:rPr>
          <w:rFonts w:ascii="Arial" w:hAnsi="Arial"/>
          <w:sz w:val="24"/>
          <w:szCs w:val="24"/>
          <w:rtl/>
        </w:rPr>
        <w:t xml:space="preserve"> </w:t>
      </w:r>
      <w:r w:rsidRPr="000A559C">
        <w:rPr>
          <w:rFonts w:ascii="Arial" w:hAnsi="Arial" w:hint="eastAsia"/>
          <w:sz w:val="24"/>
          <w:szCs w:val="24"/>
          <w:rtl/>
        </w:rPr>
        <w:t>יידרש</w:t>
      </w:r>
      <w:r w:rsidRPr="000A559C">
        <w:rPr>
          <w:rFonts w:ascii="Arial" w:hAnsi="Arial"/>
          <w:sz w:val="24"/>
          <w:szCs w:val="24"/>
          <w:rtl/>
        </w:rPr>
        <w:t xml:space="preserve"> </w:t>
      </w:r>
      <w:r w:rsidRPr="000A559C">
        <w:rPr>
          <w:rFonts w:ascii="Arial" w:hAnsi="Arial" w:hint="eastAsia"/>
          <w:sz w:val="24"/>
          <w:szCs w:val="24"/>
          <w:rtl/>
        </w:rPr>
        <w:t>להיות</w:t>
      </w:r>
      <w:r w:rsidRPr="000A559C">
        <w:rPr>
          <w:rFonts w:ascii="Arial" w:hAnsi="Arial"/>
          <w:sz w:val="24"/>
          <w:szCs w:val="24"/>
          <w:rtl/>
        </w:rPr>
        <w:t xml:space="preserve"> </w:t>
      </w:r>
      <w:r w:rsidRPr="000A559C">
        <w:rPr>
          <w:rFonts w:ascii="Arial" w:hAnsi="Arial" w:hint="eastAsia"/>
          <w:sz w:val="24"/>
          <w:szCs w:val="24"/>
          <w:rtl/>
        </w:rPr>
        <w:t>ערוך</w:t>
      </w:r>
      <w:r w:rsidRPr="000A559C">
        <w:rPr>
          <w:rFonts w:ascii="Arial" w:hAnsi="Arial"/>
          <w:sz w:val="24"/>
          <w:szCs w:val="24"/>
          <w:rtl/>
        </w:rPr>
        <w:t xml:space="preserve"> </w:t>
      </w:r>
      <w:r w:rsidRPr="000A559C">
        <w:rPr>
          <w:rFonts w:ascii="Arial" w:hAnsi="Arial" w:hint="eastAsia"/>
          <w:sz w:val="24"/>
          <w:szCs w:val="24"/>
          <w:rtl/>
        </w:rPr>
        <w:t>טכנולוגיות</w:t>
      </w:r>
      <w:r w:rsidRPr="000A559C">
        <w:rPr>
          <w:rFonts w:ascii="Arial" w:hAnsi="Arial"/>
          <w:sz w:val="24"/>
          <w:szCs w:val="24"/>
          <w:rtl/>
        </w:rPr>
        <w:t xml:space="preserve"> </w:t>
      </w:r>
      <w:r w:rsidRPr="000A559C">
        <w:rPr>
          <w:rFonts w:ascii="Arial" w:hAnsi="Arial" w:hint="eastAsia"/>
          <w:sz w:val="24"/>
          <w:szCs w:val="24"/>
          <w:rtl/>
        </w:rPr>
        <w:t>להיות</w:t>
      </w:r>
      <w:r w:rsidRPr="000A559C">
        <w:rPr>
          <w:rFonts w:ascii="Arial" w:hAnsi="Arial"/>
          <w:sz w:val="24"/>
          <w:szCs w:val="24"/>
          <w:rtl/>
        </w:rPr>
        <w:t xml:space="preserve"> "נתב" </w:t>
      </w:r>
      <w:r w:rsidRPr="000A559C">
        <w:rPr>
          <w:rFonts w:ascii="Arial" w:hAnsi="Arial" w:hint="eastAsia"/>
          <w:sz w:val="24"/>
          <w:szCs w:val="24"/>
          <w:rtl/>
        </w:rPr>
        <w:t>לשיחות</w:t>
      </w:r>
      <w:r w:rsidRPr="000A559C">
        <w:rPr>
          <w:rFonts w:ascii="Arial" w:hAnsi="Arial"/>
          <w:sz w:val="24"/>
          <w:szCs w:val="24"/>
          <w:rtl/>
        </w:rPr>
        <w:t xml:space="preserve"> </w:t>
      </w:r>
      <w:r w:rsidRPr="000A559C">
        <w:rPr>
          <w:rFonts w:ascii="Arial" w:hAnsi="Arial" w:hint="eastAsia"/>
          <w:sz w:val="24"/>
          <w:szCs w:val="24"/>
          <w:rtl/>
        </w:rPr>
        <w:t>המגיעות</w:t>
      </w:r>
      <w:r w:rsidRPr="000A559C">
        <w:rPr>
          <w:rFonts w:ascii="Arial" w:hAnsi="Arial"/>
          <w:sz w:val="24"/>
          <w:szCs w:val="24"/>
          <w:rtl/>
        </w:rPr>
        <w:t xml:space="preserve"> </w:t>
      </w:r>
      <w:r w:rsidRPr="000A559C">
        <w:rPr>
          <w:rFonts w:ascii="Arial" w:hAnsi="Arial" w:hint="eastAsia"/>
          <w:sz w:val="24"/>
          <w:szCs w:val="24"/>
          <w:rtl/>
        </w:rPr>
        <w:t>למספר</w:t>
      </w:r>
      <w:r w:rsidRPr="000A559C">
        <w:rPr>
          <w:rFonts w:ascii="Arial" w:hAnsi="Arial"/>
          <w:sz w:val="24"/>
          <w:szCs w:val="24"/>
          <w:rtl/>
        </w:rPr>
        <w:t xml:space="preserve"> </w:t>
      </w:r>
      <w:r w:rsidRPr="000A559C">
        <w:rPr>
          <w:rFonts w:ascii="Arial" w:hAnsi="Arial" w:hint="eastAsia"/>
          <w:sz w:val="24"/>
          <w:szCs w:val="24"/>
          <w:rtl/>
        </w:rPr>
        <w:t>המוביל</w:t>
      </w:r>
      <w:r w:rsidRPr="000A559C">
        <w:rPr>
          <w:rFonts w:ascii="Arial" w:hAnsi="Arial"/>
          <w:sz w:val="24"/>
          <w:szCs w:val="24"/>
          <w:rtl/>
        </w:rPr>
        <w:t xml:space="preserve">, </w:t>
      </w:r>
      <w:r w:rsidRPr="000A559C">
        <w:rPr>
          <w:rFonts w:ascii="Arial" w:hAnsi="Arial" w:hint="eastAsia"/>
          <w:sz w:val="24"/>
          <w:szCs w:val="24"/>
          <w:rtl/>
        </w:rPr>
        <w:t>קרי</w:t>
      </w:r>
      <w:r w:rsidRPr="000A559C">
        <w:rPr>
          <w:rFonts w:ascii="Arial" w:hAnsi="Arial"/>
          <w:sz w:val="24"/>
          <w:szCs w:val="24"/>
          <w:rtl/>
        </w:rPr>
        <w:t xml:space="preserve"> </w:t>
      </w:r>
      <w:r w:rsidRPr="000A559C">
        <w:rPr>
          <w:rFonts w:ascii="Arial" w:hAnsi="Arial" w:hint="eastAsia"/>
          <w:sz w:val="24"/>
          <w:szCs w:val="24"/>
          <w:rtl/>
        </w:rPr>
        <w:t>שיחות</w:t>
      </w:r>
      <w:r w:rsidRPr="000A559C">
        <w:rPr>
          <w:rFonts w:ascii="Arial" w:hAnsi="Arial"/>
          <w:sz w:val="24"/>
          <w:szCs w:val="24"/>
          <w:rtl/>
        </w:rPr>
        <w:t xml:space="preserve"> </w:t>
      </w:r>
      <w:r w:rsidRPr="000A559C">
        <w:rPr>
          <w:rFonts w:ascii="Arial" w:hAnsi="Arial" w:hint="eastAsia"/>
          <w:sz w:val="24"/>
          <w:szCs w:val="24"/>
          <w:rtl/>
        </w:rPr>
        <w:t>יגיעו</w:t>
      </w:r>
      <w:r w:rsidRPr="000A559C">
        <w:rPr>
          <w:rFonts w:ascii="Arial" w:hAnsi="Arial"/>
          <w:sz w:val="24"/>
          <w:szCs w:val="24"/>
          <w:rtl/>
        </w:rPr>
        <w:t xml:space="preserve"> </w:t>
      </w:r>
      <w:r w:rsidRPr="000A559C">
        <w:rPr>
          <w:rFonts w:ascii="Arial" w:hAnsi="Arial" w:hint="eastAsia"/>
          <w:sz w:val="24"/>
          <w:szCs w:val="24"/>
          <w:rtl/>
        </w:rPr>
        <w:t>אל</w:t>
      </w:r>
      <w:r w:rsidRPr="000A559C">
        <w:rPr>
          <w:rFonts w:ascii="Arial" w:hAnsi="Arial"/>
          <w:sz w:val="24"/>
          <w:szCs w:val="24"/>
          <w:rtl/>
        </w:rPr>
        <w:t xml:space="preserve"> </w:t>
      </w:r>
      <w:r w:rsidRPr="000A559C">
        <w:rPr>
          <w:rFonts w:ascii="Arial" w:hAnsi="Arial" w:hint="eastAsia"/>
          <w:sz w:val="24"/>
          <w:szCs w:val="24"/>
          <w:rtl/>
        </w:rPr>
        <w:t>המספר</w:t>
      </w:r>
      <w:r w:rsidRPr="000A559C">
        <w:rPr>
          <w:rFonts w:ascii="Arial" w:hAnsi="Arial"/>
          <w:sz w:val="24"/>
          <w:szCs w:val="24"/>
          <w:rtl/>
        </w:rPr>
        <w:t xml:space="preserve"> </w:t>
      </w:r>
      <w:r w:rsidRPr="000A559C">
        <w:rPr>
          <w:rFonts w:ascii="Arial" w:hAnsi="Arial" w:hint="eastAsia"/>
          <w:sz w:val="24"/>
          <w:szCs w:val="24"/>
          <w:rtl/>
        </w:rPr>
        <w:t>המוביל</w:t>
      </w:r>
      <w:r w:rsidRPr="000A559C">
        <w:rPr>
          <w:rFonts w:ascii="Arial" w:hAnsi="Arial"/>
          <w:sz w:val="24"/>
          <w:szCs w:val="24"/>
          <w:rtl/>
        </w:rPr>
        <w:t xml:space="preserve"> </w:t>
      </w:r>
      <w:r w:rsidRPr="000A559C">
        <w:rPr>
          <w:rFonts w:ascii="Arial" w:hAnsi="Arial" w:hint="eastAsia"/>
          <w:sz w:val="24"/>
          <w:szCs w:val="24"/>
          <w:rtl/>
        </w:rPr>
        <w:t>ב</w:t>
      </w:r>
      <w:r w:rsidRPr="000A559C">
        <w:rPr>
          <w:rFonts w:ascii="Arial" w:hAnsi="Arial"/>
          <w:sz w:val="24"/>
          <w:szCs w:val="24"/>
          <w:rtl/>
        </w:rPr>
        <w:t>-</w:t>
      </w:r>
      <w:r w:rsidRPr="000A559C">
        <w:rPr>
          <w:rFonts w:ascii="Arial" w:hAnsi="Arial"/>
          <w:sz w:val="24"/>
          <w:szCs w:val="24"/>
        </w:rPr>
        <w:t>IVR</w:t>
      </w:r>
      <w:r w:rsidRPr="000A559C">
        <w:rPr>
          <w:rFonts w:ascii="Arial" w:hAnsi="Arial"/>
          <w:sz w:val="24"/>
          <w:szCs w:val="24"/>
          <w:rtl/>
        </w:rPr>
        <w:t xml:space="preserve"> הספק, ובהתאם לבחירות המתקשר יועברו למענה מתאים או לחילופין יקושרו למוקד חיצוני אחר. </w:t>
      </w:r>
    </w:p>
    <w:p w:rsidR="00561509" w:rsidRPr="000A559C" w:rsidRDefault="00561509" w:rsidP="00561509">
      <w:pPr>
        <w:numPr>
          <w:ilvl w:val="2"/>
          <w:numId w:val="117"/>
        </w:numPr>
        <w:spacing w:before="120" w:after="120"/>
        <w:ind w:right="-284"/>
        <w:jc w:val="both"/>
        <w:rPr>
          <w:rFonts w:ascii="Arial" w:hAnsi="Arial"/>
          <w:sz w:val="24"/>
          <w:szCs w:val="24"/>
        </w:rPr>
      </w:pPr>
      <w:r w:rsidRPr="000A559C">
        <w:rPr>
          <w:rFonts w:ascii="Arial" w:hAnsi="Arial" w:hint="eastAsia"/>
          <w:sz w:val="24"/>
          <w:szCs w:val="24"/>
          <w:rtl/>
        </w:rPr>
        <w:t>במהלך</w:t>
      </w:r>
      <w:r w:rsidRPr="000A559C">
        <w:rPr>
          <w:rFonts w:ascii="Arial" w:hAnsi="Arial"/>
          <w:sz w:val="24"/>
          <w:szCs w:val="24"/>
          <w:rtl/>
        </w:rPr>
        <w:t xml:space="preserve"> </w:t>
      </w:r>
      <w:r w:rsidRPr="000A559C">
        <w:rPr>
          <w:rFonts w:ascii="Arial" w:hAnsi="Arial" w:hint="eastAsia"/>
          <w:sz w:val="24"/>
          <w:szCs w:val="24"/>
          <w:rtl/>
        </w:rPr>
        <w:t>ההמתנה</w:t>
      </w:r>
      <w:r w:rsidRPr="000A559C">
        <w:rPr>
          <w:rFonts w:ascii="Arial" w:hAnsi="Arial"/>
          <w:sz w:val="24"/>
          <w:szCs w:val="24"/>
          <w:rtl/>
        </w:rPr>
        <w:t xml:space="preserve"> </w:t>
      </w:r>
      <w:r w:rsidRPr="000A559C">
        <w:rPr>
          <w:rFonts w:ascii="Arial" w:hAnsi="Arial" w:hint="eastAsia"/>
          <w:sz w:val="24"/>
          <w:szCs w:val="24"/>
          <w:rtl/>
        </w:rPr>
        <w:t>למענה</w:t>
      </w:r>
      <w:r w:rsidRPr="000A559C">
        <w:rPr>
          <w:rFonts w:ascii="Arial" w:hAnsi="Arial"/>
          <w:sz w:val="24"/>
          <w:szCs w:val="24"/>
          <w:rtl/>
        </w:rPr>
        <w:t xml:space="preserve">, </w:t>
      </w:r>
      <w:r w:rsidRPr="000A559C">
        <w:rPr>
          <w:rFonts w:ascii="Arial" w:hAnsi="Arial" w:hint="eastAsia"/>
          <w:sz w:val="24"/>
          <w:szCs w:val="24"/>
          <w:rtl/>
        </w:rPr>
        <w:t>יושמעו</w:t>
      </w:r>
      <w:r w:rsidRPr="000A559C">
        <w:rPr>
          <w:rFonts w:ascii="Arial" w:hAnsi="Arial"/>
          <w:sz w:val="24"/>
          <w:szCs w:val="24"/>
          <w:rtl/>
        </w:rPr>
        <w:t xml:space="preserve"> </w:t>
      </w:r>
      <w:r w:rsidRPr="000A559C">
        <w:rPr>
          <w:rFonts w:ascii="Arial" w:hAnsi="Arial" w:hint="eastAsia"/>
          <w:sz w:val="24"/>
          <w:szCs w:val="24"/>
          <w:rtl/>
        </w:rPr>
        <w:t>לפונה</w:t>
      </w:r>
      <w:r w:rsidRPr="000A559C">
        <w:rPr>
          <w:rFonts w:ascii="Arial" w:hAnsi="Arial"/>
          <w:sz w:val="24"/>
          <w:szCs w:val="24"/>
          <w:rtl/>
        </w:rPr>
        <w:t xml:space="preserve"> </w:t>
      </w:r>
      <w:r w:rsidRPr="000A559C">
        <w:rPr>
          <w:rFonts w:ascii="Arial" w:hAnsi="Arial" w:hint="eastAsia"/>
          <w:sz w:val="24"/>
          <w:szCs w:val="24"/>
          <w:rtl/>
        </w:rPr>
        <w:t>הממתין</w:t>
      </w:r>
      <w:r w:rsidRPr="000A559C">
        <w:rPr>
          <w:rFonts w:ascii="Arial" w:hAnsi="Arial"/>
          <w:sz w:val="24"/>
          <w:szCs w:val="24"/>
          <w:rtl/>
        </w:rPr>
        <w:t xml:space="preserve"> </w:t>
      </w:r>
      <w:r w:rsidRPr="000A559C">
        <w:rPr>
          <w:rFonts w:ascii="Arial" w:hAnsi="Arial" w:hint="eastAsia"/>
          <w:sz w:val="24"/>
          <w:szCs w:val="24"/>
          <w:rtl/>
        </w:rPr>
        <w:t>פרטים</w:t>
      </w:r>
      <w:r w:rsidRPr="000A559C">
        <w:rPr>
          <w:rFonts w:ascii="Arial" w:hAnsi="Arial"/>
          <w:sz w:val="24"/>
          <w:szCs w:val="24"/>
          <w:rtl/>
        </w:rPr>
        <w:t xml:space="preserve"> </w:t>
      </w:r>
      <w:r w:rsidRPr="000A559C">
        <w:rPr>
          <w:rFonts w:ascii="Arial" w:hAnsi="Arial" w:hint="eastAsia"/>
          <w:sz w:val="24"/>
          <w:szCs w:val="24"/>
          <w:rtl/>
        </w:rPr>
        <w:t>על</w:t>
      </w:r>
      <w:r w:rsidRPr="000A559C">
        <w:rPr>
          <w:rFonts w:ascii="Arial" w:hAnsi="Arial"/>
          <w:sz w:val="24"/>
          <w:szCs w:val="24"/>
          <w:rtl/>
        </w:rPr>
        <w:t xml:space="preserve"> </w:t>
      </w:r>
      <w:r w:rsidRPr="000A559C">
        <w:rPr>
          <w:rFonts w:ascii="Arial" w:hAnsi="Arial" w:hint="eastAsia"/>
          <w:sz w:val="24"/>
          <w:szCs w:val="24"/>
          <w:rtl/>
        </w:rPr>
        <w:t>המידע</w:t>
      </w:r>
      <w:r w:rsidRPr="000A559C">
        <w:rPr>
          <w:rFonts w:ascii="Arial" w:hAnsi="Arial"/>
          <w:sz w:val="24"/>
          <w:szCs w:val="24"/>
          <w:rtl/>
        </w:rPr>
        <w:t xml:space="preserve"> </w:t>
      </w:r>
      <w:r w:rsidRPr="000A559C">
        <w:rPr>
          <w:rFonts w:ascii="Arial" w:hAnsi="Arial" w:hint="eastAsia"/>
          <w:sz w:val="24"/>
          <w:szCs w:val="24"/>
          <w:rtl/>
        </w:rPr>
        <w:t>הקיים</w:t>
      </w:r>
      <w:r w:rsidRPr="000A559C">
        <w:rPr>
          <w:rFonts w:ascii="Arial" w:hAnsi="Arial"/>
          <w:sz w:val="24"/>
          <w:szCs w:val="24"/>
          <w:rtl/>
        </w:rPr>
        <w:t xml:space="preserve"> </w:t>
      </w:r>
      <w:r w:rsidRPr="000A559C">
        <w:rPr>
          <w:rFonts w:ascii="Arial" w:hAnsi="Arial" w:hint="eastAsia"/>
          <w:sz w:val="24"/>
          <w:szCs w:val="24"/>
          <w:rtl/>
        </w:rPr>
        <w:t>באתר</w:t>
      </w:r>
      <w:r w:rsidRPr="000A559C">
        <w:rPr>
          <w:rFonts w:ascii="Arial" w:hAnsi="Arial"/>
          <w:sz w:val="24"/>
          <w:szCs w:val="24"/>
          <w:rtl/>
        </w:rPr>
        <w:t xml:space="preserve"> </w:t>
      </w:r>
      <w:r w:rsidRPr="000A559C">
        <w:rPr>
          <w:rFonts w:ascii="Arial" w:hAnsi="Arial" w:hint="eastAsia"/>
          <w:sz w:val="24"/>
          <w:szCs w:val="24"/>
          <w:rtl/>
        </w:rPr>
        <w:t>האינטרנט</w:t>
      </w:r>
      <w:r w:rsidRPr="000A559C">
        <w:rPr>
          <w:rFonts w:ascii="Arial" w:hAnsi="Arial"/>
          <w:sz w:val="24"/>
          <w:szCs w:val="24"/>
          <w:rtl/>
        </w:rPr>
        <w:t xml:space="preserve"> </w:t>
      </w:r>
      <w:r w:rsidRPr="000A559C">
        <w:rPr>
          <w:rFonts w:ascii="Arial" w:hAnsi="Arial" w:hint="eastAsia"/>
          <w:sz w:val="24"/>
          <w:szCs w:val="24"/>
          <w:rtl/>
        </w:rPr>
        <w:t>של</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וכן</w:t>
      </w:r>
      <w:r w:rsidRPr="000A559C">
        <w:rPr>
          <w:rFonts w:ascii="Arial" w:hAnsi="Arial"/>
          <w:sz w:val="24"/>
          <w:szCs w:val="24"/>
          <w:rtl/>
        </w:rPr>
        <w:t xml:space="preserve"> </w:t>
      </w:r>
      <w:r w:rsidRPr="000A559C">
        <w:rPr>
          <w:rFonts w:ascii="Arial" w:hAnsi="Arial" w:hint="eastAsia"/>
          <w:sz w:val="24"/>
          <w:szCs w:val="24"/>
          <w:rtl/>
        </w:rPr>
        <w:t>מסרים</w:t>
      </w:r>
      <w:r w:rsidRPr="000A559C">
        <w:rPr>
          <w:rFonts w:ascii="Arial" w:hAnsi="Arial"/>
          <w:sz w:val="24"/>
          <w:szCs w:val="24"/>
          <w:rtl/>
        </w:rPr>
        <w:t xml:space="preserve"> </w:t>
      </w:r>
      <w:r w:rsidRPr="000A559C">
        <w:rPr>
          <w:rFonts w:ascii="Arial" w:hAnsi="Arial" w:hint="eastAsia"/>
          <w:sz w:val="24"/>
          <w:szCs w:val="24"/>
          <w:rtl/>
        </w:rPr>
        <w:t>נוספים</w:t>
      </w:r>
      <w:r w:rsidRPr="000A559C">
        <w:rPr>
          <w:rFonts w:ascii="Arial" w:hAnsi="Arial"/>
          <w:sz w:val="24"/>
          <w:szCs w:val="24"/>
          <w:rtl/>
        </w:rPr>
        <w:t xml:space="preserve"> </w:t>
      </w:r>
      <w:r w:rsidRPr="000A559C">
        <w:rPr>
          <w:rFonts w:ascii="Arial" w:hAnsi="Arial" w:hint="eastAsia"/>
          <w:sz w:val="24"/>
          <w:szCs w:val="24"/>
          <w:rtl/>
        </w:rPr>
        <w:t>אותם</w:t>
      </w:r>
      <w:r w:rsidRPr="000A559C">
        <w:rPr>
          <w:rFonts w:ascii="Arial" w:hAnsi="Arial"/>
          <w:sz w:val="24"/>
          <w:szCs w:val="24"/>
          <w:rtl/>
        </w:rPr>
        <w:t xml:space="preserve"> </w:t>
      </w:r>
      <w:r w:rsidRPr="000A559C">
        <w:rPr>
          <w:rFonts w:ascii="Arial" w:hAnsi="Arial" w:hint="eastAsia"/>
          <w:sz w:val="24"/>
          <w:szCs w:val="24"/>
          <w:rtl/>
        </w:rPr>
        <w:t>רוצה</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להעביר</w:t>
      </w:r>
      <w:r w:rsidRPr="000A559C">
        <w:rPr>
          <w:rFonts w:ascii="Arial" w:hAnsi="Arial"/>
          <w:sz w:val="24"/>
          <w:szCs w:val="24"/>
          <w:rtl/>
        </w:rPr>
        <w:t xml:space="preserve"> </w:t>
      </w:r>
      <w:r w:rsidRPr="000A559C">
        <w:rPr>
          <w:rFonts w:ascii="Arial" w:hAnsi="Arial" w:hint="eastAsia"/>
          <w:sz w:val="24"/>
          <w:szCs w:val="24"/>
          <w:rtl/>
        </w:rPr>
        <w:t>לפונים</w:t>
      </w:r>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tl/>
        </w:rPr>
      </w:pPr>
      <w:r w:rsidRPr="000A559C">
        <w:rPr>
          <w:rFonts w:ascii="Arial" w:hAnsi="Arial" w:hint="eastAsia"/>
          <w:sz w:val="24"/>
          <w:szCs w:val="24"/>
          <w:rtl/>
        </w:rPr>
        <w:t>התשתית</w:t>
      </w:r>
      <w:r w:rsidRPr="000A559C">
        <w:rPr>
          <w:rFonts w:ascii="Arial" w:hAnsi="Arial"/>
          <w:sz w:val="24"/>
          <w:szCs w:val="24"/>
          <w:rtl/>
        </w:rPr>
        <w:t xml:space="preserve"> הטכנולוגית התומכת במענה הטלפוני תהיה בהתאם לנורמות בשוק המוקדים הטלפונים, התשתית תאפשר הפקת מידע / חיתוכים /דוח סטטיסטיים / דוחות על פי דרישת המשרד שיכללו לכל הפחות את </w:t>
      </w:r>
      <w:proofErr w:type="spellStart"/>
      <w:r w:rsidRPr="000A559C">
        <w:rPr>
          <w:rFonts w:ascii="Arial" w:hAnsi="Arial" w:hint="eastAsia"/>
          <w:sz w:val="24"/>
          <w:szCs w:val="24"/>
          <w:rtl/>
        </w:rPr>
        <w:t>את</w:t>
      </w:r>
      <w:proofErr w:type="spellEnd"/>
      <w:r w:rsidRPr="000A559C">
        <w:rPr>
          <w:rFonts w:ascii="Arial" w:hAnsi="Arial"/>
          <w:sz w:val="24"/>
          <w:szCs w:val="24"/>
          <w:rtl/>
        </w:rPr>
        <w:t xml:space="preserve"> המידע הבא:</w:t>
      </w:r>
    </w:p>
    <w:p w:rsidR="00561509" w:rsidRPr="000A559C" w:rsidRDefault="00561509" w:rsidP="00561509">
      <w:pPr>
        <w:pStyle w:val="af3"/>
        <w:numPr>
          <w:ilvl w:val="3"/>
          <w:numId w:val="117"/>
        </w:numPr>
        <w:spacing w:before="120" w:after="120"/>
        <w:ind w:right="-284"/>
        <w:jc w:val="both"/>
        <w:rPr>
          <w:rFonts w:ascii="Arial" w:hAnsi="Arial"/>
          <w:sz w:val="24"/>
          <w:szCs w:val="24"/>
          <w:rtl/>
        </w:rPr>
      </w:pPr>
      <w:r w:rsidRPr="000A559C">
        <w:rPr>
          <w:rFonts w:ascii="Arial" w:hAnsi="Arial" w:hint="eastAsia"/>
          <w:sz w:val="24"/>
          <w:szCs w:val="24"/>
          <w:rtl/>
        </w:rPr>
        <w:t>כמות</w:t>
      </w:r>
      <w:r w:rsidRPr="000A559C">
        <w:rPr>
          <w:rFonts w:ascii="Arial" w:hAnsi="Arial"/>
          <w:sz w:val="24"/>
          <w:szCs w:val="24"/>
          <w:rtl/>
        </w:rPr>
        <w:t xml:space="preserve"> פניות בחיתוך נושאי הפניה (על פי בחירת המתקשר ב-</w:t>
      </w:r>
      <w:r w:rsidRPr="000A559C">
        <w:rPr>
          <w:rFonts w:ascii="Arial" w:hAnsi="Arial"/>
          <w:sz w:val="24"/>
          <w:szCs w:val="24"/>
        </w:rPr>
        <w:t>IVR</w:t>
      </w:r>
      <w:r w:rsidRPr="000A559C">
        <w:rPr>
          <w:rFonts w:ascii="Arial" w:hAnsi="Arial"/>
          <w:sz w:val="24"/>
          <w:szCs w:val="24"/>
          <w:rtl/>
        </w:rPr>
        <w:t xml:space="preserve"> בשילוב עם התיעוד של נושא השיחה במערכת המידע של חברת הבקרה)</w:t>
      </w:r>
    </w:p>
    <w:p w:rsidR="00561509" w:rsidRPr="000A559C" w:rsidRDefault="00561509" w:rsidP="00561509">
      <w:pPr>
        <w:pStyle w:val="af3"/>
        <w:numPr>
          <w:ilvl w:val="3"/>
          <w:numId w:val="117"/>
        </w:numPr>
        <w:spacing w:before="120" w:after="120"/>
        <w:ind w:right="-284"/>
        <w:jc w:val="both"/>
        <w:rPr>
          <w:rFonts w:ascii="Arial" w:hAnsi="Arial"/>
          <w:sz w:val="24"/>
          <w:szCs w:val="24"/>
        </w:rPr>
      </w:pPr>
      <w:r w:rsidRPr="000A559C">
        <w:rPr>
          <w:rFonts w:ascii="Arial" w:hAnsi="Arial" w:hint="eastAsia"/>
          <w:sz w:val="24"/>
          <w:szCs w:val="24"/>
          <w:rtl/>
        </w:rPr>
        <w:t>משך</w:t>
      </w:r>
      <w:r w:rsidRPr="000A559C">
        <w:rPr>
          <w:rFonts w:ascii="Arial" w:hAnsi="Arial"/>
          <w:sz w:val="24"/>
          <w:szCs w:val="24"/>
          <w:rtl/>
        </w:rPr>
        <w:t xml:space="preserve"> שיחה / על פי נושא </w:t>
      </w:r>
    </w:p>
    <w:p w:rsidR="00561509" w:rsidRPr="000A559C" w:rsidRDefault="00561509" w:rsidP="00561509">
      <w:pPr>
        <w:pStyle w:val="af3"/>
        <w:numPr>
          <w:ilvl w:val="3"/>
          <w:numId w:val="117"/>
        </w:numPr>
        <w:spacing w:before="120" w:after="120"/>
        <w:ind w:right="-284"/>
        <w:jc w:val="both"/>
        <w:rPr>
          <w:rFonts w:ascii="Arial" w:hAnsi="Arial"/>
          <w:sz w:val="24"/>
          <w:szCs w:val="24"/>
        </w:rPr>
      </w:pPr>
      <w:r w:rsidRPr="000A559C">
        <w:rPr>
          <w:rFonts w:ascii="Arial" w:hAnsi="Arial" w:hint="eastAsia"/>
          <w:sz w:val="24"/>
          <w:szCs w:val="24"/>
          <w:rtl/>
        </w:rPr>
        <w:t>זמני</w:t>
      </w:r>
      <w:r w:rsidRPr="000A559C">
        <w:rPr>
          <w:rFonts w:ascii="Arial" w:hAnsi="Arial"/>
          <w:sz w:val="24"/>
          <w:szCs w:val="24"/>
          <w:rtl/>
        </w:rPr>
        <w:t xml:space="preserve"> המתנה / על פי נושא </w:t>
      </w:r>
    </w:p>
    <w:p w:rsidR="00561509" w:rsidRPr="000A559C" w:rsidRDefault="00561509" w:rsidP="00561509">
      <w:pPr>
        <w:pStyle w:val="af3"/>
        <w:numPr>
          <w:ilvl w:val="3"/>
          <w:numId w:val="117"/>
        </w:numPr>
        <w:spacing w:before="120" w:after="120"/>
        <w:ind w:right="-284"/>
        <w:jc w:val="both"/>
        <w:rPr>
          <w:rFonts w:ascii="Arial" w:hAnsi="Arial"/>
          <w:sz w:val="24"/>
          <w:szCs w:val="24"/>
        </w:rPr>
      </w:pPr>
      <w:r w:rsidRPr="000A559C">
        <w:rPr>
          <w:rFonts w:ascii="Arial" w:hAnsi="Arial" w:hint="eastAsia"/>
          <w:sz w:val="24"/>
          <w:szCs w:val="24"/>
          <w:rtl/>
        </w:rPr>
        <w:lastRenderedPageBreak/>
        <w:t>מספר</w:t>
      </w:r>
      <w:r w:rsidRPr="000A559C">
        <w:rPr>
          <w:rFonts w:ascii="Arial" w:hAnsi="Arial"/>
          <w:sz w:val="24"/>
          <w:szCs w:val="24"/>
          <w:rtl/>
        </w:rPr>
        <w:t xml:space="preserve"> נטישות במהלך ההמתנה / על פי נושא </w:t>
      </w:r>
    </w:p>
    <w:p w:rsidR="00561509" w:rsidRPr="000A559C" w:rsidRDefault="00561509" w:rsidP="00561509">
      <w:pPr>
        <w:pStyle w:val="af3"/>
        <w:numPr>
          <w:ilvl w:val="3"/>
          <w:numId w:val="117"/>
        </w:numPr>
        <w:spacing w:before="120" w:after="120"/>
        <w:ind w:right="-284"/>
        <w:jc w:val="both"/>
        <w:rPr>
          <w:rFonts w:ascii="Arial" w:hAnsi="Arial"/>
          <w:sz w:val="24"/>
          <w:szCs w:val="24"/>
        </w:rPr>
      </w:pPr>
      <w:r w:rsidRPr="000A559C">
        <w:rPr>
          <w:rFonts w:ascii="Arial" w:hAnsi="Arial" w:hint="eastAsia"/>
          <w:sz w:val="24"/>
          <w:szCs w:val="24"/>
          <w:rtl/>
        </w:rPr>
        <w:t>מדד</w:t>
      </w:r>
      <w:r w:rsidRPr="000A559C">
        <w:rPr>
          <w:rFonts w:ascii="Arial" w:hAnsi="Arial"/>
          <w:sz w:val="24"/>
          <w:szCs w:val="24"/>
          <w:rtl/>
        </w:rPr>
        <w:t xml:space="preserve"> </w:t>
      </w:r>
      <w:r w:rsidRPr="000A559C">
        <w:rPr>
          <w:rFonts w:ascii="Arial" w:hAnsi="Arial"/>
          <w:sz w:val="24"/>
          <w:szCs w:val="24"/>
        </w:rPr>
        <w:t>FCR</w:t>
      </w:r>
      <w:r w:rsidRPr="000A559C">
        <w:rPr>
          <w:rFonts w:ascii="Arial" w:hAnsi="Arial"/>
          <w:sz w:val="24"/>
          <w:szCs w:val="24"/>
          <w:rtl/>
        </w:rPr>
        <w:t xml:space="preserve"> (כמה מתקשרים פנו באותו נושא בטווח של 5 ימים) </w:t>
      </w:r>
    </w:p>
    <w:p w:rsidR="00561509" w:rsidRPr="000A559C" w:rsidRDefault="00561509" w:rsidP="00561509">
      <w:pPr>
        <w:pStyle w:val="af3"/>
        <w:numPr>
          <w:ilvl w:val="3"/>
          <w:numId w:val="117"/>
        </w:numPr>
        <w:spacing w:before="120" w:after="120"/>
        <w:ind w:right="-284"/>
        <w:jc w:val="both"/>
        <w:rPr>
          <w:rFonts w:ascii="Arial" w:hAnsi="Arial"/>
          <w:sz w:val="24"/>
          <w:szCs w:val="24"/>
        </w:rPr>
      </w:pPr>
      <w:r w:rsidRPr="000A559C">
        <w:rPr>
          <w:rFonts w:ascii="Arial" w:hAnsi="Arial" w:hint="eastAsia"/>
          <w:sz w:val="24"/>
          <w:szCs w:val="24"/>
          <w:rtl/>
        </w:rPr>
        <w:t>כמות</w:t>
      </w:r>
      <w:r w:rsidRPr="000A559C">
        <w:rPr>
          <w:rFonts w:ascii="Arial" w:hAnsi="Arial"/>
          <w:sz w:val="24"/>
          <w:szCs w:val="24"/>
          <w:rtl/>
        </w:rPr>
        <w:t xml:space="preserve"> פונים באותו נושא בערוצים מקבילים (זוכה התקשר / שלח מייל / פנה בפקס) </w:t>
      </w:r>
    </w:p>
    <w:p w:rsidR="00561509" w:rsidRPr="000A559C" w:rsidRDefault="00561509" w:rsidP="00561509">
      <w:pPr>
        <w:pStyle w:val="af3"/>
        <w:numPr>
          <w:ilvl w:val="3"/>
          <w:numId w:val="117"/>
        </w:numPr>
        <w:spacing w:before="120" w:after="120"/>
        <w:ind w:right="-284"/>
        <w:jc w:val="both"/>
        <w:rPr>
          <w:rFonts w:ascii="Arial" w:hAnsi="Arial"/>
          <w:sz w:val="24"/>
          <w:szCs w:val="24"/>
        </w:rPr>
      </w:pPr>
      <w:r w:rsidRPr="000A559C">
        <w:rPr>
          <w:rFonts w:ascii="Arial" w:hAnsi="Arial" w:hint="eastAsia"/>
          <w:sz w:val="24"/>
          <w:szCs w:val="24"/>
          <w:rtl/>
        </w:rPr>
        <w:t>מקליט</w:t>
      </w:r>
      <w:r w:rsidRPr="000A559C">
        <w:rPr>
          <w:rFonts w:ascii="Arial" w:hAnsi="Arial"/>
          <w:sz w:val="24"/>
          <w:szCs w:val="24"/>
          <w:rtl/>
        </w:rPr>
        <w:t xml:space="preserve"> </w:t>
      </w:r>
      <w:r w:rsidRPr="000A559C">
        <w:rPr>
          <w:rFonts w:ascii="Arial" w:hAnsi="Arial" w:hint="eastAsia"/>
          <w:sz w:val="24"/>
          <w:szCs w:val="24"/>
          <w:rtl/>
        </w:rPr>
        <w:t>שיחות</w:t>
      </w:r>
      <w:r w:rsidRPr="000A559C">
        <w:rPr>
          <w:rFonts w:ascii="Arial" w:hAnsi="Arial"/>
          <w:sz w:val="24"/>
          <w:szCs w:val="24"/>
          <w:rtl/>
        </w:rPr>
        <w:t xml:space="preserve"> </w:t>
      </w:r>
      <w:r w:rsidRPr="000A559C">
        <w:rPr>
          <w:rFonts w:ascii="Arial" w:hAnsi="Arial" w:hint="eastAsia"/>
          <w:sz w:val="24"/>
          <w:szCs w:val="24"/>
          <w:rtl/>
        </w:rPr>
        <w:t>לצורכי</w:t>
      </w:r>
      <w:r w:rsidRPr="000A559C">
        <w:rPr>
          <w:rFonts w:ascii="Arial" w:hAnsi="Arial"/>
          <w:sz w:val="24"/>
          <w:szCs w:val="24"/>
          <w:rtl/>
        </w:rPr>
        <w:t xml:space="preserve"> </w:t>
      </w:r>
      <w:r w:rsidRPr="000A559C">
        <w:rPr>
          <w:rFonts w:ascii="Arial" w:hAnsi="Arial" w:hint="eastAsia"/>
          <w:sz w:val="24"/>
          <w:szCs w:val="24"/>
          <w:rtl/>
        </w:rPr>
        <w:t>בקרה</w:t>
      </w:r>
      <w:r w:rsidRPr="000A559C">
        <w:rPr>
          <w:rFonts w:ascii="Arial" w:hAnsi="Arial"/>
          <w:sz w:val="24"/>
          <w:szCs w:val="24"/>
          <w:rtl/>
        </w:rPr>
        <w:t xml:space="preserve"> </w:t>
      </w:r>
      <w:r w:rsidRPr="000A559C">
        <w:rPr>
          <w:rFonts w:ascii="Arial" w:hAnsi="Arial" w:hint="eastAsia"/>
          <w:sz w:val="24"/>
          <w:szCs w:val="24"/>
          <w:rtl/>
        </w:rPr>
        <w:t>ואנליזות</w:t>
      </w:r>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tl/>
        </w:rPr>
      </w:pPr>
      <w:r w:rsidRPr="000A559C">
        <w:rPr>
          <w:rFonts w:ascii="Arial" w:hAnsi="Arial" w:hint="eastAsia"/>
          <w:sz w:val="24"/>
          <w:szCs w:val="24"/>
          <w:rtl/>
        </w:rPr>
        <w:t>הזוכה</w:t>
      </w:r>
      <w:r w:rsidRPr="000A559C">
        <w:rPr>
          <w:rFonts w:ascii="Arial" w:hAnsi="Arial"/>
          <w:sz w:val="24"/>
          <w:szCs w:val="24"/>
          <w:rtl/>
        </w:rPr>
        <w:t xml:space="preserve"> נדרש לבצע תיעוד מלא של כלל </w:t>
      </w:r>
      <w:proofErr w:type="spellStart"/>
      <w:r w:rsidRPr="000A559C">
        <w:rPr>
          <w:rFonts w:ascii="Arial" w:hAnsi="Arial" w:hint="eastAsia"/>
          <w:sz w:val="24"/>
          <w:szCs w:val="24"/>
          <w:rtl/>
        </w:rPr>
        <w:t>האינטרקציות</w:t>
      </w:r>
      <w:proofErr w:type="spellEnd"/>
      <w:r w:rsidRPr="000A559C">
        <w:rPr>
          <w:rFonts w:ascii="Arial" w:hAnsi="Arial"/>
          <w:sz w:val="24"/>
          <w:szCs w:val="24"/>
          <w:rtl/>
        </w:rPr>
        <w:t xml:space="preserve"> במערכת ה-</w:t>
      </w:r>
      <w:r w:rsidRPr="000A559C">
        <w:rPr>
          <w:rFonts w:ascii="Arial" w:hAnsi="Arial"/>
          <w:sz w:val="24"/>
          <w:szCs w:val="24"/>
        </w:rPr>
        <w:t>CRM</w:t>
      </w:r>
      <w:r w:rsidRPr="000A559C">
        <w:rPr>
          <w:rFonts w:ascii="Arial" w:hAnsi="Arial"/>
          <w:sz w:val="24"/>
          <w:szCs w:val="24"/>
          <w:rtl/>
        </w:rPr>
        <w:t xml:space="preserve"> המשרדית אשר תותאם ותונגש אל הזוכה, ובה יבוצע תיעוד מלא של נתוני הפניה.</w:t>
      </w:r>
    </w:p>
    <w:p w:rsidR="00561509" w:rsidRPr="000A559C" w:rsidRDefault="00561509" w:rsidP="00561509">
      <w:pPr>
        <w:numPr>
          <w:ilvl w:val="2"/>
          <w:numId w:val="117"/>
        </w:numPr>
        <w:spacing w:before="120" w:after="120"/>
        <w:ind w:right="-284"/>
        <w:jc w:val="both"/>
        <w:rPr>
          <w:rFonts w:ascii="Arial" w:hAnsi="Arial"/>
          <w:sz w:val="24"/>
          <w:szCs w:val="24"/>
          <w:rtl/>
        </w:rPr>
      </w:pPr>
      <w:r w:rsidRPr="000A559C">
        <w:rPr>
          <w:rFonts w:ascii="Arial" w:hAnsi="Arial" w:hint="eastAsia"/>
          <w:sz w:val="24"/>
          <w:szCs w:val="24"/>
          <w:rtl/>
        </w:rPr>
        <w:t>בנוסף</w:t>
      </w:r>
      <w:r w:rsidRPr="000A559C">
        <w:rPr>
          <w:rFonts w:ascii="Arial" w:hAnsi="Arial"/>
          <w:sz w:val="24"/>
          <w:szCs w:val="24"/>
          <w:rtl/>
        </w:rPr>
        <w:t xml:space="preserve"> על התיעוד נדרשת המערכת לאפשר ניהול ומעקב אחר משימות, להגדיר לוחות זמנים לביצוע, לפתוח פניה לטיפול, להפנות לגורם בתוך המשרד או לקבלן </w:t>
      </w:r>
      <w:proofErr w:type="spellStart"/>
      <w:r w:rsidRPr="000A559C">
        <w:rPr>
          <w:rFonts w:ascii="Arial" w:hAnsi="Arial" w:hint="eastAsia"/>
          <w:sz w:val="24"/>
          <w:szCs w:val="24"/>
          <w:rtl/>
        </w:rPr>
        <w:t>וכו</w:t>
      </w:r>
      <w:proofErr w:type="spellEnd"/>
      <w:r w:rsidRPr="000A559C">
        <w:rPr>
          <w:rFonts w:ascii="Arial" w:hAnsi="Arial"/>
          <w:sz w:val="24"/>
          <w:szCs w:val="24"/>
          <w:rtl/>
        </w:rPr>
        <w:t xml:space="preserve">'. כל זאת, תוך תיעוד מלא של המידע. </w:t>
      </w:r>
    </w:p>
    <w:p w:rsidR="00561509" w:rsidRPr="0043479C" w:rsidRDefault="00561509" w:rsidP="00561509">
      <w:pPr>
        <w:jc w:val="both"/>
        <w:rPr>
          <w:sz w:val="24"/>
          <w:szCs w:val="24"/>
          <w:rtl/>
        </w:rPr>
      </w:pPr>
    </w:p>
    <w:p w:rsidR="00561509" w:rsidRPr="000A559C" w:rsidRDefault="00561509" w:rsidP="00561509">
      <w:pPr>
        <w:numPr>
          <w:ilvl w:val="0"/>
          <w:numId w:val="117"/>
        </w:numPr>
        <w:spacing w:before="120" w:after="120"/>
        <w:ind w:right="-284"/>
        <w:jc w:val="both"/>
        <w:rPr>
          <w:rFonts w:ascii="Arial" w:hAnsi="Arial"/>
          <w:b w:val="0"/>
          <w:bCs/>
          <w:sz w:val="24"/>
          <w:szCs w:val="24"/>
          <w:u w:val="single"/>
          <w:rtl/>
        </w:rPr>
      </w:pPr>
      <w:r w:rsidRPr="000A559C">
        <w:rPr>
          <w:rFonts w:ascii="Arial" w:hAnsi="Arial" w:hint="eastAsia"/>
          <w:b w:val="0"/>
          <w:bCs/>
          <w:sz w:val="24"/>
          <w:szCs w:val="24"/>
          <w:u w:val="single"/>
          <w:rtl/>
        </w:rPr>
        <w:t>פיקוח</w:t>
      </w:r>
      <w:r w:rsidRPr="000A559C">
        <w:rPr>
          <w:rFonts w:ascii="Arial" w:hAnsi="Arial"/>
          <w:b w:val="0"/>
          <w:bCs/>
          <w:sz w:val="24"/>
          <w:szCs w:val="24"/>
          <w:u w:val="single"/>
          <w:rtl/>
        </w:rPr>
        <w:t xml:space="preserve"> </w:t>
      </w:r>
      <w:r w:rsidRPr="000A559C">
        <w:rPr>
          <w:rFonts w:ascii="Arial" w:hAnsi="Arial" w:hint="eastAsia"/>
          <w:b w:val="0"/>
          <w:bCs/>
          <w:sz w:val="24"/>
          <w:szCs w:val="24"/>
          <w:u w:val="single"/>
          <w:rtl/>
        </w:rPr>
        <w:t>ובקרה</w:t>
      </w:r>
    </w:p>
    <w:p w:rsidR="00561509" w:rsidRPr="000A559C" w:rsidRDefault="00561509" w:rsidP="00561509">
      <w:pPr>
        <w:numPr>
          <w:ilvl w:val="2"/>
          <w:numId w:val="117"/>
        </w:numPr>
        <w:spacing w:before="120" w:after="120"/>
        <w:ind w:right="-284"/>
        <w:jc w:val="both"/>
        <w:rPr>
          <w:rFonts w:ascii="Arial" w:hAnsi="Arial"/>
          <w:sz w:val="24"/>
          <w:szCs w:val="24"/>
        </w:rPr>
      </w:pPr>
      <w:r w:rsidRPr="000A559C">
        <w:rPr>
          <w:rFonts w:ascii="Arial" w:hAnsi="Arial" w:hint="eastAsia"/>
          <w:sz w:val="24"/>
          <w:szCs w:val="24"/>
          <w:rtl/>
        </w:rPr>
        <w:t>כאמור</w:t>
      </w:r>
      <w:r w:rsidRPr="000A559C">
        <w:rPr>
          <w:rFonts w:ascii="Arial" w:hAnsi="Arial"/>
          <w:sz w:val="24"/>
          <w:szCs w:val="24"/>
          <w:rtl/>
        </w:rPr>
        <w:t xml:space="preserve"> </w:t>
      </w:r>
      <w:r w:rsidRPr="000A559C">
        <w:rPr>
          <w:rFonts w:ascii="Arial" w:hAnsi="Arial" w:hint="eastAsia"/>
          <w:sz w:val="24"/>
          <w:szCs w:val="24"/>
          <w:rtl/>
        </w:rPr>
        <w:t>לעיל</w:t>
      </w:r>
      <w:r w:rsidRPr="000A559C">
        <w:rPr>
          <w:rFonts w:ascii="Arial" w:hAnsi="Arial"/>
          <w:sz w:val="24"/>
          <w:szCs w:val="24"/>
          <w:rtl/>
        </w:rPr>
        <w:t xml:space="preserve">, </w:t>
      </w:r>
      <w:r w:rsidRPr="000A559C">
        <w:rPr>
          <w:rFonts w:ascii="Arial" w:hAnsi="Arial" w:hint="eastAsia"/>
          <w:sz w:val="24"/>
          <w:szCs w:val="24"/>
          <w:rtl/>
        </w:rPr>
        <w:t>כל</w:t>
      </w:r>
      <w:r w:rsidRPr="000A559C">
        <w:rPr>
          <w:rFonts w:ascii="Arial" w:hAnsi="Arial"/>
          <w:sz w:val="24"/>
          <w:szCs w:val="24"/>
          <w:rtl/>
        </w:rPr>
        <w:t xml:space="preserve"> </w:t>
      </w:r>
      <w:r w:rsidRPr="000A559C">
        <w:rPr>
          <w:rFonts w:ascii="Arial" w:hAnsi="Arial" w:hint="eastAsia"/>
          <w:sz w:val="24"/>
          <w:szCs w:val="24"/>
          <w:rtl/>
        </w:rPr>
        <w:t>המידע</w:t>
      </w:r>
      <w:r w:rsidRPr="000A559C">
        <w:rPr>
          <w:rFonts w:ascii="Arial" w:hAnsi="Arial"/>
          <w:sz w:val="24"/>
          <w:szCs w:val="24"/>
          <w:rtl/>
        </w:rPr>
        <w:t xml:space="preserve"> </w:t>
      </w:r>
      <w:r w:rsidRPr="000A559C">
        <w:rPr>
          <w:rFonts w:ascii="Arial" w:hAnsi="Arial" w:hint="eastAsia"/>
          <w:sz w:val="24"/>
          <w:szCs w:val="24"/>
          <w:rtl/>
        </w:rPr>
        <w:t>הנצבר</w:t>
      </w:r>
      <w:r w:rsidRPr="000A559C">
        <w:rPr>
          <w:rFonts w:ascii="Arial" w:hAnsi="Arial"/>
          <w:sz w:val="24"/>
          <w:szCs w:val="24"/>
          <w:rtl/>
        </w:rPr>
        <w:t xml:space="preserve"> </w:t>
      </w:r>
      <w:r w:rsidRPr="000A559C">
        <w:rPr>
          <w:rFonts w:ascii="Arial" w:hAnsi="Arial" w:hint="eastAsia"/>
          <w:sz w:val="24"/>
          <w:szCs w:val="24"/>
          <w:rtl/>
        </w:rPr>
        <w:t>כתוצאה</w:t>
      </w:r>
      <w:r w:rsidRPr="000A559C">
        <w:rPr>
          <w:rFonts w:ascii="Arial" w:hAnsi="Arial"/>
          <w:sz w:val="24"/>
          <w:szCs w:val="24"/>
          <w:rtl/>
        </w:rPr>
        <w:t xml:space="preserve"> </w:t>
      </w:r>
      <w:r w:rsidRPr="000A559C">
        <w:rPr>
          <w:rFonts w:ascii="Arial" w:hAnsi="Arial" w:hint="eastAsia"/>
          <w:sz w:val="24"/>
          <w:szCs w:val="24"/>
          <w:rtl/>
        </w:rPr>
        <w:t>מפעילות</w:t>
      </w:r>
      <w:r w:rsidRPr="000A559C">
        <w:rPr>
          <w:rFonts w:ascii="Arial" w:hAnsi="Arial"/>
          <w:sz w:val="24"/>
          <w:szCs w:val="24"/>
          <w:rtl/>
        </w:rPr>
        <w:t xml:space="preserve"> </w:t>
      </w:r>
      <w:r w:rsidRPr="000A559C">
        <w:rPr>
          <w:rFonts w:ascii="Arial" w:hAnsi="Arial" w:hint="eastAsia"/>
          <w:sz w:val="24"/>
          <w:szCs w:val="24"/>
          <w:rtl/>
        </w:rPr>
        <w:t>הספק</w:t>
      </w:r>
      <w:r w:rsidRPr="000A559C">
        <w:rPr>
          <w:rFonts w:ascii="Arial" w:hAnsi="Arial"/>
          <w:sz w:val="24"/>
          <w:szCs w:val="24"/>
          <w:rtl/>
        </w:rPr>
        <w:t xml:space="preserve"> </w:t>
      </w:r>
      <w:r w:rsidRPr="000A559C">
        <w:rPr>
          <w:rFonts w:ascii="Arial" w:hAnsi="Arial" w:hint="eastAsia"/>
          <w:sz w:val="24"/>
          <w:szCs w:val="24"/>
          <w:rtl/>
        </w:rPr>
        <w:t>הינו</w:t>
      </w:r>
      <w:r w:rsidRPr="000A559C">
        <w:rPr>
          <w:rFonts w:ascii="Arial" w:hAnsi="Arial"/>
          <w:sz w:val="24"/>
          <w:szCs w:val="24"/>
          <w:rtl/>
        </w:rPr>
        <w:t xml:space="preserve"> </w:t>
      </w:r>
      <w:r w:rsidRPr="000A559C">
        <w:rPr>
          <w:rFonts w:ascii="Arial" w:hAnsi="Arial" w:hint="eastAsia"/>
          <w:sz w:val="24"/>
          <w:szCs w:val="24"/>
          <w:rtl/>
        </w:rPr>
        <w:t>מידע</w:t>
      </w:r>
      <w:r w:rsidRPr="000A559C">
        <w:rPr>
          <w:rFonts w:ascii="Arial" w:hAnsi="Arial"/>
          <w:sz w:val="24"/>
          <w:szCs w:val="24"/>
          <w:rtl/>
        </w:rPr>
        <w:t xml:space="preserve"> </w:t>
      </w:r>
      <w:r w:rsidRPr="000A559C">
        <w:rPr>
          <w:rFonts w:ascii="Arial" w:hAnsi="Arial" w:hint="eastAsia"/>
          <w:sz w:val="24"/>
          <w:szCs w:val="24"/>
          <w:rtl/>
        </w:rPr>
        <w:t>בבעלות</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Pr>
      </w:pPr>
      <w:r w:rsidRPr="000A559C">
        <w:rPr>
          <w:rFonts w:ascii="Arial" w:hAnsi="Arial" w:hint="eastAsia"/>
          <w:sz w:val="24"/>
          <w:szCs w:val="24"/>
          <w:rtl/>
        </w:rPr>
        <w:t>על</w:t>
      </w:r>
      <w:r w:rsidRPr="000A559C">
        <w:rPr>
          <w:rFonts w:ascii="Arial" w:hAnsi="Arial"/>
          <w:sz w:val="24"/>
          <w:szCs w:val="24"/>
          <w:rtl/>
        </w:rPr>
        <w:t xml:space="preserve"> </w:t>
      </w:r>
      <w:r w:rsidRPr="000A559C">
        <w:rPr>
          <w:rFonts w:ascii="Arial" w:hAnsi="Arial" w:hint="eastAsia"/>
          <w:sz w:val="24"/>
          <w:szCs w:val="24"/>
          <w:rtl/>
        </w:rPr>
        <w:t>מנת</w:t>
      </w:r>
      <w:r w:rsidRPr="000A559C">
        <w:rPr>
          <w:rFonts w:ascii="Arial" w:hAnsi="Arial"/>
          <w:sz w:val="24"/>
          <w:szCs w:val="24"/>
          <w:rtl/>
        </w:rPr>
        <w:t xml:space="preserve"> </w:t>
      </w:r>
      <w:r w:rsidRPr="000A559C">
        <w:rPr>
          <w:rFonts w:ascii="Arial" w:hAnsi="Arial" w:hint="eastAsia"/>
          <w:sz w:val="24"/>
          <w:szCs w:val="24"/>
          <w:rtl/>
        </w:rPr>
        <w:t>להבטיח</w:t>
      </w:r>
      <w:r w:rsidRPr="000A559C">
        <w:rPr>
          <w:rFonts w:ascii="Arial" w:hAnsi="Arial"/>
          <w:sz w:val="24"/>
          <w:szCs w:val="24"/>
          <w:rtl/>
        </w:rPr>
        <w:t xml:space="preserve"> </w:t>
      </w:r>
      <w:r w:rsidRPr="000A559C">
        <w:rPr>
          <w:rFonts w:ascii="Arial" w:hAnsi="Arial" w:hint="eastAsia"/>
          <w:sz w:val="24"/>
          <w:szCs w:val="24"/>
          <w:rtl/>
        </w:rPr>
        <w:t>את</w:t>
      </w:r>
      <w:r w:rsidRPr="000A559C">
        <w:rPr>
          <w:rFonts w:ascii="Arial" w:hAnsi="Arial"/>
          <w:sz w:val="24"/>
          <w:szCs w:val="24"/>
          <w:rtl/>
        </w:rPr>
        <w:t xml:space="preserve"> </w:t>
      </w:r>
      <w:r w:rsidRPr="000A559C">
        <w:rPr>
          <w:rFonts w:ascii="Arial" w:hAnsi="Arial" w:hint="eastAsia"/>
          <w:sz w:val="24"/>
          <w:szCs w:val="24"/>
          <w:rtl/>
        </w:rPr>
        <w:t>איכות</w:t>
      </w:r>
      <w:r w:rsidRPr="000A559C">
        <w:rPr>
          <w:rFonts w:ascii="Arial" w:hAnsi="Arial"/>
          <w:sz w:val="24"/>
          <w:szCs w:val="24"/>
          <w:rtl/>
        </w:rPr>
        <w:t xml:space="preserve"> </w:t>
      </w:r>
      <w:r w:rsidRPr="000A559C">
        <w:rPr>
          <w:rFonts w:ascii="Arial" w:hAnsi="Arial" w:hint="eastAsia"/>
          <w:sz w:val="24"/>
          <w:szCs w:val="24"/>
          <w:rtl/>
        </w:rPr>
        <w:t>וזמינות</w:t>
      </w:r>
      <w:r w:rsidRPr="000A559C">
        <w:rPr>
          <w:rFonts w:ascii="Arial" w:hAnsi="Arial"/>
          <w:sz w:val="24"/>
          <w:szCs w:val="24"/>
          <w:rtl/>
        </w:rPr>
        <w:t xml:space="preserve"> </w:t>
      </w:r>
      <w:r w:rsidRPr="000A559C">
        <w:rPr>
          <w:rFonts w:ascii="Arial" w:hAnsi="Arial" w:hint="eastAsia"/>
          <w:sz w:val="24"/>
          <w:szCs w:val="24"/>
          <w:rtl/>
        </w:rPr>
        <w:t>המענה</w:t>
      </w:r>
      <w:r w:rsidRPr="000A559C">
        <w:rPr>
          <w:rFonts w:ascii="Arial" w:hAnsi="Arial"/>
          <w:sz w:val="24"/>
          <w:szCs w:val="24"/>
          <w:rtl/>
        </w:rPr>
        <w:t xml:space="preserve"> </w:t>
      </w:r>
      <w:r w:rsidRPr="000A559C">
        <w:rPr>
          <w:rFonts w:ascii="Arial" w:hAnsi="Arial" w:hint="eastAsia"/>
          <w:sz w:val="24"/>
          <w:szCs w:val="24"/>
          <w:rtl/>
        </w:rPr>
        <w:t>הטלפוני</w:t>
      </w:r>
      <w:r w:rsidRPr="000A559C">
        <w:rPr>
          <w:rFonts w:ascii="Arial" w:hAnsi="Arial"/>
          <w:sz w:val="24"/>
          <w:szCs w:val="24"/>
          <w:rtl/>
        </w:rPr>
        <w:t xml:space="preserve"> </w:t>
      </w:r>
      <w:r w:rsidRPr="000A559C">
        <w:rPr>
          <w:rFonts w:ascii="Arial" w:hAnsi="Arial" w:hint="eastAsia"/>
          <w:sz w:val="24"/>
          <w:szCs w:val="24"/>
          <w:rtl/>
        </w:rPr>
        <w:t>הניתן</w:t>
      </w:r>
      <w:r w:rsidRPr="000A559C">
        <w:rPr>
          <w:rFonts w:ascii="Arial" w:hAnsi="Arial"/>
          <w:sz w:val="24"/>
          <w:szCs w:val="24"/>
          <w:rtl/>
        </w:rPr>
        <w:t xml:space="preserve"> </w:t>
      </w:r>
      <w:r w:rsidRPr="000A559C">
        <w:rPr>
          <w:rFonts w:ascii="Arial" w:hAnsi="Arial" w:hint="eastAsia"/>
          <w:sz w:val="24"/>
          <w:szCs w:val="24"/>
          <w:rtl/>
        </w:rPr>
        <w:t>ע</w:t>
      </w:r>
      <w:r w:rsidRPr="000A559C">
        <w:rPr>
          <w:rFonts w:ascii="Arial" w:hAnsi="Arial"/>
          <w:sz w:val="24"/>
          <w:szCs w:val="24"/>
          <w:rtl/>
        </w:rPr>
        <w:t xml:space="preserve">"י </w:t>
      </w:r>
      <w:r w:rsidRPr="000A559C">
        <w:rPr>
          <w:rFonts w:ascii="Arial" w:hAnsi="Arial" w:hint="eastAsia"/>
          <w:sz w:val="24"/>
          <w:szCs w:val="24"/>
          <w:rtl/>
        </w:rPr>
        <w:t>חברת</w:t>
      </w:r>
      <w:r w:rsidRPr="000A559C">
        <w:rPr>
          <w:rFonts w:ascii="Arial" w:hAnsi="Arial"/>
          <w:sz w:val="24"/>
          <w:szCs w:val="24"/>
          <w:rtl/>
        </w:rPr>
        <w:t xml:space="preserve"> </w:t>
      </w:r>
      <w:r w:rsidRPr="000A559C">
        <w:rPr>
          <w:rFonts w:ascii="Arial" w:hAnsi="Arial" w:hint="eastAsia"/>
          <w:sz w:val="24"/>
          <w:szCs w:val="24"/>
          <w:rtl/>
        </w:rPr>
        <w:t>הבקרה</w:t>
      </w:r>
      <w:r w:rsidRPr="000A559C">
        <w:rPr>
          <w:rFonts w:ascii="Arial" w:hAnsi="Arial"/>
          <w:sz w:val="24"/>
          <w:szCs w:val="24"/>
          <w:rtl/>
        </w:rPr>
        <w:t xml:space="preserve"> </w:t>
      </w:r>
      <w:r w:rsidRPr="000A559C">
        <w:rPr>
          <w:rFonts w:ascii="Arial" w:hAnsi="Arial" w:hint="eastAsia"/>
          <w:sz w:val="24"/>
          <w:szCs w:val="24"/>
          <w:rtl/>
        </w:rPr>
        <w:t>רשאי</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להפעיל</w:t>
      </w:r>
      <w:r w:rsidRPr="000A559C">
        <w:rPr>
          <w:rFonts w:ascii="Arial" w:hAnsi="Arial"/>
          <w:sz w:val="24"/>
          <w:szCs w:val="24"/>
          <w:rtl/>
        </w:rPr>
        <w:t xml:space="preserve"> </w:t>
      </w:r>
      <w:r w:rsidRPr="000A559C">
        <w:rPr>
          <w:rFonts w:ascii="Arial" w:hAnsi="Arial" w:hint="eastAsia"/>
          <w:sz w:val="24"/>
          <w:szCs w:val="24"/>
          <w:rtl/>
        </w:rPr>
        <w:t>כלי</w:t>
      </w:r>
      <w:r w:rsidRPr="000A559C">
        <w:rPr>
          <w:rFonts w:ascii="Arial" w:hAnsi="Arial"/>
          <w:sz w:val="24"/>
          <w:szCs w:val="24"/>
          <w:rtl/>
        </w:rPr>
        <w:t xml:space="preserve"> </w:t>
      </w:r>
      <w:r w:rsidRPr="000A559C">
        <w:rPr>
          <w:rFonts w:ascii="Arial" w:hAnsi="Arial" w:hint="eastAsia"/>
          <w:sz w:val="24"/>
          <w:szCs w:val="24"/>
          <w:rtl/>
        </w:rPr>
        <w:t>בקרה</w:t>
      </w:r>
      <w:r w:rsidRPr="000A559C">
        <w:rPr>
          <w:rFonts w:ascii="Arial" w:hAnsi="Arial"/>
          <w:sz w:val="24"/>
          <w:szCs w:val="24"/>
          <w:rtl/>
        </w:rPr>
        <w:t xml:space="preserve"> </w:t>
      </w:r>
      <w:r w:rsidRPr="000A559C">
        <w:rPr>
          <w:rFonts w:ascii="Arial" w:hAnsi="Arial" w:hint="eastAsia"/>
          <w:sz w:val="24"/>
          <w:szCs w:val="24"/>
          <w:rtl/>
        </w:rPr>
        <w:t>על</w:t>
      </w:r>
      <w:r w:rsidRPr="000A559C">
        <w:rPr>
          <w:rFonts w:ascii="Arial" w:hAnsi="Arial"/>
          <w:sz w:val="24"/>
          <w:szCs w:val="24"/>
          <w:rtl/>
        </w:rPr>
        <w:t xml:space="preserve"> </w:t>
      </w:r>
      <w:r w:rsidRPr="000A559C">
        <w:rPr>
          <w:rFonts w:ascii="Arial" w:hAnsi="Arial" w:hint="eastAsia"/>
          <w:sz w:val="24"/>
          <w:szCs w:val="24"/>
          <w:rtl/>
        </w:rPr>
        <w:t>פי</w:t>
      </w:r>
      <w:r w:rsidRPr="000A559C">
        <w:rPr>
          <w:rFonts w:ascii="Arial" w:hAnsi="Arial"/>
          <w:sz w:val="24"/>
          <w:szCs w:val="24"/>
          <w:rtl/>
        </w:rPr>
        <w:t xml:space="preserve"> </w:t>
      </w:r>
      <w:r w:rsidRPr="000A559C">
        <w:rPr>
          <w:rFonts w:ascii="Arial" w:hAnsi="Arial" w:hint="eastAsia"/>
          <w:sz w:val="24"/>
          <w:szCs w:val="24"/>
          <w:rtl/>
        </w:rPr>
        <w:t>שיקול</w:t>
      </w:r>
      <w:r w:rsidRPr="000A559C">
        <w:rPr>
          <w:rFonts w:ascii="Arial" w:hAnsi="Arial"/>
          <w:sz w:val="24"/>
          <w:szCs w:val="24"/>
          <w:rtl/>
        </w:rPr>
        <w:t xml:space="preserve"> </w:t>
      </w:r>
      <w:r w:rsidRPr="000A559C">
        <w:rPr>
          <w:rFonts w:ascii="Arial" w:hAnsi="Arial" w:hint="eastAsia"/>
          <w:sz w:val="24"/>
          <w:szCs w:val="24"/>
          <w:rtl/>
        </w:rPr>
        <w:t>דעתו</w:t>
      </w:r>
      <w:r w:rsidRPr="000A559C">
        <w:rPr>
          <w:rFonts w:ascii="Arial" w:hAnsi="Arial"/>
          <w:sz w:val="24"/>
          <w:szCs w:val="24"/>
          <w:rtl/>
        </w:rPr>
        <w:t xml:space="preserve"> </w:t>
      </w:r>
      <w:r w:rsidRPr="000A559C">
        <w:rPr>
          <w:rFonts w:ascii="Arial" w:hAnsi="Arial" w:hint="eastAsia"/>
          <w:sz w:val="24"/>
          <w:szCs w:val="24"/>
          <w:rtl/>
        </w:rPr>
        <w:t>הבלעדי</w:t>
      </w:r>
      <w:r w:rsidRPr="000A559C">
        <w:rPr>
          <w:rFonts w:ascii="Arial" w:hAnsi="Arial"/>
          <w:sz w:val="24"/>
          <w:szCs w:val="24"/>
          <w:rtl/>
        </w:rPr>
        <w:t xml:space="preserve">, </w:t>
      </w:r>
      <w:r w:rsidRPr="000A559C">
        <w:rPr>
          <w:rFonts w:ascii="Arial" w:hAnsi="Arial" w:hint="eastAsia"/>
          <w:sz w:val="24"/>
          <w:szCs w:val="24"/>
          <w:rtl/>
        </w:rPr>
        <w:t>כגון</w:t>
      </w:r>
      <w:r w:rsidRPr="000A559C">
        <w:rPr>
          <w:rFonts w:ascii="Arial" w:hAnsi="Arial"/>
          <w:sz w:val="24"/>
          <w:szCs w:val="24"/>
          <w:rtl/>
        </w:rPr>
        <w:t xml:space="preserve"> </w:t>
      </w:r>
      <w:r w:rsidRPr="000A559C">
        <w:rPr>
          <w:rFonts w:ascii="Arial" w:hAnsi="Arial" w:hint="eastAsia"/>
          <w:sz w:val="24"/>
          <w:szCs w:val="24"/>
          <w:rtl/>
        </w:rPr>
        <w:t>ביקורי</w:t>
      </w:r>
      <w:r w:rsidRPr="000A559C">
        <w:rPr>
          <w:rFonts w:ascii="Arial" w:hAnsi="Arial"/>
          <w:sz w:val="24"/>
          <w:szCs w:val="24"/>
          <w:rtl/>
        </w:rPr>
        <w:t xml:space="preserve"> </w:t>
      </w:r>
      <w:r w:rsidRPr="000A559C">
        <w:rPr>
          <w:rFonts w:ascii="Arial" w:hAnsi="Arial" w:hint="eastAsia"/>
          <w:sz w:val="24"/>
          <w:szCs w:val="24"/>
          <w:rtl/>
        </w:rPr>
        <w:t>פתע</w:t>
      </w:r>
      <w:r w:rsidRPr="000A559C">
        <w:rPr>
          <w:rFonts w:ascii="Arial" w:hAnsi="Arial"/>
          <w:sz w:val="24"/>
          <w:szCs w:val="24"/>
          <w:rtl/>
        </w:rPr>
        <w:t xml:space="preserve"> </w:t>
      </w:r>
      <w:r w:rsidRPr="000A559C">
        <w:rPr>
          <w:rFonts w:ascii="Arial" w:hAnsi="Arial" w:hint="eastAsia"/>
          <w:sz w:val="24"/>
          <w:szCs w:val="24"/>
          <w:rtl/>
        </w:rPr>
        <w:t>וביקורים</w:t>
      </w:r>
      <w:r w:rsidRPr="000A559C">
        <w:rPr>
          <w:rFonts w:ascii="Arial" w:hAnsi="Arial"/>
          <w:sz w:val="24"/>
          <w:szCs w:val="24"/>
          <w:rtl/>
        </w:rPr>
        <w:t xml:space="preserve"> </w:t>
      </w:r>
      <w:r w:rsidRPr="000A559C">
        <w:rPr>
          <w:rFonts w:ascii="Arial" w:hAnsi="Arial" w:hint="eastAsia"/>
          <w:sz w:val="24"/>
          <w:szCs w:val="24"/>
          <w:rtl/>
        </w:rPr>
        <w:t>מתוכננים</w:t>
      </w:r>
      <w:r w:rsidRPr="000A559C">
        <w:rPr>
          <w:rFonts w:ascii="Arial" w:hAnsi="Arial"/>
          <w:sz w:val="24"/>
          <w:szCs w:val="24"/>
          <w:rtl/>
        </w:rPr>
        <w:t xml:space="preserve">, </w:t>
      </w:r>
      <w:r w:rsidRPr="000A559C">
        <w:rPr>
          <w:rFonts w:ascii="Arial" w:hAnsi="Arial" w:hint="eastAsia"/>
          <w:sz w:val="24"/>
          <w:szCs w:val="24"/>
          <w:rtl/>
        </w:rPr>
        <w:t>באתר</w:t>
      </w:r>
      <w:r w:rsidRPr="000A559C">
        <w:rPr>
          <w:rFonts w:ascii="Arial" w:hAnsi="Arial"/>
          <w:sz w:val="24"/>
          <w:szCs w:val="24"/>
          <w:rtl/>
        </w:rPr>
        <w:t xml:space="preserve"> </w:t>
      </w:r>
      <w:r w:rsidRPr="000A559C">
        <w:rPr>
          <w:rFonts w:ascii="Arial" w:hAnsi="Arial" w:hint="eastAsia"/>
          <w:sz w:val="24"/>
          <w:szCs w:val="24"/>
          <w:rtl/>
        </w:rPr>
        <w:t>החברה</w:t>
      </w:r>
      <w:r w:rsidRPr="000A559C">
        <w:rPr>
          <w:rFonts w:ascii="Arial" w:hAnsi="Arial"/>
          <w:sz w:val="24"/>
          <w:szCs w:val="24"/>
          <w:rtl/>
        </w:rPr>
        <w:t xml:space="preserve">, </w:t>
      </w:r>
      <w:r w:rsidRPr="000A559C">
        <w:rPr>
          <w:rFonts w:ascii="Arial" w:hAnsi="Arial" w:hint="eastAsia"/>
          <w:sz w:val="24"/>
          <w:szCs w:val="24"/>
          <w:rtl/>
        </w:rPr>
        <w:t>האזנה</w:t>
      </w:r>
      <w:r w:rsidRPr="000A559C">
        <w:rPr>
          <w:rFonts w:ascii="Arial" w:hAnsi="Arial"/>
          <w:sz w:val="24"/>
          <w:szCs w:val="24"/>
          <w:rtl/>
        </w:rPr>
        <w:t xml:space="preserve"> </w:t>
      </w:r>
      <w:r w:rsidRPr="000A559C">
        <w:rPr>
          <w:rFonts w:ascii="Arial" w:hAnsi="Arial" w:hint="eastAsia"/>
          <w:sz w:val="24"/>
          <w:szCs w:val="24"/>
          <w:rtl/>
        </w:rPr>
        <w:t>וצפייה</w:t>
      </w:r>
      <w:r w:rsidRPr="000A559C">
        <w:rPr>
          <w:rFonts w:ascii="Arial" w:hAnsi="Arial"/>
          <w:sz w:val="24"/>
          <w:szCs w:val="24"/>
          <w:rtl/>
        </w:rPr>
        <w:t xml:space="preserve"> </w:t>
      </w:r>
      <w:r w:rsidRPr="000A559C">
        <w:rPr>
          <w:rFonts w:ascii="Arial" w:hAnsi="Arial" w:hint="eastAsia"/>
          <w:sz w:val="24"/>
          <w:szCs w:val="24"/>
          <w:rtl/>
        </w:rPr>
        <w:t>במתן</w:t>
      </w:r>
      <w:r w:rsidRPr="000A559C">
        <w:rPr>
          <w:rFonts w:ascii="Arial" w:hAnsi="Arial"/>
          <w:sz w:val="24"/>
          <w:szCs w:val="24"/>
          <w:rtl/>
        </w:rPr>
        <w:t xml:space="preserve"> </w:t>
      </w:r>
      <w:r w:rsidRPr="000A559C">
        <w:rPr>
          <w:rFonts w:ascii="Arial" w:hAnsi="Arial" w:hint="eastAsia"/>
          <w:sz w:val="24"/>
          <w:szCs w:val="24"/>
          <w:rtl/>
        </w:rPr>
        <w:t>המענה</w:t>
      </w:r>
      <w:r w:rsidRPr="000A559C">
        <w:rPr>
          <w:rFonts w:ascii="Arial" w:hAnsi="Arial"/>
          <w:sz w:val="24"/>
          <w:szCs w:val="24"/>
          <w:rtl/>
        </w:rPr>
        <w:t xml:space="preserve"> </w:t>
      </w:r>
      <w:r w:rsidRPr="000A559C">
        <w:rPr>
          <w:rFonts w:ascii="Arial" w:hAnsi="Arial" w:hint="eastAsia"/>
          <w:sz w:val="24"/>
          <w:szCs w:val="24"/>
          <w:rtl/>
        </w:rPr>
        <w:t>הטלפוני</w:t>
      </w:r>
      <w:r w:rsidRPr="000A559C">
        <w:rPr>
          <w:rFonts w:ascii="Arial" w:hAnsi="Arial"/>
          <w:sz w:val="24"/>
          <w:szCs w:val="24"/>
          <w:rtl/>
        </w:rPr>
        <w:t xml:space="preserve">, </w:t>
      </w:r>
      <w:r w:rsidRPr="000A559C">
        <w:rPr>
          <w:rFonts w:ascii="Arial" w:hAnsi="Arial" w:hint="eastAsia"/>
          <w:sz w:val="24"/>
          <w:szCs w:val="24"/>
          <w:rtl/>
        </w:rPr>
        <w:t>שליפת</w:t>
      </w:r>
      <w:r w:rsidRPr="000A559C">
        <w:rPr>
          <w:rFonts w:ascii="Arial" w:hAnsi="Arial"/>
          <w:sz w:val="24"/>
          <w:szCs w:val="24"/>
          <w:rtl/>
        </w:rPr>
        <w:t xml:space="preserve"> </w:t>
      </w:r>
      <w:r w:rsidRPr="000A559C">
        <w:rPr>
          <w:rFonts w:ascii="Arial" w:hAnsi="Arial" w:hint="eastAsia"/>
          <w:sz w:val="24"/>
          <w:szCs w:val="24"/>
          <w:rtl/>
        </w:rPr>
        <w:t>נתונים</w:t>
      </w:r>
      <w:r w:rsidRPr="000A559C">
        <w:rPr>
          <w:rFonts w:ascii="Arial" w:hAnsi="Arial"/>
          <w:sz w:val="24"/>
          <w:szCs w:val="24"/>
          <w:rtl/>
        </w:rPr>
        <w:t xml:space="preserve"> </w:t>
      </w:r>
      <w:r w:rsidRPr="000A559C">
        <w:rPr>
          <w:rFonts w:ascii="Arial" w:hAnsi="Arial" w:hint="eastAsia"/>
          <w:sz w:val="24"/>
          <w:szCs w:val="24"/>
          <w:rtl/>
        </w:rPr>
        <w:t>מתוך</w:t>
      </w:r>
      <w:r w:rsidRPr="000A559C">
        <w:rPr>
          <w:rFonts w:ascii="Arial" w:hAnsi="Arial"/>
          <w:sz w:val="24"/>
          <w:szCs w:val="24"/>
          <w:rtl/>
        </w:rPr>
        <w:t xml:space="preserve"> </w:t>
      </w:r>
      <w:r w:rsidRPr="000A559C">
        <w:rPr>
          <w:rFonts w:ascii="Arial" w:hAnsi="Arial" w:hint="eastAsia"/>
          <w:sz w:val="24"/>
          <w:szCs w:val="24"/>
          <w:rtl/>
        </w:rPr>
        <w:t>מערכת</w:t>
      </w:r>
      <w:r w:rsidRPr="000A559C">
        <w:rPr>
          <w:rFonts w:ascii="Arial" w:hAnsi="Arial"/>
          <w:sz w:val="24"/>
          <w:szCs w:val="24"/>
          <w:rtl/>
        </w:rPr>
        <w:t xml:space="preserve"> </w:t>
      </w:r>
      <w:r w:rsidRPr="000A559C">
        <w:rPr>
          <w:rFonts w:ascii="Arial" w:hAnsi="Arial" w:hint="eastAsia"/>
          <w:sz w:val="24"/>
          <w:szCs w:val="24"/>
          <w:rtl/>
        </w:rPr>
        <w:t>הטלפוניה</w:t>
      </w:r>
      <w:r w:rsidRPr="000A559C">
        <w:rPr>
          <w:rFonts w:ascii="Arial" w:hAnsi="Arial"/>
          <w:sz w:val="24"/>
          <w:szCs w:val="24"/>
          <w:rtl/>
        </w:rPr>
        <w:t xml:space="preserve"> </w:t>
      </w:r>
      <w:r w:rsidRPr="000A559C">
        <w:rPr>
          <w:rFonts w:ascii="Arial" w:hAnsi="Arial" w:hint="eastAsia"/>
          <w:sz w:val="24"/>
          <w:szCs w:val="24"/>
          <w:rtl/>
        </w:rPr>
        <w:t>וה</w:t>
      </w:r>
      <w:r w:rsidRPr="000A559C">
        <w:rPr>
          <w:rFonts w:ascii="Arial" w:hAnsi="Arial"/>
          <w:sz w:val="24"/>
          <w:szCs w:val="24"/>
          <w:rtl/>
        </w:rPr>
        <w:t>-</w:t>
      </w:r>
      <w:r w:rsidRPr="000A559C">
        <w:rPr>
          <w:rFonts w:ascii="Arial" w:hAnsi="Arial"/>
          <w:sz w:val="24"/>
          <w:szCs w:val="24"/>
        </w:rPr>
        <w:t>IVR</w:t>
      </w:r>
      <w:r w:rsidRPr="000A559C">
        <w:rPr>
          <w:rFonts w:ascii="Arial" w:hAnsi="Arial"/>
          <w:sz w:val="24"/>
          <w:szCs w:val="24"/>
          <w:rtl/>
        </w:rPr>
        <w:t xml:space="preserve"> האזנה להקלטת שיחות ולהתרשם באופן ישיר מרמת השירות ומאיכותו הפעלת "פונה סמוי" מטעמו, קבלת משוב מפונים </w:t>
      </w:r>
      <w:proofErr w:type="spellStart"/>
      <w:r w:rsidRPr="000A559C">
        <w:rPr>
          <w:rFonts w:ascii="Arial" w:hAnsi="Arial"/>
          <w:sz w:val="24"/>
          <w:szCs w:val="24"/>
          <w:rtl/>
        </w:rPr>
        <w:t>וכו</w:t>
      </w:r>
      <w:proofErr w:type="spellEnd"/>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Pr>
      </w:pPr>
      <w:r w:rsidRPr="000A559C">
        <w:rPr>
          <w:rFonts w:ascii="Arial" w:hAnsi="Arial" w:hint="eastAsia"/>
          <w:sz w:val="24"/>
          <w:szCs w:val="24"/>
          <w:rtl/>
        </w:rPr>
        <w:t>כמו</w:t>
      </w:r>
      <w:r w:rsidRPr="000A559C">
        <w:rPr>
          <w:rFonts w:ascii="Arial" w:hAnsi="Arial"/>
          <w:sz w:val="24"/>
          <w:szCs w:val="24"/>
          <w:rtl/>
        </w:rPr>
        <w:t xml:space="preserve"> </w:t>
      </w:r>
      <w:r w:rsidRPr="000A559C">
        <w:rPr>
          <w:rFonts w:ascii="Arial" w:hAnsi="Arial" w:hint="eastAsia"/>
          <w:sz w:val="24"/>
          <w:szCs w:val="24"/>
          <w:rtl/>
        </w:rPr>
        <w:t>כן</w:t>
      </w:r>
      <w:r w:rsidRPr="000A559C">
        <w:rPr>
          <w:rFonts w:ascii="Arial" w:hAnsi="Arial"/>
          <w:sz w:val="24"/>
          <w:szCs w:val="24"/>
          <w:rtl/>
        </w:rPr>
        <w:t xml:space="preserve"> </w:t>
      </w:r>
      <w:r w:rsidRPr="000A559C">
        <w:rPr>
          <w:rFonts w:ascii="Arial" w:hAnsi="Arial" w:hint="eastAsia"/>
          <w:sz w:val="24"/>
          <w:szCs w:val="24"/>
          <w:rtl/>
        </w:rPr>
        <w:t>תאפשר</w:t>
      </w:r>
      <w:r w:rsidRPr="000A559C">
        <w:rPr>
          <w:rFonts w:ascii="Arial" w:hAnsi="Arial"/>
          <w:sz w:val="24"/>
          <w:szCs w:val="24"/>
          <w:rtl/>
        </w:rPr>
        <w:t xml:space="preserve"> </w:t>
      </w:r>
      <w:r w:rsidRPr="000A559C">
        <w:rPr>
          <w:rFonts w:ascii="Arial" w:hAnsi="Arial" w:hint="eastAsia"/>
          <w:sz w:val="24"/>
          <w:szCs w:val="24"/>
          <w:rtl/>
        </w:rPr>
        <w:t>חברת</w:t>
      </w:r>
      <w:r w:rsidRPr="000A559C">
        <w:rPr>
          <w:rFonts w:ascii="Arial" w:hAnsi="Arial"/>
          <w:sz w:val="24"/>
          <w:szCs w:val="24"/>
          <w:rtl/>
        </w:rPr>
        <w:t xml:space="preserve"> </w:t>
      </w:r>
      <w:r w:rsidRPr="000A559C">
        <w:rPr>
          <w:rFonts w:ascii="Arial" w:hAnsi="Arial" w:hint="eastAsia"/>
          <w:sz w:val="24"/>
          <w:szCs w:val="24"/>
          <w:rtl/>
        </w:rPr>
        <w:t>הבקרה</w:t>
      </w:r>
      <w:r w:rsidRPr="000A559C">
        <w:rPr>
          <w:rFonts w:ascii="Arial" w:hAnsi="Arial"/>
          <w:sz w:val="24"/>
          <w:szCs w:val="24"/>
          <w:rtl/>
        </w:rPr>
        <w:t xml:space="preserve"> </w:t>
      </w:r>
      <w:r w:rsidRPr="000A559C">
        <w:rPr>
          <w:rFonts w:ascii="Arial" w:hAnsi="Arial" w:hint="eastAsia"/>
          <w:sz w:val="24"/>
          <w:szCs w:val="24"/>
          <w:rtl/>
        </w:rPr>
        <w:t>הנבחרת</w:t>
      </w:r>
      <w:r w:rsidRPr="000A559C">
        <w:rPr>
          <w:rFonts w:ascii="Arial" w:hAnsi="Arial"/>
          <w:sz w:val="24"/>
          <w:szCs w:val="24"/>
          <w:rtl/>
        </w:rPr>
        <w:t xml:space="preserve"> </w:t>
      </w:r>
      <w:r w:rsidRPr="000A559C">
        <w:rPr>
          <w:rFonts w:ascii="Arial" w:hAnsi="Arial" w:hint="eastAsia"/>
          <w:sz w:val="24"/>
          <w:szCs w:val="24"/>
          <w:rtl/>
        </w:rPr>
        <w:t>לנציגי</w:t>
      </w:r>
      <w:r w:rsidRPr="000A559C">
        <w:rPr>
          <w:rFonts w:ascii="Arial" w:hAnsi="Arial"/>
          <w:sz w:val="24"/>
          <w:szCs w:val="24"/>
          <w:rtl/>
        </w:rPr>
        <w:t xml:space="preserve"> </w:t>
      </w:r>
      <w:r w:rsidRPr="000A559C">
        <w:rPr>
          <w:rFonts w:ascii="Arial" w:hAnsi="Arial" w:hint="eastAsia"/>
          <w:sz w:val="24"/>
          <w:szCs w:val="24"/>
          <w:rtl/>
        </w:rPr>
        <w:t>המשרד</w:t>
      </w:r>
      <w:r w:rsidRPr="000A559C">
        <w:rPr>
          <w:rFonts w:ascii="Arial" w:hAnsi="Arial"/>
          <w:sz w:val="24"/>
          <w:szCs w:val="24"/>
          <w:rtl/>
        </w:rPr>
        <w:t xml:space="preserve"> </w:t>
      </w:r>
      <w:r w:rsidRPr="000A559C">
        <w:rPr>
          <w:rFonts w:ascii="Arial" w:hAnsi="Arial" w:hint="eastAsia"/>
          <w:sz w:val="24"/>
          <w:szCs w:val="24"/>
          <w:rtl/>
        </w:rPr>
        <w:t>גישה</w:t>
      </w:r>
      <w:r w:rsidRPr="000A559C">
        <w:rPr>
          <w:rFonts w:ascii="Arial" w:hAnsi="Arial"/>
          <w:sz w:val="24"/>
          <w:szCs w:val="24"/>
          <w:rtl/>
        </w:rPr>
        <w:t xml:space="preserve"> </w:t>
      </w:r>
      <w:r w:rsidRPr="000A559C">
        <w:rPr>
          <w:rFonts w:ascii="Arial" w:hAnsi="Arial" w:hint="eastAsia"/>
          <w:sz w:val="24"/>
          <w:szCs w:val="24"/>
          <w:rtl/>
        </w:rPr>
        <w:t>למערכות</w:t>
      </w:r>
      <w:r w:rsidRPr="000A559C">
        <w:rPr>
          <w:rFonts w:ascii="Arial" w:hAnsi="Arial"/>
          <w:sz w:val="24"/>
          <w:szCs w:val="24"/>
          <w:rtl/>
        </w:rPr>
        <w:t xml:space="preserve"> </w:t>
      </w:r>
      <w:r w:rsidRPr="000A559C">
        <w:rPr>
          <w:rFonts w:ascii="Arial" w:hAnsi="Arial" w:hint="eastAsia"/>
          <w:sz w:val="24"/>
          <w:szCs w:val="24"/>
          <w:rtl/>
        </w:rPr>
        <w:t>התיעוד</w:t>
      </w:r>
      <w:r w:rsidRPr="000A559C">
        <w:rPr>
          <w:rFonts w:ascii="Arial" w:hAnsi="Arial"/>
          <w:sz w:val="24"/>
          <w:szCs w:val="24"/>
          <w:rtl/>
        </w:rPr>
        <w:t xml:space="preserve"> </w:t>
      </w:r>
      <w:r w:rsidRPr="000A559C">
        <w:rPr>
          <w:rFonts w:ascii="Arial" w:hAnsi="Arial" w:hint="eastAsia"/>
          <w:sz w:val="24"/>
          <w:szCs w:val="24"/>
          <w:rtl/>
        </w:rPr>
        <w:t>אותן</w:t>
      </w:r>
      <w:r w:rsidRPr="000A559C">
        <w:rPr>
          <w:rFonts w:ascii="Arial" w:hAnsi="Arial"/>
          <w:sz w:val="24"/>
          <w:szCs w:val="24"/>
          <w:rtl/>
        </w:rPr>
        <w:t xml:space="preserve"> </w:t>
      </w:r>
      <w:r w:rsidRPr="000A559C">
        <w:rPr>
          <w:rFonts w:ascii="Arial" w:hAnsi="Arial" w:hint="eastAsia"/>
          <w:sz w:val="24"/>
          <w:szCs w:val="24"/>
          <w:rtl/>
        </w:rPr>
        <w:t>הן</w:t>
      </w:r>
      <w:r w:rsidRPr="000A559C">
        <w:rPr>
          <w:rFonts w:ascii="Arial" w:hAnsi="Arial"/>
          <w:sz w:val="24"/>
          <w:szCs w:val="24"/>
          <w:rtl/>
        </w:rPr>
        <w:t xml:space="preserve"> </w:t>
      </w:r>
      <w:r w:rsidRPr="000A559C">
        <w:rPr>
          <w:rFonts w:ascii="Arial" w:hAnsi="Arial" w:hint="eastAsia"/>
          <w:sz w:val="24"/>
          <w:szCs w:val="24"/>
          <w:rtl/>
        </w:rPr>
        <w:t>מפעילות</w:t>
      </w:r>
      <w:r w:rsidRPr="000A559C">
        <w:rPr>
          <w:rFonts w:ascii="Arial" w:hAnsi="Arial"/>
          <w:sz w:val="24"/>
          <w:szCs w:val="24"/>
          <w:rtl/>
        </w:rPr>
        <w:t>.</w:t>
      </w:r>
    </w:p>
    <w:p w:rsidR="00561509" w:rsidRPr="000A559C" w:rsidRDefault="00561509" w:rsidP="00561509">
      <w:pPr>
        <w:numPr>
          <w:ilvl w:val="2"/>
          <w:numId w:val="117"/>
        </w:numPr>
        <w:spacing w:before="120" w:after="120"/>
        <w:ind w:right="-284"/>
        <w:jc w:val="both"/>
        <w:rPr>
          <w:rFonts w:ascii="Arial" w:hAnsi="Arial"/>
          <w:sz w:val="24"/>
          <w:szCs w:val="24"/>
        </w:rPr>
      </w:pPr>
      <w:r w:rsidRPr="000A559C">
        <w:rPr>
          <w:rFonts w:ascii="Arial" w:hAnsi="Arial" w:hint="eastAsia"/>
          <w:sz w:val="24"/>
          <w:szCs w:val="24"/>
          <w:rtl/>
        </w:rPr>
        <w:t>חברת</w:t>
      </w:r>
      <w:r w:rsidRPr="000A559C">
        <w:rPr>
          <w:rFonts w:ascii="Arial" w:hAnsi="Arial"/>
          <w:sz w:val="24"/>
          <w:szCs w:val="24"/>
          <w:rtl/>
        </w:rPr>
        <w:t xml:space="preserve"> הבקרה תעביר למשרד דוחות תקופתיים ודוחות על פי דרישה בהתאם לפירוט הנושאים המוזכרים </w:t>
      </w:r>
      <w:r w:rsidRPr="000A559C">
        <w:rPr>
          <w:rFonts w:ascii="Arial" w:hAnsi="Arial" w:hint="eastAsia"/>
          <w:sz w:val="24"/>
          <w:szCs w:val="24"/>
          <w:rtl/>
        </w:rPr>
        <w:t>בסעיף</w:t>
      </w:r>
      <w:r w:rsidRPr="000A559C">
        <w:rPr>
          <w:rFonts w:ascii="Arial" w:hAnsi="Arial"/>
          <w:sz w:val="24"/>
          <w:szCs w:val="24"/>
          <w:rtl/>
        </w:rPr>
        <w:t xml:space="preserve"> </w:t>
      </w:r>
      <w:r>
        <w:rPr>
          <w:rFonts w:ascii="Arial" w:hAnsi="Arial" w:hint="cs"/>
          <w:sz w:val="24"/>
          <w:szCs w:val="24"/>
          <w:rtl/>
        </w:rPr>
        <w:t>ד'</w:t>
      </w:r>
      <w:r w:rsidRPr="000A559C">
        <w:rPr>
          <w:rFonts w:ascii="Arial" w:hAnsi="Arial"/>
          <w:sz w:val="24"/>
          <w:szCs w:val="24"/>
          <w:rtl/>
        </w:rPr>
        <w:t xml:space="preserve"> (</w:t>
      </w:r>
      <w:r w:rsidRPr="000A559C">
        <w:rPr>
          <w:rFonts w:ascii="Arial" w:hAnsi="Arial" w:hint="eastAsia"/>
          <w:sz w:val="24"/>
          <w:szCs w:val="24"/>
          <w:rtl/>
        </w:rPr>
        <w:t>של</w:t>
      </w:r>
      <w:r w:rsidRPr="000A559C">
        <w:rPr>
          <w:rFonts w:ascii="Arial" w:hAnsi="Arial"/>
          <w:sz w:val="24"/>
          <w:szCs w:val="24"/>
          <w:rtl/>
        </w:rPr>
        <w:t xml:space="preserve"> </w:t>
      </w:r>
      <w:r w:rsidRPr="000A559C">
        <w:rPr>
          <w:rFonts w:ascii="Arial" w:hAnsi="Arial" w:hint="eastAsia"/>
          <w:sz w:val="24"/>
          <w:szCs w:val="24"/>
          <w:rtl/>
        </w:rPr>
        <w:t>התשתית</w:t>
      </w:r>
      <w:r w:rsidRPr="000A559C">
        <w:rPr>
          <w:rFonts w:ascii="Arial" w:hAnsi="Arial"/>
          <w:sz w:val="24"/>
          <w:szCs w:val="24"/>
          <w:rtl/>
        </w:rPr>
        <w:t xml:space="preserve"> </w:t>
      </w:r>
      <w:r w:rsidRPr="000A559C">
        <w:rPr>
          <w:rFonts w:ascii="Arial" w:hAnsi="Arial" w:hint="eastAsia"/>
          <w:sz w:val="24"/>
          <w:szCs w:val="24"/>
          <w:rtl/>
        </w:rPr>
        <w:t>הטכנולוגית</w:t>
      </w:r>
      <w:r w:rsidRPr="000A559C">
        <w:rPr>
          <w:rFonts w:ascii="Arial" w:hAnsi="Arial"/>
          <w:sz w:val="24"/>
          <w:szCs w:val="24"/>
          <w:rtl/>
        </w:rPr>
        <w:t xml:space="preserve"> </w:t>
      </w:r>
      <w:r w:rsidRPr="000A559C">
        <w:rPr>
          <w:rFonts w:ascii="Arial" w:hAnsi="Arial" w:hint="eastAsia"/>
          <w:sz w:val="24"/>
          <w:szCs w:val="24"/>
          <w:rtl/>
        </w:rPr>
        <w:t>של</w:t>
      </w:r>
      <w:r w:rsidRPr="000A559C">
        <w:rPr>
          <w:rFonts w:ascii="Arial" w:hAnsi="Arial"/>
          <w:sz w:val="24"/>
          <w:szCs w:val="24"/>
          <w:rtl/>
        </w:rPr>
        <w:t xml:space="preserve"> </w:t>
      </w:r>
      <w:r w:rsidRPr="000A559C">
        <w:rPr>
          <w:rFonts w:ascii="Arial" w:hAnsi="Arial" w:hint="eastAsia"/>
          <w:sz w:val="24"/>
          <w:szCs w:val="24"/>
          <w:rtl/>
        </w:rPr>
        <w:t>המוקד</w:t>
      </w:r>
      <w:r w:rsidRPr="000A559C">
        <w:rPr>
          <w:rFonts w:ascii="Arial" w:hAnsi="Arial"/>
          <w:sz w:val="24"/>
          <w:szCs w:val="24"/>
          <w:rtl/>
        </w:rPr>
        <w:t xml:space="preserve"> </w:t>
      </w:r>
      <w:r w:rsidRPr="000A559C">
        <w:rPr>
          <w:rFonts w:ascii="Arial" w:hAnsi="Arial" w:hint="eastAsia"/>
          <w:sz w:val="24"/>
          <w:szCs w:val="24"/>
          <w:rtl/>
        </w:rPr>
        <w:t>הטלפוני</w:t>
      </w:r>
      <w:r w:rsidRPr="000A559C">
        <w:rPr>
          <w:rFonts w:ascii="Arial" w:hAnsi="Arial"/>
          <w:sz w:val="24"/>
          <w:szCs w:val="24"/>
          <w:rtl/>
        </w:rPr>
        <w:t>) לעיל, ו</w:t>
      </w:r>
      <w:r>
        <w:rPr>
          <w:rFonts w:ascii="Arial" w:hAnsi="Arial" w:hint="cs"/>
          <w:sz w:val="24"/>
          <w:szCs w:val="24"/>
          <w:rtl/>
        </w:rPr>
        <w:t>/</w:t>
      </w:r>
      <w:r w:rsidRPr="000A559C">
        <w:rPr>
          <w:rFonts w:ascii="Arial" w:hAnsi="Arial"/>
          <w:sz w:val="24"/>
          <w:szCs w:val="24"/>
          <w:rtl/>
        </w:rPr>
        <w:t>או נושאים נוספים שיבקש המשרד מעת לעת.</w:t>
      </w:r>
    </w:p>
    <w:p w:rsidR="00561509" w:rsidRPr="00195765" w:rsidRDefault="00561509" w:rsidP="00195765">
      <w:pPr>
        <w:numPr>
          <w:ilvl w:val="2"/>
          <w:numId w:val="117"/>
        </w:numPr>
        <w:spacing w:before="120" w:after="120"/>
        <w:ind w:right="-284"/>
        <w:jc w:val="both"/>
        <w:rPr>
          <w:rFonts w:ascii="Arial" w:hAnsi="Arial"/>
          <w:sz w:val="24"/>
          <w:szCs w:val="24"/>
          <w:rtl/>
        </w:rPr>
      </w:pPr>
      <w:r w:rsidRPr="00195765">
        <w:rPr>
          <w:rFonts w:ascii="Arial" w:hAnsi="Arial" w:hint="cs"/>
          <w:sz w:val="24"/>
          <w:szCs w:val="24"/>
          <w:rtl/>
        </w:rPr>
        <w:t xml:space="preserve">פירוט </w:t>
      </w:r>
      <w:r w:rsidRPr="009D5127">
        <w:rPr>
          <w:rFonts w:ascii="Arial" w:hAnsi="Arial" w:hint="eastAsia"/>
          <w:sz w:val="24"/>
          <w:szCs w:val="24"/>
          <w:rtl/>
        </w:rPr>
        <w:t>סוגי</w:t>
      </w:r>
      <w:r w:rsidRPr="009D5127">
        <w:rPr>
          <w:rFonts w:ascii="Arial" w:hAnsi="Arial"/>
          <w:sz w:val="24"/>
          <w:szCs w:val="24"/>
          <w:rtl/>
        </w:rPr>
        <w:t xml:space="preserve"> </w:t>
      </w:r>
      <w:r w:rsidRPr="009D5127">
        <w:rPr>
          <w:rFonts w:ascii="Arial" w:hAnsi="Arial" w:hint="eastAsia"/>
          <w:sz w:val="24"/>
          <w:szCs w:val="24"/>
          <w:rtl/>
        </w:rPr>
        <w:t>דוחות</w:t>
      </w:r>
      <w:r w:rsidRPr="009D5127">
        <w:rPr>
          <w:rFonts w:ascii="Arial" w:hAnsi="Arial"/>
          <w:sz w:val="24"/>
          <w:szCs w:val="24"/>
          <w:rtl/>
        </w:rPr>
        <w:t xml:space="preserve"> </w:t>
      </w:r>
      <w:r w:rsidRPr="009D5127">
        <w:rPr>
          <w:rFonts w:ascii="Arial" w:hAnsi="Arial" w:hint="eastAsia"/>
          <w:sz w:val="24"/>
          <w:szCs w:val="24"/>
          <w:rtl/>
        </w:rPr>
        <w:t>מערכת</w:t>
      </w:r>
      <w:r w:rsidRPr="009D5127">
        <w:rPr>
          <w:rFonts w:ascii="Arial" w:hAnsi="Arial"/>
          <w:sz w:val="24"/>
          <w:szCs w:val="24"/>
          <w:rtl/>
        </w:rPr>
        <w:t xml:space="preserve"> </w:t>
      </w:r>
      <w:r w:rsidRPr="009D5127">
        <w:rPr>
          <w:rFonts w:ascii="Arial" w:hAnsi="Arial" w:hint="eastAsia"/>
          <w:sz w:val="24"/>
          <w:szCs w:val="24"/>
          <w:rtl/>
        </w:rPr>
        <w:t>במוקד</w:t>
      </w:r>
      <w:r w:rsidRPr="009D5127">
        <w:rPr>
          <w:rFonts w:ascii="Arial" w:hAnsi="Arial"/>
          <w:sz w:val="24"/>
          <w:szCs w:val="24"/>
          <w:rtl/>
        </w:rPr>
        <w:t xml:space="preserve"> </w:t>
      </w:r>
      <w:r w:rsidRPr="009D5127">
        <w:rPr>
          <w:rFonts w:ascii="Arial" w:hAnsi="Arial" w:hint="eastAsia"/>
          <w:sz w:val="24"/>
          <w:szCs w:val="24"/>
          <w:rtl/>
        </w:rPr>
        <w:t>שירות</w:t>
      </w:r>
      <w:r w:rsidRPr="009D5127">
        <w:rPr>
          <w:rFonts w:ascii="Arial" w:hAnsi="Arial"/>
          <w:sz w:val="24"/>
          <w:szCs w:val="24"/>
          <w:rtl/>
        </w:rPr>
        <w:t xml:space="preserve"> </w:t>
      </w:r>
      <w:r w:rsidRPr="009D5127">
        <w:rPr>
          <w:rFonts w:ascii="Arial" w:hAnsi="Arial" w:hint="eastAsia"/>
          <w:sz w:val="24"/>
          <w:szCs w:val="24"/>
          <w:rtl/>
        </w:rPr>
        <w:t>הלקוחות</w:t>
      </w:r>
      <w:r w:rsidRPr="00195765">
        <w:rPr>
          <w:rFonts w:ascii="Arial" w:hAnsi="Arial" w:hint="cs"/>
          <w:sz w:val="24"/>
          <w:szCs w:val="24"/>
          <w:rtl/>
        </w:rPr>
        <w:t xml:space="preserve"> במוקד הטלפוני מצ</w:t>
      </w:r>
      <w:r w:rsidRPr="00561509">
        <w:rPr>
          <w:rFonts w:ascii="Arial" w:hAnsi="Arial" w:hint="eastAsia"/>
          <w:sz w:val="24"/>
          <w:szCs w:val="24"/>
          <w:rtl/>
        </w:rPr>
        <w:t>ורף</w:t>
      </w:r>
      <w:r w:rsidRPr="00561509">
        <w:rPr>
          <w:rFonts w:ascii="Arial" w:hAnsi="Arial"/>
          <w:sz w:val="24"/>
          <w:szCs w:val="24"/>
          <w:rtl/>
        </w:rPr>
        <w:t xml:space="preserve"> כ</w:t>
      </w:r>
      <w:r w:rsidRPr="009D5127">
        <w:rPr>
          <w:rFonts w:ascii="Arial" w:hAnsi="Arial"/>
          <w:b w:val="0"/>
          <w:bCs/>
          <w:sz w:val="24"/>
          <w:szCs w:val="24"/>
          <w:rtl/>
        </w:rPr>
        <w:t>נספח 7</w:t>
      </w:r>
      <w:r w:rsidRPr="00195765">
        <w:rPr>
          <w:rFonts w:ascii="Arial" w:hAnsi="Arial"/>
          <w:sz w:val="24"/>
          <w:szCs w:val="24"/>
          <w:rtl/>
        </w:rPr>
        <w:t>.</w:t>
      </w:r>
    </w:p>
    <w:p w:rsidR="00561509" w:rsidRPr="000A559C" w:rsidRDefault="00561509" w:rsidP="00561509">
      <w:pPr>
        <w:jc w:val="both"/>
        <w:rPr>
          <w:sz w:val="24"/>
          <w:szCs w:val="24"/>
          <w:rtl/>
        </w:rPr>
      </w:pPr>
    </w:p>
    <w:p w:rsidR="00561509" w:rsidRPr="00EE7B8E" w:rsidRDefault="00561509" w:rsidP="00561509">
      <w:pPr>
        <w:numPr>
          <w:ilvl w:val="0"/>
          <w:numId w:val="117"/>
        </w:numPr>
        <w:spacing w:before="120" w:after="120"/>
        <w:ind w:right="-284"/>
        <w:jc w:val="both"/>
        <w:rPr>
          <w:rFonts w:ascii="Arial" w:hAnsi="Arial"/>
          <w:b w:val="0"/>
          <w:bCs/>
          <w:sz w:val="24"/>
          <w:szCs w:val="24"/>
          <w:u w:val="single"/>
          <w:rtl/>
        </w:rPr>
      </w:pPr>
      <w:r w:rsidRPr="00EE7B8E">
        <w:rPr>
          <w:rFonts w:ascii="Arial" w:hAnsi="Arial"/>
          <w:b w:val="0"/>
          <w:bCs/>
          <w:sz w:val="24"/>
          <w:szCs w:val="24"/>
          <w:u w:val="single"/>
          <w:rtl/>
        </w:rPr>
        <w:t>מערכ</w:t>
      </w:r>
      <w:r w:rsidRPr="00EE7B8E">
        <w:rPr>
          <w:rFonts w:ascii="Arial" w:hAnsi="Arial" w:hint="eastAsia"/>
          <w:b w:val="0"/>
          <w:bCs/>
          <w:sz w:val="24"/>
          <w:szCs w:val="24"/>
          <w:u w:val="single"/>
          <w:rtl/>
        </w:rPr>
        <w:t>ו</w:t>
      </w:r>
      <w:r w:rsidRPr="00EE7B8E">
        <w:rPr>
          <w:rFonts w:ascii="Arial" w:hAnsi="Arial"/>
          <w:b w:val="0"/>
          <w:bCs/>
          <w:sz w:val="24"/>
          <w:szCs w:val="24"/>
          <w:u w:val="single"/>
          <w:rtl/>
        </w:rPr>
        <w:t xml:space="preserve">ת המידע הנדרשות מהזוכה </w:t>
      </w:r>
    </w:p>
    <w:p w:rsidR="00561509" w:rsidRDefault="00561509" w:rsidP="00561509">
      <w:pPr>
        <w:numPr>
          <w:ilvl w:val="2"/>
          <w:numId w:val="119"/>
        </w:numPr>
        <w:spacing w:before="120" w:after="120"/>
        <w:ind w:right="-284"/>
        <w:jc w:val="both"/>
        <w:rPr>
          <w:rFonts w:ascii="Arial" w:hAnsi="Arial"/>
          <w:sz w:val="24"/>
          <w:szCs w:val="24"/>
          <w:rtl/>
        </w:rPr>
      </w:pPr>
      <w:r w:rsidRPr="0043479C">
        <w:rPr>
          <w:rFonts w:ascii="Arial" w:hAnsi="Arial"/>
          <w:sz w:val="24"/>
          <w:szCs w:val="24"/>
          <w:rtl/>
        </w:rPr>
        <w:t>במסגרת פרויקט "מחיר למשתכן" נדרשת החברה ל</w:t>
      </w:r>
      <w:r>
        <w:rPr>
          <w:rFonts w:ascii="Arial" w:hAnsi="Arial" w:hint="cs"/>
          <w:sz w:val="24"/>
          <w:szCs w:val="24"/>
          <w:rtl/>
        </w:rPr>
        <w:t xml:space="preserve">הפעיל ולנהל מערכות מידע משל עצמה ושל המשרד ולעדכנם מעת לעת, כמו גם לעשות בה שיפורים ופיתוחים במידה ויידרשו,  על מנת לעמוד בדרישות המשרד. </w:t>
      </w:r>
    </w:p>
    <w:p w:rsidR="00561509" w:rsidRPr="00355734" w:rsidRDefault="00561509" w:rsidP="00561509">
      <w:pPr>
        <w:numPr>
          <w:ilvl w:val="2"/>
          <w:numId w:val="119"/>
        </w:numPr>
        <w:spacing w:before="120" w:after="120"/>
        <w:ind w:right="-284"/>
        <w:jc w:val="both"/>
        <w:rPr>
          <w:rFonts w:ascii="Arial" w:hAnsi="Arial"/>
          <w:sz w:val="24"/>
          <w:szCs w:val="24"/>
          <w:rtl/>
        </w:rPr>
      </w:pPr>
      <w:r w:rsidRPr="00355734">
        <w:rPr>
          <w:rFonts w:ascii="Arial" w:hAnsi="Arial" w:hint="cs"/>
          <w:sz w:val="24"/>
          <w:szCs w:val="24"/>
          <w:rtl/>
        </w:rPr>
        <w:lastRenderedPageBreak/>
        <w:t>המערכות יכללו:</w:t>
      </w:r>
    </w:p>
    <w:p w:rsidR="00561509" w:rsidRPr="00355734" w:rsidRDefault="00561509" w:rsidP="00561509">
      <w:pPr>
        <w:pStyle w:val="af3"/>
        <w:numPr>
          <w:ilvl w:val="0"/>
          <w:numId w:val="64"/>
        </w:numPr>
        <w:ind w:right="-284"/>
        <w:jc w:val="both"/>
        <w:rPr>
          <w:rFonts w:ascii="Arial" w:hAnsi="Arial"/>
          <w:sz w:val="24"/>
          <w:szCs w:val="24"/>
        </w:rPr>
      </w:pPr>
      <w:r w:rsidRPr="00355734">
        <w:rPr>
          <w:rFonts w:ascii="Arial" w:hAnsi="Arial" w:hint="cs"/>
          <w:sz w:val="24"/>
          <w:szCs w:val="24"/>
          <w:rtl/>
        </w:rPr>
        <w:t>מערכת ה-</w:t>
      </w:r>
      <w:r w:rsidRPr="00355734">
        <w:rPr>
          <w:rFonts w:ascii="Arial" w:hAnsi="Arial"/>
          <w:sz w:val="24"/>
          <w:szCs w:val="24"/>
        </w:rPr>
        <w:t>CRM</w:t>
      </w:r>
      <w:r w:rsidRPr="00355734">
        <w:rPr>
          <w:rFonts w:ascii="Arial" w:hAnsi="Arial" w:hint="cs"/>
          <w:sz w:val="24"/>
          <w:szCs w:val="24"/>
          <w:rtl/>
        </w:rPr>
        <w:t xml:space="preserve"> של המשרד.</w:t>
      </w:r>
    </w:p>
    <w:p w:rsidR="00561509" w:rsidRPr="00355734" w:rsidRDefault="00561509" w:rsidP="00561509">
      <w:pPr>
        <w:pStyle w:val="af3"/>
        <w:numPr>
          <w:ilvl w:val="0"/>
          <w:numId w:val="64"/>
        </w:numPr>
        <w:ind w:right="-284"/>
        <w:jc w:val="both"/>
        <w:rPr>
          <w:rFonts w:ascii="Arial" w:hAnsi="Arial"/>
          <w:sz w:val="24"/>
          <w:szCs w:val="24"/>
        </w:rPr>
      </w:pPr>
      <w:r w:rsidRPr="00355734">
        <w:rPr>
          <w:rFonts w:ascii="Arial" w:hAnsi="Arial" w:hint="cs"/>
          <w:sz w:val="24"/>
          <w:szCs w:val="24"/>
          <w:rtl/>
        </w:rPr>
        <w:t xml:space="preserve">מערכת השיווק של המשרד. </w:t>
      </w:r>
    </w:p>
    <w:p w:rsidR="00561509" w:rsidRPr="00355734" w:rsidRDefault="00561509" w:rsidP="00561509">
      <w:pPr>
        <w:pStyle w:val="af3"/>
        <w:numPr>
          <w:ilvl w:val="0"/>
          <w:numId w:val="64"/>
        </w:numPr>
        <w:ind w:right="-284"/>
        <w:jc w:val="both"/>
        <w:rPr>
          <w:rFonts w:ascii="Arial" w:hAnsi="Arial"/>
          <w:sz w:val="24"/>
          <w:szCs w:val="24"/>
        </w:rPr>
      </w:pPr>
      <w:r w:rsidRPr="00355734">
        <w:rPr>
          <w:rFonts w:ascii="Arial" w:hAnsi="Arial" w:hint="cs"/>
          <w:sz w:val="24"/>
          <w:szCs w:val="24"/>
          <w:rtl/>
        </w:rPr>
        <w:t>מערכת ניהול הגרלות של המשרד.</w:t>
      </w:r>
    </w:p>
    <w:p w:rsidR="00561509" w:rsidRPr="00355734" w:rsidRDefault="00561509" w:rsidP="00561509">
      <w:pPr>
        <w:pStyle w:val="af3"/>
        <w:numPr>
          <w:ilvl w:val="0"/>
          <w:numId w:val="64"/>
        </w:numPr>
        <w:ind w:right="-284"/>
        <w:jc w:val="both"/>
        <w:rPr>
          <w:rFonts w:ascii="Arial" w:hAnsi="Arial"/>
          <w:sz w:val="24"/>
          <w:szCs w:val="24"/>
          <w:rtl/>
        </w:rPr>
      </w:pPr>
      <w:r w:rsidRPr="00355734">
        <w:rPr>
          <w:rFonts w:ascii="Arial" w:hAnsi="Arial" w:hint="cs"/>
          <w:sz w:val="24"/>
          <w:szCs w:val="24"/>
          <w:rtl/>
        </w:rPr>
        <w:t>מערכות נוספות ככל שיידרשו.</w:t>
      </w:r>
    </w:p>
    <w:p w:rsidR="00561509" w:rsidRPr="00355734" w:rsidRDefault="00561509" w:rsidP="00561509">
      <w:pPr>
        <w:ind w:right="-284"/>
        <w:jc w:val="both"/>
        <w:rPr>
          <w:rFonts w:ascii="Arial" w:hAnsi="Arial"/>
          <w:sz w:val="24"/>
          <w:szCs w:val="24"/>
          <w:rtl/>
        </w:rPr>
      </w:pPr>
    </w:p>
    <w:p w:rsidR="00561509" w:rsidRPr="00355734" w:rsidRDefault="00561509" w:rsidP="00561509">
      <w:pPr>
        <w:numPr>
          <w:ilvl w:val="2"/>
          <w:numId w:val="119"/>
        </w:numPr>
        <w:spacing w:before="120" w:after="120"/>
        <w:ind w:right="-284"/>
        <w:jc w:val="both"/>
        <w:rPr>
          <w:rFonts w:ascii="Arial" w:hAnsi="Arial"/>
          <w:sz w:val="24"/>
          <w:szCs w:val="24"/>
        </w:rPr>
      </w:pPr>
      <w:r w:rsidRPr="00355734">
        <w:rPr>
          <w:rFonts w:ascii="Arial" w:hAnsi="Arial" w:hint="cs"/>
          <w:sz w:val="24"/>
          <w:szCs w:val="24"/>
          <w:rtl/>
        </w:rPr>
        <w:t>ב</w:t>
      </w:r>
      <w:r>
        <w:rPr>
          <w:rFonts w:ascii="Arial" w:hAnsi="Arial" w:hint="cs"/>
          <w:sz w:val="24"/>
          <w:szCs w:val="24"/>
          <w:rtl/>
        </w:rPr>
        <w:t>נוסף,</w:t>
      </w:r>
      <w:r w:rsidRPr="00355734">
        <w:rPr>
          <w:rFonts w:ascii="Arial" w:hAnsi="Arial" w:hint="cs"/>
          <w:sz w:val="24"/>
          <w:szCs w:val="24"/>
          <w:rtl/>
        </w:rPr>
        <w:t xml:space="preserve"> הספק הזוכה </w:t>
      </w:r>
      <w:proofErr w:type="spellStart"/>
      <w:r w:rsidRPr="00355734">
        <w:rPr>
          <w:rFonts w:ascii="Arial" w:hAnsi="Arial" w:hint="cs"/>
          <w:sz w:val="24"/>
          <w:szCs w:val="24"/>
          <w:rtl/>
        </w:rPr>
        <w:t>ידרש</w:t>
      </w:r>
      <w:proofErr w:type="spellEnd"/>
      <w:r w:rsidRPr="00355734">
        <w:rPr>
          <w:rFonts w:ascii="Arial" w:hAnsi="Arial" w:hint="cs"/>
          <w:sz w:val="24"/>
          <w:szCs w:val="24"/>
          <w:rtl/>
        </w:rPr>
        <w:t xml:space="preserve"> להפעיל</w:t>
      </w:r>
      <w:r w:rsidRPr="00355734">
        <w:rPr>
          <w:rFonts w:ascii="Arial" w:hAnsi="Arial"/>
          <w:sz w:val="24"/>
          <w:szCs w:val="24"/>
        </w:rPr>
        <w:t>:</w:t>
      </w:r>
      <w:r w:rsidRPr="00355734">
        <w:rPr>
          <w:rFonts w:ascii="Arial" w:hAnsi="Arial" w:hint="cs"/>
          <w:sz w:val="24"/>
          <w:szCs w:val="24"/>
          <w:rtl/>
        </w:rPr>
        <w:t xml:space="preserve"> </w:t>
      </w:r>
    </w:p>
    <w:p w:rsidR="00561509" w:rsidRPr="00355734" w:rsidRDefault="00561509" w:rsidP="00561509">
      <w:pPr>
        <w:pStyle w:val="af3"/>
        <w:numPr>
          <w:ilvl w:val="0"/>
          <w:numId w:val="64"/>
        </w:numPr>
        <w:ind w:right="-284"/>
        <w:jc w:val="both"/>
        <w:rPr>
          <w:rFonts w:ascii="Arial" w:hAnsi="Arial"/>
          <w:sz w:val="24"/>
          <w:szCs w:val="24"/>
        </w:rPr>
      </w:pPr>
      <w:r w:rsidRPr="00355734">
        <w:rPr>
          <w:rFonts w:ascii="Arial" w:hAnsi="Arial" w:hint="cs"/>
          <w:sz w:val="24"/>
          <w:szCs w:val="24"/>
        </w:rPr>
        <w:t>IVR</w:t>
      </w:r>
      <w:r w:rsidRPr="00355734">
        <w:rPr>
          <w:rFonts w:ascii="Arial" w:hAnsi="Arial" w:hint="cs"/>
          <w:sz w:val="24"/>
          <w:szCs w:val="24"/>
          <w:rtl/>
        </w:rPr>
        <w:t xml:space="preserve"> מלא בהתאם לפירוט התכונות כפי ש</w:t>
      </w:r>
      <w:r>
        <w:rPr>
          <w:rFonts w:ascii="Arial" w:hAnsi="Arial" w:hint="cs"/>
          <w:sz w:val="24"/>
          <w:szCs w:val="24"/>
          <w:rtl/>
        </w:rPr>
        <w:t>הו</w:t>
      </w:r>
      <w:r w:rsidRPr="00355734">
        <w:rPr>
          <w:rFonts w:ascii="Arial" w:hAnsi="Arial" w:hint="cs"/>
          <w:sz w:val="24"/>
          <w:szCs w:val="24"/>
          <w:rtl/>
        </w:rPr>
        <w:t>זכר לעיל.</w:t>
      </w:r>
    </w:p>
    <w:p w:rsidR="00561509" w:rsidRPr="00355734" w:rsidRDefault="00561509" w:rsidP="00561509">
      <w:pPr>
        <w:pStyle w:val="af3"/>
        <w:numPr>
          <w:ilvl w:val="0"/>
          <w:numId w:val="64"/>
        </w:numPr>
        <w:ind w:right="-284"/>
        <w:jc w:val="both"/>
        <w:rPr>
          <w:rFonts w:ascii="Arial" w:hAnsi="Arial"/>
          <w:sz w:val="24"/>
          <w:szCs w:val="24"/>
        </w:rPr>
      </w:pPr>
      <w:r w:rsidRPr="00355734">
        <w:rPr>
          <w:rFonts w:ascii="Arial" w:hAnsi="Arial" w:hint="cs"/>
          <w:sz w:val="24"/>
          <w:szCs w:val="24"/>
          <w:rtl/>
        </w:rPr>
        <w:t>מערכת</w:t>
      </w:r>
      <w:r>
        <w:rPr>
          <w:rFonts w:ascii="Arial" w:hAnsi="Arial" w:hint="cs"/>
          <w:sz w:val="24"/>
          <w:szCs w:val="24"/>
          <w:rtl/>
        </w:rPr>
        <w:t xml:space="preserve">  </w:t>
      </w:r>
      <w:r w:rsidRPr="00355734">
        <w:rPr>
          <w:rFonts w:ascii="Arial" w:hAnsi="Arial" w:hint="cs"/>
          <w:sz w:val="24"/>
          <w:szCs w:val="24"/>
        </w:rPr>
        <w:t>CTI</w:t>
      </w:r>
      <w:r w:rsidRPr="00355734">
        <w:rPr>
          <w:rFonts w:ascii="Arial" w:hAnsi="Arial" w:hint="cs"/>
          <w:sz w:val="24"/>
          <w:szCs w:val="24"/>
          <w:rtl/>
        </w:rPr>
        <w:t xml:space="preserve"> מלאה.</w:t>
      </w:r>
    </w:p>
    <w:p w:rsidR="00561509" w:rsidRPr="00355734" w:rsidRDefault="00561509" w:rsidP="00561509">
      <w:pPr>
        <w:pStyle w:val="af3"/>
        <w:numPr>
          <w:ilvl w:val="0"/>
          <w:numId w:val="64"/>
        </w:numPr>
        <w:ind w:right="-284"/>
        <w:jc w:val="both"/>
        <w:rPr>
          <w:rFonts w:ascii="Arial" w:hAnsi="Arial"/>
          <w:sz w:val="24"/>
          <w:szCs w:val="24"/>
        </w:rPr>
      </w:pPr>
      <w:r w:rsidRPr="00355734">
        <w:rPr>
          <w:rFonts w:ascii="Arial" w:hAnsi="Arial" w:hint="cs"/>
          <w:sz w:val="24"/>
          <w:szCs w:val="24"/>
          <w:rtl/>
        </w:rPr>
        <w:t>מערכת הקלטת שיחות.</w:t>
      </w:r>
    </w:p>
    <w:p w:rsidR="00561509" w:rsidRDefault="00561509" w:rsidP="00561509">
      <w:pPr>
        <w:numPr>
          <w:ilvl w:val="2"/>
          <w:numId w:val="119"/>
        </w:numPr>
        <w:spacing w:before="120" w:after="120"/>
        <w:ind w:right="-284"/>
        <w:jc w:val="both"/>
        <w:rPr>
          <w:rFonts w:ascii="Arial" w:hAnsi="Arial"/>
          <w:sz w:val="24"/>
          <w:szCs w:val="24"/>
          <w:rtl/>
        </w:rPr>
      </w:pPr>
      <w:r>
        <w:rPr>
          <w:rFonts w:ascii="Arial" w:hAnsi="Arial" w:hint="cs"/>
          <w:sz w:val="24"/>
          <w:szCs w:val="24"/>
          <w:rtl/>
        </w:rPr>
        <w:t xml:space="preserve">כלל המערכות יאפשרו ניהול תהליך ב"מחיר למשתכן" מתחילתו ועד סופו, וניהול ותיעוד </w:t>
      </w:r>
      <w:r w:rsidRPr="0043479C">
        <w:rPr>
          <w:rFonts w:ascii="Arial" w:hAnsi="Arial"/>
          <w:sz w:val="24"/>
          <w:szCs w:val="24"/>
          <w:rtl/>
        </w:rPr>
        <w:t>המאפיינים המקובלים לפרויקט בתחום הבנייה ומודולים נוספים ייעודיים לפרויקט "מחיר למשתכן".</w:t>
      </w:r>
    </w:p>
    <w:p w:rsidR="00561509" w:rsidRDefault="00561509" w:rsidP="00561509">
      <w:pPr>
        <w:numPr>
          <w:ilvl w:val="2"/>
          <w:numId w:val="119"/>
        </w:numPr>
        <w:spacing w:before="120" w:after="120"/>
        <w:ind w:right="-284"/>
        <w:jc w:val="both"/>
        <w:rPr>
          <w:rFonts w:ascii="Arial" w:hAnsi="Arial"/>
          <w:sz w:val="24"/>
          <w:szCs w:val="24"/>
          <w:rtl/>
        </w:rPr>
      </w:pPr>
      <w:r>
        <w:rPr>
          <w:rFonts w:ascii="Arial" w:hAnsi="Arial" w:hint="cs"/>
          <w:sz w:val="24"/>
          <w:szCs w:val="24"/>
          <w:rtl/>
        </w:rPr>
        <w:t xml:space="preserve">המערכת תאפשר ניהול והקצאת אנשים,  משימות, מעקב אחר ביצוע,  תיעוד וצבירה המידע,  שליפת המידע הנכון </w:t>
      </w:r>
      <w:proofErr w:type="spellStart"/>
      <w:r>
        <w:rPr>
          <w:rFonts w:ascii="Arial" w:hAnsi="Arial" w:hint="cs"/>
          <w:sz w:val="24"/>
          <w:szCs w:val="24"/>
          <w:rtl/>
        </w:rPr>
        <w:t>למשתש</w:t>
      </w:r>
      <w:proofErr w:type="spellEnd"/>
      <w:r>
        <w:rPr>
          <w:rFonts w:ascii="Arial" w:hAnsi="Arial" w:hint="cs"/>
          <w:sz w:val="24"/>
          <w:szCs w:val="24"/>
          <w:rtl/>
        </w:rPr>
        <w:t xml:space="preserve"> הנכון בהקשר הנכון,  והפקת </w:t>
      </w:r>
      <w:proofErr w:type="spellStart"/>
      <w:r>
        <w:rPr>
          <w:rFonts w:ascii="Arial" w:hAnsi="Arial" w:hint="cs"/>
          <w:sz w:val="24"/>
          <w:szCs w:val="24"/>
          <w:rtl/>
        </w:rPr>
        <w:t>דוחו"ת</w:t>
      </w:r>
      <w:proofErr w:type="spellEnd"/>
      <w:r>
        <w:rPr>
          <w:rFonts w:ascii="Arial" w:hAnsi="Arial" w:hint="cs"/>
          <w:sz w:val="24"/>
          <w:szCs w:val="24"/>
          <w:rtl/>
        </w:rPr>
        <w:t xml:space="preserve"> על המידע בחיתוכים השונים בהתאם לדרישת המשרד.  </w:t>
      </w:r>
    </w:p>
    <w:p w:rsidR="00561509" w:rsidRPr="008C788C" w:rsidRDefault="00561509" w:rsidP="00561509">
      <w:pPr>
        <w:numPr>
          <w:ilvl w:val="2"/>
          <w:numId w:val="119"/>
        </w:numPr>
        <w:spacing w:before="120" w:after="120"/>
        <w:ind w:right="-284"/>
        <w:jc w:val="both"/>
        <w:rPr>
          <w:rFonts w:ascii="Arial" w:hAnsi="Arial"/>
          <w:sz w:val="24"/>
          <w:szCs w:val="24"/>
        </w:rPr>
      </w:pPr>
      <w:r w:rsidRPr="008C788C">
        <w:rPr>
          <w:rFonts w:ascii="Arial" w:hAnsi="Arial" w:hint="eastAsia"/>
          <w:sz w:val="24"/>
          <w:szCs w:val="24"/>
          <w:rtl/>
        </w:rPr>
        <w:t>עדכון</w:t>
      </w:r>
      <w:r w:rsidRPr="008C788C">
        <w:rPr>
          <w:rFonts w:ascii="Arial" w:hAnsi="Arial"/>
          <w:sz w:val="24"/>
          <w:szCs w:val="24"/>
          <w:rtl/>
        </w:rPr>
        <w:t xml:space="preserve"> המערכות הייעודיות, המפורטות לעיל, באמצעות תקשורת</w:t>
      </w:r>
      <w:r>
        <w:rPr>
          <w:rFonts w:ascii="Arial" w:hAnsi="Arial" w:hint="cs"/>
          <w:sz w:val="24"/>
          <w:szCs w:val="24"/>
          <w:rtl/>
        </w:rPr>
        <w:t>.</w:t>
      </w:r>
      <w:r w:rsidRPr="008C788C">
        <w:rPr>
          <w:rFonts w:ascii="Arial" w:hAnsi="Arial"/>
          <w:sz w:val="24"/>
          <w:szCs w:val="24"/>
          <w:rtl/>
        </w:rPr>
        <w:t xml:space="preserve"> מחייב את החברה לרכוש מחשב נייד עם טלפון סלולרי, המחשב </w:t>
      </w:r>
      <w:r>
        <w:rPr>
          <w:rFonts w:ascii="Arial" w:hAnsi="Arial" w:hint="cs"/>
          <w:sz w:val="24"/>
          <w:szCs w:val="24"/>
          <w:rtl/>
        </w:rPr>
        <w:t>ה</w:t>
      </w:r>
      <w:r w:rsidRPr="008C788C">
        <w:rPr>
          <w:rFonts w:ascii="Arial" w:hAnsi="Arial"/>
          <w:sz w:val="24"/>
          <w:szCs w:val="24"/>
          <w:rtl/>
        </w:rPr>
        <w:t xml:space="preserve">נייד המוגדר על ידי המשרד ומודם סלולרי שמורשה לכניסה למשרד. </w:t>
      </w:r>
    </w:p>
    <w:p w:rsidR="00561509" w:rsidRDefault="00561509" w:rsidP="00561509">
      <w:pPr>
        <w:numPr>
          <w:ilvl w:val="2"/>
          <w:numId w:val="119"/>
        </w:numPr>
        <w:spacing w:before="120" w:after="120"/>
        <w:ind w:right="-284"/>
        <w:jc w:val="both"/>
        <w:rPr>
          <w:rFonts w:ascii="Arial" w:hAnsi="Arial"/>
          <w:sz w:val="24"/>
          <w:szCs w:val="24"/>
        </w:rPr>
      </w:pPr>
      <w:r w:rsidRPr="0043479C">
        <w:rPr>
          <w:rFonts w:ascii="Arial" w:hAnsi="Arial"/>
          <w:sz w:val="24"/>
          <w:szCs w:val="24"/>
          <w:rtl/>
        </w:rPr>
        <w:t>ברשות המשרד מצוי בסיס נתונים ביחס לרוב הדירות ששווקו, המופעל באמצעות מער</w:t>
      </w:r>
      <w:r>
        <w:rPr>
          <w:rFonts w:ascii="Arial" w:hAnsi="Arial"/>
          <w:sz w:val="24"/>
          <w:szCs w:val="24"/>
          <w:rtl/>
        </w:rPr>
        <w:t xml:space="preserve">כת ממוחשבת </w:t>
      </w:r>
      <w:r>
        <w:rPr>
          <w:rFonts w:ascii="Arial" w:hAnsi="Arial" w:hint="cs"/>
          <w:sz w:val="24"/>
          <w:szCs w:val="24"/>
          <w:rtl/>
        </w:rPr>
        <w:t>ו</w:t>
      </w:r>
      <w:r w:rsidRPr="0043479C">
        <w:rPr>
          <w:rFonts w:ascii="Arial" w:hAnsi="Arial"/>
          <w:sz w:val="24"/>
          <w:szCs w:val="24"/>
          <w:rtl/>
        </w:rPr>
        <w:t xml:space="preserve">החברה </w:t>
      </w:r>
      <w:r w:rsidRPr="0043479C">
        <w:rPr>
          <w:rFonts w:ascii="Arial" w:hAnsi="Arial" w:hint="eastAsia"/>
          <w:sz w:val="24"/>
          <w:szCs w:val="24"/>
          <w:rtl/>
        </w:rPr>
        <w:t>הזוכה</w:t>
      </w:r>
      <w:r w:rsidRPr="0043479C">
        <w:rPr>
          <w:rFonts w:ascii="Arial" w:hAnsi="Arial"/>
          <w:sz w:val="24"/>
          <w:szCs w:val="24"/>
          <w:rtl/>
        </w:rPr>
        <w:t xml:space="preserve"> תהי</w:t>
      </w:r>
      <w:r>
        <w:rPr>
          <w:rFonts w:ascii="Arial" w:hAnsi="Arial"/>
          <w:sz w:val="24"/>
          <w:szCs w:val="24"/>
          <w:rtl/>
        </w:rPr>
        <w:t xml:space="preserve">ה רשאית להשתמש בבסיס נתונים </w:t>
      </w:r>
      <w:r>
        <w:rPr>
          <w:rFonts w:ascii="Arial" w:hAnsi="Arial" w:hint="cs"/>
          <w:sz w:val="24"/>
          <w:szCs w:val="24"/>
          <w:rtl/>
        </w:rPr>
        <w:t xml:space="preserve">זה לטובת התפעול השוטף של המענה. </w:t>
      </w:r>
    </w:p>
    <w:p w:rsidR="00561509" w:rsidRDefault="00561509" w:rsidP="00561509">
      <w:pPr>
        <w:numPr>
          <w:ilvl w:val="2"/>
          <w:numId w:val="119"/>
        </w:numPr>
        <w:spacing w:before="120" w:after="120"/>
        <w:ind w:right="-284"/>
        <w:jc w:val="both"/>
        <w:rPr>
          <w:rFonts w:ascii="Arial" w:hAnsi="Arial"/>
          <w:sz w:val="24"/>
          <w:szCs w:val="24"/>
        </w:rPr>
      </w:pPr>
      <w:r w:rsidRPr="00424E59">
        <w:rPr>
          <w:rFonts w:ascii="Arial" w:hAnsi="Arial"/>
          <w:sz w:val="24"/>
          <w:szCs w:val="24"/>
          <w:rtl/>
        </w:rPr>
        <w:t xml:space="preserve">חברות אשר יהיו </w:t>
      </w:r>
      <w:r w:rsidRPr="00424E59">
        <w:rPr>
          <w:rFonts w:ascii="Arial" w:hAnsi="Arial" w:hint="eastAsia"/>
          <w:sz w:val="24"/>
          <w:szCs w:val="24"/>
          <w:rtl/>
        </w:rPr>
        <w:t>מעוניינות</w:t>
      </w:r>
      <w:r w:rsidRPr="00424E59">
        <w:rPr>
          <w:rFonts w:ascii="Arial" w:hAnsi="Arial"/>
          <w:sz w:val="24"/>
          <w:szCs w:val="24"/>
          <w:rtl/>
        </w:rPr>
        <w:t xml:space="preserve"> לראות את מערכ</w:t>
      </w:r>
      <w:r w:rsidRPr="00424E59">
        <w:rPr>
          <w:rFonts w:ascii="Arial" w:hAnsi="Arial" w:hint="cs"/>
          <w:sz w:val="24"/>
          <w:szCs w:val="24"/>
          <w:rtl/>
        </w:rPr>
        <w:t>ו</w:t>
      </w:r>
      <w:r w:rsidRPr="00424E59">
        <w:rPr>
          <w:rFonts w:ascii="Arial" w:hAnsi="Arial"/>
          <w:sz w:val="24"/>
          <w:szCs w:val="24"/>
          <w:rtl/>
        </w:rPr>
        <w:t>ת</w:t>
      </w:r>
      <w:r w:rsidRPr="00424E59">
        <w:rPr>
          <w:rFonts w:ascii="Arial" w:hAnsi="Arial" w:hint="cs"/>
          <w:sz w:val="24"/>
          <w:szCs w:val="24"/>
          <w:rtl/>
        </w:rPr>
        <w:t xml:space="preserve"> המידע של המשרד</w:t>
      </w:r>
      <w:r w:rsidRPr="00424E59">
        <w:rPr>
          <w:rFonts w:ascii="Arial" w:hAnsi="Arial"/>
          <w:sz w:val="24"/>
          <w:szCs w:val="24"/>
          <w:rtl/>
        </w:rPr>
        <w:t xml:space="preserve"> יתאמו זאת מראש עם נציג אגף</w:t>
      </w:r>
      <w:r w:rsidRPr="00424E59">
        <w:rPr>
          <w:rFonts w:ascii="Arial" w:hAnsi="Arial" w:hint="cs"/>
          <w:sz w:val="24"/>
          <w:szCs w:val="24"/>
          <w:rtl/>
        </w:rPr>
        <w:t xml:space="preserve"> שיווק</w:t>
      </w:r>
      <w:r w:rsidRPr="00424E59">
        <w:rPr>
          <w:rFonts w:ascii="Arial" w:hAnsi="Arial"/>
          <w:sz w:val="24"/>
          <w:szCs w:val="24"/>
          <w:rtl/>
        </w:rPr>
        <w:t>.</w:t>
      </w:r>
      <w:r w:rsidRPr="00424E59">
        <w:rPr>
          <w:rFonts w:ascii="Arial" w:hAnsi="Arial"/>
          <w:sz w:val="24"/>
          <w:szCs w:val="24"/>
          <w:rtl/>
        </w:rPr>
        <w:tab/>
      </w:r>
    </w:p>
    <w:p w:rsidR="00561509" w:rsidRPr="00424E59" w:rsidRDefault="00561509" w:rsidP="00561509">
      <w:pPr>
        <w:numPr>
          <w:ilvl w:val="2"/>
          <w:numId w:val="119"/>
        </w:numPr>
        <w:spacing w:before="120" w:after="120"/>
        <w:ind w:right="-284"/>
        <w:jc w:val="both"/>
        <w:rPr>
          <w:rFonts w:ascii="Arial" w:hAnsi="Arial"/>
          <w:sz w:val="24"/>
          <w:szCs w:val="24"/>
          <w:rtl/>
        </w:rPr>
      </w:pPr>
      <w:r w:rsidRPr="00424E59">
        <w:rPr>
          <w:rFonts w:ascii="Arial" w:hAnsi="Arial" w:hint="eastAsia"/>
          <w:sz w:val="24"/>
          <w:szCs w:val="24"/>
          <w:rtl/>
        </w:rPr>
        <w:t>החברה</w:t>
      </w:r>
      <w:r w:rsidRPr="00424E59">
        <w:rPr>
          <w:rFonts w:ascii="Arial" w:hAnsi="Arial"/>
          <w:sz w:val="24"/>
          <w:szCs w:val="24"/>
          <w:rtl/>
        </w:rPr>
        <w:t xml:space="preserve"> </w:t>
      </w:r>
      <w:r w:rsidRPr="00424E59">
        <w:rPr>
          <w:rFonts w:ascii="Arial" w:hAnsi="Arial" w:hint="eastAsia"/>
          <w:sz w:val="24"/>
          <w:szCs w:val="24"/>
          <w:rtl/>
        </w:rPr>
        <w:t>הזוכה</w:t>
      </w:r>
      <w:r w:rsidRPr="00424E59">
        <w:rPr>
          <w:rFonts w:ascii="Arial" w:hAnsi="Arial"/>
          <w:sz w:val="24"/>
          <w:szCs w:val="24"/>
          <w:rtl/>
        </w:rPr>
        <w:t xml:space="preserve"> </w:t>
      </w:r>
      <w:r w:rsidRPr="00424E59">
        <w:rPr>
          <w:rFonts w:ascii="Arial" w:hAnsi="Arial" w:hint="eastAsia"/>
          <w:sz w:val="24"/>
          <w:szCs w:val="24"/>
          <w:rtl/>
        </w:rPr>
        <w:t>אחראית</w:t>
      </w:r>
      <w:r w:rsidRPr="00424E59">
        <w:rPr>
          <w:rFonts w:ascii="Arial" w:hAnsi="Arial"/>
          <w:sz w:val="24"/>
          <w:szCs w:val="24"/>
          <w:rtl/>
        </w:rPr>
        <w:t xml:space="preserve"> </w:t>
      </w:r>
      <w:r w:rsidRPr="00424E59">
        <w:rPr>
          <w:rFonts w:ascii="Arial" w:hAnsi="Arial" w:hint="eastAsia"/>
          <w:sz w:val="24"/>
          <w:szCs w:val="24"/>
          <w:rtl/>
        </w:rPr>
        <w:t>לקליטה</w:t>
      </w:r>
      <w:r w:rsidRPr="00424E59">
        <w:rPr>
          <w:rFonts w:ascii="Arial" w:hAnsi="Arial"/>
          <w:sz w:val="24"/>
          <w:szCs w:val="24"/>
          <w:rtl/>
        </w:rPr>
        <w:t xml:space="preserve"> </w:t>
      </w:r>
      <w:r w:rsidRPr="00424E59">
        <w:rPr>
          <w:rFonts w:ascii="Arial" w:hAnsi="Arial" w:hint="eastAsia"/>
          <w:sz w:val="24"/>
          <w:szCs w:val="24"/>
          <w:rtl/>
        </w:rPr>
        <w:t>תקינה</w:t>
      </w:r>
      <w:r w:rsidRPr="00424E59">
        <w:rPr>
          <w:rFonts w:ascii="Arial" w:hAnsi="Arial"/>
          <w:sz w:val="24"/>
          <w:szCs w:val="24"/>
          <w:rtl/>
        </w:rPr>
        <w:t xml:space="preserve"> </w:t>
      </w:r>
      <w:r w:rsidRPr="00424E59">
        <w:rPr>
          <w:rFonts w:ascii="Arial" w:hAnsi="Arial" w:hint="eastAsia"/>
          <w:sz w:val="24"/>
          <w:szCs w:val="24"/>
          <w:rtl/>
        </w:rPr>
        <w:t>של</w:t>
      </w:r>
      <w:r w:rsidRPr="00424E59">
        <w:rPr>
          <w:rFonts w:ascii="Arial" w:hAnsi="Arial"/>
          <w:sz w:val="24"/>
          <w:szCs w:val="24"/>
          <w:rtl/>
        </w:rPr>
        <w:t xml:space="preserve"> </w:t>
      </w:r>
      <w:r w:rsidRPr="00424E59">
        <w:rPr>
          <w:rFonts w:ascii="Arial" w:hAnsi="Arial" w:hint="eastAsia"/>
          <w:sz w:val="24"/>
          <w:szCs w:val="24"/>
          <w:rtl/>
        </w:rPr>
        <w:t>מאגר</w:t>
      </w:r>
      <w:r w:rsidRPr="00424E59">
        <w:rPr>
          <w:rFonts w:ascii="Arial" w:hAnsi="Arial"/>
          <w:sz w:val="24"/>
          <w:szCs w:val="24"/>
          <w:rtl/>
        </w:rPr>
        <w:t xml:space="preserve"> </w:t>
      </w:r>
      <w:r w:rsidRPr="00424E59">
        <w:rPr>
          <w:rFonts w:ascii="Arial" w:hAnsi="Arial" w:hint="eastAsia"/>
          <w:sz w:val="24"/>
          <w:szCs w:val="24"/>
          <w:rtl/>
        </w:rPr>
        <w:t>המידע</w:t>
      </w:r>
      <w:r w:rsidRPr="00424E59">
        <w:rPr>
          <w:rFonts w:ascii="Arial" w:hAnsi="Arial"/>
          <w:sz w:val="24"/>
          <w:szCs w:val="24"/>
          <w:rtl/>
        </w:rPr>
        <w:t xml:space="preserve"> </w:t>
      </w:r>
      <w:r w:rsidRPr="00424E59">
        <w:rPr>
          <w:rFonts w:ascii="Arial" w:hAnsi="Arial" w:hint="eastAsia"/>
          <w:sz w:val="24"/>
          <w:szCs w:val="24"/>
          <w:rtl/>
        </w:rPr>
        <w:t>והמערכות</w:t>
      </w:r>
      <w:r w:rsidRPr="00424E59">
        <w:rPr>
          <w:rFonts w:ascii="Arial" w:hAnsi="Arial"/>
          <w:sz w:val="24"/>
          <w:szCs w:val="24"/>
          <w:rtl/>
        </w:rPr>
        <w:t xml:space="preserve"> </w:t>
      </w:r>
      <w:r w:rsidRPr="00424E59">
        <w:rPr>
          <w:rFonts w:ascii="Arial" w:hAnsi="Arial" w:hint="eastAsia"/>
          <w:sz w:val="24"/>
          <w:szCs w:val="24"/>
          <w:rtl/>
        </w:rPr>
        <w:t>הממוחשבות</w:t>
      </w:r>
      <w:r w:rsidRPr="00424E59">
        <w:rPr>
          <w:rFonts w:ascii="Arial" w:hAnsi="Arial"/>
          <w:sz w:val="24"/>
          <w:szCs w:val="24"/>
          <w:rtl/>
        </w:rPr>
        <w:t xml:space="preserve"> </w:t>
      </w:r>
      <w:r w:rsidRPr="00424E59">
        <w:rPr>
          <w:rFonts w:ascii="Arial" w:hAnsi="Arial" w:hint="eastAsia"/>
          <w:sz w:val="24"/>
          <w:szCs w:val="24"/>
          <w:rtl/>
        </w:rPr>
        <w:t>המפעילות</w:t>
      </w:r>
      <w:r w:rsidRPr="00424E59">
        <w:rPr>
          <w:rFonts w:ascii="Arial" w:hAnsi="Arial"/>
          <w:sz w:val="24"/>
          <w:szCs w:val="24"/>
          <w:rtl/>
        </w:rPr>
        <w:t xml:space="preserve"> </w:t>
      </w:r>
      <w:r w:rsidRPr="00424E59">
        <w:rPr>
          <w:rFonts w:ascii="Arial" w:hAnsi="Arial" w:hint="eastAsia"/>
          <w:sz w:val="24"/>
          <w:szCs w:val="24"/>
          <w:rtl/>
        </w:rPr>
        <w:t>אותו</w:t>
      </w:r>
      <w:r w:rsidRPr="00424E59">
        <w:rPr>
          <w:rFonts w:ascii="Arial" w:hAnsi="Arial"/>
          <w:sz w:val="24"/>
          <w:szCs w:val="24"/>
          <w:rtl/>
        </w:rPr>
        <w:t xml:space="preserve">, </w:t>
      </w:r>
      <w:r w:rsidRPr="00424E59">
        <w:rPr>
          <w:rFonts w:ascii="Arial" w:hAnsi="Arial" w:hint="eastAsia"/>
          <w:sz w:val="24"/>
          <w:szCs w:val="24"/>
          <w:rtl/>
        </w:rPr>
        <w:t>לרבות</w:t>
      </w:r>
      <w:r w:rsidRPr="00424E59">
        <w:rPr>
          <w:rFonts w:ascii="Arial" w:hAnsi="Arial"/>
          <w:sz w:val="24"/>
          <w:szCs w:val="24"/>
          <w:rtl/>
        </w:rPr>
        <w:t xml:space="preserve"> </w:t>
      </w:r>
      <w:r w:rsidRPr="00424E59">
        <w:rPr>
          <w:rFonts w:ascii="Arial" w:hAnsi="Arial" w:hint="eastAsia"/>
          <w:sz w:val="24"/>
          <w:szCs w:val="24"/>
          <w:rtl/>
        </w:rPr>
        <w:t>התיעוד</w:t>
      </w:r>
      <w:r w:rsidRPr="00424E59">
        <w:rPr>
          <w:rFonts w:ascii="Arial" w:hAnsi="Arial"/>
          <w:sz w:val="24"/>
          <w:szCs w:val="24"/>
          <w:rtl/>
        </w:rPr>
        <w:t xml:space="preserve"> </w:t>
      </w:r>
      <w:r w:rsidRPr="00424E59">
        <w:rPr>
          <w:rFonts w:ascii="Arial" w:hAnsi="Arial" w:hint="eastAsia"/>
          <w:sz w:val="24"/>
          <w:szCs w:val="24"/>
          <w:rtl/>
        </w:rPr>
        <w:t>וההדרכה</w:t>
      </w:r>
      <w:r w:rsidRPr="00424E59">
        <w:rPr>
          <w:rFonts w:ascii="Arial" w:hAnsi="Arial"/>
          <w:sz w:val="24"/>
          <w:szCs w:val="24"/>
          <w:rtl/>
        </w:rPr>
        <w:t xml:space="preserve"> </w:t>
      </w:r>
      <w:r w:rsidRPr="00424E59">
        <w:rPr>
          <w:rFonts w:ascii="Arial" w:hAnsi="Arial" w:hint="eastAsia"/>
          <w:sz w:val="24"/>
          <w:szCs w:val="24"/>
          <w:rtl/>
        </w:rPr>
        <w:t>הנדרשים</w:t>
      </w:r>
      <w:r w:rsidRPr="00424E59">
        <w:rPr>
          <w:rFonts w:ascii="Arial" w:hAnsi="Arial"/>
          <w:sz w:val="24"/>
          <w:szCs w:val="24"/>
          <w:rtl/>
        </w:rPr>
        <w:t xml:space="preserve"> </w:t>
      </w:r>
      <w:r w:rsidRPr="00424E59">
        <w:rPr>
          <w:rFonts w:ascii="Arial" w:hAnsi="Arial" w:hint="eastAsia"/>
          <w:sz w:val="24"/>
          <w:szCs w:val="24"/>
          <w:rtl/>
        </w:rPr>
        <w:t>להפעלתם</w:t>
      </w:r>
      <w:r w:rsidRPr="00424E59">
        <w:rPr>
          <w:rFonts w:ascii="Arial" w:hAnsi="Arial"/>
          <w:sz w:val="24"/>
          <w:szCs w:val="24"/>
          <w:rtl/>
        </w:rPr>
        <w:t xml:space="preserve"> </w:t>
      </w:r>
      <w:r w:rsidRPr="00424E59">
        <w:rPr>
          <w:rFonts w:ascii="Arial" w:hAnsi="Arial" w:hint="eastAsia"/>
          <w:sz w:val="24"/>
          <w:szCs w:val="24"/>
          <w:rtl/>
        </w:rPr>
        <w:t>ולאחזקתם</w:t>
      </w:r>
      <w:r w:rsidRPr="00424E59">
        <w:rPr>
          <w:rFonts w:ascii="Arial" w:hAnsi="Arial"/>
          <w:sz w:val="24"/>
          <w:szCs w:val="24"/>
          <w:rtl/>
        </w:rPr>
        <w:t xml:space="preserve"> </w:t>
      </w:r>
      <w:r w:rsidRPr="00424E59">
        <w:rPr>
          <w:rFonts w:ascii="Arial" w:hAnsi="Arial" w:hint="eastAsia"/>
          <w:sz w:val="24"/>
          <w:szCs w:val="24"/>
          <w:rtl/>
        </w:rPr>
        <w:t>במשרד הבינוי והשיכון</w:t>
      </w:r>
      <w:r w:rsidRPr="00424E59">
        <w:rPr>
          <w:rFonts w:ascii="Arial" w:hAnsi="Arial"/>
          <w:sz w:val="24"/>
          <w:szCs w:val="24"/>
          <w:rtl/>
        </w:rPr>
        <w:t xml:space="preserve">. </w:t>
      </w:r>
      <w:r w:rsidRPr="00424E59">
        <w:rPr>
          <w:rFonts w:ascii="Arial" w:hAnsi="Arial" w:hint="eastAsia"/>
          <w:sz w:val="24"/>
          <w:szCs w:val="24"/>
          <w:rtl/>
        </w:rPr>
        <w:t>החברה</w:t>
      </w:r>
      <w:r w:rsidRPr="00424E59">
        <w:rPr>
          <w:rFonts w:ascii="Arial" w:hAnsi="Arial"/>
          <w:sz w:val="24"/>
          <w:szCs w:val="24"/>
          <w:rtl/>
        </w:rPr>
        <w:t xml:space="preserve"> </w:t>
      </w:r>
      <w:r w:rsidRPr="00424E59">
        <w:rPr>
          <w:rFonts w:ascii="Arial" w:hAnsi="Arial" w:hint="eastAsia"/>
          <w:sz w:val="24"/>
          <w:szCs w:val="24"/>
          <w:rtl/>
        </w:rPr>
        <w:t>הזוכה</w:t>
      </w:r>
      <w:r w:rsidRPr="00424E59">
        <w:rPr>
          <w:rFonts w:ascii="Arial" w:hAnsi="Arial"/>
          <w:sz w:val="24"/>
          <w:szCs w:val="24"/>
          <w:rtl/>
        </w:rPr>
        <w:t xml:space="preserve"> </w:t>
      </w:r>
      <w:r w:rsidRPr="00424E59">
        <w:rPr>
          <w:rFonts w:ascii="Arial" w:hAnsi="Arial" w:hint="eastAsia"/>
          <w:sz w:val="24"/>
          <w:szCs w:val="24"/>
          <w:rtl/>
        </w:rPr>
        <w:t>מתחייבת</w:t>
      </w:r>
      <w:r w:rsidRPr="00424E59">
        <w:rPr>
          <w:rFonts w:ascii="Arial" w:hAnsi="Arial"/>
          <w:sz w:val="24"/>
          <w:szCs w:val="24"/>
          <w:rtl/>
        </w:rPr>
        <w:t xml:space="preserve"> </w:t>
      </w:r>
      <w:r w:rsidRPr="00424E59">
        <w:rPr>
          <w:rFonts w:ascii="Arial" w:hAnsi="Arial" w:hint="eastAsia"/>
          <w:sz w:val="24"/>
          <w:szCs w:val="24"/>
          <w:rtl/>
        </w:rPr>
        <w:t>לסיים</w:t>
      </w:r>
      <w:r w:rsidRPr="00424E59">
        <w:rPr>
          <w:rFonts w:ascii="Arial" w:hAnsi="Arial"/>
          <w:sz w:val="24"/>
          <w:szCs w:val="24"/>
          <w:rtl/>
        </w:rPr>
        <w:t xml:space="preserve"> </w:t>
      </w:r>
      <w:r w:rsidRPr="00424E59">
        <w:rPr>
          <w:rFonts w:ascii="Arial" w:hAnsi="Arial" w:hint="eastAsia"/>
          <w:sz w:val="24"/>
          <w:szCs w:val="24"/>
          <w:rtl/>
        </w:rPr>
        <w:t>ביצוע</w:t>
      </w:r>
      <w:r w:rsidRPr="00424E59">
        <w:rPr>
          <w:rFonts w:ascii="Arial" w:hAnsi="Arial"/>
          <w:sz w:val="24"/>
          <w:szCs w:val="24"/>
          <w:rtl/>
        </w:rPr>
        <w:t xml:space="preserve"> </w:t>
      </w:r>
      <w:r w:rsidRPr="00424E59">
        <w:rPr>
          <w:rFonts w:ascii="Arial" w:hAnsi="Arial" w:hint="eastAsia"/>
          <w:sz w:val="24"/>
          <w:szCs w:val="24"/>
          <w:rtl/>
        </w:rPr>
        <w:t>ההעברה</w:t>
      </w:r>
      <w:r w:rsidRPr="00424E59">
        <w:rPr>
          <w:rFonts w:ascii="Arial" w:hAnsi="Arial"/>
          <w:sz w:val="24"/>
          <w:szCs w:val="24"/>
          <w:rtl/>
        </w:rPr>
        <w:t xml:space="preserve"> </w:t>
      </w:r>
      <w:r w:rsidRPr="00424E59">
        <w:rPr>
          <w:rFonts w:ascii="Arial" w:hAnsi="Arial" w:hint="eastAsia"/>
          <w:sz w:val="24"/>
          <w:szCs w:val="24"/>
          <w:rtl/>
        </w:rPr>
        <w:t>והקליטה</w:t>
      </w:r>
      <w:r w:rsidRPr="00424E59">
        <w:rPr>
          <w:rFonts w:ascii="Arial" w:hAnsi="Arial"/>
          <w:sz w:val="24"/>
          <w:szCs w:val="24"/>
          <w:rtl/>
        </w:rPr>
        <w:t xml:space="preserve"> </w:t>
      </w:r>
      <w:r w:rsidRPr="00424E59">
        <w:rPr>
          <w:rFonts w:ascii="Arial" w:hAnsi="Arial" w:hint="eastAsia"/>
          <w:sz w:val="24"/>
          <w:szCs w:val="24"/>
          <w:rtl/>
        </w:rPr>
        <w:t>האמורים</w:t>
      </w:r>
      <w:r w:rsidRPr="00424E59">
        <w:rPr>
          <w:rFonts w:ascii="Arial" w:hAnsi="Arial"/>
          <w:sz w:val="24"/>
          <w:szCs w:val="24"/>
          <w:rtl/>
        </w:rPr>
        <w:t xml:space="preserve"> תוך  </w:t>
      </w:r>
      <w:r w:rsidRPr="00424E59">
        <w:rPr>
          <w:rFonts w:ascii="Arial" w:hAnsi="Arial" w:hint="eastAsia"/>
          <w:sz w:val="24"/>
          <w:szCs w:val="24"/>
          <w:rtl/>
        </w:rPr>
        <w:t>שבועיים</w:t>
      </w:r>
      <w:r w:rsidRPr="00424E59">
        <w:rPr>
          <w:rFonts w:ascii="Arial" w:hAnsi="Arial"/>
          <w:sz w:val="24"/>
          <w:szCs w:val="24"/>
          <w:rtl/>
        </w:rPr>
        <w:t xml:space="preserve"> מיום חתימת החוזה </w:t>
      </w:r>
      <w:proofErr w:type="spellStart"/>
      <w:r w:rsidRPr="00424E59">
        <w:rPr>
          <w:rFonts w:ascii="Arial" w:hAnsi="Arial" w:hint="eastAsia"/>
          <w:sz w:val="24"/>
          <w:szCs w:val="24"/>
          <w:rtl/>
        </w:rPr>
        <w:t>עימה</w:t>
      </w:r>
      <w:proofErr w:type="spellEnd"/>
      <w:r w:rsidRPr="00424E59">
        <w:rPr>
          <w:rFonts w:ascii="Arial" w:hAnsi="Arial"/>
          <w:sz w:val="24"/>
          <w:szCs w:val="24"/>
          <w:rtl/>
        </w:rPr>
        <w:t>.</w:t>
      </w:r>
    </w:p>
    <w:p w:rsidR="00561509" w:rsidRPr="0043479C" w:rsidRDefault="00561509" w:rsidP="00561509">
      <w:pPr>
        <w:numPr>
          <w:ilvl w:val="2"/>
          <w:numId w:val="119"/>
        </w:numPr>
        <w:spacing w:before="120" w:after="120"/>
        <w:ind w:right="-284"/>
        <w:jc w:val="both"/>
        <w:rPr>
          <w:rFonts w:ascii="Arial" w:hAnsi="Arial"/>
          <w:sz w:val="24"/>
          <w:szCs w:val="24"/>
          <w:rtl/>
        </w:rPr>
      </w:pPr>
      <w:r w:rsidRPr="0043479C">
        <w:rPr>
          <w:rFonts w:ascii="Arial" w:hAnsi="Arial" w:hint="eastAsia"/>
          <w:sz w:val="24"/>
          <w:szCs w:val="24"/>
          <w:rtl/>
        </w:rPr>
        <w:lastRenderedPageBreak/>
        <w:t>החברה</w:t>
      </w:r>
      <w:r w:rsidRPr="0043479C">
        <w:rPr>
          <w:rFonts w:ascii="Arial" w:hAnsi="Arial"/>
          <w:sz w:val="24"/>
          <w:szCs w:val="24"/>
          <w:rtl/>
        </w:rPr>
        <w:t xml:space="preserve"> הזוכה מתחייבת כי עם סיום ההתקשרות </w:t>
      </w:r>
      <w:r w:rsidRPr="0043479C">
        <w:rPr>
          <w:rFonts w:ascii="Arial" w:hAnsi="Arial" w:hint="eastAsia"/>
          <w:sz w:val="24"/>
          <w:szCs w:val="24"/>
          <w:rtl/>
        </w:rPr>
        <w:t>עמה</w:t>
      </w:r>
      <w:r w:rsidRPr="0043479C">
        <w:rPr>
          <w:rFonts w:ascii="Arial" w:hAnsi="Arial"/>
          <w:sz w:val="24"/>
          <w:szCs w:val="24"/>
          <w:rtl/>
        </w:rPr>
        <w:t xml:space="preserve"> </w:t>
      </w:r>
      <w:r w:rsidRPr="0043479C">
        <w:rPr>
          <w:rFonts w:ascii="Arial" w:hAnsi="Arial" w:hint="eastAsia"/>
          <w:sz w:val="24"/>
          <w:szCs w:val="24"/>
          <w:rtl/>
        </w:rPr>
        <w:t>תעביר</w:t>
      </w:r>
      <w:r w:rsidRPr="0043479C">
        <w:rPr>
          <w:rFonts w:ascii="Arial" w:hAnsi="Arial"/>
          <w:sz w:val="24"/>
          <w:szCs w:val="24"/>
          <w:rtl/>
        </w:rPr>
        <w:t xml:space="preserve"> את מאגר המידע המעודכן, לרבות המערכות הממוחשבות המפעילות אותו (למעט חומרה) בשלמותם ל</w:t>
      </w:r>
      <w:r>
        <w:rPr>
          <w:rFonts w:ascii="Arial" w:hAnsi="Arial"/>
          <w:sz w:val="24"/>
          <w:szCs w:val="24"/>
          <w:rtl/>
        </w:rPr>
        <w:t>משרד הבינוי והשיכון</w:t>
      </w:r>
      <w:r w:rsidRPr="0043479C">
        <w:rPr>
          <w:rFonts w:ascii="Arial" w:hAnsi="Arial"/>
          <w:sz w:val="24"/>
          <w:szCs w:val="24"/>
          <w:rtl/>
        </w:rPr>
        <w:t xml:space="preserve">, </w:t>
      </w:r>
      <w:r w:rsidRPr="0043479C">
        <w:rPr>
          <w:rFonts w:ascii="Arial" w:hAnsi="Arial" w:hint="eastAsia"/>
          <w:sz w:val="24"/>
          <w:szCs w:val="24"/>
          <w:rtl/>
        </w:rPr>
        <w:t>או</w:t>
      </w:r>
      <w:r w:rsidRPr="0043479C">
        <w:rPr>
          <w:rFonts w:ascii="Arial" w:hAnsi="Arial"/>
          <w:sz w:val="24"/>
          <w:szCs w:val="24"/>
          <w:rtl/>
        </w:rPr>
        <w:t xml:space="preserve"> </w:t>
      </w:r>
      <w:r w:rsidRPr="0043479C">
        <w:rPr>
          <w:rFonts w:ascii="Arial" w:hAnsi="Arial" w:hint="eastAsia"/>
          <w:sz w:val="24"/>
          <w:szCs w:val="24"/>
          <w:rtl/>
        </w:rPr>
        <w:t>למי</w:t>
      </w:r>
      <w:r w:rsidRPr="0043479C">
        <w:rPr>
          <w:rFonts w:ascii="Arial" w:hAnsi="Arial"/>
          <w:sz w:val="24"/>
          <w:szCs w:val="24"/>
          <w:rtl/>
        </w:rPr>
        <w:t xml:space="preserve"> </w:t>
      </w:r>
      <w:r w:rsidRPr="0043479C">
        <w:rPr>
          <w:rFonts w:ascii="Arial" w:hAnsi="Arial" w:hint="eastAsia"/>
          <w:sz w:val="24"/>
          <w:szCs w:val="24"/>
          <w:rtl/>
        </w:rPr>
        <w:t>שהמשרד</w:t>
      </w:r>
      <w:r w:rsidRPr="0043479C">
        <w:rPr>
          <w:rFonts w:ascii="Arial" w:hAnsi="Arial"/>
          <w:sz w:val="24"/>
          <w:szCs w:val="24"/>
          <w:rtl/>
        </w:rPr>
        <w:t xml:space="preserve"> </w:t>
      </w:r>
      <w:r w:rsidRPr="0043479C">
        <w:rPr>
          <w:rFonts w:ascii="Arial" w:hAnsi="Arial" w:hint="eastAsia"/>
          <w:sz w:val="24"/>
          <w:szCs w:val="24"/>
          <w:rtl/>
        </w:rPr>
        <w:t>יורה</w:t>
      </w:r>
      <w:r w:rsidRPr="0043479C">
        <w:rPr>
          <w:rFonts w:ascii="Arial" w:hAnsi="Arial"/>
          <w:sz w:val="24"/>
          <w:szCs w:val="24"/>
          <w:rtl/>
        </w:rPr>
        <w:t>.</w:t>
      </w:r>
    </w:p>
    <w:p w:rsidR="00561509" w:rsidRDefault="00561509" w:rsidP="00561509">
      <w:pPr>
        <w:numPr>
          <w:ilvl w:val="2"/>
          <w:numId w:val="119"/>
        </w:numPr>
        <w:spacing w:before="120" w:after="120"/>
        <w:ind w:right="-284"/>
        <w:jc w:val="both"/>
        <w:rPr>
          <w:rFonts w:ascii="Arial" w:hAnsi="Arial"/>
          <w:sz w:val="24"/>
          <w:szCs w:val="24"/>
        </w:rPr>
      </w:pPr>
      <w:r w:rsidRPr="0043479C">
        <w:rPr>
          <w:rFonts w:ascii="Arial" w:hAnsi="Arial" w:hint="cs"/>
          <w:sz w:val="24"/>
          <w:szCs w:val="24"/>
          <w:rtl/>
        </w:rPr>
        <w:t>מעקב ובקרה לאורך כל חיי הפרויקט לצורך איסוף ותיעוד מידע אשר ישמש גם לקביעת הפרות והטלת קנסות.</w:t>
      </w:r>
    </w:p>
    <w:p w:rsidR="00561509" w:rsidRPr="0043479C" w:rsidRDefault="00561509" w:rsidP="00561509">
      <w:pPr>
        <w:spacing w:before="120" w:after="120"/>
        <w:ind w:left="1224" w:right="-284"/>
        <w:jc w:val="both"/>
        <w:rPr>
          <w:rFonts w:ascii="Arial" w:hAnsi="Arial"/>
          <w:sz w:val="24"/>
          <w:szCs w:val="24"/>
        </w:rPr>
      </w:pPr>
    </w:p>
    <w:p w:rsidR="00561509" w:rsidRPr="009D5127" w:rsidRDefault="00561509" w:rsidP="009D5127">
      <w:pPr>
        <w:numPr>
          <w:ilvl w:val="0"/>
          <w:numId w:val="117"/>
        </w:numPr>
        <w:spacing w:before="120" w:after="120"/>
        <w:ind w:right="-284"/>
        <w:jc w:val="both"/>
        <w:rPr>
          <w:rFonts w:ascii="Arial" w:hAnsi="Arial"/>
          <w:b w:val="0"/>
          <w:sz w:val="24"/>
          <w:szCs w:val="24"/>
          <w:u w:val="single"/>
        </w:rPr>
      </w:pPr>
      <w:r w:rsidRPr="009D5127">
        <w:rPr>
          <w:rFonts w:ascii="Arial" w:hAnsi="Arial" w:hint="eastAsia"/>
          <w:b w:val="0"/>
          <w:bCs/>
          <w:sz w:val="24"/>
          <w:szCs w:val="24"/>
          <w:u w:val="single"/>
          <w:rtl/>
        </w:rPr>
        <w:t>פירוט</w:t>
      </w:r>
      <w:r w:rsidRPr="009D5127">
        <w:rPr>
          <w:rFonts w:ascii="Arial" w:hAnsi="Arial"/>
          <w:b w:val="0"/>
          <w:bCs/>
          <w:sz w:val="24"/>
          <w:szCs w:val="24"/>
          <w:u w:val="single"/>
          <w:rtl/>
        </w:rPr>
        <w:t xml:space="preserve"> </w:t>
      </w:r>
      <w:r w:rsidRPr="009D5127">
        <w:rPr>
          <w:rFonts w:ascii="Arial" w:hAnsi="Arial" w:hint="eastAsia"/>
          <w:b w:val="0"/>
          <w:bCs/>
          <w:sz w:val="24"/>
          <w:szCs w:val="24"/>
          <w:u w:val="single"/>
          <w:rtl/>
        </w:rPr>
        <w:t>השירות</w:t>
      </w:r>
      <w:r w:rsidRPr="009D5127">
        <w:rPr>
          <w:rFonts w:ascii="Arial" w:hAnsi="Arial"/>
          <w:b w:val="0"/>
          <w:bCs/>
          <w:sz w:val="24"/>
          <w:szCs w:val="24"/>
          <w:u w:val="single"/>
          <w:rtl/>
        </w:rPr>
        <w:t xml:space="preserve"> </w:t>
      </w:r>
      <w:r w:rsidRPr="009D5127">
        <w:rPr>
          <w:rFonts w:ascii="Arial" w:hAnsi="Arial" w:hint="eastAsia"/>
          <w:b w:val="0"/>
          <w:bCs/>
          <w:sz w:val="24"/>
          <w:szCs w:val="24"/>
          <w:u w:val="single"/>
          <w:rtl/>
        </w:rPr>
        <w:t>במוקד</w:t>
      </w:r>
      <w:r w:rsidRPr="009D5127">
        <w:rPr>
          <w:rFonts w:ascii="Arial" w:hAnsi="Arial"/>
          <w:b w:val="0"/>
          <w:bCs/>
          <w:sz w:val="24"/>
          <w:szCs w:val="24"/>
          <w:u w:val="single"/>
          <w:rtl/>
        </w:rPr>
        <w:t xml:space="preserve"> </w:t>
      </w:r>
      <w:r w:rsidRPr="009D5127">
        <w:rPr>
          <w:rFonts w:ascii="Arial" w:hAnsi="Arial" w:hint="eastAsia"/>
          <w:b w:val="0"/>
          <w:bCs/>
          <w:sz w:val="24"/>
          <w:szCs w:val="24"/>
          <w:u w:val="single"/>
          <w:rtl/>
        </w:rPr>
        <w:t>שירות</w:t>
      </w:r>
      <w:r w:rsidRPr="009D5127">
        <w:rPr>
          <w:rFonts w:ascii="Arial" w:hAnsi="Arial"/>
          <w:b w:val="0"/>
          <w:bCs/>
          <w:sz w:val="24"/>
          <w:szCs w:val="24"/>
          <w:u w:val="single"/>
          <w:rtl/>
        </w:rPr>
        <w:t xml:space="preserve"> </w:t>
      </w:r>
      <w:r w:rsidRPr="009D5127">
        <w:rPr>
          <w:rFonts w:ascii="Arial" w:hAnsi="Arial" w:hint="eastAsia"/>
          <w:b w:val="0"/>
          <w:bCs/>
          <w:sz w:val="24"/>
          <w:szCs w:val="24"/>
          <w:u w:val="single"/>
          <w:rtl/>
        </w:rPr>
        <w:t>הלקוחות</w:t>
      </w:r>
    </w:p>
    <w:p w:rsidR="00561509" w:rsidRPr="002528C9" w:rsidRDefault="00561509" w:rsidP="00561509">
      <w:pPr>
        <w:numPr>
          <w:ilvl w:val="1"/>
          <w:numId w:val="69"/>
        </w:numPr>
        <w:tabs>
          <w:tab w:val="num" w:pos="1110"/>
        </w:tabs>
        <w:ind w:left="826" w:hanging="447"/>
        <w:jc w:val="both"/>
        <w:rPr>
          <w:rFonts w:ascii="David" w:hAnsi="David"/>
          <w:bCs/>
          <w:sz w:val="24"/>
          <w:szCs w:val="24"/>
          <w:u w:val="single"/>
        </w:rPr>
      </w:pPr>
      <w:r w:rsidRPr="002528C9">
        <w:rPr>
          <w:rFonts w:ascii="David" w:hAnsi="David" w:hint="cs"/>
          <w:bCs/>
          <w:sz w:val="24"/>
          <w:szCs w:val="24"/>
          <w:u w:val="single"/>
          <w:rtl/>
        </w:rPr>
        <w:t xml:space="preserve">נושאי טיפול באחריות המוקד </w:t>
      </w:r>
    </w:p>
    <w:tbl>
      <w:tblPr>
        <w:tblStyle w:val="GridTable4-Accent51"/>
        <w:bidiVisual/>
        <w:tblW w:w="0" w:type="auto"/>
        <w:tblInd w:w="778" w:type="dxa"/>
        <w:tblLook w:val="04A0" w:firstRow="1" w:lastRow="0" w:firstColumn="1" w:lastColumn="0" w:noHBand="0" w:noVBand="1"/>
      </w:tblPr>
      <w:tblGrid>
        <w:gridCol w:w="850"/>
        <w:gridCol w:w="2268"/>
        <w:gridCol w:w="4395"/>
      </w:tblGrid>
      <w:tr w:rsidR="00561509" w:rsidRPr="00E47BDD" w:rsidTr="00C942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rsidR="00561509" w:rsidRPr="00E47BDD" w:rsidRDefault="00561509" w:rsidP="00C9421C">
            <w:pPr>
              <w:spacing w:before="120"/>
              <w:jc w:val="center"/>
              <w:rPr>
                <w:rFonts w:ascii="David" w:hAnsi="David"/>
                <w:b/>
                <w:bCs w:val="0"/>
                <w:rtl/>
              </w:rPr>
            </w:pPr>
            <w:proofErr w:type="spellStart"/>
            <w:r w:rsidRPr="00E47BDD">
              <w:rPr>
                <w:rFonts w:ascii="David" w:hAnsi="David"/>
                <w:bCs w:val="0"/>
                <w:rtl/>
              </w:rPr>
              <w:t>מס"ד</w:t>
            </w:r>
            <w:proofErr w:type="spellEnd"/>
          </w:p>
        </w:tc>
        <w:tc>
          <w:tcPr>
            <w:tcW w:w="2268" w:type="dxa"/>
          </w:tcPr>
          <w:p w:rsidR="00561509" w:rsidRPr="00E47BDD" w:rsidRDefault="00561509" w:rsidP="00C9421C">
            <w:pPr>
              <w:spacing w:before="120"/>
              <w:cnfStyle w:val="100000000000" w:firstRow="1" w:lastRow="0" w:firstColumn="0" w:lastColumn="0" w:oddVBand="0" w:evenVBand="0" w:oddHBand="0" w:evenHBand="0" w:firstRowFirstColumn="0" w:firstRowLastColumn="0" w:lastRowFirstColumn="0" w:lastRowLastColumn="0"/>
              <w:rPr>
                <w:rFonts w:ascii="David" w:hAnsi="David"/>
                <w:b/>
                <w:bCs w:val="0"/>
                <w:rtl/>
              </w:rPr>
            </w:pPr>
            <w:r w:rsidRPr="00E47BDD">
              <w:rPr>
                <w:rFonts w:ascii="David" w:hAnsi="David"/>
                <w:bCs w:val="0"/>
                <w:rtl/>
              </w:rPr>
              <w:t>נושא</w:t>
            </w:r>
          </w:p>
        </w:tc>
        <w:tc>
          <w:tcPr>
            <w:tcW w:w="4395" w:type="dxa"/>
          </w:tcPr>
          <w:p w:rsidR="00561509" w:rsidRPr="00E47BDD" w:rsidRDefault="00561509" w:rsidP="00C9421C">
            <w:pPr>
              <w:spacing w:before="120"/>
              <w:cnfStyle w:val="100000000000" w:firstRow="1" w:lastRow="0" w:firstColumn="0" w:lastColumn="0" w:oddVBand="0" w:evenVBand="0" w:oddHBand="0" w:evenHBand="0" w:firstRowFirstColumn="0" w:firstRowLastColumn="0" w:lastRowFirstColumn="0" w:lastRowLastColumn="0"/>
              <w:rPr>
                <w:rFonts w:ascii="David" w:hAnsi="David"/>
                <w:b/>
                <w:bCs w:val="0"/>
              </w:rPr>
            </w:pPr>
            <w:r w:rsidRPr="00E47BDD">
              <w:rPr>
                <w:rFonts w:ascii="David" w:hAnsi="David"/>
                <w:bCs w:val="0"/>
                <w:rtl/>
              </w:rPr>
              <w:t>תמצית</w:t>
            </w:r>
            <w:r>
              <w:rPr>
                <w:rFonts w:ascii="David" w:hAnsi="David" w:hint="cs"/>
                <w:bCs w:val="0"/>
                <w:rtl/>
              </w:rPr>
              <w:t xml:space="preserve"> הטיפול</w:t>
            </w:r>
          </w:p>
        </w:tc>
      </w:tr>
      <w:tr w:rsidR="00561509" w:rsidRPr="00E47BDD"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rsidR="00561509" w:rsidRPr="00E47BDD" w:rsidRDefault="00561509" w:rsidP="00561509">
            <w:pPr>
              <w:numPr>
                <w:ilvl w:val="0"/>
                <w:numId w:val="71"/>
              </w:numPr>
              <w:spacing w:before="120"/>
              <w:jc w:val="center"/>
              <w:rPr>
                <w:rFonts w:ascii="David" w:hAnsi="David"/>
                <w:rtl/>
              </w:rPr>
            </w:pPr>
          </w:p>
        </w:tc>
        <w:tc>
          <w:tcPr>
            <w:tcW w:w="2268" w:type="dxa"/>
          </w:tcPr>
          <w:p w:rsidR="00561509" w:rsidRPr="00E47BDD"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Pr>
            </w:pPr>
            <w:r w:rsidRPr="00E47BDD">
              <w:rPr>
                <w:rFonts w:ascii="David" w:hAnsi="David"/>
                <w:rtl/>
              </w:rPr>
              <w:t xml:space="preserve">הסבר </w:t>
            </w:r>
            <w:r>
              <w:rPr>
                <w:rFonts w:ascii="David" w:hAnsi="David" w:hint="cs"/>
                <w:rtl/>
              </w:rPr>
              <w:t>ומתן מידע כללי</w:t>
            </w:r>
          </w:p>
        </w:tc>
        <w:tc>
          <w:tcPr>
            <w:tcW w:w="4395" w:type="dxa"/>
          </w:tcPr>
          <w:p w:rsidR="00561509" w:rsidRPr="00E47BDD"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E47BDD">
              <w:rPr>
                <w:rFonts w:ascii="David" w:hAnsi="David"/>
                <w:rtl/>
              </w:rPr>
              <w:t>מ</w:t>
            </w:r>
            <w:r>
              <w:rPr>
                <w:rFonts w:ascii="David" w:hAnsi="David"/>
                <w:rtl/>
              </w:rPr>
              <w:t>ידע על פרויקטים קיימים ועתידיים</w:t>
            </w:r>
            <w:r>
              <w:rPr>
                <w:rFonts w:ascii="David" w:hAnsi="David" w:hint="cs"/>
                <w:rtl/>
              </w:rPr>
              <w:t xml:space="preserve"> , מהות, המשך תהליך החתימה, סוגי הדירות ומחירים וכיו"ב.</w:t>
            </w:r>
          </w:p>
        </w:tc>
      </w:tr>
      <w:tr w:rsidR="00561509" w:rsidRPr="00E47BDD" w:rsidTr="00C9421C">
        <w:tc>
          <w:tcPr>
            <w:cnfStyle w:val="001000000000" w:firstRow="0" w:lastRow="0" w:firstColumn="1" w:lastColumn="0" w:oddVBand="0" w:evenVBand="0" w:oddHBand="0" w:evenHBand="0" w:firstRowFirstColumn="0" w:firstRowLastColumn="0" w:lastRowFirstColumn="0" w:lastRowLastColumn="0"/>
            <w:tcW w:w="850" w:type="dxa"/>
          </w:tcPr>
          <w:p w:rsidR="00561509" w:rsidRPr="00E47BDD" w:rsidRDefault="00561509" w:rsidP="00561509">
            <w:pPr>
              <w:numPr>
                <w:ilvl w:val="0"/>
                <w:numId w:val="71"/>
              </w:numPr>
              <w:spacing w:before="120"/>
              <w:jc w:val="center"/>
              <w:rPr>
                <w:rFonts w:ascii="David" w:hAnsi="David"/>
                <w:rtl/>
              </w:rPr>
            </w:pPr>
          </w:p>
        </w:tc>
        <w:tc>
          <w:tcPr>
            <w:tcW w:w="2268" w:type="dxa"/>
          </w:tcPr>
          <w:p w:rsidR="00561509" w:rsidRPr="00E47BDD"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sidRPr="00E47BDD">
              <w:rPr>
                <w:rFonts w:ascii="David" w:hAnsi="David"/>
                <w:rtl/>
              </w:rPr>
              <w:t xml:space="preserve">סטאטוס טיפול </w:t>
            </w:r>
          </w:p>
        </w:tc>
        <w:tc>
          <w:tcPr>
            <w:tcW w:w="4395" w:type="dxa"/>
          </w:tcPr>
          <w:p w:rsidR="00561509" w:rsidRPr="00E47BDD"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sidRPr="00E47BDD">
              <w:rPr>
                <w:rFonts w:ascii="David" w:hAnsi="David"/>
                <w:rtl/>
              </w:rPr>
              <w:t xml:space="preserve">בירור </w:t>
            </w:r>
            <w:r>
              <w:rPr>
                <w:rFonts w:ascii="David" w:hAnsi="David" w:hint="cs"/>
                <w:rtl/>
              </w:rPr>
              <w:t>סטאטוס טיפול בפנייה שנפתחה במוקד הטלפוני או בפנייה בכתב.</w:t>
            </w:r>
          </w:p>
        </w:tc>
      </w:tr>
      <w:tr w:rsidR="00561509" w:rsidRPr="00E47BDD"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rsidR="00561509" w:rsidRPr="00E47BDD" w:rsidRDefault="00561509" w:rsidP="00561509">
            <w:pPr>
              <w:numPr>
                <w:ilvl w:val="0"/>
                <w:numId w:val="71"/>
              </w:numPr>
              <w:spacing w:before="120"/>
              <w:jc w:val="center"/>
              <w:rPr>
                <w:rFonts w:ascii="David" w:hAnsi="David"/>
                <w:rtl/>
              </w:rPr>
            </w:pPr>
          </w:p>
        </w:tc>
        <w:tc>
          <w:tcPr>
            <w:tcW w:w="2268" w:type="dxa"/>
          </w:tcPr>
          <w:p w:rsidR="00561509"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 xml:space="preserve">בקשה להבהרה /השגה על תהליך רישום / חתימה / מפרט הדירה/ מידע על הקבלן וכד' </w:t>
            </w:r>
          </w:p>
        </w:tc>
        <w:tc>
          <w:tcPr>
            <w:tcW w:w="4395" w:type="dxa"/>
          </w:tcPr>
          <w:p w:rsidR="00561509" w:rsidRDefault="00561509" w:rsidP="00C9421C">
            <w:pPr>
              <w:spacing w:before="120"/>
              <w:jc w:val="both"/>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 xml:space="preserve">בקשה ספציפית של הפונה להבהרה או השגה על כל אחד מתהליכים של לאחר אישור זכייה בפרויקט </w:t>
            </w:r>
          </w:p>
        </w:tc>
      </w:tr>
      <w:tr w:rsidR="00561509" w:rsidRPr="00E47BDD" w:rsidTr="00C9421C">
        <w:tc>
          <w:tcPr>
            <w:cnfStyle w:val="001000000000" w:firstRow="0" w:lastRow="0" w:firstColumn="1" w:lastColumn="0" w:oddVBand="0" w:evenVBand="0" w:oddHBand="0" w:evenHBand="0" w:firstRowFirstColumn="0" w:firstRowLastColumn="0" w:lastRowFirstColumn="0" w:lastRowLastColumn="0"/>
            <w:tcW w:w="850" w:type="dxa"/>
          </w:tcPr>
          <w:p w:rsidR="00561509" w:rsidRPr="00E47BDD" w:rsidRDefault="00561509" w:rsidP="00561509">
            <w:pPr>
              <w:numPr>
                <w:ilvl w:val="0"/>
                <w:numId w:val="71"/>
              </w:numPr>
              <w:spacing w:before="120"/>
              <w:jc w:val="center"/>
              <w:rPr>
                <w:rFonts w:ascii="David" w:hAnsi="David"/>
                <w:rtl/>
              </w:rPr>
            </w:pPr>
          </w:p>
        </w:tc>
        <w:tc>
          <w:tcPr>
            <w:tcW w:w="2268" w:type="dxa"/>
          </w:tcPr>
          <w:p w:rsidR="00561509" w:rsidRPr="00E47BDD"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בירור על קריטריוני</w:t>
            </w:r>
            <w:r>
              <w:rPr>
                <w:rFonts w:ascii="David" w:hAnsi="David" w:hint="eastAsia"/>
                <w:rtl/>
              </w:rPr>
              <w:t>ם</w:t>
            </w:r>
            <w:r>
              <w:rPr>
                <w:rFonts w:ascii="David" w:hAnsi="David" w:hint="cs"/>
                <w:rtl/>
              </w:rPr>
              <w:t xml:space="preserve"> / תהליך הרשמה </w:t>
            </w:r>
          </w:p>
        </w:tc>
        <w:tc>
          <w:tcPr>
            <w:tcW w:w="4395" w:type="dxa"/>
          </w:tcPr>
          <w:p w:rsidR="00561509" w:rsidRPr="00E47BDD" w:rsidRDefault="00561509" w:rsidP="00C9421C">
            <w:pPr>
              <w:spacing w:before="120"/>
              <w:jc w:val="both"/>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בירור על קריטריוני</w:t>
            </w:r>
            <w:r>
              <w:rPr>
                <w:rFonts w:ascii="David" w:hAnsi="David" w:hint="eastAsia"/>
                <w:rtl/>
              </w:rPr>
              <w:t>ם</w:t>
            </w:r>
            <w:r>
              <w:rPr>
                <w:rFonts w:ascii="David" w:hAnsi="David" w:hint="cs"/>
                <w:rtl/>
              </w:rPr>
              <w:t xml:space="preserve"> לזכאות, בירור על תהליך ההרשמה.</w:t>
            </w:r>
          </w:p>
        </w:tc>
      </w:tr>
      <w:tr w:rsidR="00561509" w:rsidRPr="00E47BDD"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rsidR="00561509" w:rsidRPr="00E47BDD" w:rsidRDefault="00561509" w:rsidP="00561509">
            <w:pPr>
              <w:numPr>
                <w:ilvl w:val="0"/>
                <w:numId w:val="71"/>
              </w:numPr>
              <w:spacing w:before="120"/>
              <w:jc w:val="center"/>
              <w:rPr>
                <w:rFonts w:ascii="David" w:hAnsi="David"/>
                <w:rtl/>
              </w:rPr>
            </w:pPr>
          </w:p>
        </w:tc>
        <w:tc>
          <w:tcPr>
            <w:tcW w:w="2268" w:type="dxa"/>
          </w:tcPr>
          <w:p w:rsidR="00561509" w:rsidRPr="00E47BDD"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E47BDD">
              <w:rPr>
                <w:rFonts w:ascii="David" w:hAnsi="David"/>
                <w:rtl/>
              </w:rPr>
              <w:t xml:space="preserve">אישור קבלת מסמכים ו/או רישום לפרויקט </w:t>
            </w:r>
          </w:p>
        </w:tc>
        <w:tc>
          <w:tcPr>
            <w:tcW w:w="4395" w:type="dxa"/>
          </w:tcPr>
          <w:p w:rsidR="00561509" w:rsidRPr="00E47BDD" w:rsidRDefault="00561509" w:rsidP="00C9421C">
            <w:pPr>
              <w:spacing w:before="120"/>
              <w:jc w:val="both"/>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rtl/>
              </w:rPr>
              <w:t>בדיקת קליטת פרט</w:t>
            </w:r>
            <w:r>
              <w:rPr>
                <w:rFonts w:ascii="David" w:hAnsi="David" w:hint="cs"/>
                <w:rtl/>
              </w:rPr>
              <w:t>ים</w:t>
            </w:r>
            <w:r w:rsidRPr="00E47BDD">
              <w:rPr>
                <w:rFonts w:ascii="David" w:hAnsi="David"/>
                <w:rtl/>
              </w:rPr>
              <w:t>, קבלת מסמכים בפקס ואישורם.</w:t>
            </w:r>
          </w:p>
        </w:tc>
      </w:tr>
      <w:tr w:rsidR="00561509" w:rsidRPr="00E47BDD" w:rsidTr="00C9421C">
        <w:tc>
          <w:tcPr>
            <w:cnfStyle w:val="001000000000" w:firstRow="0" w:lastRow="0" w:firstColumn="1" w:lastColumn="0" w:oddVBand="0" w:evenVBand="0" w:oddHBand="0" w:evenHBand="0" w:firstRowFirstColumn="0" w:firstRowLastColumn="0" w:lastRowFirstColumn="0" w:lastRowLastColumn="0"/>
            <w:tcW w:w="850" w:type="dxa"/>
          </w:tcPr>
          <w:p w:rsidR="00561509" w:rsidRPr="00E47BDD" w:rsidRDefault="00561509" w:rsidP="00561509">
            <w:pPr>
              <w:numPr>
                <w:ilvl w:val="0"/>
                <w:numId w:val="71"/>
              </w:numPr>
              <w:spacing w:before="120"/>
              <w:jc w:val="center"/>
              <w:rPr>
                <w:rFonts w:ascii="David" w:hAnsi="David"/>
                <w:rtl/>
              </w:rPr>
            </w:pPr>
          </w:p>
        </w:tc>
        <w:tc>
          <w:tcPr>
            <w:tcW w:w="2268" w:type="dxa"/>
          </w:tcPr>
          <w:p w:rsidR="00561509" w:rsidRPr="00E47BDD"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sidRPr="00E47BDD">
              <w:rPr>
                <w:rFonts w:ascii="David" w:hAnsi="David"/>
                <w:rtl/>
              </w:rPr>
              <w:t>שיחות יוצאות</w:t>
            </w:r>
          </w:p>
        </w:tc>
        <w:tc>
          <w:tcPr>
            <w:tcW w:w="4395" w:type="dxa"/>
          </w:tcPr>
          <w:p w:rsidR="00561509" w:rsidRPr="00E47BDD" w:rsidRDefault="00561509" w:rsidP="00C9421C">
            <w:pPr>
              <w:spacing w:before="120"/>
              <w:jc w:val="both"/>
              <w:cnfStyle w:val="000000000000" w:firstRow="0" w:lastRow="0" w:firstColumn="0" w:lastColumn="0" w:oddVBand="0" w:evenVBand="0" w:oddHBand="0" w:evenHBand="0" w:firstRowFirstColumn="0" w:firstRowLastColumn="0" w:lastRowFirstColumn="0" w:lastRowLastColumn="0"/>
              <w:rPr>
                <w:rFonts w:ascii="David" w:hAnsi="David"/>
                <w:rtl/>
              </w:rPr>
            </w:pPr>
            <w:r w:rsidRPr="00E47BDD">
              <w:rPr>
                <w:rFonts w:ascii="David" w:hAnsi="David"/>
                <w:rtl/>
              </w:rPr>
              <w:t xml:space="preserve">שיחות יוצאות לפי הנחיית </w:t>
            </w:r>
            <w:r>
              <w:rPr>
                <w:rFonts w:ascii="David" w:hAnsi="David" w:hint="cs"/>
                <w:rtl/>
              </w:rPr>
              <w:t>המבקש</w:t>
            </w:r>
            <w:r w:rsidRPr="00E47BDD">
              <w:rPr>
                <w:rFonts w:ascii="David" w:hAnsi="David"/>
                <w:rtl/>
              </w:rPr>
              <w:t xml:space="preserve"> למשל לצורך השלמת פרטים מהלקוחות, לצורך המשך בדיקה </w:t>
            </w:r>
            <w:r>
              <w:rPr>
                <w:rFonts w:ascii="David" w:hAnsi="David" w:hint="cs"/>
                <w:rtl/>
              </w:rPr>
              <w:t>בתהליך</w:t>
            </w:r>
            <w:r w:rsidRPr="00E47BDD">
              <w:rPr>
                <w:rFonts w:ascii="David" w:hAnsi="David"/>
                <w:rtl/>
              </w:rPr>
              <w:t>, לצורך בדי</w:t>
            </w:r>
            <w:r>
              <w:rPr>
                <w:rFonts w:ascii="David" w:hAnsi="David" w:hint="cs"/>
                <w:rtl/>
              </w:rPr>
              <w:t>ק</w:t>
            </w:r>
            <w:r w:rsidRPr="00E47BDD">
              <w:rPr>
                <w:rFonts w:ascii="David" w:hAnsi="David"/>
                <w:rtl/>
              </w:rPr>
              <w:t>ה רישום לפרויקט מסוים וכיו"ב.</w:t>
            </w:r>
          </w:p>
        </w:tc>
      </w:tr>
      <w:tr w:rsidR="00561509" w:rsidRPr="00E47BDD"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rsidR="00561509" w:rsidRPr="00E47BDD" w:rsidRDefault="00561509" w:rsidP="00561509">
            <w:pPr>
              <w:numPr>
                <w:ilvl w:val="0"/>
                <w:numId w:val="71"/>
              </w:numPr>
              <w:spacing w:before="120"/>
              <w:jc w:val="center"/>
              <w:rPr>
                <w:rFonts w:ascii="David" w:hAnsi="David"/>
                <w:rtl/>
              </w:rPr>
            </w:pPr>
          </w:p>
        </w:tc>
        <w:tc>
          <w:tcPr>
            <w:tcW w:w="2268" w:type="dxa"/>
          </w:tcPr>
          <w:p w:rsidR="00561509" w:rsidRPr="000F04C4"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0F04C4">
              <w:rPr>
                <w:rFonts w:ascii="David" w:hAnsi="David"/>
                <w:rtl/>
              </w:rPr>
              <w:t xml:space="preserve">עדכון משרד בפניות חריגות </w:t>
            </w:r>
          </w:p>
        </w:tc>
        <w:tc>
          <w:tcPr>
            <w:tcW w:w="4395" w:type="dxa"/>
          </w:tcPr>
          <w:p w:rsidR="00561509" w:rsidRPr="000F04C4" w:rsidRDefault="00561509" w:rsidP="00C9421C">
            <w:pPr>
              <w:spacing w:before="120"/>
              <w:jc w:val="both"/>
              <w:cnfStyle w:val="000000100000" w:firstRow="0" w:lastRow="0" w:firstColumn="0" w:lastColumn="0" w:oddVBand="0" w:evenVBand="0" w:oddHBand="1" w:evenHBand="0" w:firstRowFirstColumn="0" w:firstRowLastColumn="0" w:lastRowFirstColumn="0" w:lastRowLastColumn="0"/>
              <w:rPr>
                <w:rFonts w:ascii="David" w:hAnsi="David"/>
                <w:rtl/>
              </w:rPr>
            </w:pPr>
            <w:r w:rsidRPr="000F04C4">
              <w:rPr>
                <w:rFonts w:ascii="David" w:hAnsi="David"/>
                <w:rtl/>
              </w:rPr>
              <w:t>עדכון איש הקשר של המבקש לגבי טיפולים חריגים הדורשים התערבות נוספת לקידום התהליך ולגבי נושאים עם פוטנציאל תקשורתי.</w:t>
            </w:r>
          </w:p>
        </w:tc>
      </w:tr>
      <w:tr w:rsidR="00561509" w:rsidRPr="00E47BDD" w:rsidTr="00C9421C">
        <w:tc>
          <w:tcPr>
            <w:cnfStyle w:val="001000000000" w:firstRow="0" w:lastRow="0" w:firstColumn="1" w:lastColumn="0" w:oddVBand="0" w:evenVBand="0" w:oddHBand="0" w:evenHBand="0" w:firstRowFirstColumn="0" w:firstRowLastColumn="0" w:lastRowFirstColumn="0" w:lastRowLastColumn="0"/>
            <w:tcW w:w="850" w:type="dxa"/>
            <w:vAlign w:val="center"/>
          </w:tcPr>
          <w:p w:rsidR="00561509" w:rsidRPr="000F04C4" w:rsidRDefault="00561509" w:rsidP="00561509">
            <w:pPr>
              <w:numPr>
                <w:ilvl w:val="0"/>
                <w:numId w:val="71"/>
              </w:numPr>
              <w:spacing w:before="120"/>
              <w:jc w:val="center"/>
              <w:rPr>
                <w:rFonts w:ascii="David" w:hAnsi="David"/>
                <w:rtl/>
              </w:rPr>
            </w:pPr>
          </w:p>
        </w:tc>
        <w:tc>
          <w:tcPr>
            <w:tcW w:w="2268" w:type="dxa"/>
            <w:vMerge w:val="restart"/>
            <w:vAlign w:val="center"/>
          </w:tcPr>
          <w:p w:rsidR="00561509" w:rsidRPr="000F04C4"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0F04C4">
              <w:rPr>
                <w:rFonts w:ascii="David" w:hAnsi="David"/>
                <w:rtl/>
              </w:rPr>
              <w:t>טיפול במסמכים ובפניות חריגות</w:t>
            </w:r>
          </w:p>
        </w:tc>
        <w:tc>
          <w:tcPr>
            <w:tcW w:w="4395" w:type="dxa"/>
            <w:vAlign w:val="center"/>
          </w:tcPr>
          <w:p w:rsidR="00561509" w:rsidRPr="000F04C4"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sidRPr="000F04C4">
              <w:rPr>
                <w:rFonts w:ascii="David" w:hAnsi="David"/>
                <w:rtl/>
              </w:rPr>
              <w:t>בדיקת תקינות מסמכים שנתקבלו וקליטתם במערכת ה</w:t>
            </w:r>
            <w:r>
              <w:rPr>
                <w:rFonts w:ascii="David" w:hAnsi="David" w:hint="cs"/>
                <w:rtl/>
              </w:rPr>
              <w:t>-</w:t>
            </w:r>
            <w:r w:rsidRPr="000F04C4">
              <w:rPr>
                <w:rFonts w:ascii="David" w:hAnsi="David"/>
              </w:rPr>
              <w:t>CRM</w:t>
            </w:r>
          </w:p>
        </w:tc>
      </w:tr>
      <w:tr w:rsidR="00561509" w:rsidRPr="00E47BDD"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vAlign w:val="center"/>
          </w:tcPr>
          <w:p w:rsidR="00561509" w:rsidRPr="000F04C4" w:rsidRDefault="00561509" w:rsidP="00561509">
            <w:pPr>
              <w:numPr>
                <w:ilvl w:val="0"/>
                <w:numId w:val="71"/>
              </w:numPr>
              <w:spacing w:before="120"/>
              <w:jc w:val="center"/>
              <w:rPr>
                <w:rFonts w:ascii="David" w:hAnsi="David"/>
                <w:rtl/>
              </w:rPr>
            </w:pPr>
          </w:p>
        </w:tc>
        <w:tc>
          <w:tcPr>
            <w:tcW w:w="2268" w:type="dxa"/>
            <w:vMerge/>
            <w:vAlign w:val="center"/>
          </w:tcPr>
          <w:p w:rsidR="00561509" w:rsidRPr="000F04C4"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p>
        </w:tc>
        <w:tc>
          <w:tcPr>
            <w:tcW w:w="4395" w:type="dxa"/>
            <w:vAlign w:val="center"/>
          </w:tcPr>
          <w:p w:rsidR="00561509" w:rsidRPr="000F04C4"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0F04C4">
              <w:rPr>
                <w:rFonts w:ascii="David" w:hAnsi="David"/>
                <w:rtl/>
              </w:rPr>
              <w:t>טיוב נתונים</w:t>
            </w:r>
            <w:r>
              <w:rPr>
                <w:rFonts w:ascii="David" w:hAnsi="David" w:hint="cs"/>
                <w:rtl/>
              </w:rPr>
              <w:t xml:space="preserve"> של</w:t>
            </w:r>
            <w:r w:rsidRPr="000F04C4">
              <w:rPr>
                <w:rFonts w:ascii="David" w:hAnsi="David"/>
                <w:rtl/>
              </w:rPr>
              <w:t xml:space="preserve"> הפונה</w:t>
            </w:r>
          </w:p>
        </w:tc>
      </w:tr>
      <w:tr w:rsidR="00561509" w:rsidRPr="00E47BDD" w:rsidTr="00C9421C">
        <w:tc>
          <w:tcPr>
            <w:cnfStyle w:val="001000000000" w:firstRow="0" w:lastRow="0" w:firstColumn="1" w:lastColumn="0" w:oddVBand="0" w:evenVBand="0" w:oddHBand="0" w:evenHBand="0" w:firstRowFirstColumn="0" w:firstRowLastColumn="0" w:lastRowFirstColumn="0" w:lastRowLastColumn="0"/>
            <w:tcW w:w="850" w:type="dxa"/>
            <w:vAlign w:val="center"/>
          </w:tcPr>
          <w:p w:rsidR="00561509" w:rsidRPr="000F04C4" w:rsidRDefault="00561509" w:rsidP="00561509">
            <w:pPr>
              <w:numPr>
                <w:ilvl w:val="0"/>
                <w:numId w:val="71"/>
              </w:numPr>
              <w:spacing w:before="120"/>
              <w:jc w:val="center"/>
              <w:rPr>
                <w:rFonts w:ascii="David" w:hAnsi="David"/>
                <w:rtl/>
              </w:rPr>
            </w:pPr>
          </w:p>
        </w:tc>
        <w:tc>
          <w:tcPr>
            <w:tcW w:w="2268" w:type="dxa"/>
            <w:vMerge/>
            <w:vAlign w:val="center"/>
          </w:tcPr>
          <w:p w:rsidR="00561509" w:rsidRPr="000F04C4"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p>
        </w:tc>
        <w:tc>
          <w:tcPr>
            <w:tcW w:w="4395" w:type="dxa"/>
            <w:vAlign w:val="center"/>
          </w:tcPr>
          <w:p w:rsidR="00561509" w:rsidRPr="000F04C4"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sidRPr="000F04C4">
              <w:rPr>
                <w:rFonts w:ascii="David" w:hAnsi="David"/>
                <w:rtl/>
              </w:rPr>
              <w:t>טיפול בתהליך עורפי למול איש הקשר של המבקש</w:t>
            </w:r>
          </w:p>
        </w:tc>
      </w:tr>
      <w:tr w:rsidR="00561509" w:rsidRPr="00E47BDD"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vAlign w:val="center"/>
          </w:tcPr>
          <w:p w:rsidR="00561509" w:rsidRPr="000F04C4" w:rsidRDefault="00561509" w:rsidP="00561509">
            <w:pPr>
              <w:numPr>
                <w:ilvl w:val="0"/>
                <w:numId w:val="71"/>
              </w:numPr>
              <w:spacing w:before="120"/>
              <w:jc w:val="center"/>
              <w:rPr>
                <w:rFonts w:ascii="David" w:hAnsi="David"/>
                <w:rtl/>
              </w:rPr>
            </w:pPr>
          </w:p>
        </w:tc>
        <w:tc>
          <w:tcPr>
            <w:tcW w:w="2268" w:type="dxa"/>
            <w:vMerge/>
            <w:vAlign w:val="center"/>
          </w:tcPr>
          <w:p w:rsidR="00561509" w:rsidRPr="000F04C4"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p>
        </w:tc>
        <w:tc>
          <w:tcPr>
            <w:tcW w:w="4395" w:type="dxa"/>
            <w:vAlign w:val="center"/>
          </w:tcPr>
          <w:p w:rsidR="00561509" w:rsidRPr="000F04C4"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0F04C4">
              <w:rPr>
                <w:rFonts w:ascii="David" w:hAnsi="David"/>
                <w:rtl/>
              </w:rPr>
              <w:t>ביצוע שיחות יוצאת למתן סטאטוס ו/או השלמת פרטים.</w:t>
            </w:r>
          </w:p>
        </w:tc>
      </w:tr>
    </w:tbl>
    <w:p w:rsidR="00561509" w:rsidRPr="00010FEA" w:rsidRDefault="00561509" w:rsidP="00561509">
      <w:pPr>
        <w:tabs>
          <w:tab w:val="num" w:pos="7106"/>
        </w:tabs>
        <w:ind w:left="826"/>
        <w:jc w:val="both"/>
        <w:rPr>
          <w:rFonts w:ascii="David" w:hAnsi="David"/>
          <w:sz w:val="24"/>
          <w:szCs w:val="24"/>
        </w:rPr>
      </w:pPr>
    </w:p>
    <w:p w:rsidR="00561509" w:rsidRPr="006D613D" w:rsidRDefault="00561509" w:rsidP="00561509">
      <w:pPr>
        <w:numPr>
          <w:ilvl w:val="2"/>
          <w:numId w:val="69"/>
        </w:numPr>
        <w:tabs>
          <w:tab w:val="clear" w:pos="1004"/>
          <w:tab w:val="num" w:pos="1084"/>
          <w:tab w:val="num" w:pos="1110"/>
        </w:tabs>
        <w:ind w:hanging="320"/>
        <w:jc w:val="both"/>
        <w:rPr>
          <w:rFonts w:ascii="David" w:hAnsi="David"/>
          <w:sz w:val="24"/>
          <w:szCs w:val="24"/>
          <w:rtl/>
        </w:rPr>
      </w:pPr>
      <w:r w:rsidRPr="006D613D">
        <w:rPr>
          <w:rFonts w:ascii="David" w:hAnsi="David" w:hint="eastAsia"/>
          <w:sz w:val="24"/>
          <w:szCs w:val="24"/>
          <w:rtl/>
        </w:rPr>
        <w:t>יודגש</w:t>
      </w:r>
      <w:r w:rsidRPr="006D613D">
        <w:rPr>
          <w:rFonts w:ascii="David" w:hAnsi="David"/>
          <w:sz w:val="24"/>
          <w:szCs w:val="24"/>
          <w:rtl/>
        </w:rPr>
        <w:t xml:space="preserve"> </w:t>
      </w:r>
      <w:r w:rsidRPr="006D613D">
        <w:rPr>
          <w:rFonts w:ascii="David" w:hAnsi="David" w:hint="eastAsia"/>
          <w:sz w:val="24"/>
          <w:szCs w:val="24"/>
          <w:rtl/>
        </w:rPr>
        <w:t>כי</w:t>
      </w:r>
      <w:r w:rsidRPr="006D613D">
        <w:rPr>
          <w:rFonts w:ascii="David" w:hAnsi="David"/>
          <w:sz w:val="24"/>
          <w:szCs w:val="24"/>
          <w:rtl/>
        </w:rPr>
        <w:t xml:space="preserve"> </w:t>
      </w:r>
      <w:r w:rsidRPr="006D613D">
        <w:rPr>
          <w:rFonts w:ascii="David" w:hAnsi="David" w:hint="eastAsia"/>
          <w:sz w:val="24"/>
          <w:szCs w:val="24"/>
          <w:rtl/>
        </w:rPr>
        <w:t>המשרד</w:t>
      </w:r>
      <w:r w:rsidRPr="006D613D">
        <w:rPr>
          <w:rFonts w:ascii="David" w:hAnsi="David"/>
          <w:sz w:val="24"/>
          <w:szCs w:val="24"/>
          <w:rtl/>
        </w:rPr>
        <w:t xml:space="preserve"> </w:t>
      </w:r>
      <w:r w:rsidRPr="006D613D">
        <w:rPr>
          <w:rFonts w:ascii="David" w:hAnsi="David" w:hint="eastAsia"/>
          <w:sz w:val="24"/>
          <w:szCs w:val="24"/>
          <w:rtl/>
        </w:rPr>
        <w:t>רשאי</w:t>
      </w:r>
      <w:r w:rsidRPr="006D613D">
        <w:rPr>
          <w:rFonts w:ascii="David" w:hAnsi="David"/>
          <w:sz w:val="24"/>
          <w:szCs w:val="24"/>
          <w:rtl/>
        </w:rPr>
        <w:t xml:space="preserve"> </w:t>
      </w:r>
      <w:r w:rsidRPr="006D613D">
        <w:rPr>
          <w:rFonts w:ascii="David" w:hAnsi="David" w:hint="eastAsia"/>
          <w:sz w:val="24"/>
          <w:szCs w:val="24"/>
          <w:rtl/>
        </w:rPr>
        <w:t>לשנות</w:t>
      </w:r>
      <w:r w:rsidRPr="006D613D">
        <w:rPr>
          <w:rFonts w:ascii="David" w:hAnsi="David"/>
          <w:sz w:val="24"/>
          <w:szCs w:val="24"/>
          <w:rtl/>
        </w:rPr>
        <w:t xml:space="preserve"> </w:t>
      </w:r>
      <w:r w:rsidRPr="006D613D">
        <w:rPr>
          <w:rFonts w:ascii="David" w:hAnsi="David" w:hint="eastAsia"/>
          <w:sz w:val="24"/>
          <w:szCs w:val="24"/>
          <w:rtl/>
        </w:rPr>
        <w:t>את</w:t>
      </w:r>
      <w:r w:rsidRPr="006D613D">
        <w:rPr>
          <w:rFonts w:ascii="David" w:hAnsi="David"/>
          <w:sz w:val="24"/>
          <w:szCs w:val="24"/>
          <w:rtl/>
        </w:rPr>
        <w:t xml:space="preserve"> </w:t>
      </w:r>
      <w:r w:rsidRPr="006D613D">
        <w:rPr>
          <w:rFonts w:ascii="David" w:hAnsi="David" w:hint="eastAsia"/>
          <w:sz w:val="24"/>
          <w:szCs w:val="24"/>
          <w:rtl/>
        </w:rPr>
        <w:t>תוכני</w:t>
      </w:r>
      <w:r w:rsidRPr="006D613D">
        <w:rPr>
          <w:rFonts w:ascii="David" w:hAnsi="David"/>
          <w:sz w:val="24"/>
          <w:szCs w:val="24"/>
          <w:rtl/>
        </w:rPr>
        <w:t xml:space="preserve"> </w:t>
      </w:r>
      <w:r w:rsidRPr="006D613D">
        <w:rPr>
          <w:rFonts w:ascii="David" w:hAnsi="David" w:hint="eastAsia"/>
          <w:sz w:val="24"/>
          <w:szCs w:val="24"/>
          <w:rtl/>
        </w:rPr>
        <w:t>המענה</w:t>
      </w:r>
      <w:r w:rsidRPr="006D613D">
        <w:rPr>
          <w:rFonts w:ascii="David" w:hAnsi="David"/>
          <w:sz w:val="24"/>
          <w:szCs w:val="24"/>
          <w:rtl/>
        </w:rPr>
        <w:t xml:space="preserve"> </w:t>
      </w:r>
      <w:r w:rsidRPr="006D613D">
        <w:rPr>
          <w:rFonts w:ascii="David" w:hAnsi="David" w:hint="eastAsia"/>
          <w:sz w:val="24"/>
          <w:szCs w:val="24"/>
          <w:rtl/>
        </w:rPr>
        <w:t>הקשורים</w:t>
      </w:r>
      <w:r w:rsidRPr="006D613D">
        <w:rPr>
          <w:rFonts w:ascii="David" w:hAnsi="David"/>
          <w:sz w:val="24"/>
          <w:szCs w:val="24"/>
          <w:rtl/>
        </w:rPr>
        <w:t xml:space="preserve"> </w:t>
      </w:r>
      <w:r w:rsidRPr="006D613D">
        <w:rPr>
          <w:rFonts w:ascii="David" w:hAnsi="David" w:hint="eastAsia"/>
          <w:sz w:val="24"/>
          <w:szCs w:val="24"/>
          <w:rtl/>
        </w:rPr>
        <w:t>בפרויקט</w:t>
      </w:r>
      <w:r w:rsidRPr="006D613D">
        <w:rPr>
          <w:rFonts w:ascii="David" w:hAnsi="David"/>
          <w:sz w:val="24"/>
          <w:szCs w:val="24"/>
          <w:rtl/>
        </w:rPr>
        <w:t xml:space="preserve"> </w:t>
      </w:r>
      <w:r w:rsidRPr="006D613D">
        <w:rPr>
          <w:rFonts w:ascii="David" w:hAnsi="David" w:hint="eastAsia"/>
          <w:sz w:val="24"/>
          <w:szCs w:val="24"/>
          <w:rtl/>
        </w:rPr>
        <w:t>ללא</w:t>
      </w:r>
      <w:r w:rsidRPr="006D613D">
        <w:rPr>
          <w:rFonts w:ascii="David" w:hAnsi="David"/>
          <w:sz w:val="24"/>
          <w:szCs w:val="24"/>
          <w:rtl/>
        </w:rPr>
        <w:t xml:space="preserve"> </w:t>
      </w:r>
      <w:r w:rsidRPr="006D613D">
        <w:rPr>
          <w:rFonts w:ascii="David" w:hAnsi="David" w:hint="eastAsia"/>
          <w:sz w:val="24"/>
          <w:szCs w:val="24"/>
          <w:rtl/>
        </w:rPr>
        <w:t>עלות</w:t>
      </w:r>
      <w:r w:rsidRPr="006D613D">
        <w:rPr>
          <w:rFonts w:ascii="David" w:hAnsi="David"/>
          <w:sz w:val="24"/>
          <w:szCs w:val="24"/>
          <w:rtl/>
        </w:rPr>
        <w:t xml:space="preserve"> </w:t>
      </w:r>
      <w:r w:rsidRPr="006D613D">
        <w:rPr>
          <w:rFonts w:ascii="David" w:hAnsi="David" w:hint="eastAsia"/>
          <w:sz w:val="24"/>
          <w:szCs w:val="24"/>
          <w:rtl/>
        </w:rPr>
        <w:t>כספית</w:t>
      </w:r>
      <w:r w:rsidRPr="006D613D">
        <w:rPr>
          <w:rFonts w:ascii="David" w:hAnsi="David"/>
          <w:sz w:val="24"/>
          <w:szCs w:val="24"/>
          <w:rtl/>
        </w:rPr>
        <w:t xml:space="preserve"> </w:t>
      </w:r>
      <w:r w:rsidRPr="006D613D">
        <w:rPr>
          <w:rFonts w:ascii="David" w:hAnsi="David" w:hint="eastAsia"/>
          <w:sz w:val="24"/>
          <w:szCs w:val="24"/>
          <w:rtl/>
        </w:rPr>
        <w:t>נוספת</w:t>
      </w:r>
      <w:r w:rsidRPr="006D613D">
        <w:rPr>
          <w:rFonts w:ascii="David" w:hAnsi="David"/>
          <w:sz w:val="24"/>
          <w:szCs w:val="24"/>
          <w:rtl/>
        </w:rPr>
        <w:t xml:space="preserve"> </w:t>
      </w:r>
      <w:r w:rsidRPr="006D613D">
        <w:rPr>
          <w:rFonts w:ascii="David" w:hAnsi="David" w:hint="eastAsia"/>
          <w:sz w:val="24"/>
          <w:szCs w:val="24"/>
          <w:rtl/>
        </w:rPr>
        <w:t>וע</w:t>
      </w:r>
      <w:r w:rsidRPr="006D613D">
        <w:rPr>
          <w:rFonts w:ascii="David" w:hAnsi="David"/>
          <w:sz w:val="24"/>
          <w:szCs w:val="24"/>
          <w:rtl/>
        </w:rPr>
        <w:t>"</w:t>
      </w:r>
      <w:r w:rsidRPr="006D613D">
        <w:rPr>
          <w:rFonts w:ascii="David" w:hAnsi="David" w:hint="eastAsia"/>
          <w:sz w:val="24"/>
          <w:szCs w:val="24"/>
          <w:rtl/>
        </w:rPr>
        <w:t>פ</w:t>
      </w:r>
      <w:r w:rsidRPr="006D613D">
        <w:rPr>
          <w:rFonts w:ascii="David" w:hAnsi="David"/>
          <w:sz w:val="24"/>
          <w:szCs w:val="24"/>
          <w:rtl/>
        </w:rPr>
        <w:t xml:space="preserve"> </w:t>
      </w:r>
      <w:r w:rsidRPr="006D613D">
        <w:rPr>
          <w:rFonts w:ascii="David" w:hAnsi="David" w:hint="eastAsia"/>
          <w:sz w:val="24"/>
          <w:szCs w:val="24"/>
          <w:rtl/>
        </w:rPr>
        <w:t>שיקול</w:t>
      </w:r>
      <w:r w:rsidRPr="006D613D">
        <w:rPr>
          <w:rFonts w:ascii="David" w:hAnsi="David"/>
          <w:sz w:val="24"/>
          <w:szCs w:val="24"/>
          <w:rtl/>
        </w:rPr>
        <w:t xml:space="preserve"> </w:t>
      </w:r>
      <w:r w:rsidRPr="006D613D">
        <w:rPr>
          <w:rFonts w:ascii="David" w:hAnsi="David" w:hint="eastAsia"/>
          <w:sz w:val="24"/>
          <w:szCs w:val="24"/>
          <w:rtl/>
        </w:rPr>
        <w:t>דעתו</w:t>
      </w:r>
      <w:r w:rsidRPr="006D613D">
        <w:rPr>
          <w:rFonts w:ascii="David" w:hAnsi="David"/>
          <w:sz w:val="24"/>
          <w:szCs w:val="24"/>
          <w:rtl/>
        </w:rPr>
        <w:t xml:space="preserve"> </w:t>
      </w:r>
      <w:r w:rsidRPr="006D613D">
        <w:rPr>
          <w:rFonts w:ascii="David" w:hAnsi="David" w:hint="eastAsia"/>
          <w:sz w:val="24"/>
          <w:szCs w:val="24"/>
          <w:rtl/>
        </w:rPr>
        <w:t>הבלעדית</w:t>
      </w:r>
      <w:r w:rsidRPr="006D613D">
        <w:rPr>
          <w:rFonts w:ascii="David" w:hAnsi="David"/>
          <w:sz w:val="24"/>
          <w:szCs w:val="24"/>
          <w:rtl/>
        </w:rPr>
        <w:t xml:space="preserve"> </w:t>
      </w:r>
      <w:r w:rsidRPr="006D613D">
        <w:rPr>
          <w:rFonts w:ascii="David" w:hAnsi="David" w:hint="eastAsia"/>
          <w:sz w:val="24"/>
          <w:szCs w:val="24"/>
          <w:rtl/>
        </w:rPr>
        <w:t>של</w:t>
      </w:r>
      <w:r w:rsidRPr="006D613D">
        <w:rPr>
          <w:rFonts w:ascii="David" w:hAnsi="David"/>
          <w:sz w:val="24"/>
          <w:szCs w:val="24"/>
          <w:rtl/>
        </w:rPr>
        <w:t xml:space="preserve"> </w:t>
      </w:r>
      <w:r w:rsidRPr="006D613D">
        <w:rPr>
          <w:rFonts w:ascii="David" w:hAnsi="David" w:hint="eastAsia"/>
          <w:sz w:val="24"/>
          <w:szCs w:val="24"/>
          <w:rtl/>
        </w:rPr>
        <w:t>המשרד</w:t>
      </w:r>
      <w:r w:rsidRPr="006D613D">
        <w:rPr>
          <w:rFonts w:ascii="David" w:hAnsi="David"/>
          <w:sz w:val="24"/>
          <w:szCs w:val="24"/>
          <w:rtl/>
        </w:rPr>
        <w:t xml:space="preserve"> </w:t>
      </w:r>
      <w:r w:rsidRPr="006D613D">
        <w:rPr>
          <w:rFonts w:ascii="David" w:hAnsi="David" w:hint="eastAsia"/>
          <w:sz w:val="24"/>
          <w:szCs w:val="24"/>
          <w:rtl/>
        </w:rPr>
        <w:t>וכי</w:t>
      </w:r>
      <w:r w:rsidRPr="006D613D">
        <w:rPr>
          <w:rFonts w:ascii="David" w:hAnsi="David"/>
          <w:sz w:val="24"/>
          <w:szCs w:val="24"/>
          <w:rtl/>
        </w:rPr>
        <w:t xml:space="preserve"> </w:t>
      </w:r>
      <w:r w:rsidRPr="006D613D">
        <w:rPr>
          <w:rFonts w:ascii="David" w:hAnsi="David" w:hint="eastAsia"/>
          <w:sz w:val="24"/>
          <w:szCs w:val="24"/>
          <w:rtl/>
        </w:rPr>
        <w:t>המענה</w:t>
      </w:r>
      <w:r w:rsidRPr="006D613D">
        <w:rPr>
          <w:rFonts w:ascii="David" w:hAnsi="David"/>
          <w:sz w:val="24"/>
          <w:szCs w:val="24"/>
          <w:rtl/>
        </w:rPr>
        <w:t xml:space="preserve"> </w:t>
      </w:r>
      <w:r w:rsidRPr="006D613D">
        <w:rPr>
          <w:rFonts w:ascii="David" w:hAnsi="David" w:hint="eastAsia"/>
          <w:sz w:val="24"/>
          <w:szCs w:val="24"/>
          <w:rtl/>
        </w:rPr>
        <w:t>יינתן</w:t>
      </w:r>
      <w:r w:rsidRPr="006D613D">
        <w:rPr>
          <w:rFonts w:ascii="David" w:hAnsi="David"/>
          <w:sz w:val="24"/>
          <w:szCs w:val="24"/>
          <w:rtl/>
        </w:rPr>
        <w:t xml:space="preserve"> </w:t>
      </w:r>
      <w:r w:rsidRPr="006D613D">
        <w:rPr>
          <w:rFonts w:ascii="David" w:hAnsi="David" w:hint="eastAsia"/>
          <w:sz w:val="24"/>
          <w:szCs w:val="24"/>
          <w:rtl/>
        </w:rPr>
        <w:t>גם</w:t>
      </w:r>
      <w:r w:rsidRPr="006D613D">
        <w:rPr>
          <w:rFonts w:ascii="David" w:hAnsi="David"/>
          <w:sz w:val="24"/>
          <w:szCs w:val="24"/>
          <w:rtl/>
        </w:rPr>
        <w:t xml:space="preserve"> </w:t>
      </w:r>
      <w:r w:rsidRPr="006D613D">
        <w:rPr>
          <w:rFonts w:ascii="David" w:hAnsi="David" w:hint="eastAsia"/>
          <w:sz w:val="24"/>
          <w:szCs w:val="24"/>
          <w:rtl/>
        </w:rPr>
        <w:t>לציבור</w:t>
      </w:r>
      <w:r w:rsidRPr="006D613D">
        <w:rPr>
          <w:rFonts w:ascii="David" w:hAnsi="David"/>
          <w:sz w:val="24"/>
          <w:szCs w:val="24"/>
          <w:rtl/>
        </w:rPr>
        <w:t xml:space="preserve"> </w:t>
      </w:r>
      <w:r w:rsidRPr="006D613D">
        <w:rPr>
          <w:rFonts w:ascii="David" w:hAnsi="David" w:hint="eastAsia"/>
          <w:sz w:val="24"/>
          <w:szCs w:val="24"/>
          <w:rtl/>
        </w:rPr>
        <w:t>הרחב</w:t>
      </w:r>
      <w:r w:rsidRPr="006D613D">
        <w:rPr>
          <w:rFonts w:ascii="David" w:hAnsi="David"/>
          <w:sz w:val="24"/>
          <w:szCs w:val="24"/>
          <w:rtl/>
        </w:rPr>
        <w:t xml:space="preserve"> </w:t>
      </w:r>
      <w:r w:rsidRPr="006D613D">
        <w:rPr>
          <w:rFonts w:ascii="David" w:hAnsi="David" w:hint="eastAsia"/>
          <w:sz w:val="24"/>
          <w:szCs w:val="24"/>
          <w:rtl/>
        </w:rPr>
        <w:t>בכל</w:t>
      </w:r>
      <w:r w:rsidRPr="006D613D">
        <w:rPr>
          <w:rFonts w:ascii="David" w:hAnsi="David"/>
          <w:sz w:val="24"/>
          <w:szCs w:val="24"/>
          <w:rtl/>
        </w:rPr>
        <w:t xml:space="preserve"> </w:t>
      </w:r>
      <w:r w:rsidRPr="006D613D">
        <w:rPr>
          <w:rFonts w:ascii="David" w:hAnsi="David" w:hint="eastAsia"/>
          <w:sz w:val="24"/>
          <w:szCs w:val="24"/>
          <w:rtl/>
        </w:rPr>
        <w:t>שאלה</w:t>
      </w:r>
      <w:r w:rsidRPr="006D613D">
        <w:rPr>
          <w:rFonts w:ascii="David" w:hAnsi="David"/>
          <w:sz w:val="24"/>
          <w:szCs w:val="24"/>
          <w:rtl/>
        </w:rPr>
        <w:t xml:space="preserve"> </w:t>
      </w:r>
      <w:r w:rsidRPr="006D613D">
        <w:rPr>
          <w:rFonts w:ascii="David" w:hAnsi="David" w:hint="eastAsia"/>
          <w:sz w:val="24"/>
          <w:szCs w:val="24"/>
          <w:rtl/>
        </w:rPr>
        <w:t>הנוגעת</w:t>
      </w:r>
      <w:r w:rsidRPr="006D613D">
        <w:rPr>
          <w:rFonts w:ascii="David" w:hAnsi="David"/>
          <w:sz w:val="24"/>
          <w:szCs w:val="24"/>
          <w:rtl/>
        </w:rPr>
        <w:t xml:space="preserve"> </w:t>
      </w:r>
      <w:r w:rsidRPr="006D613D">
        <w:rPr>
          <w:rFonts w:ascii="David" w:hAnsi="David" w:hint="eastAsia"/>
          <w:sz w:val="24"/>
          <w:szCs w:val="24"/>
          <w:rtl/>
        </w:rPr>
        <w:t>למיזמים</w:t>
      </w:r>
      <w:r w:rsidRPr="006D613D">
        <w:rPr>
          <w:rFonts w:ascii="David" w:hAnsi="David"/>
          <w:sz w:val="24"/>
          <w:szCs w:val="24"/>
          <w:rtl/>
        </w:rPr>
        <w:t xml:space="preserve"> </w:t>
      </w:r>
      <w:r w:rsidRPr="006D613D">
        <w:rPr>
          <w:rFonts w:ascii="David" w:hAnsi="David" w:hint="eastAsia"/>
          <w:sz w:val="24"/>
          <w:szCs w:val="24"/>
          <w:rtl/>
        </w:rPr>
        <w:t>והמסלולים</w:t>
      </w:r>
      <w:r w:rsidRPr="006D613D">
        <w:rPr>
          <w:rFonts w:ascii="David" w:hAnsi="David"/>
          <w:sz w:val="24"/>
          <w:szCs w:val="24"/>
          <w:rtl/>
        </w:rPr>
        <w:t xml:space="preserve"> </w:t>
      </w:r>
      <w:r w:rsidRPr="006D613D">
        <w:rPr>
          <w:rFonts w:ascii="David" w:hAnsi="David" w:hint="eastAsia"/>
          <w:sz w:val="24"/>
          <w:szCs w:val="24"/>
          <w:rtl/>
        </w:rPr>
        <w:t>השונים</w:t>
      </w:r>
      <w:r w:rsidRPr="006D613D">
        <w:rPr>
          <w:rFonts w:ascii="David" w:hAnsi="David"/>
          <w:sz w:val="24"/>
          <w:szCs w:val="24"/>
          <w:rtl/>
        </w:rPr>
        <w:t>.</w:t>
      </w:r>
    </w:p>
    <w:p w:rsidR="00561509" w:rsidRPr="006D613D" w:rsidRDefault="00561509" w:rsidP="00561509">
      <w:pPr>
        <w:numPr>
          <w:ilvl w:val="2"/>
          <w:numId w:val="69"/>
        </w:numPr>
        <w:tabs>
          <w:tab w:val="clear" w:pos="1004"/>
          <w:tab w:val="num" w:pos="1084"/>
          <w:tab w:val="num" w:pos="1110"/>
        </w:tabs>
        <w:ind w:hanging="320"/>
        <w:jc w:val="both"/>
        <w:rPr>
          <w:rFonts w:ascii="David" w:hAnsi="David"/>
          <w:sz w:val="24"/>
          <w:szCs w:val="24"/>
          <w:rtl/>
        </w:rPr>
      </w:pPr>
      <w:r w:rsidRPr="006D613D">
        <w:rPr>
          <w:rFonts w:ascii="David" w:hAnsi="David" w:hint="eastAsia"/>
          <w:sz w:val="24"/>
          <w:szCs w:val="24"/>
          <w:rtl/>
        </w:rPr>
        <w:t>המענה</w:t>
      </w:r>
      <w:r w:rsidRPr="006D613D">
        <w:rPr>
          <w:rFonts w:ascii="David" w:hAnsi="David"/>
          <w:sz w:val="24"/>
          <w:szCs w:val="24"/>
          <w:rtl/>
        </w:rPr>
        <w:t xml:space="preserve"> </w:t>
      </w:r>
      <w:r w:rsidRPr="006D613D">
        <w:rPr>
          <w:rFonts w:ascii="David" w:hAnsi="David" w:hint="eastAsia"/>
          <w:sz w:val="24"/>
          <w:szCs w:val="24"/>
          <w:rtl/>
        </w:rPr>
        <w:t>הטלפוני</w:t>
      </w:r>
      <w:r w:rsidRPr="006D613D">
        <w:rPr>
          <w:rFonts w:ascii="David" w:hAnsi="David"/>
          <w:sz w:val="24"/>
          <w:szCs w:val="24"/>
          <w:rtl/>
        </w:rPr>
        <w:t xml:space="preserve"> </w:t>
      </w:r>
      <w:r w:rsidRPr="006D613D">
        <w:rPr>
          <w:rFonts w:ascii="David" w:hAnsi="David" w:hint="eastAsia"/>
          <w:sz w:val="24"/>
          <w:szCs w:val="24"/>
          <w:rtl/>
        </w:rPr>
        <w:t>יכול</w:t>
      </w:r>
      <w:r w:rsidRPr="006D613D">
        <w:rPr>
          <w:rFonts w:ascii="David" w:hAnsi="David"/>
          <w:sz w:val="24"/>
          <w:szCs w:val="24"/>
          <w:rtl/>
        </w:rPr>
        <w:t xml:space="preserve"> </w:t>
      </w:r>
      <w:r w:rsidRPr="006D613D">
        <w:rPr>
          <w:rFonts w:ascii="David" w:hAnsi="David" w:hint="eastAsia"/>
          <w:sz w:val="24"/>
          <w:szCs w:val="24"/>
          <w:rtl/>
        </w:rPr>
        <w:t>שיינתן</w:t>
      </w:r>
      <w:r w:rsidRPr="006D613D">
        <w:rPr>
          <w:rFonts w:ascii="David" w:hAnsi="David"/>
          <w:sz w:val="24"/>
          <w:szCs w:val="24"/>
          <w:rtl/>
        </w:rPr>
        <w:t xml:space="preserve"> </w:t>
      </w:r>
      <w:r w:rsidRPr="006D613D">
        <w:rPr>
          <w:rFonts w:ascii="David" w:hAnsi="David" w:hint="eastAsia"/>
          <w:sz w:val="24"/>
          <w:szCs w:val="24"/>
          <w:rtl/>
        </w:rPr>
        <w:t>גם</w:t>
      </w:r>
      <w:r w:rsidRPr="006D613D">
        <w:rPr>
          <w:rFonts w:ascii="David" w:hAnsi="David"/>
          <w:sz w:val="24"/>
          <w:szCs w:val="24"/>
          <w:rtl/>
        </w:rPr>
        <w:t xml:space="preserve"> </w:t>
      </w:r>
      <w:r w:rsidRPr="006D613D">
        <w:rPr>
          <w:rFonts w:ascii="David" w:hAnsi="David" w:hint="eastAsia"/>
          <w:sz w:val="24"/>
          <w:szCs w:val="24"/>
          <w:rtl/>
        </w:rPr>
        <w:t>על</w:t>
      </w:r>
      <w:r w:rsidRPr="006D613D">
        <w:rPr>
          <w:rFonts w:ascii="David" w:hAnsi="David"/>
          <w:sz w:val="24"/>
          <w:szCs w:val="24"/>
          <w:rtl/>
        </w:rPr>
        <w:t xml:space="preserve"> </w:t>
      </w:r>
      <w:r w:rsidRPr="006D613D">
        <w:rPr>
          <w:rFonts w:ascii="David" w:hAnsi="David" w:hint="eastAsia"/>
          <w:sz w:val="24"/>
          <w:szCs w:val="24"/>
          <w:rtl/>
        </w:rPr>
        <w:t>פרויקטים</w:t>
      </w:r>
      <w:r w:rsidRPr="006D613D">
        <w:rPr>
          <w:rFonts w:ascii="David" w:hAnsi="David"/>
          <w:sz w:val="24"/>
          <w:szCs w:val="24"/>
          <w:rtl/>
        </w:rPr>
        <w:t xml:space="preserve"> </w:t>
      </w:r>
      <w:r w:rsidRPr="006D613D">
        <w:rPr>
          <w:rFonts w:ascii="David" w:hAnsi="David" w:hint="eastAsia"/>
          <w:sz w:val="24"/>
          <w:szCs w:val="24"/>
          <w:rtl/>
        </w:rPr>
        <w:t>שאינם</w:t>
      </w:r>
      <w:r w:rsidRPr="006D613D">
        <w:rPr>
          <w:rFonts w:ascii="David" w:hAnsi="David"/>
          <w:sz w:val="24"/>
          <w:szCs w:val="24"/>
          <w:rtl/>
        </w:rPr>
        <w:t xml:space="preserve"> </w:t>
      </w:r>
      <w:r w:rsidRPr="006D613D">
        <w:rPr>
          <w:rFonts w:ascii="David" w:hAnsi="David" w:hint="eastAsia"/>
          <w:sz w:val="24"/>
          <w:szCs w:val="24"/>
          <w:rtl/>
        </w:rPr>
        <w:t>נכללים</w:t>
      </w:r>
      <w:r w:rsidRPr="006D613D">
        <w:rPr>
          <w:rFonts w:ascii="David" w:hAnsi="David"/>
          <w:sz w:val="24"/>
          <w:szCs w:val="24"/>
          <w:rtl/>
        </w:rPr>
        <w:t xml:space="preserve"> </w:t>
      </w:r>
      <w:r w:rsidRPr="006D613D">
        <w:rPr>
          <w:rFonts w:ascii="David" w:hAnsi="David" w:hint="eastAsia"/>
          <w:sz w:val="24"/>
          <w:szCs w:val="24"/>
          <w:rtl/>
        </w:rPr>
        <w:t>במסגרת</w:t>
      </w:r>
      <w:r w:rsidRPr="006D613D">
        <w:rPr>
          <w:rFonts w:ascii="David" w:hAnsi="David"/>
          <w:sz w:val="24"/>
          <w:szCs w:val="24"/>
          <w:rtl/>
        </w:rPr>
        <w:t xml:space="preserve"> </w:t>
      </w:r>
      <w:r w:rsidRPr="006D613D">
        <w:rPr>
          <w:rFonts w:ascii="David" w:hAnsi="David" w:hint="eastAsia"/>
          <w:sz w:val="24"/>
          <w:szCs w:val="24"/>
          <w:rtl/>
        </w:rPr>
        <w:t>יחידות</w:t>
      </w:r>
      <w:r w:rsidRPr="006D613D">
        <w:rPr>
          <w:rFonts w:ascii="David" w:hAnsi="David"/>
          <w:sz w:val="24"/>
          <w:szCs w:val="24"/>
          <w:rtl/>
        </w:rPr>
        <w:t xml:space="preserve"> </w:t>
      </w:r>
      <w:r w:rsidRPr="006D613D">
        <w:rPr>
          <w:rFonts w:ascii="David" w:hAnsi="David" w:hint="eastAsia"/>
          <w:sz w:val="24"/>
          <w:szCs w:val="24"/>
          <w:rtl/>
        </w:rPr>
        <w:t>הדיור</w:t>
      </w:r>
      <w:r w:rsidRPr="006D613D">
        <w:rPr>
          <w:rFonts w:ascii="David" w:hAnsi="David"/>
          <w:sz w:val="24"/>
          <w:szCs w:val="24"/>
          <w:rtl/>
        </w:rPr>
        <w:t xml:space="preserve"> </w:t>
      </w:r>
      <w:r w:rsidRPr="006D613D">
        <w:rPr>
          <w:rFonts w:ascii="David" w:hAnsi="David" w:hint="eastAsia"/>
          <w:sz w:val="24"/>
          <w:szCs w:val="24"/>
          <w:rtl/>
        </w:rPr>
        <w:t>האינטנסיביות</w:t>
      </w:r>
      <w:r w:rsidRPr="006D613D">
        <w:rPr>
          <w:rFonts w:ascii="David" w:hAnsi="David"/>
          <w:sz w:val="24"/>
          <w:szCs w:val="24"/>
          <w:rtl/>
        </w:rPr>
        <w:t xml:space="preserve"> </w:t>
      </w:r>
      <w:r w:rsidRPr="006D613D">
        <w:rPr>
          <w:rFonts w:ascii="David" w:hAnsi="David" w:hint="eastAsia"/>
          <w:sz w:val="24"/>
          <w:szCs w:val="24"/>
          <w:rtl/>
        </w:rPr>
        <w:t>שבטיפול</w:t>
      </w:r>
      <w:r w:rsidRPr="006D613D">
        <w:rPr>
          <w:rFonts w:ascii="David" w:hAnsi="David"/>
          <w:sz w:val="24"/>
          <w:szCs w:val="24"/>
          <w:rtl/>
        </w:rPr>
        <w:t xml:space="preserve"> </w:t>
      </w:r>
      <w:r w:rsidRPr="006D613D">
        <w:rPr>
          <w:rFonts w:ascii="David" w:hAnsi="David" w:hint="eastAsia"/>
          <w:sz w:val="24"/>
          <w:szCs w:val="24"/>
          <w:rtl/>
        </w:rPr>
        <w:t>החברה</w:t>
      </w:r>
      <w:r w:rsidRPr="006D613D">
        <w:rPr>
          <w:rFonts w:ascii="David" w:hAnsi="David"/>
          <w:sz w:val="24"/>
          <w:szCs w:val="24"/>
          <w:rtl/>
        </w:rPr>
        <w:t>.</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sidRPr="00F8396D">
        <w:rPr>
          <w:rFonts w:ascii="David" w:hAnsi="David"/>
          <w:sz w:val="24"/>
          <w:szCs w:val="24"/>
          <w:rtl/>
        </w:rPr>
        <w:t>הספק נדרש לתעד ולשמור כל פעילות וכל מכתב הנוגע לפונים</w:t>
      </w:r>
      <w:r>
        <w:rPr>
          <w:rFonts w:ascii="David" w:hAnsi="David" w:hint="cs"/>
          <w:sz w:val="24"/>
          <w:szCs w:val="24"/>
          <w:rtl/>
        </w:rPr>
        <w:t xml:space="preserve"> מוקד שירות הלקוחות.</w:t>
      </w:r>
      <w:r w:rsidRPr="00F8396D">
        <w:rPr>
          <w:rFonts w:ascii="David" w:hAnsi="David"/>
          <w:sz w:val="24"/>
          <w:szCs w:val="24"/>
          <w:rtl/>
        </w:rPr>
        <w:t xml:space="preserve"> </w:t>
      </w:r>
    </w:p>
    <w:p w:rsidR="00561509" w:rsidRPr="003B66F0" w:rsidRDefault="00561509" w:rsidP="00561509">
      <w:pPr>
        <w:numPr>
          <w:ilvl w:val="2"/>
          <w:numId w:val="69"/>
        </w:numPr>
        <w:tabs>
          <w:tab w:val="clear" w:pos="1004"/>
          <w:tab w:val="num" w:pos="978"/>
          <w:tab w:val="num" w:pos="1110"/>
        </w:tabs>
        <w:ind w:hanging="320"/>
        <w:jc w:val="both"/>
        <w:rPr>
          <w:rFonts w:ascii="David" w:hAnsi="David"/>
          <w:sz w:val="24"/>
          <w:szCs w:val="24"/>
          <w:rtl/>
        </w:rPr>
      </w:pPr>
      <w:r w:rsidRPr="003B66F0">
        <w:rPr>
          <w:rFonts w:ascii="David" w:hAnsi="David" w:hint="eastAsia"/>
          <w:sz w:val="24"/>
          <w:szCs w:val="24"/>
          <w:rtl/>
        </w:rPr>
        <w:t>תוכני</w:t>
      </w:r>
      <w:r w:rsidRPr="003B66F0">
        <w:rPr>
          <w:rFonts w:ascii="David" w:hAnsi="David"/>
          <w:sz w:val="24"/>
          <w:szCs w:val="24"/>
          <w:rtl/>
        </w:rPr>
        <w:t xml:space="preserve"> </w:t>
      </w:r>
      <w:r w:rsidRPr="003B66F0">
        <w:rPr>
          <w:rFonts w:ascii="David" w:hAnsi="David" w:hint="eastAsia"/>
          <w:sz w:val="24"/>
          <w:szCs w:val="24"/>
          <w:rtl/>
        </w:rPr>
        <w:t>המענה</w:t>
      </w:r>
      <w:r w:rsidRPr="003B66F0">
        <w:rPr>
          <w:rFonts w:ascii="David" w:hAnsi="David"/>
          <w:sz w:val="24"/>
          <w:szCs w:val="24"/>
          <w:rtl/>
        </w:rPr>
        <w:t xml:space="preserve"> </w:t>
      </w:r>
      <w:r w:rsidRPr="003B66F0">
        <w:rPr>
          <w:rFonts w:ascii="David" w:hAnsi="David" w:hint="eastAsia"/>
          <w:sz w:val="24"/>
          <w:szCs w:val="24"/>
          <w:rtl/>
        </w:rPr>
        <w:t>יהיו</w:t>
      </w:r>
      <w:r w:rsidRPr="003B66F0">
        <w:rPr>
          <w:rFonts w:ascii="David" w:hAnsi="David"/>
          <w:sz w:val="24"/>
          <w:szCs w:val="24"/>
          <w:rtl/>
        </w:rPr>
        <w:t xml:space="preserve"> </w:t>
      </w:r>
      <w:r w:rsidRPr="003B66F0">
        <w:rPr>
          <w:rFonts w:ascii="David" w:hAnsi="David" w:hint="eastAsia"/>
          <w:sz w:val="24"/>
          <w:szCs w:val="24"/>
          <w:rtl/>
        </w:rPr>
        <w:t>לגבי</w:t>
      </w:r>
      <w:r w:rsidRPr="003B66F0">
        <w:rPr>
          <w:rFonts w:ascii="David" w:hAnsi="David"/>
          <w:sz w:val="24"/>
          <w:szCs w:val="24"/>
          <w:rtl/>
        </w:rPr>
        <w:t xml:space="preserve"> </w:t>
      </w:r>
      <w:r w:rsidRPr="003B66F0">
        <w:rPr>
          <w:rFonts w:ascii="David" w:hAnsi="David" w:hint="cs"/>
          <w:sz w:val="24"/>
          <w:szCs w:val="24"/>
          <w:rtl/>
        </w:rPr>
        <w:t>פרויקטי</w:t>
      </w:r>
      <w:r w:rsidRPr="003B66F0">
        <w:rPr>
          <w:rFonts w:ascii="David" w:hAnsi="David" w:hint="eastAsia"/>
          <w:sz w:val="24"/>
          <w:szCs w:val="24"/>
          <w:rtl/>
        </w:rPr>
        <w:t>ם</w:t>
      </w:r>
      <w:r w:rsidRPr="003B66F0">
        <w:rPr>
          <w:rFonts w:ascii="David" w:hAnsi="David"/>
          <w:sz w:val="24"/>
          <w:szCs w:val="24"/>
          <w:rtl/>
        </w:rPr>
        <w:t xml:space="preserve"> </w:t>
      </w:r>
      <w:r w:rsidRPr="003B66F0">
        <w:rPr>
          <w:rFonts w:ascii="David" w:hAnsi="David" w:hint="eastAsia"/>
          <w:sz w:val="24"/>
          <w:szCs w:val="24"/>
          <w:rtl/>
        </w:rPr>
        <w:t>מסלולי</w:t>
      </w:r>
      <w:r w:rsidRPr="003B66F0">
        <w:rPr>
          <w:rFonts w:ascii="David" w:hAnsi="David"/>
          <w:sz w:val="24"/>
          <w:szCs w:val="24"/>
          <w:rtl/>
        </w:rPr>
        <w:t xml:space="preserve"> </w:t>
      </w:r>
      <w:r w:rsidRPr="003B66F0">
        <w:rPr>
          <w:rFonts w:ascii="David" w:hAnsi="David" w:hint="eastAsia"/>
          <w:sz w:val="24"/>
          <w:szCs w:val="24"/>
          <w:rtl/>
        </w:rPr>
        <w:t>השיווק</w:t>
      </w:r>
      <w:r w:rsidRPr="003B66F0">
        <w:rPr>
          <w:rFonts w:ascii="David" w:hAnsi="David"/>
          <w:sz w:val="24"/>
          <w:szCs w:val="24"/>
          <w:rtl/>
        </w:rPr>
        <w:t xml:space="preserve"> </w:t>
      </w:r>
      <w:r w:rsidRPr="003B66F0">
        <w:rPr>
          <w:rFonts w:ascii="David" w:hAnsi="David" w:hint="eastAsia"/>
          <w:sz w:val="24"/>
          <w:szCs w:val="24"/>
          <w:rtl/>
        </w:rPr>
        <w:t>וכן</w:t>
      </w:r>
      <w:r w:rsidRPr="003B66F0">
        <w:rPr>
          <w:rFonts w:ascii="David" w:hAnsi="David"/>
          <w:sz w:val="24"/>
          <w:szCs w:val="24"/>
          <w:rtl/>
        </w:rPr>
        <w:t xml:space="preserve"> </w:t>
      </w:r>
      <w:r w:rsidRPr="003B66F0">
        <w:rPr>
          <w:rFonts w:ascii="David" w:hAnsi="David" w:hint="eastAsia"/>
          <w:sz w:val="24"/>
          <w:szCs w:val="24"/>
          <w:rtl/>
        </w:rPr>
        <w:t>לגבי</w:t>
      </w:r>
      <w:r w:rsidRPr="003B66F0">
        <w:rPr>
          <w:rFonts w:ascii="David" w:hAnsi="David"/>
          <w:sz w:val="24"/>
          <w:szCs w:val="24"/>
          <w:rtl/>
        </w:rPr>
        <w:t xml:space="preserve"> </w:t>
      </w:r>
      <w:r w:rsidRPr="003B66F0">
        <w:rPr>
          <w:rFonts w:ascii="David" w:hAnsi="David" w:hint="eastAsia"/>
          <w:sz w:val="24"/>
          <w:szCs w:val="24"/>
          <w:rtl/>
        </w:rPr>
        <w:t>פרויקטים</w:t>
      </w:r>
      <w:r w:rsidRPr="003B66F0">
        <w:rPr>
          <w:rFonts w:ascii="David" w:hAnsi="David"/>
          <w:sz w:val="24"/>
          <w:szCs w:val="24"/>
          <w:rtl/>
        </w:rPr>
        <w:t xml:space="preserve"> </w:t>
      </w:r>
      <w:r w:rsidRPr="003B66F0">
        <w:rPr>
          <w:rFonts w:ascii="David" w:hAnsi="David" w:hint="eastAsia"/>
          <w:sz w:val="24"/>
          <w:szCs w:val="24"/>
          <w:rtl/>
        </w:rPr>
        <w:t>ומיזמים</w:t>
      </w:r>
      <w:r w:rsidRPr="003B66F0">
        <w:rPr>
          <w:rFonts w:ascii="David" w:hAnsi="David"/>
          <w:sz w:val="24"/>
          <w:szCs w:val="24"/>
          <w:rtl/>
        </w:rPr>
        <w:t xml:space="preserve"> </w:t>
      </w:r>
      <w:r w:rsidRPr="003B66F0">
        <w:rPr>
          <w:rFonts w:ascii="David" w:hAnsi="David" w:hint="eastAsia"/>
          <w:sz w:val="24"/>
          <w:szCs w:val="24"/>
          <w:rtl/>
        </w:rPr>
        <w:t>נוספים</w:t>
      </w:r>
      <w:r w:rsidRPr="003B66F0">
        <w:rPr>
          <w:rFonts w:ascii="David" w:hAnsi="David"/>
          <w:sz w:val="24"/>
          <w:szCs w:val="24"/>
          <w:rtl/>
        </w:rPr>
        <w:t xml:space="preserve"> </w:t>
      </w:r>
      <w:r w:rsidRPr="003B66F0">
        <w:rPr>
          <w:rFonts w:ascii="David" w:hAnsi="David" w:hint="eastAsia"/>
          <w:sz w:val="24"/>
          <w:szCs w:val="24"/>
          <w:rtl/>
        </w:rPr>
        <w:t>שיפעיל</w:t>
      </w:r>
      <w:r w:rsidRPr="003B66F0">
        <w:rPr>
          <w:rFonts w:ascii="David" w:hAnsi="David"/>
          <w:sz w:val="24"/>
          <w:szCs w:val="24"/>
          <w:rtl/>
        </w:rPr>
        <w:t xml:space="preserve"> </w:t>
      </w:r>
      <w:r w:rsidRPr="003B66F0">
        <w:rPr>
          <w:rFonts w:ascii="David" w:hAnsi="David" w:hint="eastAsia"/>
          <w:sz w:val="24"/>
          <w:szCs w:val="24"/>
          <w:rtl/>
        </w:rPr>
        <w:t>המשרד</w:t>
      </w:r>
      <w:r w:rsidRPr="003B66F0">
        <w:rPr>
          <w:rFonts w:ascii="David" w:hAnsi="David"/>
          <w:sz w:val="24"/>
          <w:szCs w:val="24"/>
          <w:rtl/>
        </w:rPr>
        <w:t xml:space="preserve"> </w:t>
      </w:r>
      <w:r w:rsidRPr="003B66F0">
        <w:rPr>
          <w:rFonts w:ascii="David" w:hAnsi="David" w:hint="eastAsia"/>
          <w:sz w:val="24"/>
          <w:szCs w:val="24"/>
          <w:rtl/>
        </w:rPr>
        <w:t>בליווי</w:t>
      </w:r>
      <w:r w:rsidRPr="003B66F0">
        <w:rPr>
          <w:rFonts w:ascii="David" w:hAnsi="David"/>
          <w:sz w:val="24"/>
          <w:szCs w:val="24"/>
          <w:rtl/>
        </w:rPr>
        <w:t xml:space="preserve"> </w:t>
      </w:r>
      <w:r w:rsidRPr="003B66F0">
        <w:rPr>
          <w:rFonts w:ascii="David" w:hAnsi="David" w:hint="eastAsia"/>
          <w:sz w:val="24"/>
          <w:szCs w:val="24"/>
          <w:rtl/>
        </w:rPr>
        <w:t>חברת</w:t>
      </w:r>
      <w:r w:rsidRPr="003B66F0">
        <w:rPr>
          <w:rFonts w:ascii="David" w:hAnsi="David"/>
          <w:sz w:val="24"/>
          <w:szCs w:val="24"/>
          <w:rtl/>
        </w:rPr>
        <w:t xml:space="preserve"> </w:t>
      </w:r>
      <w:r w:rsidRPr="003B66F0">
        <w:rPr>
          <w:rFonts w:ascii="David" w:hAnsi="David" w:hint="eastAsia"/>
          <w:sz w:val="24"/>
          <w:szCs w:val="24"/>
          <w:rtl/>
        </w:rPr>
        <w:t>הבקרה</w:t>
      </w:r>
      <w:r w:rsidRPr="003B66F0">
        <w:rPr>
          <w:rFonts w:ascii="David" w:hAnsi="David"/>
          <w:sz w:val="24"/>
          <w:szCs w:val="24"/>
          <w:rtl/>
        </w:rPr>
        <w:t>.</w:t>
      </w:r>
    </w:p>
    <w:p w:rsidR="00561509" w:rsidRPr="00170988" w:rsidRDefault="00561509" w:rsidP="00561509">
      <w:pPr>
        <w:numPr>
          <w:ilvl w:val="1"/>
          <w:numId w:val="69"/>
        </w:numPr>
        <w:tabs>
          <w:tab w:val="num" w:pos="1110"/>
        </w:tabs>
        <w:ind w:left="826" w:hanging="447"/>
        <w:jc w:val="both"/>
        <w:rPr>
          <w:rFonts w:ascii="David" w:hAnsi="David"/>
          <w:b w:val="0"/>
          <w:bCs/>
          <w:sz w:val="24"/>
          <w:szCs w:val="24"/>
          <w:u w:val="single"/>
        </w:rPr>
      </w:pPr>
      <w:r w:rsidRPr="00170988">
        <w:rPr>
          <w:rFonts w:ascii="David" w:hAnsi="David"/>
          <w:bCs/>
          <w:sz w:val="24"/>
          <w:szCs w:val="24"/>
          <w:u w:val="single"/>
          <w:rtl/>
        </w:rPr>
        <w:t>שירותי מערך אחורי (</w:t>
      </w:r>
      <w:proofErr w:type="spellStart"/>
      <w:r w:rsidRPr="00170988">
        <w:rPr>
          <w:rFonts w:ascii="David" w:hAnsi="David"/>
          <w:bCs/>
          <w:sz w:val="24"/>
          <w:szCs w:val="24"/>
          <w:u w:val="single"/>
          <w:rtl/>
        </w:rPr>
        <w:t>בק</w:t>
      </w:r>
      <w:proofErr w:type="spellEnd"/>
      <w:r w:rsidRPr="00170988">
        <w:rPr>
          <w:rFonts w:ascii="David" w:hAnsi="David"/>
          <w:bCs/>
          <w:sz w:val="24"/>
          <w:szCs w:val="24"/>
          <w:u w:val="single"/>
          <w:rtl/>
        </w:rPr>
        <w:t xml:space="preserve"> – אופיס) </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sidRPr="00E63616">
        <w:rPr>
          <w:rFonts w:ascii="David" w:hAnsi="David" w:hint="eastAsia"/>
          <w:sz w:val="24"/>
          <w:szCs w:val="24"/>
          <w:rtl/>
        </w:rPr>
        <w:t>תמיכה</w:t>
      </w:r>
      <w:r w:rsidRPr="00E63616">
        <w:rPr>
          <w:rFonts w:ascii="David" w:hAnsi="David"/>
          <w:sz w:val="24"/>
          <w:szCs w:val="24"/>
          <w:rtl/>
        </w:rPr>
        <w:t xml:space="preserve"> </w:t>
      </w:r>
      <w:r w:rsidRPr="00E63616">
        <w:rPr>
          <w:rFonts w:ascii="David" w:hAnsi="David" w:hint="eastAsia"/>
          <w:sz w:val="24"/>
          <w:szCs w:val="24"/>
          <w:rtl/>
        </w:rPr>
        <w:t>תפעולית</w:t>
      </w:r>
      <w:r w:rsidRPr="00E63616">
        <w:rPr>
          <w:rFonts w:ascii="David" w:hAnsi="David"/>
          <w:sz w:val="24"/>
          <w:szCs w:val="24"/>
          <w:rtl/>
        </w:rPr>
        <w:t xml:space="preserve"> </w:t>
      </w:r>
      <w:r w:rsidRPr="00E63616">
        <w:rPr>
          <w:rFonts w:ascii="David" w:hAnsi="David" w:hint="eastAsia"/>
          <w:sz w:val="24"/>
          <w:szCs w:val="24"/>
          <w:rtl/>
        </w:rPr>
        <w:t>להשלמת</w:t>
      </w:r>
      <w:r w:rsidRPr="00E63616">
        <w:rPr>
          <w:rFonts w:ascii="David" w:hAnsi="David"/>
          <w:sz w:val="24"/>
          <w:szCs w:val="24"/>
          <w:rtl/>
        </w:rPr>
        <w:t xml:space="preserve"> </w:t>
      </w:r>
      <w:r>
        <w:rPr>
          <w:rFonts w:ascii="David" w:hAnsi="David" w:hint="cs"/>
          <w:sz w:val="24"/>
          <w:szCs w:val="24"/>
          <w:rtl/>
        </w:rPr>
        <w:t>תהליך בירור / פניית פונה</w:t>
      </w:r>
      <w:r w:rsidRPr="00E63616">
        <w:rPr>
          <w:rFonts w:ascii="David" w:hAnsi="David"/>
          <w:sz w:val="24"/>
          <w:szCs w:val="24"/>
          <w:rtl/>
        </w:rPr>
        <w:t xml:space="preserve"> (</w:t>
      </w:r>
      <w:r w:rsidRPr="00E63616">
        <w:rPr>
          <w:rFonts w:ascii="David" w:hAnsi="David" w:hint="eastAsia"/>
          <w:sz w:val="24"/>
          <w:szCs w:val="24"/>
          <w:rtl/>
        </w:rPr>
        <w:t>בכתב</w:t>
      </w:r>
      <w:r w:rsidRPr="00E63616">
        <w:rPr>
          <w:rFonts w:ascii="David" w:hAnsi="David"/>
          <w:sz w:val="24"/>
          <w:szCs w:val="24"/>
          <w:rtl/>
        </w:rPr>
        <w:t xml:space="preserve"> </w:t>
      </w:r>
      <w:r w:rsidRPr="00E63616">
        <w:rPr>
          <w:rFonts w:ascii="David" w:hAnsi="David" w:hint="eastAsia"/>
          <w:sz w:val="24"/>
          <w:szCs w:val="24"/>
          <w:rtl/>
        </w:rPr>
        <w:t>או</w:t>
      </w:r>
      <w:r w:rsidRPr="00E63616">
        <w:rPr>
          <w:rFonts w:ascii="David" w:hAnsi="David"/>
          <w:sz w:val="24"/>
          <w:szCs w:val="24"/>
          <w:rtl/>
        </w:rPr>
        <w:t xml:space="preserve"> </w:t>
      </w:r>
      <w:r w:rsidRPr="00E63616">
        <w:rPr>
          <w:rFonts w:ascii="David" w:hAnsi="David" w:hint="eastAsia"/>
          <w:sz w:val="24"/>
          <w:szCs w:val="24"/>
          <w:rtl/>
        </w:rPr>
        <w:t>בטלפון</w:t>
      </w:r>
      <w:r w:rsidRPr="00E63616">
        <w:rPr>
          <w:rFonts w:ascii="David" w:hAnsi="David"/>
          <w:sz w:val="24"/>
          <w:szCs w:val="24"/>
          <w:rtl/>
        </w:rPr>
        <w:t>).</w:t>
      </w:r>
    </w:p>
    <w:p w:rsidR="00561509" w:rsidRPr="00E63616" w:rsidRDefault="00561509" w:rsidP="00561509">
      <w:pPr>
        <w:numPr>
          <w:ilvl w:val="2"/>
          <w:numId w:val="69"/>
        </w:numPr>
        <w:tabs>
          <w:tab w:val="clear" w:pos="1004"/>
          <w:tab w:val="num" w:pos="1084"/>
          <w:tab w:val="num" w:pos="1110"/>
        </w:tabs>
        <w:ind w:hanging="320"/>
        <w:jc w:val="both"/>
        <w:rPr>
          <w:rFonts w:ascii="David" w:hAnsi="David"/>
          <w:sz w:val="24"/>
          <w:szCs w:val="24"/>
          <w:rtl/>
        </w:rPr>
      </w:pPr>
      <w:r>
        <w:rPr>
          <w:rFonts w:ascii="David" w:hAnsi="David" w:hint="cs"/>
          <w:sz w:val="24"/>
          <w:szCs w:val="24"/>
          <w:rtl/>
        </w:rPr>
        <w:t xml:space="preserve">טיפול בהמשך למול גורמים פנים וחוץ לצורך תכלול ומתן מידע לפונה כגון: עו"ד, מנהל הצוות, מהנדס בניין, אדריכל וכן טיפול למול אגף השיווק במשרד. </w:t>
      </w:r>
    </w:p>
    <w:p w:rsidR="00561509" w:rsidRPr="008B2B29" w:rsidRDefault="00561509" w:rsidP="00561509">
      <w:pPr>
        <w:numPr>
          <w:ilvl w:val="2"/>
          <w:numId w:val="69"/>
        </w:numPr>
        <w:tabs>
          <w:tab w:val="clear" w:pos="1004"/>
          <w:tab w:val="num" w:pos="1084"/>
          <w:tab w:val="num" w:pos="1110"/>
        </w:tabs>
        <w:ind w:hanging="320"/>
        <w:jc w:val="both"/>
        <w:rPr>
          <w:rFonts w:ascii="David" w:hAnsi="David"/>
          <w:sz w:val="24"/>
          <w:szCs w:val="24"/>
        </w:rPr>
      </w:pPr>
      <w:r w:rsidRPr="008B2B29">
        <w:rPr>
          <w:rFonts w:ascii="David" w:hAnsi="David"/>
          <w:sz w:val="24"/>
          <w:szCs w:val="24"/>
          <w:rtl/>
        </w:rPr>
        <w:t>סריקת מסמכים ע"</w:t>
      </w:r>
      <w:r>
        <w:rPr>
          <w:rFonts w:ascii="David" w:hAnsi="David" w:hint="cs"/>
          <w:sz w:val="24"/>
          <w:szCs w:val="24"/>
          <w:rtl/>
        </w:rPr>
        <w:t>י</w:t>
      </w:r>
      <w:r w:rsidRPr="008B2B29">
        <w:rPr>
          <w:rFonts w:ascii="David" w:hAnsi="David"/>
          <w:sz w:val="24"/>
          <w:szCs w:val="24"/>
          <w:rtl/>
        </w:rPr>
        <w:t xml:space="preserve"> הספק תעשה בהתאם להנחיות של המשרד ויקודדו כל סוג </w:t>
      </w:r>
      <w:r>
        <w:rPr>
          <w:rFonts w:ascii="David" w:hAnsi="David"/>
          <w:sz w:val="24"/>
          <w:szCs w:val="24"/>
          <w:rtl/>
        </w:rPr>
        <w:t>של מסמך לתיק הלקוח במערכת המידע</w:t>
      </w:r>
      <w:r>
        <w:rPr>
          <w:rFonts w:ascii="David" w:hAnsi="David" w:hint="cs"/>
          <w:sz w:val="24"/>
          <w:szCs w:val="24"/>
          <w:rtl/>
        </w:rPr>
        <w:t xml:space="preserve"> המתאימה. </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sidRPr="008B2B29">
        <w:rPr>
          <w:rFonts w:ascii="David" w:hAnsi="David"/>
          <w:sz w:val="24"/>
          <w:szCs w:val="24"/>
          <w:rtl/>
        </w:rPr>
        <w:t>גר</w:t>
      </w:r>
      <w:r w:rsidRPr="008B2B29">
        <w:rPr>
          <w:rFonts w:ascii="David" w:hAnsi="David" w:hint="cs"/>
          <w:sz w:val="24"/>
          <w:szCs w:val="24"/>
          <w:rtl/>
        </w:rPr>
        <w:t>י</w:t>
      </w:r>
      <w:r w:rsidRPr="008B2B29">
        <w:rPr>
          <w:rFonts w:ascii="David" w:hAnsi="David"/>
          <w:sz w:val="24"/>
          <w:szCs w:val="24"/>
          <w:rtl/>
        </w:rPr>
        <w:t xml:space="preserve">סת או ביעור </w:t>
      </w:r>
      <w:r w:rsidRPr="008B2B29">
        <w:rPr>
          <w:rFonts w:ascii="David" w:hAnsi="David" w:hint="cs"/>
          <w:sz w:val="24"/>
          <w:szCs w:val="24"/>
          <w:rtl/>
        </w:rPr>
        <w:t>מ</w:t>
      </w:r>
      <w:r w:rsidRPr="008B2B29">
        <w:rPr>
          <w:rFonts w:ascii="David" w:hAnsi="David"/>
          <w:sz w:val="24"/>
          <w:szCs w:val="24"/>
          <w:rtl/>
        </w:rPr>
        <w:t>סמכים שהתקבלו ונסרקו יבוצע ע"פ הנחיות המשרד.</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Pr>
          <w:rFonts w:ascii="David" w:hAnsi="David" w:hint="cs"/>
          <w:sz w:val="24"/>
          <w:szCs w:val="24"/>
          <w:rtl/>
        </w:rPr>
        <w:t>טיפול בטיוב נתונים או בפעילות תומכת תהליך למול המשרד.</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Pr>
          <w:rFonts w:ascii="David" w:hAnsi="David" w:hint="cs"/>
          <w:sz w:val="24"/>
          <w:szCs w:val="24"/>
          <w:rtl/>
        </w:rPr>
        <w:t>שיחות יוצאות לשם השלמת פרטים או מסירת עדכון הפונים.</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Pr>
          <w:rFonts w:ascii="David" w:hAnsi="David" w:hint="cs"/>
          <w:sz w:val="24"/>
          <w:szCs w:val="24"/>
          <w:rtl/>
        </w:rPr>
        <w:t>ביצוע ניתוח נתונים לזיהוי מגמות ופערים במוקד השירות.</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Pr>
          <w:rFonts w:ascii="David" w:hAnsi="David" w:hint="cs"/>
          <w:sz w:val="24"/>
          <w:szCs w:val="24"/>
          <w:rtl/>
        </w:rPr>
        <w:t xml:space="preserve">איתור פונים המתקשים בתהליך החתימה / המשך טיפול למול הקבלן וסיוע מרחוק להשלמת התהליך. </w:t>
      </w:r>
    </w:p>
    <w:p w:rsidR="00561509" w:rsidRPr="00C43456" w:rsidRDefault="00561509" w:rsidP="00561509">
      <w:pPr>
        <w:numPr>
          <w:ilvl w:val="2"/>
          <w:numId w:val="69"/>
        </w:numPr>
        <w:tabs>
          <w:tab w:val="clear" w:pos="1004"/>
          <w:tab w:val="num" w:pos="1084"/>
          <w:tab w:val="num" w:pos="1110"/>
        </w:tabs>
        <w:ind w:hanging="320"/>
        <w:jc w:val="both"/>
        <w:rPr>
          <w:rFonts w:ascii="David" w:hAnsi="David"/>
          <w:sz w:val="24"/>
          <w:szCs w:val="24"/>
        </w:rPr>
      </w:pPr>
      <w:r>
        <w:rPr>
          <w:rFonts w:ascii="David" w:hAnsi="David" w:hint="cs"/>
          <w:sz w:val="24"/>
          <w:szCs w:val="24"/>
          <w:rtl/>
        </w:rPr>
        <w:lastRenderedPageBreak/>
        <w:t>טיפול במסמכים המגיעים באמצעות הדואר האלקטרוני, פקסים, פניות בכתב ושיוכ</w:t>
      </w:r>
      <w:r w:rsidRPr="00C43456">
        <w:rPr>
          <w:rFonts w:ascii="David" w:hAnsi="David" w:hint="cs"/>
          <w:sz w:val="24"/>
          <w:szCs w:val="24"/>
          <w:rtl/>
        </w:rPr>
        <w:t xml:space="preserve">ם לטיפול שהחל בפנייה טלפונית. </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Pr>
          <w:rFonts w:ascii="David" w:hAnsi="David" w:hint="cs"/>
          <w:sz w:val="24"/>
          <w:szCs w:val="24"/>
          <w:rtl/>
        </w:rPr>
        <w:t xml:space="preserve">עדכון סטאטוס טיפול למקבל השירות. </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Pr>
          <w:rFonts w:ascii="David" w:hAnsi="David" w:hint="cs"/>
          <w:sz w:val="24"/>
          <w:szCs w:val="24"/>
          <w:rtl/>
        </w:rPr>
        <w:t xml:space="preserve">עדכון על אישור קבלת מסמכים למקבל השירות. </w:t>
      </w:r>
    </w:p>
    <w:p w:rsidR="00561509" w:rsidRPr="008B2B29" w:rsidRDefault="00561509" w:rsidP="00561509">
      <w:pPr>
        <w:numPr>
          <w:ilvl w:val="2"/>
          <w:numId w:val="69"/>
        </w:numPr>
        <w:tabs>
          <w:tab w:val="clear" w:pos="1004"/>
          <w:tab w:val="num" w:pos="1084"/>
          <w:tab w:val="num" w:pos="1110"/>
        </w:tabs>
        <w:ind w:hanging="320"/>
        <w:jc w:val="both"/>
        <w:rPr>
          <w:rFonts w:ascii="David" w:hAnsi="David"/>
          <w:sz w:val="24"/>
          <w:szCs w:val="24"/>
        </w:rPr>
      </w:pPr>
      <w:r>
        <w:rPr>
          <w:rFonts w:ascii="David" w:hAnsi="David" w:hint="cs"/>
          <w:sz w:val="24"/>
          <w:szCs w:val="24"/>
          <w:rtl/>
        </w:rPr>
        <w:t xml:space="preserve">טיפול וסיוע לנציגי השירות בכל הנוגע לטיפול לניירת ו/או לטיפול עקיף למול המשרד. </w:t>
      </w:r>
    </w:p>
    <w:p w:rsidR="00561509" w:rsidRPr="008B2B29" w:rsidRDefault="00561509" w:rsidP="00561509">
      <w:pPr>
        <w:numPr>
          <w:ilvl w:val="2"/>
          <w:numId w:val="69"/>
        </w:numPr>
        <w:tabs>
          <w:tab w:val="clear" w:pos="1004"/>
          <w:tab w:val="num" w:pos="1084"/>
          <w:tab w:val="num" w:pos="1110"/>
        </w:tabs>
        <w:ind w:hanging="320"/>
        <w:jc w:val="both"/>
        <w:rPr>
          <w:rFonts w:ascii="David" w:hAnsi="David"/>
          <w:sz w:val="24"/>
          <w:szCs w:val="24"/>
        </w:rPr>
      </w:pPr>
      <w:r w:rsidRPr="008B2B29">
        <w:rPr>
          <w:rFonts w:ascii="David" w:hAnsi="David"/>
          <w:sz w:val="24"/>
          <w:szCs w:val="24"/>
          <w:rtl/>
        </w:rPr>
        <w:t xml:space="preserve">הספק יטפל בפניות מסוג השגות שתתקבלנה ממקבל </w:t>
      </w:r>
      <w:r>
        <w:rPr>
          <w:rFonts w:ascii="David" w:hAnsi="David" w:hint="cs"/>
          <w:sz w:val="24"/>
          <w:szCs w:val="24"/>
          <w:rtl/>
        </w:rPr>
        <w:t>השרות</w:t>
      </w:r>
      <w:r w:rsidRPr="008B2B29">
        <w:rPr>
          <w:rFonts w:ascii="David" w:hAnsi="David"/>
          <w:sz w:val="24"/>
          <w:szCs w:val="24"/>
          <w:rtl/>
        </w:rPr>
        <w:t xml:space="preserve"> למול רשום המיסים ו/או משרד הפנים ו/או כל משרד ממשלתי אחר ובהתאם להנחיית המשרד.</w:t>
      </w:r>
    </w:p>
    <w:p w:rsidR="00561509" w:rsidRPr="008B2B29" w:rsidRDefault="00561509" w:rsidP="00561509">
      <w:pPr>
        <w:numPr>
          <w:ilvl w:val="2"/>
          <w:numId w:val="69"/>
        </w:numPr>
        <w:tabs>
          <w:tab w:val="clear" w:pos="1004"/>
          <w:tab w:val="num" w:pos="1084"/>
          <w:tab w:val="num" w:pos="1110"/>
        </w:tabs>
        <w:ind w:hanging="320"/>
        <w:jc w:val="both"/>
        <w:rPr>
          <w:rFonts w:ascii="David" w:hAnsi="David"/>
          <w:sz w:val="24"/>
          <w:szCs w:val="24"/>
        </w:rPr>
      </w:pPr>
      <w:r w:rsidRPr="008B2B29">
        <w:rPr>
          <w:rFonts w:ascii="David" w:hAnsi="David"/>
          <w:sz w:val="24"/>
          <w:szCs w:val="24"/>
          <w:rtl/>
        </w:rPr>
        <w:t xml:space="preserve">בכל טיפול בבקשה ייתן הספק ללקוח אישור על הגשת המסמך. </w:t>
      </w:r>
    </w:p>
    <w:p w:rsidR="00561509" w:rsidRDefault="00561509" w:rsidP="00561509">
      <w:pPr>
        <w:tabs>
          <w:tab w:val="num" w:pos="7106"/>
        </w:tabs>
        <w:ind w:left="826"/>
        <w:jc w:val="both"/>
        <w:rPr>
          <w:rFonts w:ascii="David" w:eastAsia="Calibri" w:hAnsi="David"/>
          <w:b w:val="0"/>
          <w:bCs/>
          <w:sz w:val="28"/>
          <w:szCs w:val="28"/>
          <w:u w:val="single"/>
        </w:rPr>
      </w:pPr>
    </w:p>
    <w:p w:rsidR="00561509" w:rsidRPr="00CB7C8C" w:rsidRDefault="00561509" w:rsidP="00561509">
      <w:pPr>
        <w:numPr>
          <w:ilvl w:val="1"/>
          <w:numId w:val="69"/>
        </w:numPr>
        <w:tabs>
          <w:tab w:val="num" w:pos="1110"/>
        </w:tabs>
        <w:ind w:left="826" w:hanging="447"/>
        <w:jc w:val="both"/>
        <w:rPr>
          <w:rFonts w:ascii="David" w:eastAsia="Calibri" w:hAnsi="David"/>
          <w:b w:val="0"/>
          <w:bCs/>
          <w:sz w:val="24"/>
          <w:szCs w:val="24"/>
          <w:u w:val="single"/>
        </w:rPr>
      </w:pPr>
      <w:r w:rsidRPr="00CB7C8C">
        <w:rPr>
          <w:rFonts w:ascii="David" w:eastAsia="Calibri" w:hAnsi="David"/>
          <w:bCs/>
          <w:sz w:val="24"/>
          <w:szCs w:val="24"/>
          <w:u w:val="single"/>
          <w:rtl/>
        </w:rPr>
        <w:t>דיווחים ודו"חות</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sidRPr="00E725FD">
        <w:rPr>
          <w:rFonts w:ascii="David" w:hAnsi="David" w:hint="cs"/>
          <w:sz w:val="24"/>
          <w:szCs w:val="24"/>
          <w:rtl/>
        </w:rPr>
        <w:t xml:space="preserve">הספק </w:t>
      </w:r>
      <w:r>
        <w:rPr>
          <w:rFonts w:ascii="David" w:hAnsi="David" w:hint="cs"/>
          <w:sz w:val="24"/>
          <w:szCs w:val="24"/>
          <w:rtl/>
        </w:rPr>
        <w:t>יתעד את כלל הפעילות שלו במערכות המשרד.</w:t>
      </w:r>
    </w:p>
    <w:p w:rsidR="00561509" w:rsidRPr="00E725FD" w:rsidRDefault="00561509" w:rsidP="00561509">
      <w:pPr>
        <w:numPr>
          <w:ilvl w:val="2"/>
          <w:numId w:val="69"/>
        </w:numPr>
        <w:tabs>
          <w:tab w:val="clear" w:pos="1004"/>
          <w:tab w:val="num" w:pos="1084"/>
          <w:tab w:val="num" w:pos="1110"/>
        </w:tabs>
        <w:ind w:hanging="320"/>
        <w:jc w:val="both"/>
        <w:rPr>
          <w:rFonts w:ascii="David" w:hAnsi="David"/>
          <w:sz w:val="24"/>
          <w:szCs w:val="24"/>
        </w:rPr>
      </w:pPr>
      <w:r>
        <w:rPr>
          <w:rFonts w:ascii="David" w:hAnsi="David" w:hint="cs"/>
          <w:sz w:val="24"/>
          <w:szCs w:val="24"/>
          <w:rtl/>
        </w:rPr>
        <w:t xml:space="preserve">הספק </w:t>
      </w:r>
      <w:r w:rsidRPr="00E725FD">
        <w:rPr>
          <w:rFonts w:ascii="David" w:hAnsi="David" w:hint="cs"/>
          <w:sz w:val="24"/>
          <w:szCs w:val="24"/>
          <w:rtl/>
        </w:rPr>
        <w:t xml:space="preserve">יאפשר למשרד, ללא כל תמורה, נגישות וגישה ישירה, באמצעות התחברות מרחוק, ליחידות הבקרה של המוקד, לרבות אפשרות להפיק דו"חות שונים (לפי נתוני מקור) על פי פילוחים וחתכים שיוגדרו על ידי המשרד, </w:t>
      </w:r>
      <w:proofErr w:type="spellStart"/>
      <w:r w:rsidRPr="00E725FD">
        <w:rPr>
          <w:rFonts w:ascii="David" w:hAnsi="David" w:hint="cs"/>
          <w:sz w:val="24"/>
          <w:szCs w:val="24"/>
          <w:rtl/>
        </w:rPr>
        <w:t>הכל</w:t>
      </w:r>
      <w:proofErr w:type="spellEnd"/>
      <w:r w:rsidRPr="00E725FD">
        <w:rPr>
          <w:rFonts w:ascii="David" w:hAnsi="David" w:hint="cs"/>
          <w:sz w:val="24"/>
          <w:szCs w:val="24"/>
          <w:rtl/>
        </w:rPr>
        <w:t xml:space="preserve"> בהתאם לצרכיו ולשיקול דעתו הבלעדי והמוחלט. או לחילופין, להתקין על-חשבונו מערכת </w:t>
      </w:r>
      <w:r w:rsidRPr="00E725FD">
        <w:rPr>
          <w:rFonts w:ascii="David" w:hAnsi="David"/>
          <w:sz w:val="24"/>
          <w:szCs w:val="24"/>
        </w:rPr>
        <w:t>BI</w:t>
      </w:r>
      <w:r w:rsidRPr="00E725FD">
        <w:rPr>
          <w:rFonts w:ascii="David" w:hAnsi="David" w:hint="cs"/>
          <w:sz w:val="24"/>
          <w:szCs w:val="24"/>
          <w:rtl/>
        </w:rPr>
        <w:t xml:space="preserve"> אשר תציג את פעילות המוקד בהיבטי השירות השונים ועפ"י הגדרת המשרד.</w:t>
      </w:r>
    </w:p>
    <w:p w:rsidR="00561509" w:rsidRPr="00E725FD" w:rsidRDefault="00561509" w:rsidP="00561509">
      <w:pPr>
        <w:numPr>
          <w:ilvl w:val="2"/>
          <w:numId w:val="69"/>
        </w:numPr>
        <w:tabs>
          <w:tab w:val="clear" w:pos="1004"/>
          <w:tab w:val="num" w:pos="1084"/>
          <w:tab w:val="num" w:pos="1110"/>
        </w:tabs>
        <w:ind w:hanging="320"/>
        <w:jc w:val="both"/>
        <w:rPr>
          <w:rFonts w:ascii="David" w:hAnsi="David"/>
          <w:sz w:val="24"/>
          <w:szCs w:val="24"/>
        </w:rPr>
      </w:pPr>
      <w:r w:rsidRPr="00E725FD">
        <w:rPr>
          <w:rFonts w:ascii="David" w:hAnsi="David" w:hint="cs"/>
          <w:sz w:val="24"/>
          <w:szCs w:val="24"/>
          <w:rtl/>
        </w:rPr>
        <w:t>הספק יספק למשרד, על פי דרישה, כל</w:t>
      </w:r>
      <w:r>
        <w:rPr>
          <w:rFonts w:ascii="David" w:hAnsi="David" w:hint="cs"/>
          <w:sz w:val="24"/>
          <w:szCs w:val="24"/>
          <w:rtl/>
        </w:rPr>
        <w:t xml:space="preserve"> </w:t>
      </w:r>
      <w:r w:rsidRPr="00E725FD">
        <w:rPr>
          <w:rFonts w:ascii="David" w:hAnsi="David" w:hint="cs"/>
          <w:sz w:val="24"/>
          <w:szCs w:val="24"/>
          <w:rtl/>
        </w:rPr>
        <w:t xml:space="preserve">מידע, מסמך, תיעוד, נתונים, חתכים ואינפורמציה סטטיסטית בקשר עם המוקד, </w:t>
      </w:r>
      <w:proofErr w:type="spellStart"/>
      <w:r w:rsidRPr="00E725FD">
        <w:rPr>
          <w:rFonts w:ascii="David" w:hAnsi="David" w:hint="cs"/>
          <w:sz w:val="24"/>
          <w:szCs w:val="24"/>
          <w:rtl/>
        </w:rPr>
        <w:t>הכל</w:t>
      </w:r>
      <w:proofErr w:type="spellEnd"/>
      <w:r w:rsidRPr="00E725FD">
        <w:rPr>
          <w:rFonts w:ascii="David" w:hAnsi="David" w:hint="cs"/>
          <w:sz w:val="24"/>
          <w:szCs w:val="24"/>
          <w:rtl/>
        </w:rPr>
        <w:t xml:space="preserve"> בהתאם לצרכיה ולשיקול דעתה הבלעדי והמוחלט, לרבות כל מידע, מסמך או נתון הדרוש על מנת להבטיח שהספק פועל בהתאם להתחייבויותיו על פי הסכם זה. </w:t>
      </w:r>
    </w:p>
    <w:p w:rsidR="00561509" w:rsidRPr="00E725FD" w:rsidRDefault="00561509" w:rsidP="00561509">
      <w:pPr>
        <w:numPr>
          <w:ilvl w:val="2"/>
          <w:numId w:val="69"/>
        </w:numPr>
        <w:tabs>
          <w:tab w:val="clear" w:pos="1004"/>
          <w:tab w:val="num" w:pos="1084"/>
          <w:tab w:val="num" w:pos="1110"/>
        </w:tabs>
        <w:ind w:hanging="320"/>
        <w:jc w:val="both"/>
        <w:rPr>
          <w:rFonts w:ascii="David" w:hAnsi="David"/>
          <w:sz w:val="24"/>
          <w:szCs w:val="24"/>
        </w:rPr>
      </w:pPr>
      <w:r w:rsidRPr="00E725FD">
        <w:rPr>
          <w:rFonts w:ascii="David" w:hAnsi="David" w:hint="cs"/>
          <w:sz w:val="24"/>
          <w:szCs w:val="24"/>
          <w:rtl/>
        </w:rPr>
        <w:t xml:space="preserve">הספק יספק למשרד את המידע כאמור, ללא כל תמורה, בהיקף ובאופן לשביעות רצונו המלא של המשרד, </w:t>
      </w:r>
      <w:proofErr w:type="spellStart"/>
      <w:r w:rsidRPr="00E725FD">
        <w:rPr>
          <w:rFonts w:ascii="David" w:hAnsi="David" w:hint="cs"/>
          <w:sz w:val="24"/>
          <w:szCs w:val="24"/>
          <w:rtl/>
        </w:rPr>
        <w:t>הכל</w:t>
      </w:r>
      <w:proofErr w:type="spellEnd"/>
      <w:r w:rsidRPr="00E725FD">
        <w:rPr>
          <w:rFonts w:ascii="David" w:hAnsi="David" w:hint="cs"/>
          <w:sz w:val="24"/>
          <w:szCs w:val="24"/>
          <w:rtl/>
        </w:rPr>
        <w:t xml:space="preserve"> בהתאם לדרישות המשרד ובתוך ולא יאוחר מחלוף 5 (חמישה) ימי עבודה ממועד קבלת דרישת המשרד.</w:t>
      </w:r>
    </w:p>
    <w:p w:rsidR="00561509" w:rsidRPr="008A49FF" w:rsidRDefault="00561509" w:rsidP="00561509">
      <w:pPr>
        <w:numPr>
          <w:ilvl w:val="2"/>
          <w:numId w:val="69"/>
        </w:numPr>
        <w:tabs>
          <w:tab w:val="clear" w:pos="1004"/>
          <w:tab w:val="num" w:pos="1084"/>
          <w:tab w:val="num" w:pos="1110"/>
        </w:tabs>
        <w:ind w:hanging="320"/>
        <w:jc w:val="both"/>
        <w:rPr>
          <w:rFonts w:ascii="David" w:hAnsi="David"/>
          <w:sz w:val="24"/>
          <w:szCs w:val="24"/>
        </w:rPr>
      </w:pPr>
      <w:r w:rsidRPr="00E725FD">
        <w:rPr>
          <w:rFonts w:ascii="David" w:hAnsi="David" w:hint="cs"/>
          <w:sz w:val="24"/>
          <w:szCs w:val="24"/>
          <w:rtl/>
        </w:rPr>
        <w:t xml:space="preserve">כל דו"ח יהא חתום על ידי </w:t>
      </w:r>
      <w:r>
        <w:rPr>
          <w:rFonts w:ascii="David" w:hAnsi="David" w:hint="cs"/>
          <w:sz w:val="24"/>
          <w:szCs w:val="24"/>
          <w:rtl/>
        </w:rPr>
        <w:t>מנהל הצוות</w:t>
      </w:r>
      <w:r w:rsidRPr="00E725FD">
        <w:rPr>
          <w:rFonts w:ascii="David" w:hAnsi="David" w:hint="cs"/>
          <w:sz w:val="24"/>
          <w:szCs w:val="24"/>
          <w:rtl/>
        </w:rPr>
        <w:t xml:space="preserve"> מטעם הספק</w:t>
      </w:r>
    </w:p>
    <w:tbl>
      <w:tblPr>
        <w:tblStyle w:val="GridTable4-Accent51"/>
        <w:tblpPr w:leftFromText="180" w:rightFromText="180" w:vertAnchor="text" w:horzAnchor="margin" w:tblpY="1"/>
        <w:bidiVisual/>
        <w:tblW w:w="8566" w:type="dxa"/>
        <w:tblLook w:val="04A0" w:firstRow="1" w:lastRow="0" w:firstColumn="1" w:lastColumn="0" w:noHBand="0" w:noVBand="1"/>
      </w:tblPr>
      <w:tblGrid>
        <w:gridCol w:w="756"/>
        <w:gridCol w:w="1468"/>
        <w:gridCol w:w="2525"/>
        <w:gridCol w:w="3817"/>
      </w:tblGrid>
      <w:tr w:rsidR="00561509" w:rsidRPr="00B96429" w:rsidTr="00C942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C9421C">
            <w:pPr>
              <w:tabs>
                <w:tab w:val="left" w:pos="148"/>
              </w:tabs>
              <w:spacing w:before="120"/>
              <w:jc w:val="center"/>
              <w:rPr>
                <w:rFonts w:ascii="David" w:hAnsi="David"/>
                <w:b/>
                <w:bCs w:val="0"/>
                <w:rtl/>
              </w:rPr>
            </w:pPr>
            <w:proofErr w:type="spellStart"/>
            <w:r w:rsidRPr="00CB7C8C">
              <w:rPr>
                <w:rFonts w:ascii="David" w:hAnsi="David"/>
                <w:bCs w:val="0"/>
                <w:rtl/>
              </w:rPr>
              <w:t>מס"ד</w:t>
            </w:r>
            <w:proofErr w:type="spellEnd"/>
          </w:p>
        </w:tc>
        <w:tc>
          <w:tcPr>
            <w:tcW w:w="1468" w:type="dxa"/>
            <w:vAlign w:val="center"/>
          </w:tcPr>
          <w:p w:rsidR="00561509" w:rsidRPr="00B96429" w:rsidRDefault="00561509" w:rsidP="00C9421C">
            <w:pPr>
              <w:spacing w:before="120"/>
              <w:jc w:val="center"/>
              <w:cnfStyle w:val="100000000000" w:firstRow="1" w:lastRow="0" w:firstColumn="0" w:lastColumn="0" w:oddVBand="0" w:evenVBand="0" w:oddHBand="0" w:evenHBand="0" w:firstRowFirstColumn="0" w:firstRowLastColumn="0" w:lastRowFirstColumn="0" w:lastRowLastColumn="0"/>
              <w:rPr>
                <w:rFonts w:ascii="David" w:hAnsi="David"/>
                <w:b/>
                <w:bCs w:val="0"/>
                <w:rtl/>
              </w:rPr>
            </w:pPr>
            <w:r w:rsidRPr="00B96429">
              <w:rPr>
                <w:rFonts w:ascii="David" w:hAnsi="David"/>
                <w:bCs w:val="0"/>
                <w:rtl/>
              </w:rPr>
              <w:t>פרמטר</w:t>
            </w:r>
          </w:p>
        </w:tc>
        <w:tc>
          <w:tcPr>
            <w:tcW w:w="2525" w:type="dxa"/>
            <w:vAlign w:val="center"/>
          </w:tcPr>
          <w:p w:rsidR="00561509" w:rsidRPr="00B96429" w:rsidRDefault="00561509" w:rsidP="00C9421C">
            <w:pPr>
              <w:spacing w:before="120"/>
              <w:jc w:val="center"/>
              <w:cnfStyle w:val="100000000000" w:firstRow="1" w:lastRow="0" w:firstColumn="0" w:lastColumn="0" w:oddVBand="0" w:evenVBand="0" w:oddHBand="0" w:evenHBand="0" w:firstRowFirstColumn="0" w:firstRowLastColumn="0" w:lastRowFirstColumn="0" w:lastRowLastColumn="0"/>
              <w:rPr>
                <w:rFonts w:ascii="David" w:hAnsi="David"/>
                <w:b/>
                <w:bCs w:val="0"/>
                <w:rtl/>
              </w:rPr>
            </w:pPr>
            <w:r w:rsidRPr="00B96429">
              <w:rPr>
                <w:rFonts w:ascii="David" w:hAnsi="David"/>
                <w:bCs w:val="0"/>
                <w:rtl/>
              </w:rPr>
              <w:t>יעד</w:t>
            </w:r>
          </w:p>
        </w:tc>
        <w:tc>
          <w:tcPr>
            <w:tcW w:w="3817" w:type="dxa"/>
            <w:vAlign w:val="center"/>
          </w:tcPr>
          <w:p w:rsidR="00561509" w:rsidRPr="00B96429" w:rsidRDefault="00561509" w:rsidP="00C9421C">
            <w:pPr>
              <w:spacing w:before="120"/>
              <w:jc w:val="center"/>
              <w:cnfStyle w:val="100000000000" w:firstRow="1" w:lastRow="0" w:firstColumn="0" w:lastColumn="0" w:oddVBand="0" w:evenVBand="0" w:oddHBand="0" w:evenHBand="0" w:firstRowFirstColumn="0" w:firstRowLastColumn="0" w:lastRowFirstColumn="0" w:lastRowLastColumn="0"/>
              <w:rPr>
                <w:rFonts w:ascii="David" w:hAnsi="David"/>
                <w:b/>
                <w:bCs w:val="0"/>
                <w:rtl/>
              </w:rPr>
            </w:pPr>
            <w:r w:rsidRPr="00B96429">
              <w:rPr>
                <w:rFonts w:ascii="David" w:hAnsi="David"/>
                <w:bCs w:val="0"/>
                <w:rtl/>
              </w:rPr>
              <w:t>שיטת מדידה</w:t>
            </w:r>
          </w:p>
        </w:tc>
      </w:tr>
      <w:tr w:rsidR="00561509" w:rsidRPr="00B96429"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רמת שירות</w:t>
            </w:r>
            <w:r>
              <w:rPr>
                <w:rFonts w:ascii="David" w:hAnsi="David" w:hint="cs"/>
                <w:rtl/>
              </w:rPr>
              <w:t xml:space="preserve"> לשיחות טלפון</w:t>
            </w:r>
          </w:p>
        </w:tc>
        <w:tc>
          <w:tcPr>
            <w:tcW w:w="2525" w:type="dxa"/>
            <w:vAlign w:val="center"/>
          </w:tcPr>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 xml:space="preserve">95% מהשיחות יענו </w:t>
            </w:r>
          </w:p>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תוך 360 שניות</w:t>
            </w:r>
          </w:p>
        </w:tc>
        <w:tc>
          <w:tcPr>
            <w:tcW w:w="3817" w:type="dxa"/>
            <w:vAlign w:val="center"/>
          </w:tcPr>
          <w:p w:rsidR="00561509" w:rsidRPr="00B96429"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כמות שיחות שנענו תוך 360 שניות לחלק לכמות שיחות שנענו בתקופה הנמדדת</w:t>
            </w:r>
          </w:p>
        </w:tc>
      </w:tr>
      <w:tr w:rsidR="00561509" w:rsidRPr="00B96429" w:rsidTr="00C9421C">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רמת שירות לפניות בכתב</w:t>
            </w:r>
          </w:p>
        </w:tc>
        <w:tc>
          <w:tcPr>
            <w:tcW w:w="2525"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 xml:space="preserve">95% מהפניות נענו תוך 6 ימי עסקים </w:t>
            </w:r>
          </w:p>
        </w:tc>
        <w:tc>
          <w:tcPr>
            <w:tcW w:w="3817" w:type="dxa"/>
            <w:vAlign w:val="center"/>
          </w:tcPr>
          <w:p w:rsidR="00561509" w:rsidRPr="00B96429"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כמות פניות בכתב שהגיעו לחלק לכמות פניות בכתב שהסתיים בהם הטיפול בתקופה הנמדדת</w:t>
            </w:r>
          </w:p>
        </w:tc>
      </w:tr>
      <w:tr w:rsidR="00561509" w:rsidRPr="00B96429"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אחוז נטישה</w:t>
            </w:r>
          </w:p>
        </w:tc>
        <w:tc>
          <w:tcPr>
            <w:tcW w:w="2525" w:type="dxa"/>
            <w:vAlign w:val="center"/>
          </w:tcPr>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5%</w:t>
            </w:r>
          </w:p>
        </w:tc>
        <w:tc>
          <w:tcPr>
            <w:tcW w:w="3817" w:type="dxa"/>
            <w:vAlign w:val="center"/>
          </w:tcPr>
          <w:p w:rsidR="00561509" w:rsidRPr="00B96429"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 xml:space="preserve">כמות שיחות שננטשו לחלק לכמות </w:t>
            </w:r>
            <w:r w:rsidRPr="00B96429">
              <w:rPr>
                <w:rFonts w:ascii="David" w:hAnsi="David"/>
                <w:rtl/>
              </w:rPr>
              <w:lastRenderedPageBreak/>
              <w:t>שיחות נכנסות בתקופה הנמדדת</w:t>
            </w:r>
          </w:p>
        </w:tc>
      </w:tr>
      <w:tr w:rsidR="00561509" w:rsidRPr="00B96429" w:rsidTr="00C9421C">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אחוז תעסוקה</w:t>
            </w:r>
          </w:p>
        </w:tc>
        <w:tc>
          <w:tcPr>
            <w:tcW w:w="2525"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72% - 75%</w:t>
            </w:r>
          </w:p>
        </w:tc>
        <w:tc>
          <w:tcPr>
            <w:tcW w:w="3817" w:type="dxa"/>
            <w:vAlign w:val="center"/>
          </w:tcPr>
          <w:p w:rsidR="00561509" w:rsidRPr="00B96429"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(זמן בשיחות נכנסות + יוצאות (חיצוניות)+ניירת+</w:t>
            </w:r>
            <w:r w:rsidRPr="00B96429">
              <w:rPr>
                <w:rFonts w:ascii="David" w:hAnsi="David"/>
              </w:rPr>
              <w:t>ACW</w:t>
            </w:r>
            <w:r w:rsidRPr="00B96429">
              <w:rPr>
                <w:rFonts w:ascii="David" w:hAnsi="David"/>
                <w:rtl/>
              </w:rPr>
              <w:t>+מערך אחורי) לחלק לזמן ב-</w:t>
            </w:r>
            <w:r w:rsidRPr="00B96429">
              <w:rPr>
                <w:rFonts w:ascii="David" w:hAnsi="David"/>
              </w:rPr>
              <w:t>LOGIN</w:t>
            </w:r>
            <w:r w:rsidRPr="00B96429">
              <w:rPr>
                <w:rFonts w:ascii="David" w:hAnsi="David"/>
                <w:rtl/>
              </w:rPr>
              <w:t>.</w:t>
            </w:r>
          </w:p>
        </w:tc>
      </w:tr>
      <w:tr w:rsidR="00561509" w:rsidRPr="00B96429"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שביעות רצון</w:t>
            </w:r>
          </w:p>
        </w:tc>
        <w:tc>
          <w:tcPr>
            <w:tcW w:w="2525" w:type="dxa"/>
            <w:vAlign w:val="center"/>
          </w:tcPr>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ציון שביעות רצון גבוה מ- 90</w:t>
            </w:r>
          </w:p>
        </w:tc>
        <w:tc>
          <w:tcPr>
            <w:tcW w:w="3817" w:type="dxa"/>
            <w:vAlign w:val="center"/>
          </w:tcPr>
          <w:p w:rsidR="00561509" w:rsidRPr="00B96429"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ציון סקר שביעות רצון</w:t>
            </w:r>
            <w:r>
              <w:rPr>
                <w:rFonts w:ascii="David" w:hAnsi="David" w:hint="cs"/>
                <w:rtl/>
              </w:rPr>
              <w:t xml:space="preserve"> לכלל מוקד השירות הלקוחות</w:t>
            </w:r>
            <w:r w:rsidRPr="00B96429">
              <w:rPr>
                <w:rFonts w:ascii="David" w:hAnsi="David"/>
                <w:rtl/>
              </w:rPr>
              <w:t>.</w:t>
            </w:r>
          </w:p>
        </w:tc>
      </w:tr>
      <w:tr w:rsidR="00561509" w:rsidRPr="00B96429" w:rsidTr="00C9421C">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רמת שירות לפניות מערך אחורי</w:t>
            </w:r>
          </w:p>
        </w:tc>
        <w:tc>
          <w:tcPr>
            <w:tcW w:w="2525"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90% לסיום טיפול תוך 48 שעות עבודה</w:t>
            </w:r>
          </w:p>
        </w:tc>
        <w:tc>
          <w:tcPr>
            <w:tcW w:w="3817" w:type="dxa"/>
            <w:vAlign w:val="center"/>
          </w:tcPr>
          <w:p w:rsidR="00561509" w:rsidRPr="00B96429"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כמות הפניות שהתקבלו תוך 48 שעות עבודה פחות כמות הפניות שלא טופלו תוך אותן 48 שעות עבודה.</w:t>
            </w:r>
          </w:p>
        </w:tc>
      </w:tr>
      <w:tr w:rsidR="00561509" w:rsidRPr="00B96429"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מקצועיות- מבחן ידע</w:t>
            </w:r>
          </w:p>
        </w:tc>
        <w:tc>
          <w:tcPr>
            <w:tcW w:w="2525" w:type="dxa"/>
            <w:vAlign w:val="center"/>
          </w:tcPr>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80% בציון הגבוה מ- 85</w:t>
            </w:r>
          </w:p>
        </w:tc>
        <w:tc>
          <w:tcPr>
            <w:tcW w:w="3817" w:type="dxa"/>
            <w:vAlign w:val="center"/>
          </w:tcPr>
          <w:p w:rsidR="00561509" w:rsidRPr="00B96429"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מספר הנציגים שקיבלו ציון הגבוה מ-85 / מספר נציגים שבוצעו להם מבחן</w:t>
            </w:r>
          </w:p>
        </w:tc>
      </w:tr>
      <w:tr w:rsidR="00561509" w:rsidRPr="00B96429" w:rsidTr="00C9421C">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מקצועיות- הקשבות</w:t>
            </w:r>
          </w:p>
        </w:tc>
        <w:tc>
          <w:tcPr>
            <w:tcW w:w="2525"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80% בציון הגבוה מ- 85</w:t>
            </w:r>
          </w:p>
        </w:tc>
        <w:tc>
          <w:tcPr>
            <w:tcW w:w="3817" w:type="dxa"/>
            <w:vAlign w:val="center"/>
          </w:tcPr>
          <w:p w:rsidR="00561509" w:rsidRPr="00B96429"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מספר הנציגים שקיבלו ציון הגבוה מ-85 או מספר נציגים שבוצעו להם הקשבות</w:t>
            </w:r>
          </w:p>
        </w:tc>
      </w:tr>
      <w:tr w:rsidR="00561509" w:rsidRPr="00B96429" w:rsidTr="00C942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טיוב פרטים</w:t>
            </w:r>
          </w:p>
        </w:tc>
        <w:tc>
          <w:tcPr>
            <w:tcW w:w="2525" w:type="dxa"/>
            <w:vAlign w:val="center"/>
          </w:tcPr>
          <w:p w:rsidR="00561509" w:rsidRPr="00B96429" w:rsidRDefault="00561509" w:rsidP="00C9421C">
            <w:pPr>
              <w:pStyle w:val="39"/>
              <w:numPr>
                <w:ilvl w:val="0"/>
                <w:numId w:val="0"/>
              </w:numPr>
              <w:jc w:val="center"/>
              <w:cnfStyle w:val="000000100000" w:firstRow="0" w:lastRow="0" w:firstColumn="0" w:lastColumn="0" w:oddVBand="0" w:evenVBand="0" w:oddHBand="1" w:evenHBand="0" w:firstRowFirstColumn="0" w:firstRowLastColumn="0" w:lastRowFirstColumn="0" w:lastRowLastColumn="0"/>
              <w:rPr>
                <w:rFonts w:ascii="David" w:eastAsiaTheme="minorEastAsia" w:hAnsi="David" w:cs="David"/>
                <w:color w:val="auto"/>
                <w:sz w:val="22"/>
                <w:szCs w:val="22"/>
                <w:rtl/>
              </w:rPr>
            </w:pPr>
            <w:r w:rsidRPr="00B96429">
              <w:rPr>
                <w:rFonts w:ascii="David" w:eastAsiaTheme="minorEastAsia" w:hAnsi="David" w:cs="David"/>
                <w:color w:val="auto"/>
                <w:sz w:val="22"/>
                <w:szCs w:val="22"/>
                <w:rtl/>
              </w:rPr>
              <w:t>95%</w:t>
            </w:r>
          </w:p>
          <w:p w:rsidR="00561509" w:rsidRPr="00B96429" w:rsidRDefault="00561509" w:rsidP="00C9421C">
            <w:pPr>
              <w:spacing w:before="120"/>
              <w:jc w:val="center"/>
              <w:cnfStyle w:val="000000100000" w:firstRow="0" w:lastRow="0" w:firstColumn="0" w:lastColumn="0" w:oddVBand="0" w:evenVBand="0" w:oddHBand="1" w:evenHBand="0" w:firstRowFirstColumn="0" w:firstRowLastColumn="0" w:lastRowFirstColumn="0" w:lastRowLastColumn="0"/>
              <w:rPr>
                <w:rFonts w:ascii="David" w:hAnsi="David"/>
                <w:rtl/>
              </w:rPr>
            </w:pPr>
          </w:p>
        </w:tc>
        <w:tc>
          <w:tcPr>
            <w:tcW w:w="3817" w:type="dxa"/>
            <w:vAlign w:val="center"/>
          </w:tcPr>
          <w:p w:rsidR="00561509" w:rsidRPr="00B96429" w:rsidRDefault="00561509" w:rsidP="00C9421C">
            <w:pPr>
              <w:spacing w:before="120"/>
              <w:cnfStyle w:val="000000100000" w:firstRow="0" w:lastRow="0" w:firstColumn="0" w:lastColumn="0" w:oddVBand="0" w:evenVBand="0" w:oddHBand="1" w:evenHBand="0" w:firstRowFirstColumn="0" w:firstRowLastColumn="0" w:lastRowFirstColumn="0" w:lastRowLastColumn="0"/>
              <w:rPr>
                <w:rFonts w:ascii="David" w:hAnsi="David"/>
                <w:rtl/>
              </w:rPr>
            </w:pPr>
            <w:r w:rsidRPr="00B96429">
              <w:rPr>
                <w:rFonts w:ascii="David" w:hAnsi="David"/>
                <w:rtl/>
              </w:rPr>
              <w:t>אחוז הלקוחות שבוצע להם טיוב פרטים/ מספר לקוחות שפנו.</w:t>
            </w:r>
          </w:p>
        </w:tc>
      </w:tr>
      <w:tr w:rsidR="00561509" w:rsidRPr="00B96429" w:rsidTr="00C9421C">
        <w:tc>
          <w:tcPr>
            <w:cnfStyle w:val="001000000000" w:firstRow="0" w:lastRow="0" w:firstColumn="1" w:lastColumn="0" w:oddVBand="0" w:evenVBand="0" w:oddHBand="0" w:evenHBand="0" w:firstRowFirstColumn="0" w:firstRowLastColumn="0" w:lastRowFirstColumn="0" w:lastRowLastColumn="0"/>
            <w:tcW w:w="756" w:type="dxa"/>
            <w:vAlign w:val="center"/>
          </w:tcPr>
          <w:p w:rsidR="00561509" w:rsidRPr="00CB7C8C" w:rsidRDefault="00561509" w:rsidP="00561509">
            <w:pPr>
              <w:pStyle w:val="af3"/>
              <w:numPr>
                <w:ilvl w:val="0"/>
                <w:numId w:val="97"/>
              </w:numPr>
              <w:tabs>
                <w:tab w:val="left" w:pos="148"/>
              </w:tabs>
              <w:spacing w:before="120" w:line="240" w:lineRule="auto"/>
              <w:contextualSpacing/>
              <w:jc w:val="center"/>
              <w:rPr>
                <w:rFonts w:ascii="David" w:hAnsi="David"/>
                <w:b w:val="0"/>
                <w:bCs w:val="0"/>
                <w:rtl/>
              </w:rPr>
            </w:pPr>
          </w:p>
        </w:tc>
        <w:tc>
          <w:tcPr>
            <w:tcW w:w="1468"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טעויות בפעילות מערך אחורי</w:t>
            </w:r>
          </w:p>
        </w:tc>
        <w:tc>
          <w:tcPr>
            <w:tcW w:w="2525" w:type="dxa"/>
            <w:vAlign w:val="center"/>
          </w:tcPr>
          <w:p w:rsidR="00561509" w:rsidRPr="00B96429" w:rsidRDefault="00561509" w:rsidP="00C9421C">
            <w:pPr>
              <w:spacing w:before="120"/>
              <w:jc w:val="center"/>
              <w:cnfStyle w:val="000000000000" w:firstRow="0" w:lastRow="0" w:firstColumn="0" w:lastColumn="0" w:oddVBand="0" w:evenVBand="0" w:oddHBand="0" w:evenHBand="0" w:firstRowFirstColumn="0" w:firstRowLastColumn="0" w:lastRowFirstColumn="0" w:lastRowLastColumn="0"/>
              <w:rPr>
                <w:rFonts w:ascii="David" w:eastAsiaTheme="minorEastAsia" w:hAnsi="David"/>
                <w:szCs w:val="22"/>
                <w:rtl/>
              </w:rPr>
            </w:pPr>
            <w:r w:rsidRPr="00AD6D15">
              <w:rPr>
                <w:rFonts w:ascii="David" w:hAnsi="David"/>
                <w:rtl/>
              </w:rPr>
              <w:t>לא התגלו יותר מ-3 טעויות כפול מספר העובדים במערך התפעול האחורי</w:t>
            </w:r>
          </w:p>
        </w:tc>
        <w:tc>
          <w:tcPr>
            <w:tcW w:w="3817" w:type="dxa"/>
            <w:vAlign w:val="center"/>
          </w:tcPr>
          <w:p w:rsidR="00561509" w:rsidRPr="00B96429" w:rsidRDefault="00561509" w:rsidP="00C9421C">
            <w:pPr>
              <w:spacing w:before="120"/>
              <w:cnfStyle w:val="000000000000" w:firstRow="0" w:lastRow="0" w:firstColumn="0" w:lastColumn="0" w:oddVBand="0" w:evenVBand="0" w:oddHBand="0" w:evenHBand="0" w:firstRowFirstColumn="0" w:firstRowLastColumn="0" w:lastRowFirstColumn="0" w:lastRowLastColumn="0"/>
              <w:rPr>
                <w:rFonts w:ascii="David" w:hAnsi="David"/>
                <w:rtl/>
              </w:rPr>
            </w:pPr>
            <w:r w:rsidRPr="00B96429">
              <w:rPr>
                <w:rFonts w:ascii="David" w:hAnsi="David"/>
                <w:rtl/>
              </w:rPr>
              <w:t>מספר הטעויות שזוהו על ידי המזמין במהלך חודש עבודה.</w:t>
            </w:r>
          </w:p>
        </w:tc>
      </w:tr>
    </w:tbl>
    <w:p w:rsidR="00561509" w:rsidRDefault="00561509" w:rsidP="00561509">
      <w:pPr>
        <w:pStyle w:val="13"/>
        <w:numPr>
          <w:ilvl w:val="0"/>
          <w:numId w:val="0"/>
        </w:numPr>
        <w:tabs>
          <w:tab w:val="left" w:pos="379"/>
        </w:tabs>
        <w:spacing w:before="0" w:after="0" w:line="360" w:lineRule="auto"/>
        <w:ind w:left="7106"/>
        <w:jc w:val="both"/>
        <w:rPr>
          <w:rFonts w:ascii="David" w:hAnsi="David"/>
          <w:sz w:val="32"/>
          <w:szCs w:val="32"/>
        </w:rPr>
      </w:pPr>
    </w:p>
    <w:p w:rsidR="00561509" w:rsidRPr="009D5127" w:rsidRDefault="00561509" w:rsidP="009D5127">
      <w:pPr>
        <w:numPr>
          <w:ilvl w:val="0"/>
          <w:numId w:val="117"/>
        </w:numPr>
        <w:spacing w:before="120" w:after="120"/>
        <w:ind w:right="-284"/>
        <w:jc w:val="both"/>
        <w:rPr>
          <w:rFonts w:ascii="Arial" w:hAnsi="Arial"/>
          <w:b w:val="0"/>
          <w:sz w:val="24"/>
          <w:szCs w:val="24"/>
          <w:u w:val="single"/>
          <w:rtl/>
        </w:rPr>
      </w:pPr>
      <w:r w:rsidRPr="009D5127">
        <w:rPr>
          <w:rFonts w:ascii="Arial" w:hAnsi="Arial"/>
          <w:b w:val="0"/>
          <w:bCs/>
          <w:sz w:val="24"/>
          <w:szCs w:val="24"/>
          <w:u w:val="single"/>
          <w:rtl/>
        </w:rPr>
        <w:t xml:space="preserve">הון אנושי </w:t>
      </w:r>
    </w:p>
    <w:p w:rsidR="00561509" w:rsidRPr="00CB7C8C" w:rsidRDefault="00561509" w:rsidP="00561509">
      <w:pPr>
        <w:numPr>
          <w:ilvl w:val="1"/>
          <w:numId w:val="69"/>
        </w:numPr>
        <w:tabs>
          <w:tab w:val="num" w:pos="1110"/>
        </w:tabs>
        <w:ind w:left="826" w:hanging="447"/>
        <w:jc w:val="both"/>
        <w:rPr>
          <w:rFonts w:ascii="David" w:hAnsi="David"/>
          <w:b w:val="0"/>
          <w:bCs/>
          <w:sz w:val="24"/>
          <w:szCs w:val="24"/>
        </w:rPr>
      </w:pPr>
      <w:r w:rsidRPr="00CB7C8C">
        <w:rPr>
          <w:rFonts w:ascii="David" w:hAnsi="David"/>
          <w:bCs/>
          <w:sz w:val="24"/>
          <w:szCs w:val="24"/>
          <w:rtl/>
        </w:rPr>
        <w:t xml:space="preserve">מבנה ארגוני </w:t>
      </w:r>
    </w:p>
    <w:p w:rsidR="00561509" w:rsidRPr="00F8396D" w:rsidRDefault="00561509" w:rsidP="00561509">
      <w:pPr>
        <w:numPr>
          <w:ilvl w:val="2"/>
          <w:numId w:val="69"/>
        </w:numPr>
        <w:tabs>
          <w:tab w:val="clear" w:pos="1004"/>
          <w:tab w:val="num" w:pos="1084"/>
          <w:tab w:val="num" w:pos="1110"/>
        </w:tabs>
        <w:ind w:hanging="320"/>
        <w:jc w:val="both"/>
        <w:rPr>
          <w:rFonts w:ascii="David" w:hAnsi="David"/>
          <w:sz w:val="24"/>
          <w:szCs w:val="24"/>
        </w:rPr>
      </w:pPr>
      <w:r w:rsidRPr="00F8396D">
        <w:rPr>
          <w:rFonts w:ascii="David" w:hAnsi="David"/>
          <w:sz w:val="24"/>
          <w:szCs w:val="24"/>
          <w:rtl/>
        </w:rPr>
        <w:t xml:space="preserve">הספק נדרש להיערך להקמת מוקד שירות המורכב מהפונקציות הבאות: </w:t>
      </w:r>
    </w:p>
    <w:p w:rsidR="00561509" w:rsidRPr="00F8396D" w:rsidRDefault="00561509" w:rsidP="00561509">
      <w:pPr>
        <w:pStyle w:val="af3"/>
        <w:numPr>
          <w:ilvl w:val="0"/>
          <w:numId w:val="70"/>
        </w:numPr>
        <w:spacing w:before="120"/>
        <w:contextualSpacing/>
        <w:jc w:val="both"/>
        <w:rPr>
          <w:rFonts w:ascii="David" w:hAnsi="David"/>
          <w:sz w:val="24"/>
          <w:szCs w:val="24"/>
        </w:rPr>
      </w:pPr>
      <w:r>
        <w:rPr>
          <w:rFonts w:ascii="David" w:hAnsi="David"/>
          <w:sz w:val="24"/>
          <w:szCs w:val="24"/>
          <w:rtl/>
        </w:rPr>
        <w:t>מנהל פרויקט</w:t>
      </w:r>
      <w:r>
        <w:rPr>
          <w:rFonts w:ascii="David" w:hAnsi="David" w:hint="cs"/>
          <w:sz w:val="24"/>
          <w:szCs w:val="24"/>
          <w:rtl/>
        </w:rPr>
        <w:t>/מנהל מוקד</w:t>
      </w:r>
    </w:p>
    <w:p w:rsidR="00561509" w:rsidRPr="00F8396D" w:rsidRDefault="00561509" w:rsidP="00561509">
      <w:pPr>
        <w:pStyle w:val="af3"/>
        <w:numPr>
          <w:ilvl w:val="0"/>
          <w:numId w:val="70"/>
        </w:numPr>
        <w:spacing w:before="120"/>
        <w:contextualSpacing/>
        <w:jc w:val="both"/>
        <w:rPr>
          <w:rFonts w:ascii="David" w:hAnsi="David"/>
          <w:sz w:val="24"/>
          <w:szCs w:val="24"/>
        </w:rPr>
      </w:pPr>
      <w:r w:rsidRPr="00F8396D">
        <w:rPr>
          <w:rFonts w:ascii="David" w:hAnsi="David"/>
          <w:sz w:val="24"/>
          <w:szCs w:val="24"/>
          <w:rtl/>
        </w:rPr>
        <w:t xml:space="preserve">נציג בכיר </w:t>
      </w:r>
      <w:r>
        <w:rPr>
          <w:rFonts w:ascii="David" w:hAnsi="David" w:hint="cs"/>
          <w:sz w:val="24"/>
          <w:szCs w:val="24"/>
          <w:rtl/>
        </w:rPr>
        <w:t>/ מנהל צוות/מדריך</w:t>
      </w:r>
    </w:p>
    <w:p w:rsidR="00561509" w:rsidRPr="00F8396D" w:rsidRDefault="00561509" w:rsidP="00561509">
      <w:pPr>
        <w:pStyle w:val="af3"/>
        <w:numPr>
          <w:ilvl w:val="0"/>
          <w:numId w:val="70"/>
        </w:numPr>
        <w:spacing w:before="120"/>
        <w:contextualSpacing/>
        <w:jc w:val="both"/>
        <w:rPr>
          <w:rFonts w:ascii="David" w:hAnsi="David"/>
          <w:sz w:val="24"/>
          <w:szCs w:val="24"/>
        </w:rPr>
      </w:pPr>
      <w:r w:rsidRPr="00F8396D">
        <w:rPr>
          <w:rFonts w:ascii="David" w:hAnsi="David"/>
          <w:sz w:val="24"/>
          <w:szCs w:val="24"/>
          <w:rtl/>
        </w:rPr>
        <w:t>נציגים (נציג שירות טלפוני, נציג שירות בכתב, מערך אחורי</w:t>
      </w:r>
      <w:r w:rsidRPr="00F8396D">
        <w:rPr>
          <w:rFonts w:ascii="David" w:hAnsi="David"/>
          <w:sz w:val="24"/>
          <w:szCs w:val="24"/>
        </w:rPr>
        <w:t xml:space="preserve">( </w:t>
      </w:r>
    </w:p>
    <w:p w:rsidR="00561509" w:rsidRPr="00F8396D" w:rsidRDefault="00561509" w:rsidP="00561509">
      <w:pPr>
        <w:numPr>
          <w:ilvl w:val="2"/>
          <w:numId w:val="69"/>
        </w:numPr>
        <w:tabs>
          <w:tab w:val="clear" w:pos="1004"/>
          <w:tab w:val="num" w:pos="1084"/>
          <w:tab w:val="num" w:pos="1110"/>
        </w:tabs>
        <w:ind w:hanging="320"/>
        <w:jc w:val="both"/>
        <w:rPr>
          <w:rFonts w:ascii="David" w:hAnsi="David"/>
          <w:sz w:val="24"/>
          <w:szCs w:val="24"/>
        </w:rPr>
      </w:pPr>
      <w:r w:rsidRPr="00F8396D">
        <w:rPr>
          <w:rFonts w:ascii="David" w:hAnsi="David"/>
          <w:sz w:val="24"/>
          <w:szCs w:val="24"/>
          <w:rtl/>
        </w:rPr>
        <w:t>כלל בעל התפקידים במבנה הארגוני המתואר לעיל, פרט ל</w:t>
      </w:r>
      <w:r>
        <w:rPr>
          <w:rFonts w:ascii="David" w:hAnsi="David"/>
          <w:sz w:val="24"/>
          <w:szCs w:val="24"/>
          <w:rtl/>
        </w:rPr>
        <w:t>מנהל הצוות</w:t>
      </w:r>
      <w:r w:rsidRPr="00F8396D">
        <w:rPr>
          <w:rFonts w:ascii="David" w:hAnsi="David"/>
          <w:sz w:val="24"/>
          <w:szCs w:val="24"/>
          <w:rtl/>
        </w:rPr>
        <w:t xml:space="preserve"> הינם בלעדיים וייעודיים למשרד הבינוי והשיכון. </w:t>
      </w:r>
    </w:p>
    <w:p w:rsidR="00561509" w:rsidRPr="00F8396D" w:rsidRDefault="00561509" w:rsidP="00561509">
      <w:pPr>
        <w:numPr>
          <w:ilvl w:val="2"/>
          <w:numId w:val="69"/>
        </w:numPr>
        <w:tabs>
          <w:tab w:val="clear" w:pos="1004"/>
          <w:tab w:val="num" w:pos="1084"/>
          <w:tab w:val="num" w:pos="1110"/>
        </w:tabs>
        <w:ind w:hanging="320"/>
        <w:jc w:val="both"/>
        <w:rPr>
          <w:rFonts w:ascii="David" w:hAnsi="David"/>
          <w:sz w:val="24"/>
          <w:szCs w:val="24"/>
        </w:rPr>
      </w:pPr>
      <w:r w:rsidRPr="00F8396D">
        <w:rPr>
          <w:rFonts w:ascii="David" w:hAnsi="David"/>
          <w:sz w:val="24"/>
          <w:szCs w:val="24"/>
          <w:rtl/>
        </w:rPr>
        <w:lastRenderedPageBreak/>
        <w:t xml:space="preserve">היקף הנציגים הנדרש לטובת כלל הפעילות עומד על </w:t>
      </w:r>
      <w:r w:rsidRPr="00CB7C8C">
        <w:rPr>
          <w:rFonts w:ascii="David" w:hAnsi="David" w:hint="cs"/>
          <w:bCs/>
          <w:sz w:val="24"/>
          <w:szCs w:val="24"/>
          <w:u w:val="single"/>
          <w:rtl/>
        </w:rPr>
        <w:t xml:space="preserve">4 </w:t>
      </w:r>
      <w:r w:rsidRPr="00CB7C8C">
        <w:rPr>
          <w:rFonts w:ascii="David" w:hAnsi="David"/>
          <w:bCs/>
          <w:sz w:val="24"/>
          <w:szCs w:val="24"/>
          <w:u w:val="single"/>
          <w:rtl/>
        </w:rPr>
        <w:t>נציגים</w:t>
      </w:r>
      <w:r w:rsidRPr="00F8396D">
        <w:rPr>
          <w:rFonts w:ascii="David" w:hAnsi="David"/>
          <w:sz w:val="24"/>
          <w:szCs w:val="24"/>
          <w:rtl/>
        </w:rPr>
        <w:t xml:space="preserve"> בשלב הראשון אשר יתנו מענה טלפוני, בכתב ומערך אחורי בהתאם לעומסים וצרכי המוקד וכן לצורך עמידה ביעדים. </w:t>
      </w:r>
    </w:p>
    <w:p w:rsidR="00561509" w:rsidRDefault="00561509" w:rsidP="00561509">
      <w:pPr>
        <w:numPr>
          <w:ilvl w:val="2"/>
          <w:numId w:val="69"/>
        </w:numPr>
        <w:tabs>
          <w:tab w:val="clear" w:pos="1004"/>
          <w:tab w:val="num" w:pos="1084"/>
          <w:tab w:val="num" w:pos="1110"/>
        </w:tabs>
        <w:ind w:hanging="320"/>
        <w:jc w:val="both"/>
        <w:rPr>
          <w:rFonts w:ascii="David" w:hAnsi="David"/>
          <w:sz w:val="24"/>
          <w:szCs w:val="24"/>
        </w:rPr>
      </w:pPr>
      <w:r w:rsidRPr="00F8396D">
        <w:rPr>
          <w:rFonts w:ascii="David" w:hAnsi="David"/>
          <w:sz w:val="24"/>
          <w:szCs w:val="24"/>
          <w:rtl/>
        </w:rPr>
        <w:t xml:space="preserve">הקטנת או הגדלת היקף נציגי השירות יבוצע בתיאום ואישור </w:t>
      </w:r>
      <w:r>
        <w:rPr>
          <w:rFonts w:ascii="David" w:hAnsi="David" w:hint="cs"/>
          <w:sz w:val="24"/>
          <w:szCs w:val="24"/>
          <w:rtl/>
        </w:rPr>
        <w:t>מראש של המ</w:t>
      </w:r>
      <w:r w:rsidRPr="00F8396D">
        <w:rPr>
          <w:rFonts w:ascii="David" w:hAnsi="David"/>
          <w:sz w:val="24"/>
          <w:szCs w:val="24"/>
          <w:rtl/>
        </w:rPr>
        <w:t xml:space="preserve">שרד. </w:t>
      </w:r>
    </w:p>
    <w:p w:rsidR="00561509" w:rsidRPr="00A02A4C" w:rsidRDefault="00561509" w:rsidP="00561509">
      <w:pPr>
        <w:numPr>
          <w:ilvl w:val="1"/>
          <w:numId w:val="69"/>
        </w:numPr>
        <w:tabs>
          <w:tab w:val="num" w:pos="1110"/>
        </w:tabs>
        <w:ind w:left="826" w:hanging="447"/>
        <w:jc w:val="both"/>
        <w:rPr>
          <w:rFonts w:ascii="David" w:hAnsi="David"/>
          <w:b w:val="0"/>
          <w:bCs/>
          <w:sz w:val="24"/>
          <w:szCs w:val="24"/>
        </w:rPr>
      </w:pPr>
      <w:r w:rsidRPr="00A02A4C">
        <w:rPr>
          <w:rFonts w:ascii="David" w:hAnsi="David"/>
          <w:bCs/>
          <w:sz w:val="24"/>
          <w:szCs w:val="24"/>
          <w:rtl/>
        </w:rPr>
        <w:t xml:space="preserve">פונקציות מטה תומכות </w:t>
      </w:r>
    </w:p>
    <w:p w:rsidR="00561509" w:rsidRPr="00F8396D" w:rsidRDefault="00561509" w:rsidP="00561509">
      <w:pPr>
        <w:numPr>
          <w:ilvl w:val="2"/>
          <w:numId w:val="94"/>
        </w:numPr>
        <w:ind w:hanging="320"/>
        <w:jc w:val="both"/>
        <w:rPr>
          <w:rFonts w:ascii="David" w:hAnsi="David"/>
          <w:sz w:val="24"/>
          <w:szCs w:val="24"/>
        </w:rPr>
      </w:pPr>
      <w:r w:rsidRPr="00F8396D">
        <w:rPr>
          <w:rFonts w:ascii="David" w:hAnsi="David"/>
          <w:sz w:val="24"/>
          <w:szCs w:val="24"/>
          <w:rtl/>
        </w:rPr>
        <w:t xml:space="preserve">המציע רשאי ונדרש לפרט אילו בעלי תפקידים נוספים אשר יתמכו ויסייעו בניהול המוקד לאורך כל תקופת ההתקשרות. </w:t>
      </w:r>
    </w:p>
    <w:p w:rsidR="00561509" w:rsidRPr="00F8396D" w:rsidRDefault="00561509" w:rsidP="00561509">
      <w:pPr>
        <w:numPr>
          <w:ilvl w:val="2"/>
          <w:numId w:val="94"/>
        </w:numPr>
        <w:ind w:hanging="320"/>
        <w:jc w:val="both"/>
        <w:rPr>
          <w:rFonts w:ascii="David" w:hAnsi="David"/>
          <w:sz w:val="24"/>
          <w:szCs w:val="24"/>
        </w:rPr>
      </w:pPr>
      <w:r w:rsidRPr="00F8396D">
        <w:rPr>
          <w:rFonts w:ascii="David" w:hAnsi="David"/>
          <w:sz w:val="24"/>
          <w:szCs w:val="24"/>
          <w:rtl/>
        </w:rPr>
        <w:t xml:space="preserve">גורמי מטה לדוגמא: אנליסט, מהנדס תהליכים, איש מחשוב וכיו"ב. </w:t>
      </w:r>
    </w:p>
    <w:p w:rsidR="00561509" w:rsidRPr="00F8396D" w:rsidRDefault="00561509" w:rsidP="00561509">
      <w:pPr>
        <w:numPr>
          <w:ilvl w:val="2"/>
          <w:numId w:val="94"/>
        </w:numPr>
        <w:ind w:hanging="320"/>
        <w:jc w:val="both"/>
        <w:rPr>
          <w:rFonts w:ascii="David" w:hAnsi="David"/>
          <w:sz w:val="24"/>
          <w:szCs w:val="24"/>
        </w:rPr>
      </w:pPr>
      <w:r w:rsidRPr="00F8396D">
        <w:rPr>
          <w:rFonts w:ascii="David" w:hAnsi="David"/>
          <w:sz w:val="24"/>
          <w:szCs w:val="24"/>
          <w:rtl/>
        </w:rPr>
        <w:t>המציע יפרט אילו בעלי תפקידים נוספים נדרשים מטעמו והתייחס לגבי תכולה, היקפים ואילו שלבים נדרש בעל התפקיד (של</w:t>
      </w:r>
      <w:r>
        <w:rPr>
          <w:rFonts w:ascii="David" w:hAnsi="David"/>
          <w:sz w:val="24"/>
          <w:szCs w:val="24"/>
          <w:rtl/>
        </w:rPr>
        <w:t>ב ההקמה ו/או לשלב התפעול השוטף)</w:t>
      </w:r>
      <w:r w:rsidRPr="00F8396D">
        <w:rPr>
          <w:rFonts w:ascii="David" w:hAnsi="David"/>
          <w:sz w:val="24"/>
          <w:szCs w:val="24"/>
          <w:rtl/>
        </w:rPr>
        <w:t>.</w:t>
      </w:r>
    </w:p>
    <w:p w:rsidR="00561509" w:rsidRPr="00A02A4C" w:rsidRDefault="00561509" w:rsidP="00561509">
      <w:pPr>
        <w:numPr>
          <w:ilvl w:val="1"/>
          <w:numId w:val="69"/>
        </w:numPr>
        <w:tabs>
          <w:tab w:val="num" w:pos="1110"/>
        </w:tabs>
        <w:ind w:left="826" w:hanging="447"/>
        <w:jc w:val="both"/>
        <w:rPr>
          <w:rFonts w:ascii="David" w:hAnsi="David"/>
          <w:b w:val="0"/>
          <w:bCs/>
          <w:sz w:val="24"/>
          <w:szCs w:val="24"/>
        </w:rPr>
      </w:pPr>
      <w:r w:rsidRPr="00A02A4C">
        <w:rPr>
          <w:rFonts w:ascii="David" w:hAnsi="David"/>
          <w:bCs/>
          <w:sz w:val="24"/>
          <w:szCs w:val="24"/>
          <w:rtl/>
        </w:rPr>
        <w:t xml:space="preserve">תמהיל גיוס דוברי שפות </w:t>
      </w:r>
    </w:p>
    <w:p w:rsidR="00561509" w:rsidRPr="00F8396D" w:rsidRDefault="00561509" w:rsidP="00561509">
      <w:pPr>
        <w:numPr>
          <w:ilvl w:val="2"/>
          <w:numId w:val="101"/>
        </w:numPr>
        <w:ind w:hanging="353"/>
        <w:jc w:val="both"/>
        <w:rPr>
          <w:rFonts w:ascii="David" w:hAnsi="David"/>
          <w:sz w:val="24"/>
          <w:szCs w:val="24"/>
        </w:rPr>
      </w:pPr>
      <w:r w:rsidRPr="00F8396D">
        <w:rPr>
          <w:rFonts w:ascii="David" w:hAnsi="David"/>
          <w:sz w:val="24"/>
          <w:szCs w:val="24"/>
          <w:rtl/>
        </w:rPr>
        <w:t xml:space="preserve">באחריות הספק לגייס עובדים דוברי עברית, רוסית וערבית בהתאם לתמהיל הבא: </w:t>
      </w:r>
    </w:p>
    <w:p w:rsidR="00561509" w:rsidRPr="00F8396D" w:rsidRDefault="00561509" w:rsidP="00561509">
      <w:pPr>
        <w:numPr>
          <w:ilvl w:val="1"/>
          <w:numId w:val="82"/>
        </w:numPr>
        <w:spacing w:before="120" w:line="120" w:lineRule="auto"/>
        <w:ind w:left="1451" w:hanging="374"/>
        <w:rPr>
          <w:rFonts w:ascii="David" w:hAnsi="David"/>
          <w:sz w:val="24"/>
          <w:szCs w:val="24"/>
        </w:rPr>
      </w:pPr>
      <w:r w:rsidRPr="00F8396D">
        <w:rPr>
          <w:rFonts w:ascii="David" w:hAnsi="David"/>
          <w:sz w:val="24"/>
          <w:szCs w:val="24"/>
          <w:rtl/>
        </w:rPr>
        <w:t>20% דוברי ערבית</w:t>
      </w:r>
      <w:r>
        <w:rPr>
          <w:rFonts w:ascii="David" w:hAnsi="David" w:hint="cs"/>
          <w:sz w:val="24"/>
          <w:szCs w:val="24"/>
          <w:rtl/>
        </w:rPr>
        <w:t>.</w:t>
      </w:r>
    </w:p>
    <w:p w:rsidR="00561509" w:rsidRPr="00F8396D" w:rsidRDefault="00561509" w:rsidP="00561509">
      <w:pPr>
        <w:numPr>
          <w:ilvl w:val="1"/>
          <w:numId w:val="82"/>
        </w:numPr>
        <w:spacing w:before="120" w:line="120" w:lineRule="auto"/>
        <w:ind w:left="1451" w:hanging="374"/>
        <w:rPr>
          <w:rFonts w:ascii="David" w:hAnsi="David"/>
          <w:sz w:val="24"/>
          <w:szCs w:val="24"/>
        </w:rPr>
      </w:pPr>
      <w:r w:rsidRPr="00F8396D">
        <w:rPr>
          <w:rFonts w:ascii="David" w:hAnsi="David"/>
          <w:sz w:val="24"/>
          <w:szCs w:val="24"/>
          <w:rtl/>
        </w:rPr>
        <w:t>20% דוברי רוסית</w:t>
      </w:r>
      <w:r>
        <w:rPr>
          <w:rFonts w:ascii="David" w:hAnsi="David" w:hint="cs"/>
          <w:sz w:val="24"/>
          <w:szCs w:val="24"/>
          <w:rtl/>
        </w:rPr>
        <w:t>.</w:t>
      </w:r>
    </w:p>
    <w:p w:rsidR="00561509" w:rsidRDefault="00561509" w:rsidP="00561509">
      <w:pPr>
        <w:numPr>
          <w:ilvl w:val="1"/>
          <w:numId w:val="82"/>
        </w:numPr>
        <w:spacing w:before="120" w:line="120" w:lineRule="auto"/>
        <w:ind w:left="1451" w:hanging="374"/>
        <w:rPr>
          <w:rFonts w:ascii="David" w:hAnsi="David"/>
          <w:sz w:val="24"/>
          <w:szCs w:val="24"/>
        </w:rPr>
      </w:pPr>
      <w:r w:rsidRPr="00F8396D">
        <w:rPr>
          <w:rFonts w:ascii="David" w:hAnsi="David"/>
          <w:sz w:val="24"/>
          <w:szCs w:val="24"/>
          <w:rtl/>
        </w:rPr>
        <w:t>60% דוברי עברית</w:t>
      </w:r>
      <w:r>
        <w:rPr>
          <w:rFonts w:ascii="David" w:hAnsi="David" w:hint="cs"/>
          <w:sz w:val="24"/>
          <w:szCs w:val="24"/>
          <w:rtl/>
        </w:rPr>
        <w:t>.</w:t>
      </w:r>
    </w:p>
    <w:p w:rsidR="00561509" w:rsidRPr="00F8396D" w:rsidRDefault="00561509" w:rsidP="00561509">
      <w:pPr>
        <w:spacing w:before="120" w:line="120" w:lineRule="auto"/>
        <w:ind w:left="1451"/>
        <w:rPr>
          <w:rFonts w:ascii="David" w:hAnsi="David"/>
          <w:sz w:val="24"/>
          <w:szCs w:val="24"/>
        </w:rPr>
      </w:pPr>
    </w:p>
    <w:p w:rsidR="00561509" w:rsidRPr="00F8396D" w:rsidRDefault="00561509" w:rsidP="00561509">
      <w:pPr>
        <w:numPr>
          <w:ilvl w:val="2"/>
          <w:numId w:val="101"/>
        </w:numPr>
        <w:ind w:hanging="320"/>
        <w:jc w:val="both"/>
        <w:rPr>
          <w:rFonts w:ascii="David" w:hAnsi="David"/>
          <w:sz w:val="24"/>
          <w:szCs w:val="24"/>
        </w:rPr>
      </w:pPr>
      <w:r w:rsidRPr="00F8396D">
        <w:rPr>
          <w:rFonts w:ascii="David" w:hAnsi="David"/>
          <w:sz w:val="24"/>
          <w:szCs w:val="24"/>
          <w:rtl/>
        </w:rPr>
        <w:t>כל הע</w:t>
      </w:r>
      <w:r>
        <w:rPr>
          <w:rFonts w:ascii="David" w:hAnsi="David" w:hint="cs"/>
          <w:sz w:val="24"/>
          <w:szCs w:val="24"/>
          <w:rtl/>
        </w:rPr>
        <w:t>ו</w:t>
      </w:r>
      <w:r w:rsidRPr="00F8396D">
        <w:rPr>
          <w:rFonts w:ascii="David" w:hAnsi="David"/>
          <w:sz w:val="24"/>
          <w:szCs w:val="24"/>
          <w:rtl/>
        </w:rPr>
        <w:t>בדים ישלטו בשפה העברית ברמה גבוהה (קריאה וכתיבה). כמו כן, הספק יוודא כי בצוות קיימים עובדים אשר יוכלו לנהל שיחת שירות גם בשפה האנגלית.</w:t>
      </w:r>
    </w:p>
    <w:p w:rsidR="00561509" w:rsidRPr="00F8396D" w:rsidRDefault="00561509" w:rsidP="00561509">
      <w:pPr>
        <w:numPr>
          <w:ilvl w:val="2"/>
          <w:numId w:val="101"/>
        </w:numPr>
        <w:ind w:hanging="320"/>
        <w:jc w:val="both"/>
        <w:rPr>
          <w:rFonts w:ascii="David" w:hAnsi="David"/>
          <w:sz w:val="24"/>
          <w:szCs w:val="24"/>
        </w:rPr>
      </w:pPr>
      <w:r w:rsidRPr="00F8396D">
        <w:rPr>
          <w:rFonts w:ascii="David" w:hAnsi="David"/>
          <w:sz w:val="24"/>
          <w:szCs w:val="24"/>
          <w:rtl/>
        </w:rPr>
        <w:t xml:space="preserve">המשרד רשאי במשך כל תקופת </w:t>
      </w:r>
      <w:r w:rsidRPr="00F8396D">
        <w:rPr>
          <w:rFonts w:ascii="David" w:hAnsi="David" w:hint="cs"/>
          <w:sz w:val="24"/>
          <w:szCs w:val="24"/>
          <w:rtl/>
        </w:rPr>
        <w:t>התקשרות</w:t>
      </w:r>
      <w:r w:rsidRPr="00F8396D">
        <w:rPr>
          <w:rFonts w:ascii="David" w:hAnsi="David"/>
          <w:sz w:val="24"/>
          <w:szCs w:val="24"/>
          <w:rtl/>
        </w:rPr>
        <w:t xml:space="preserve"> לבצע ש</w:t>
      </w:r>
      <w:r>
        <w:rPr>
          <w:rFonts w:ascii="David" w:hAnsi="David"/>
          <w:sz w:val="24"/>
          <w:szCs w:val="24"/>
          <w:rtl/>
        </w:rPr>
        <w:t xml:space="preserve">ינוי בתמהיל השפות </w:t>
      </w:r>
      <w:r>
        <w:rPr>
          <w:rFonts w:ascii="David" w:hAnsi="David" w:hint="cs"/>
          <w:sz w:val="24"/>
          <w:szCs w:val="24"/>
          <w:rtl/>
        </w:rPr>
        <w:t>לפי</w:t>
      </w:r>
      <w:r>
        <w:rPr>
          <w:rFonts w:ascii="David" w:hAnsi="David"/>
          <w:sz w:val="24"/>
          <w:szCs w:val="24"/>
          <w:rtl/>
        </w:rPr>
        <w:t xml:space="preserve"> </w:t>
      </w:r>
      <w:r>
        <w:rPr>
          <w:rFonts w:ascii="David" w:hAnsi="David" w:hint="cs"/>
          <w:sz w:val="24"/>
          <w:szCs w:val="24"/>
          <w:rtl/>
        </w:rPr>
        <w:t>הצורך.</w:t>
      </w:r>
      <w:r w:rsidRPr="00F8396D">
        <w:rPr>
          <w:rFonts w:ascii="David" w:hAnsi="David"/>
          <w:sz w:val="24"/>
          <w:szCs w:val="24"/>
          <w:rtl/>
        </w:rPr>
        <w:t xml:space="preserve"> </w:t>
      </w:r>
    </w:p>
    <w:p w:rsidR="00561509" w:rsidRPr="00F8396D" w:rsidRDefault="00561509" w:rsidP="00561509">
      <w:pPr>
        <w:numPr>
          <w:ilvl w:val="2"/>
          <w:numId w:val="101"/>
        </w:numPr>
        <w:ind w:hanging="320"/>
        <w:jc w:val="both"/>
        <w:rPr>
          <w:rFonts w:ascii="David" w:hAnsi="David"/>
          <w:sz w:val="24"/>
          <w:szCs w:val="24"/>
        </w:rPr>
      </w:pPr>
      <w:r w:rsidRPr="00F8396D">
        <w:rPr>
          <w:rFonts w:ascii="David" w:hAnsi="David"/>
          <w:sz w:val="24"/>
          <w:szCs w:val="24"/>
          <w:rtl/>
        </w:rPr>
        <w:t xml:space="preserve">המשרד רשאי במשך כל תקופת ההתקשרות להוסיף דוברי שפות נוספות בהתאם לצרכי הארגון (אמהרית, </w:t>
      </w:r>
      <w:r w:rsidRPr="00F8396D">
        <w:rPr>
          <w:rFonts w:ascii="David" w:hAnsi="David" w:hint="cs"/>
          <w:sz w:val="24"/>
          <w:szCs w:val="24"/>
          <w:rtl/>
        </w:rPr>
        <w:t>צרפתית</w:t>
      </w:r>
      <w:r w:rsidRPr="00F8396D">
        <w:rPr>
          <w:rFonts w:ascii="David" w:hAnsi="David"/>
          <w:sz w:val="24"/>
          <w:szCs w:val="24"/>
          <w:rtl/>
        </w:rPr>
        <w:t xml:space="preserve"> ועוד</w:t>
      </w:r>
      <w:r>
        <w:rPr>
          <w:rFonts w:ascii="David" w:hAnsi="David" w:hint="cs"/>
          <w:sz w:val="24"/>
          <w:szCs w:val="24"/>
          <w:rtl/>
        </w:rPr>
        <w:t>)</w:t>
      </w:r>
      <w:r w:rsidRPr="00F8396D">
        <w:rPr>
          <w:rFonts w:ascii="David" w:hAnsi="David"/>
          <w:sz w:val="24"/>
          <w:szCs w:val="24"/>
          <w:rtl/>
        </w:rPr>
        <w:t xml:space="preserve">. </w:t>
      </w:r>
    </w:p>
    <w:p w:rsidR="00561509" w:rsidRPr="00A02A4C" w:rsidRDefault="00561509" w:rsidP="00561509">
      <w:pPr>
        <w:numPr>
          <w:ilvl w:val="1"/>
          <w:numId w:val="69"/>
        </w:numPr>
        <w:tabs>
          <w:tab w:val="num" w:pos="1110"/>
        </w:tabs>
        <w:ind w:left="826" w:hanging="447"/>
        <w:jc w:val="both"/>
        <w:rPr>
          <w:rFonts w:ascii="David" w:hAnsi="David"/>
          <w:b w:val="0"/>
          <w:bCs/>
          <w:sz w:val="24"/>
          <w:szCs w:val="24"/>
        </w:rPr>
      </w:pPr>
      <w:r w:rsidRPr="00A02A4C">
        <w:rPr>
          <w:rFonts w:ascii="David" w:hAnsi="David"/>
          <w:bCs/>
          <w:sz w:val="24"/>
          <w:szCs w:val="24"/>
          <w:rtl/>
        </w:rPr>
        <w:t xml:space="preserve">גיוס ומיון הון אנושי </w:t>
      </w:r>
    </w:p>
    <w:p w:rsidR="00561509" w:rsidRPr="00F8396D" w:rsidRDefault="00561509" w:rsidP="00561509">
      <w:pPr>
        <w:numPr>
          <w:ilvl w:val="2"/>
          <w:numId w:val="102"/>
        </w:numPr>
        <w:ind w:hanging="353"/>
        <w:jc w:val="both"/>
        <w:rPr>
          <w:rFonts w:ascii="David" w:hAnsi="David"/>
          <w:sz w:val="24"/>
          <w:szCs w:val="24"/>
        </w:rPr>
      </w:pPr>
      <w:r w:rsidRPr="00F8396D">
        <w:rPr>
          <w:rFonts w:ascii="David" w:hAnsi="David"/>
          <w:sz w:val="24"/>
          <w:szCs w:val="24"/>
          <w:rtl/>
        </w:rPr>
        <w:t>גיוס ומיון מעומדים מתאימים יבוצע על יד</w:t>
      </w:r>
      <w:r>
        <w:rPr>
          <w:rFonts w:ascii="David" w:hAnsi="David"/>
          <w:sz w:val="24"/>
          <w:szCs w:val="24"/>
          <w:rtl/>
        </w:rPr>
        <w:t>י הספק ועל חשבונו בהתאם לדרישות</w:t>
      </w:r>
      <w:r>
        <w:rPr>
          <w:rFonts w:ascii="David" w:hAnsi="David" w:hint="cs"/>
          <w:sz w:val="24"/>
          <w:szCs w:val="24"/>
          <w:rtl/>
        </w:rPr>
        <w:t>.</w:t>
      </w:r>
    </w:p>
    <w:p w:rsidR="00561509" w:rsidRPr="00F8396D" w:rsidRDefault="00561509" w:rsidP="00561509">
      <w:pPr>
        <w:numPr>
          <w:ilvl w:val="2"/>
          <w:numId w:val="102"/>
        </w:numPr>
        <w:ind w:hanging="320"/>
        <w:jc w:val="both"/>
        <w:rPr>
          <w:rFonts w:ascii="David" w:hAnsi="David"/>
          <w:sz w:val="24"/>
          <w:szCs w:val="24"/>
        </w:rPr>
      </w:pPr>
      <w:r w:rsidRPr="00F8396D">
        <w:rPr>
          <w:rFonts w:ascii="David" w:hAnsi="David"/>
          <w:sz w:val="24"/>
          <w:szCs w:val="24"/>
          <w:rtl/>
        </w:rPr>
        <w:t xml:space="preserve">המשרד שומר לעצמו את הזכות לקחת חלק בתהליך המיון והגיוס. </w:t>
      </w:r>
    </w:p>
    <w:p w:rsidR="00561509" w:rsidRPr="00F8396D" w:rsidRDefault="00561509" w:rsidP="00561509">
      <w:pPr>
        <w:numPr>
          <w:ilvl w:val="2"/>
          <w:numId w:val="102"/>
        </w:numPr>
        <w:ind w:hanging="320"/>
        <w:jc w:val="both"/>
        <w:rPr>
          <w:rFonts w:ascii="David" w:hAnsi="David"/>
          <w:sz w:val="24"/>
          <w:szCs w:val="24"/>
        </w:rPr>
      </w:pPr>
      <w:r w:rsidRPr="00F8396D">
        <w:rPr>
          <w:rFonts w:ascii="David" w:hAnsi="David"/>
          <w:sz w:val="24"/>
          <w:szCs w:val="24"/>
          <w:rtl/>
        </w:rPr>
        <w:t xml:space="preserve">המשרד שומר לעצמו את הזכות לדרוש מהספק להפסיק העסקתו של עובד כלשהו במוקד, והספק יהיה מחויב באיתור מחליף מתאים, הספק לא ידרוש פיצוי בגין הפסד או נזק על הפסקתו של העובד. </w:t>
      </w:r>
    </w:p>
    <w:p w:rsidR="00561509" w:rsidRPr="00F8396D" w:rsidRDefault="00561509" w:rsidP="00561509">
      <w:pPr>
        <w:numPr>
          <w:ilvl w:val="2"/>
          <w:numId w:val="102"/>
        </w:numPr>
        <w:ind w:hanging="320"/>
        <w:jc w:val="both"/>
        <w:rPr>
          <w:rFonts w:ascii="David" w:hAnsi="David"/>
          <w:sz w:val="24"/>
          <w:szCs w:val="24"/>
        </w:rPr>
      </w:pPr>
      <w:r w:rsidRPr="00F8396D">
        <w:rPr>
          <w:rFonts w:ascii="David" w:hAnsi="David"/>
          <w:sz w:val="24"/>
          <w:szCs w:val="24"/>
          <w:rtl/>
        </w:rPr>
        <w:t xml:space="preserve">המשרד שומר לעצמו את הזכות לאשר את תהליך המיון והגיוס טרם תחילת העבודה של כל עובד. </w:t>
      </w:r>
    </w:p>
    <w:p w:rsidR="00561509" w:rsidRPr="00A02A4C" w:rsidRDefault="00561509" w:rsidP="00561509">
      <w:pPr>
        <w:numPr>
          <w:ilvl w:val="1"/>
          <w:numId w:val="69"/>
        </w:numPr>
        <w:tabs>
          <w:tab w:val="num" w:pos="1110"/>
        </w:tabs>
        <w:ind w:left="826" w:hanging="447"/>
        <w:jc w:val="both"/>
        <w:rPr>
          <w:rFonts w:ascii="David" w:hAnsi="David"/>
          <w:b w:val="0"/>
          <w:bCs/>
          <w:sz w:val="24"/>
          <w:szCs w:val="24"/>
        </w:rPr>
      </w:pPr>
      <w:r w:rsidRPr="00A02A4C">
        <w:rPr>
          <w:rFonts w:ascii="David" w:hAnsi="David"/>
          <w:bCs/>
          <w:sz w:val="24"/>
          <w:szCs w:val="24"/>
          <w:rtl/>
        </w:rPr>
        <w:t>שימור עובדים</w:t>
      </w:r>
    </w:p>
    <w:p w:rsidR="00561509" w:rsidRPr="007B2A19" w:rsidRDefault="00561509" w:rsidP="00561509">
      <w:pPr>
        <w:numPr>
          <w:ilvl w:val="2"/>
          <w:numId w:val="103"/>
        </w:numPr>
        <w:ind w:hanging="353"/>
        <w:jc w:val="both"/>
        <w:rPr>
          <w:rFonts w:ascii="David" w:hAnsi="David"/>
          <w:sz w:val="24"/>
          <w:szCs w:val="24"/>
        </w:rPr>
      </w:pPr>
      <w:r w:rsidRPr="007B2A19">
        <w:rPr>
          <w:rFonts w:ascii="David" w:hAnsi="David"/>
          <w:sz w:val="24"/>
          <w:szCs w:val="24"/>
          <w:rtl/>
        </w:rPr>
        <w:t>המשרד מעונין בקיומו של אחוז תחלופה נמוך.</w:t>
      </w:r>
    </w:p>
    <w:p w:rsidR="00561509" w:rsidRDefault="00561509" w:rsidP="00561509">
      <w:pPr>
        <w:numPr>
          <w:ilvl w:val="2"/>
          <w:numId w:val="103"/>
        </w:numPr>
        <w:ind w:hanging="320"/>
        <w:jc w:val="both"/>
        <w:rPr>
          <w:rFonts w:ascii="David" w:hAnsi="David"/>
          <w:sz w:val="24"/>
          <w:szCs w:val="24"/>
        </w:rPr>
      </w:pPr>
      <w:r w:rsidRPr="007B2A19">
        <w:rPr>
          <w:rFonts w:ascii="David" w:hAnsi="David"/>
          <w:sz w:val="24"/>
          <w:szCs w:val="24"/>
          <w:rtl/>
        </w:rPr>
        <w:t>באחריות הספק לבצע פעילויות צורך שימור נציגי השרות והקטנת אחוז התחלופה לאורך שנות הפעלת המוקד.</w:t>
      </w:r>
    </w:p>
    <w:p w:rsidR="00561509" w:rsidRPr="007B2A19" w:rsidRDefault="00561509" w:rsidP="00561509">
      <w:pPr>
        <w:ind w:left="1004"/>
        <w:jc w:val="both"/>
        <w:rPr>
          <w:rFonts w:ascii="David" w:hAnsi="David"/>
          <w:sz w:val="24"/>
          <w:szCs w:val="24"/>
        </w:rPr>
      </w:pPr>
    </w:p>
    <w:p w:rsidR="00561509" w:rsidRPr="00BF14FF" w:rsidRDefault="00561509" w:rsidP="00561509">
      <w:pPr>
        <w:numPr>
          <w:ilvl w:val="1"/>
          <w:numId w:val="69"/>
        </w:numPr>
        <w:tabs>
          <w:tab w:val="num" w:pos="1110"/>
        </w:tabs>
        <w:ind w:left="826" w:hanging="447"/>
        <w:jc w:val="both"/>
        <w:rPr>
          <w:rFonts w:ascii="David" w:hAnsi="David"/>
          <w:bCs/>
          <w:sz w:val="24"/>
          <w:szCs w:val="24"/>
        </w:rPr>
      </w:pPr>
      <w:r w:rsidRPr="00BF14FF">
        <w:rPr>
          <w:rFonts w:ascii="David" w:hAnsi="David"/>
          <w:bCs/>
          <w:sz w:val="24"/>
          <w:szCs w:val="24"/>
          <w:rtl/>
        </w:rPr>
        <w:t xml:space="preserve">מערך הדרכה וחניכה </w:t>
      </w:r>
    </w:p>
    <w:p w:rsidR="00561509" w:rsidRPr="00A02A4C" w:rsidRDefault="00561509" w:rsidP="00561509">
      <w:pPr>
        <w:numPr>
          <w:ilvl w:val="2"/>
          <w:numId w:val="104"/>
        </w:numPr>
        <w:ind w:hanging="353"/>
        <w:jc w:val="both"/>
        <w:rPr>
          <w:rFonts w:ascii="David" w:hAnsi="David"/>
          <w:sz w:val="24"/>
          <w:szCs w:val="24"/>
          <w:u w:val="single"/>
        </w:rPr>
      </w:pPr>
      <w:r w:rsidRPr="00A02A4C">
        <w:rPr>
          <w:rFonts w:ascii="David" w:hAnsi="David"/>
          <w:sz w:val="24"/>
          <w:szCs w:val="24"/>
          <w:u w:val="single"/>
          <w:rtl/>
        </w:rPr>
        <w:t xml:space="preserve">כללי </w:t>
      </w:r>
    </w:p>
    <w:p w:rsidR="00561509" w:rsidRDefault="00561509" w:rsidP="00561509">
      <w:pPr>
        <w:numPr>
          <w:ilvl w:val="0"/>
          <w:numId w:val="78"/>
        </w:numPr>
        <w:spacing w:before="120" w:line="240" w:lineRule="auto"/>
        <w:jc w:val="both"/>
        <w:rPr>
          <w:rFonts w:ascii="David" w:hAnsi="David"/>
          <w:sz w:val="24"/>
          <w:szCs w:val="24"/>
        </w:rPr>
      </w:pPr>
      <w:r w:rsidRPr="00F8396D">
        <w:rPr>
          <w:rFonts w:ascii="David" w:hAnsi="David"/>
          <w:sz w:val="24"/>
          <w:szCs w:val="24"/>
          <w:rtl/>
        </w:rPr>
        <w:t xml:space="preserve">הספק אחראי לקיים קורסי הכשרה </w:t>
      </w:r>
      <w:r>
        <w:rPr>
          <w:rFonts w:ascii="David" w:hAnsi="David" w:hint="cs"/>
          <w:sz w:val="24"/>
          <w:szCs w:val="24"/>
          <w:rtl/>
        </w:rPr>
        <w:t xml:space="preserve">לנציגי המוקד </w:t>
      </w:r>
      <w:r w:rsidRPr="00F8396D">
        <w:rPr>
          <w:rFonts w:ascii="David" w:hAnsi="David"/>
          <w:sz w:val="24"/>
          <w:szCs w:val="24"/>
          <w:rtl/>
        </w:rPr>
        <w:t>בניהול</w:t>
      </w:r>
      <w:r>
        <w:rPr>
          <w:rFonts w:ascii="David" w:hAnsi="David"/>
          <w:sz w:val="24"/>
          <w:szCs w:val="24"/>
          <w:rtl/>
        </w:rPr>
        <w:t>ו בהתאם לצרכי המשרד.</w:t>
      </w:r>
    </w:p>
    <w:p w:rsidR="00561509" w:rsidRPr="00F8396D" w:rsidRDefault="00561509" w:rsidP="00561509">
      <w:pPr>
        <w:numPr>
          <w:ilvl w:val="0"/>
          <w:numId w:val="78"/>
        </w:numPr>
        <w:spacing w:before="120" w:line="240" w:lineRule="auto"/>
        <w:jc w:val="both"/>
        <w:rPr>
          <w:rFonts w:ascii="David" w:hAnsi="David"/>
          <w:sz w:val="24"/>
          <w:szCs w:val="24"/>
        </w:rPr>
      </w:pPr>
      <w:r w:rsidRPr="00F8396D">
        <w:rPr>
          <w:rFonts w:ascii="David" w:hAnsi="David"/>
          <w:sz w:val="24"/>
          <w:szCs w:val="24"/>
          <w:rtl/>
        </w:rPr>
        <w:lastRenderedPageBreak/>
        <w:t>בהתאם לתכנים שיועברו לצוות ההקמה ואנשי המפתח יבנה הספק קורס הכשרה לנציגי המוקד.</w:t>
      </w:r>
    </w:p>
    <w:p w:rsidR="00561509" w:rsidRPr="00F8396D" w:rsidRDefault="00561509" w:rsidP="00561509">
      <w:pPr>
        <w:numPr>
          <w:ilvl w:val="0"/>
          <w:numId w:val="78"/>
        </w:numPr>
        <w:spacing w:before="120" w:line="240" w:lineRule="auto"/>
        <w:jc w:val="both"/>
        <w:rPr>
          <w:rFonts w:ascii="David" w:hAnsi="David"/>
          <w:sz w:val="24"/>
          <w:szCs w:val="24"/>
        </w:rPr>
      </w:pPr>
      <w:r w:rsidRPr="00F8396D">
        <w:rPr>
          <w:rFonts w:ascii="David" w:hAnsi="David"/>
          <w:sz w:val="24"/>
          <w:szCs w:val="24"/>
          <w:rtl/>
        </w:rPr>
        <w:t>הספק נדרש לבצע הכשרה</w:t>
      </w:r>
      <w:r>
        <w:rPr>
          <w:rFonts w:ascii="David" w:hAnsi="David"/>
          <w:sz w:val="24"/>
          <w:szCs w:val="24"/>
          <w:rtl/>
        </w:rPr>
        <w:t xml:space="preserve"> שוטפת במהלך כל תקופת ההתקשרות.</w:t>
      </w:r>
    </w:p>
    <w:p w:rsidR="00561509" w:rsidRDefault="00561509" w:rsidP="00561509">
      <w:pPr>
        <w:numPr>
          <w:ilvl w:val="0"/>
          <w:numId w:val="78"/>
        </w:numPr>
        <w:spacing w:before="120" w:line="240" w:lineRule="auto"/>
        <w:jc w:val="both"/>
        <w:rPr>
          <w:rFonts w:ascii="David" w:hAnsi="David"/>
          <w:sz w:val="24"/>
          <w:szCs w:val="24"/>
        </w:rPr>
      </w:pPr>
      <w:r w:rsidRPr="00B75DB9">
        <w:rPr>
          <w:rFonts w:ascii="David" w:hAnsi="David"/>
          <w:rtl/>
        </w:rPr>
        <w:t>הספק יבצע באופן שוטף בקרה על תודעת השירות במוקד: אדיבות, בקיאות ומקצועיות, בקיאות במערכות מחשב וכדומה. על הספק לפרט את הנושאים עליהם יבצע בקרה, פעולות הבקרה, מתודולוגית העבודה ותדירות הביצוע. על המציע לצרף נהלי עבודה לדוגמא לתהליכי בקרה ואיכות ומקצועיות</w:t>
      </w:r>
      <w:r>
        <w:rPr>
          <w:rFonts w:ascii="David" w:hAnsi="David" w:hint="cs"/>
          <w:rtl/>
        </w:rPr>
        <w:t>.</w:t>
      </w:r>
    </w:p>
    <w:p w:rsidR="00561509" w:rsidRPr="002528C9" w:rsidRDefault="00561509" w:rsidP="00561509">
      <w:pPr>
        <w:numPr>
          <w:ilvl w:val="0"/>
          <w:numId w:val="78"/>
        </w:numPr>
        <w:spacing w:before="120" w:line="240" w:lineRule="auto"/>
        <w:jc w:val="both"/>
        <w:rPr>
          <w:rFonts w:ascii="David" w:hAnsi="David"/>
          <w:sz w:val="24"/>
          <w:szCs w:val="24"/>
        </w:rPr>
      </w:pPr>
      <w:r>
        <w:rPr>
          <w:rFonts w:ascii="David" w:hAnsi="David" w:hint="cs"/>
          <w:rtl/>
        </w:rPr>
        <w:t xml:space="preserve">במידת הצורך, בתחילת כל משמרת </w:t>
      </w:r>
      <w:r w:rsidRPr="00B75DB9">
        <w:rPr>
          <w:rFonts w:ascii="David" w:hAnsi="David"/>
          <w:rtl/>
        </w:rPr>
        <w:t xml:space="preserve">יועברו </w:t>
      </w:r>
      <w:r>
        <w:rPr>
          <w:rFonts w:ascii="David" w:hAnsi="David" w:hint="cs"/>
          <w:rtl/>
        </w:rPr>
        <w:t xml:space="preserve">תדריכים </w:t>
      </w:r>
      <w:r w:rsidRPr="00B75DB9">
        <w:rPr>
          <w:rFonts w:ascii="David" w:hAnsi="David"/>
          <w:rtl/>
        </w:rPr>
        <w:t>וירכזו נושאים ונהלים חדשים וחידוד נהלים קיימים. התדריכים יועברו בעזרת מצגות / טפסים מובנים. לאגף הזכות להעברת חומרים להכנסה לתדריכים והזכות לבקר את תדריכי המוקד בשוטף</w:t>
      </w:r>
      <w:r>
        <w:rPr>
          <w:rFonts w:ascii="David" w:hAnsi="David" w:hint="cs"/>
          <w:rtl/>
        </w:rPr>
        <w:t>.</w:t>
      </w:r>
    </w:p>
    <w:p w:rsidR="00561509" w:rsidRDefault="00561509" w:rsidP="00561509">
      <w:pPr>
        <w:numPr>
          <w:ilvl w:val="0"/>
          <w:numId w:val="78"/>
        </w:numPr>
        <w:spacing w:before="120" w:line="240" w:lineRule="auto"/>
        <w:jc w:val="both"/>
        <w:rPr>
          <w:rFonts w:ascii="David" w:hAnsi="David"/>
          <w:sz w:val="24"/>
          <w:szCs w:val="24"/>
        </w:rPr>
      </w:pPr>
      <w:r w:rsidRPr="00F8396D">
        <w:rPr>
          <w:rFonts w:ascii="David" w:hAnsi="David"/>
          <w:sz w:val="24"/>
          <w:szCs w:val="24"/>
          <w:rtl/>
        </w:rPr>
        <w:t>הספק נדרש</w:t>
      </w:r>
      <w:r>
        <w:rPr>
          <w:rFonts w:ascii="David" w:hAnsi="David" w:hint="cs"/>
          <w:sz w:val="24"/>
          <w:szCs w:val="24"/>
          <w:rtl/>
        </w:rPr>
        <w:t xml:space="preserve"> לחבור לחברת הבקרה הקיימת לטובת לימוד החומר והכללים לניהול הפעילות - </w:t>
      </w:r>
      <w:r w:rsidRPr="00F8396D">
        <w:rPr>
          <w:rFonts w:ascii="David" w:hAnsi="David"/>
          <w:sz w:val="24"/>
          <w:szCs w:val="24"/>
          <w:rtl/>
        </w:rPr>
        <w:t>לבנות, לתכ</w:t>
      </w:r>
      <w:r>
        <w:rPr>
          <w:rFonts w:ascii="David" w:hAnsi="David" w:hint="cs"/>
          <w:sz w:val="24"/>
          <w:szCs w:val="24"/>
          <w:rtl/>
        </w:rPr>
        <w:t>נ</w:t>
      </w:r>
      <w:r w:rsidRPr="00F8396D">
        <w:rPr>
          <w:rFonts w:ascii="David" w:hAnsi="David"/>
          <w:sz w:val="24"/>
          <w:szCs w:val="24"/>
          <w:rtl/>
        </w:rPr>
        <w:t>ן</w:t>
      </w:r>
      <w:r>
        <w:rPr>
          <w:rFonts w:ascii="David" w:hAnsi="David" w:hint="cs"/>
          <w:sz w:val="24"/>
          <w:szCs w:val="24"/>
          <w:rtl/>
        </w:rPr>
        <w:t>,</w:t>
      </w:r>
      <w:r w:rsidRPr="00F8396D">
        <w:rPr>
          <w:rFonts w:ascii="David" w:hAnsi="David"/>
          <w:sz w:val="24"/>
          <w:szCs w:val="24"/>
          <w:rtl/>
        </w:rPr>
        <w:t xml:space="preserve"> להעביר קורס הכשרה למועמדים, ריכוז כל החומרים </w:t>
      </w:r>
      <w:r w:rsidRPr="00F8396D">
        <w:rPr>
          <w:rFonts w:ascii="David" w:hAnsi="David" w:hint="cs"/>
          <w:sz w:val="24"/>
          <w:szCs w:val="24"/>
          <w:rtl/>
        </w:rPr>
        <w:t>הרלוונטיי</w:t>
      </w:r>
      <w:r w:rsidRPr="00F8396D">
        <w:rPr>
          <w:rFonts w:ascii="David" w:hAnsi="David" w:hint="eastAsia"/>
          <w:sz w:val="24"/>
          <w:szCs w:val="24"/>
          <w:rtl/>
        </w:rPr>
        <w:t>ם</w:t>
      </w:r>
      <w:r w:rsidRPr="00F8396D">
        <w:rPr>
          <w:rFonts w:ascii="David" w:hAnsi="David"/>
          <w:sz w:val="24"/>
          <w:szCs w:val="24"/>
          <w:rtl/>
        </w:rPr>
        <w:t xml:space="preserve"> ובני</w:t>
      </w:r>
      <w:r>
        <w:rPr>
          <w:rFonts w:ascii="David" w:hAnsi="David" w:hint="cs"/>
          <w:sz w:val="24"/>
          <w:szCs w:val="24"/>
          <w:rtl/>
        </w:rPr>
        <w:t>י</w:t>
      </w:r>
      <w:r w:rsidRPr="00F8396D">
        <w:rPr>
          <w:rFonts w:ascii="David" w:hAnsi="David"/>
          <w:sz w:val="24"/>
          <w:szCs w:val="24"/>
          <w:rtl/>
        </w:rPr>
        <w:t xml:space="preserve">ת </w:t>
      </w:r>
      <w:proofErr w:type="spellStart"/>
      <w:r w:rsidRPr="00F8396D">
        <w:rPr>
          <w:rFonts w:ascii="David" w:hAnsi="David" w:hint="cs"/>
          <w:sz w:val="24"/>
          <w:szCs w:val="24"/>
          <w:rtl/>
        </w:rPr>
        <w:t>תו</w:t>
      </w:r>
      <w:r>
        <w:rPr>
          <w:rFonts w:ascii="David" w:hAnsi="David" w:hint="cs"/>
          <w:sz w:val="24"/>
          <w:szCs w:val="24"/>
          <w:rtl/>
        </w:rPr>
        <w:t>כ</w:t>
      </w:r>
      <w:r w:rsidRPr="00F8396D">
        <w:rPr>
          <w:rFonts w:ascii="David" w:hAnsi="David" w:hint="cs"/>
          <w:sz w:val="24"/>
          <w:szCs w:val="24"/>
          <w:rtl/>
        </w:rPr>
        <w:t>נית</w:t>
      </w:r>
      <w:proofErr w:type="spellEnd"/>
      <w:r w:rsidRPr="00F8396D">
        <w:rPr>
          <w:rFonts w:ascii="David" w:hAnsi="David"/>
          <w:sz w:val="24"/>
          <w:szCs w:val="24"/>
          <w:rtl/>
        </w:rPr>
        <w:t xml:space="preserve"> הדרכה </w:t>
      </w:r>
      <w:r>
        <w:rPr>
          <w:rFonts w:ascii="David" w:hAnsi="David" w:hint="cs"/>
          <w:sz w:val="24"/>
          <w:szCs w:val="24"/>
          <w:rtl/>
        </w:rPr>
        <w:t>ה</w:t>
      </w:r>
      <w:r w:rsidRPr="00F8396D">
        <w:rPr>
          <w:rFonts w:ascii="David" w:hAnsi="David"/>
          <w:sz w:val="24"/>
          <w:szCs w:val="24"/>
          <w:rtl/>
        </w:rPr>
        <w:t>מותא</w:t>
      </w:r>
      <w:r>
        <w:rPr>
          <w:rFonts w:ascii="David" w:hAnsi="David" w:hint="cs"/>
          <w:sz w:val="24"/>
          <w:szCs w:val="24"/>
          <w:rtl/>
        </w:rPr>
        <w:t>מת</w:t>
      </w:r>
      <w:r w:rsidRPr="00F8396D">
        <w:rPr>
          <w:rFonts w:ascii="David" w:hAnsi="David"/>
          <w:sz w:val="24"/>
          <w:szCs w:val="24"/>
          <w:rtl/>
        </w:rPr>
        <w:t xml:space="preserve"> לבעל </w:t>
      </w:r>
      <w:r w:rsidRPr="00F8396D">
        <w:rPr>
          <w:rFonts w:ascii="David" w:hAnsi="David" w:hint="cs"/>
          <w:sz w:val="24"/>
          <w:szCs w:val="24"/>
          <w:rtl/>
        </w:rPr>
        <w:t>התפקיד</w:t>
      </w:r>
      <w:r>
        <w:rPr>
          <w:rFonts w:ascii="David" w:hAnsi="David"/>
          <w:sz w:val="24"/>
          <w:szCs w:val="24"/>
          <w:rtl/>
        </w:rPr>
        <w:t>.</w:t>
      </w:r>
    </w:p>
    <w:p w:rsidR="00561509" w:rsidRDefault="00561509" w:rsidP="00561509">
      <w:pPr>
        <w:numPr>
          <w:ilvl w:val="0"/>
          <w:numId w:val="78"/>
        </w:numPr>
        <w:spacing w:before="120" w:line="240" w:lineRule="auto"/>
        <w:jc w:val="both"/>
        <w:rPr>
          <w:rFonts w:ascii="David" w:hAnsi="David"/>
          <w:sz w:val="24"/>
          <w:szCs w:val="24"/>
        </w:rPr>
      </w:pPr>
      <w:r w:rsidRPr="00B75DB9">
        <w:rPr>
          <w:rFonts w:ascii="David" w:hAnsi="David"/>
          <w:rtl/>
        </w:rPr>
        <w:t>הספק יבצע באופן שוטף בקרה על תודעת השירות במוקד: אדיבות, בקיאות ומקצועיות, בקיאות במערכות מחשב וכדומה. על הספק לפרט את הנושאים עליהם יבצע בקרה, פעולות הבקרה, מתודולוגית העבודה ותדירות הביצוע. על המציע לצרף נהלי עבודה לדוגמא לתהליכי בקרה ואיכות ומקצועיות</w:t>
      </w:r>
      <w:r>
        <w:rPr>
          <w:rFonts w:ascii="David" w:hAnsi="David" w:hint="cs"/>
          <w:sz w:val="24"/>
          <w:szCs w:val="24"/>
          <w:rtl/>
        </w:rPr>
        <w:t>.</w:t>
      </w:r>
    </w:p>
    <w:p w:rsidR="00561509" w:rsidRDefault="00561509" w:rsidP="00561509">
      <w:pPr>
        <w:numPr>
          <w:ilvl w:val="0"/>
          <w:numId w:val="78"/>
        </w:numPr>
        <w:spacing w:before="120" w:line="240" w:lineRule="auto"/>
        <w:jc w:val="both"/>
        <w:rPr>
          <w:rFonts w:ascii="David" w:hAnsi="David"/>
          <w:sz w:val="24"/>
          <w:szCs w:val="24"/>
        </w:rPr>
      </w:pPr>
      <w:r w:rsidRPr="00F8396D">
        <w:rPr>
          <w:rFonts w:ascii="David" w:hAnsi="David"/>
          <w:sz w:val="24"/>
          <w:szCs w:val="24"/>
          <w:rtl/>
        </w:rPr>
        <w:t xml:space="preserve">המשרד שומר לעצמו את הזכות להשתתף בכל הדרכה אשר </w:t>
      </w:r>
      <w:r w:rsidRPr="00F8396D">
        <w:rPr>
          <w:rFonts w:ascii="David" w:hAnsi="David" w:hint="cs"/>
          <w:sz w:val="24"/>
          <w:szCs w:val="24"/>
          <w:rtl/>
        </w:rPr>
        <w:t>תקוים</w:t>
      </w:r>
      <w:r w:rsidRPr="00F8396D">
        <w:rPr>
          <w:rFonts w:ascii="David" w:hAnsi="David"/>
          <w:sz w:val="24"/>
          <w:szCs w:val="24"/>
          <w:rtl/>
        </w:rPr>
        <w:t xml:space="preserve"> ע"</w:t>
      </w:r>
      <w:r>
        <w:rPr>
          <w:rFonts w:ascii="David" w:hAnsi="David"/>
          <w:sz w:val="24"/>
          <w:szCs w:val="24"/>
          <w:rtl/>
        </w:rPr>
        <w:t>י הספק.</w:t>
      </w:r>
    </w:p>
    <w:p w:rsidR="00561509" w:rsidRDefault="00561509" w:rsidP="00561509">
      <w:pPr>
        <w:numPr>
          <w:ilvl w:val="0"/>
          <w:numId w:val="78"/>
        </w:numPr>
        <w:spacing w:before="120" w:line="240" w:lineRule="auto"/>
        <w:jc w:val="both"/>
        <w:rPr>
          <w:rFonts w:ascii="David" w:hAnsi="David"/>
          <w:sz w:val="24"/>
          <w:szCs w:val="24"/>
        </w:rPr>
      </w:pPr>
      <w:r w:rsidRPr="00B75DB9">
        <w:rPr>
          <w:rFonts w:ascii="David" w:hAnsi="David"/>
          <w:rtl/>
        </w:rPr>
        <w:t>נציגי המשרד יבצעו</w:t>
      </w:r>
      <w:r>
        <w:rPr>
          <w:rFonts w:ascii="David" w:hAnsi="David"/>
          <w:rtl/>
        </w:rPr>
        <w:t xml:space="preserve"> </w:t>
      </w:r>
      <w:r w:rsidRPr="00B75DB9">
        <w:rPr>
          <w:rFonts w:ascii="David" w:hAnsi="David"/>
          <w:rtl/>
        </w:rPr>
        <w:t>באופן שוטף ולפי שיקול דעתם האזנות לנציגים.</w:t>
      </w:r>
    </w:p>
    <w:p w:rsidR="00561509" w:rsidRPr="002528C9" w:rsidRDefault="00561509" w:rsidP="00561509">
      <w:pPr>
        <w:spacing w:before="120" w:line="240" w:lineRule="auto"/>
        <w:ind w:left="1470"/>
        <w:jc w:val="both"/>
        <w:rPr>
          <w:rFonts w:ascii="David" w:hAnsi="David"/>
          <w:sz w:val="24"/>
          <w:szCs w:val="24"/>
        </w:rPr>
      </w:pPr>
    </w:p>
    <w:p w:rsidR="00561509" w:rsidRPr="00AD6D15" w:rsidRDefault="00561509" w:rsidP="00561509">
      <w:pPr>
        <w:numPr>
          <w:ilvl w:val="1"/>
          <w:numId w:val="69"/>
        </w:numPr>
        <w:tabs>
          <w:tab w:val="num" w:pos="1110"/>
        </w:tabs>
        <w:ind w:left="826" w:hanging="447"/>
        <w:jc w:val="both"/>
        <w:rPr>
          <w:rFonts w:ascii="David" w:hAnsi="David"/>
          <w:bCs/>
          <w:sz w:val="24"/>
          <w:szCs w:val="24"/>
        </w:rPr>
      </w:pPr>
      <w:r w:rsidRPr="00B75DB9">
        <w:rPr>
          <w:rFonts w:ascii="David" w:hAnsi="David"/>
          <w:bCs/>
          <w:sz w:val="24"/>
          <w:szCs w:val="24"/>
          <w:rtl/>
        </w:rPr>
        <w:t xml:space="preserve">מחולל דוחות </w:t>
      </w:r>
    </w:p>
    <w:p w:rsidR="00561509" w:rsidRPr="00AD6D15" w:rsidRDefault="00561509" w:rsidP="00561509">
      <w:pPr>
        <w:pStyle w:val="af3"/>
        <w:numPr>
          <w:ilvl w:val="2"/>
          <w:numId w:val="125"/>
        </w:numPr>
        <w:jc w:val="both"/>
        <w:rPr>
          <w:rFonts w:ascii="David" w:hAnsi="David"/>
          <w:sz w:val="24"/>
          <w:szCs w:val="24"/>
        </w:rPr>
      </w:pPr>
      <w:r w:rsidRPr="00AD6D15">
        <w:rPr>
          <w:rFonts w:ascii="David" w:hAnsi="David"/>
          <w:sz w:val="24"/>
          <w:szCs w:val="24"/>
          <w:rtl/>
        </w:rPr>
        <w:t>בנוסף לממשק הדוחות של מערכות תפעול המוקד (</w:t>
      </w:r>
      <w:r w:rsidRPr="00AD6D15">
        <w:rPr>
          <w:rFonts w:ascii="David" w:hAnsi="David"/>
          <w:sz w:val="24"/>
          <w:szCs w:val="24"/>
        </w:rPr>
        <w:t>CTI ,IVR</w:t>
      </w:r>
      <w:r w:rsidRPr="00AD6D15">
        <w:rPr>
          <w:rFonts w:ascii="David" w:hAnsi="David"/>
          <w:sz w:val="24"/>
          <w:szCs w:val="24"/>
          <w:rtl/>
        </w:rPr>
        <w:t xml:space="preserve"> וכיו"ב), יידרש הספק למחולל דו"חות אשר יתממשק לכלל המערכות התפעוליות של המוקד (</w:t>
      </w:r>
      <w:r w:rsidRPr="00AD6D15">
        <w:rPr>
          <w:rFonts w:ascii="David" w:hAnsi="David"/>
          <w:sz w:val="24"/>
          <w:szCs w:val="24"/>
        </w:rPr>
        <w:t xml:space="preserve">CTI </w:t>
      </w:r>
      <w:r w:rsidRPr="00AD6D15">
        <w:rPr>
          <w:rFonts w:ascii="David" w:hAnsi="David"/>
          <w:sz w:val="24"/>
          <w:szCs w:val="24"/>
          <w:rtl/>
        </w:rPr>
        <w:t>,</w:t>
      </w:r>
      <w:r w:rsidRPr="00AD6D15">
        <w:rPr>
          <w:rFonts w:ascii="David" w:hAnsi="David"/>
          <w:sz w:val="24"/>
          <w:szCs w:val="24"/>
        </w:rPr>
        <w:t>IVR</w:t>
      </w:r>
      <w:r w:rsidRPr="00AD6D15">
        <w:rPr>
          <w:rFonts w:ascii="David" w:hAnsi="David"/>
          <w:sz w:val="24"/>
          <w:szCs w:val="24"/>
          <w:rtl/>
        </w:rPr>
        <w:t xml:space="preserve"> </w:t>
      </w:r>
      <w:proofErr w:type="spellStart"/>
      <w:r w:rsidRPr="00AD6D15">
        <w:rPr>
          <w:rFonts w:ascii="David" w:hAnsi="David"/>
          <w:sz w:val="24"/>
          <w:szCs w:val="24"/>
          <w:rtl/>
        </w:rPr>
        <w:t>צאט</w:t>
      </w:r>
      <w:proofErr w:type="spellEnd"/>
      <w:r w:rsidRPr="00AD6D15">
        <w:rPr>
          <w:rFonts w:ascii="David" w:hAnsi="David"/>
          <w:sz w:val="24"/>
          <w:szCs w:val="24"/>
          <w:rtl/>
        </w:rPr>
        <w:t xml:space="preserve">, תיעוד פניות וכיו"ב). המחולל המסופק יהיה מתקדם מסוגו. </w:t>
      </w:r>
    </w:p>
    <w:p w:rsidR="00561509" w:rsidRPr="00AD6D15" w:rsidRDefault="00561509" w:rsidP="00561509">
      <w:pPr>
        <w:pStyle w:val="af3"/>
        <w:numPr>
          <w:ilvl w:val="2"/>
          <w:numId w:val="125"/>
        </w:numPr>
        <w:jc w:val="both"/>
        <w:rPr>
          <w:rFonts w:ascii="David" w:hAnsi="David"/>
          <w:sz w:val="24"/>
          <w:szCs w:val="24"/>
        </w:rPr>
      </w:pPr>
      <w:r w:rsidRPr="00AD6D15">
        <w:rPr>
          <w:rFonts w:ascii="David" w:hAnsi="David"/>
          <w:sz w:val="24"/>
          <w:szCs w:val="24"/>
          <w:rtl/>
        </w:rPr>
        <w:t>המערכות תהינה נגישות בצורה מלאה לנציגי המזמין אשר יישבו באתר הספק.</w:t>
      </w:r>
    </w:p>
    <w:p w:rsidR="00561509" w:rsidRPr="00AD6D15" w:rsidRDefault="00561509" w:rsidP="00561509">
      <w:pPr>
        <w:pStyle w:val="af3"/>
        <w:numPr>
          <w:ilvl w:val="2"/>
          <w:numId w:val="125"/>
        </w:numPr>
        <w:jc w:val="both"/>
        <w:rPr>
          <w:rFonts w:ascii="David" w:hAnsi="David"/>
          <w:sz w:val="24"/>
          <w:szCs w:val="24"/>
        </w:rPr>
      </w:pPr>
      <w:r w:rsidRPr="00AD6D15">
        <w:rPr>
          <w:rFonts w:ascii="David" w:hAnsi="David"/>
          <w:sz w:val="24"/>
          <w:szCs w:val="24"/>
          <w:rtl/>
        </w:rPr>
        <w:t>הספק יעביר הכשרה לנציגי המזמין לצורך שימוש מיטבי במערכות.</w:t>
      </w:r>
    </w:p>
    <w:p w:rsidR="00561509" w:rsidRPr="00AD6D15" w:rsidRDefault="00561509" w:rsidP="00561509">
      <w:pPr>
        <w:pStyle w:val="af3"/>
        <w:numPr>
          <w:ilvl w:val="2"/>
          <w:numId w:val="125"/>
        </w:numPr>
        <w:jc w:val="both"/>
        <w:rPr>
          <w:rFonts w:ascii="David" w:hAnsi="David"/>
          <w:sz w:val="24"/>
          <w:szCs w:val="24"/>
        </w:rPr>
      </w:pPr>
      <w:r w:rsidRPr="00AD6D15">
        <w:rPr>
          <w:rFonts w:ascii="David" w:hAnsi="David"/>
          <w:sz w:val="24"/>
          <w:szCs w:val="24"/>
          <w:rtl/>
        </w:rPr>
        <w:t>מערכת הדוחות תאפשר למשתמשים ברמות שונות (נציג מטעם המזמין, מנהל מוקד, ראש צוות וכדומה) להפיק דוחות במיונים וחתכים שונים על נתונים היסטוריים של הפעילות שבאחריותם (נכנסת/ יוצאות).</w:t>
      </w:r>
    </w:p>
    <w:p w:rsidR="00561509" w:rsidRPr="00B75DB9" w:rsidRDefault="00561509" w:rsidP="00561509">
      <w:pPr>
        <w:pStyle w:val="af3"/>
        <w:numPr>
          <w:ilvl w:val="2"/>
          <w:numId w:val="125"/>
        </w:numPr>
        <w:jc w:val="both"/>
        <w:rPr>
          <w:rFonts w:ascii="David" w:hAnsi="David"/>
          <w:sz w:val="24"/>
          <w:szCs w:val="24"/>
        </w:rPr>
      </w:pPr>
      <w:r w:rsidRPr="00B75DB9">
        <w:rPr>
          <w:rFonts w:ascii="David" w:hAnsi="David"/>
          <w:sz w:val="24"/>
          <w:szCs w:val="24"/>
          <w:rtl/>
        </w:rPr>
        <w:t>על המציע לפרט את סוג מחולל הדו"חות ולתאר יכולות המערכת.</w:t>
      </w:r>
    </w:p>
    <w:p w:rsidR="00561509" w:rsidRPr="00B75DB9" w:rsidRDefault="00561509" w:rsidP="00561509">
      <w:pPr>
        <w:pStyle w:val="af3"/>
        <w:numPr>
          <w:ilvl w:val="2"/>
          <w:numId w:val="125"/>
        </w:numPr>
        <w:jc w:val="both"/>
        <w:rPr>
          <w:rFonts w:ascii="David" w:hAnsi="David"/>
          <w:sz w:val="24"/>
          <w:szCs w:val="24"/>
        </w:rPr>
      </w:pPr>
      <w:r w:rsidRPr="00B75DB9">
        <w:rPr>
          <w:rFonts w:ascii="David" w:hAnsi="David"/>
          <w:sz w:val="24"/>
          <w:szCs w:val="24"/>
          <w:rtl/>
        </w:rPr>
        <w:t>המציע יפרט את מספר שנות הניסיון בהפעלת המערכת- תוך פירוט מורכבות המימוש והמערכות אליהן קיים ממשק, שם איש קשר מטעם הלקוח ופרטי התקשרות (שם פרטי, משפחה, טלפון וכתובת מייל). ראה נספח ב'.</w:t>
      </w:r>
    </w:p>
    <w:p w:rsidR="00561509" w:rsidRPr="00B75DB9" w:rsidRDefault="00561509" w:rsidP="00561509">
      <w:pPr>
        <w:pStyle w:val="af3"/>
        <w:numPr>
          <w:ilvl w:val="2"/>
          <w:numId w:val="125"/>
        </w:numPr>
        <w:jc w:val="both"/>
        <w:rPr>
          <w:rFonts w:ascii="David" w:hAnsi="David"/>
          <w:sz w:val="24"/>
          <w:szCs w:val="24"/>
        </w:rPr>
      </w:pPr>
      <w:r w:rsidRPr="00B75DB9">
        <w:rPr>
          <w:rFonts w:ascii="David" w:hAnsi="David"/>
          <w:sz w:val="24"/>
          <w:szCs w:val="24"/>
          <w:rtl/>
        </w:rPr>
        <w:t>המזמין יאפיין בשלב ההקמה דוחות ניהוליים ראשיים אשר ישלחו באופן אוטומטי לדואר אלקטרוני (מייל) של נציגי המזמין בכל יום לגבי פעילות המוקד.</w:t>
      </w:r>
    </w:p>
    <w:p w:rsidR="00561509" w:rsidRPr="00B75DB9" w:rsidRDefault="00561509" w:rsidP="00561509">
      <w:pPr>
        <w:pStyle w:val="af3"/>
        <w:numPr>
          <w:ilvl w:val="2"/>
          <w:numId w:val="125"/>
        </w:numPr>
        <w:jc w:val="both"/>
        <w:rPr>
          <w:rFonts w:ascii="David" w:hAnsi="David"/>
          <w:sz w:val="24"/>
          <w:szCs w:val="24"/>
        </w:rPr>
      </w:pPr>
      <w:r w:rsidRPr="00B75DB9">
        <w:rPr>
          <w:rFonts w:ascii="David" w:hAnsi="David"/>
          <w:sz w:val="24"/>
          <w:szCs w:val="24"/>
          <w:rtl/>
        </w:rPr>
        <w:t>ניתן יהיה לתזמן דו"חות בצורה קבועה (ימים ושעות מסוימים), תזמון חד פעמי והפקה מידית. ניתן יהיה לקבוע תזמון שונה לכל דוח כולל יעדי משלוח הדו"חות.</w:t>
      </w:r>
      <w:r>
        <w:rPr>
          <w:rFonts w:ascii="David" w:hAnsi="David"/>
          <w:sz w:val="24"/>
          <w:szCs w:val="24"/>
          <w:rtl/>
        </w:rPr>
        <w:t xml:space="preserve">  </w:t>
      </w:r>
    </w:p>
    <w:p w:rsidR="00561509" w:rsidRPr="00B75DB9" w:rsidRDefault="00561509" w:rsidP="00561509">
      <w:pPr>
        <w:pStyle w:val="af3"/>
        <w:numPr>
          <w:ilvl w:val="2"/>
          <w:numId w:val="125"/>
        </w:numPr>
        <w:jc w:val="both"/>
        <w:rPr>
          <w:rFonts w:ascii="David" w:hAnsi="David"/>
          <w:sz w:val="24"/>
          <w:szCs w:val="24"/>
        </w:rPr>
      </w:pPr>
      <w:r w:rsidRPr="00B75DB9">
        <w:rPr>
          <w:rFonts w:ascii="David" w:hAnsi="David"/>
          <w:sz w:val="24"/>
          <w:szCs w:val="24"/>
          <w:rtl/>
        </w:rPr>
        <w:lastRenderedPageBreak/>
        <w:t>מערכת הדו"חות תכלול מידע היסטורי של נתונים גולמיים (נוטשים, נענים, משך שיחה או טיפול בפניה ועוד) ונתונים היסטוריים מחושבים</w:t>
      </w:r>
      <w:r>
        <w:rPr>
          <w:rFonts w:ascii="David" w:hAnsi="David"/>
          <w:sz w:val="24"/>
          <w:szCs w:val="24"/>
          <w:rtl/>
        </w:rPr>
        <w:t xml:space="preserve"> </w:t>
      </w:r>
      <w:r w:rsidRPr="00B75DB9">
        <w:rPr>
          <w:rFonts w:ascii="David" w:hAnsi="David"/>
          <w:sz w:val="24"/>
          <w:szCs w:val="24"/>
          <w:rtl/>
        </w:rPr>
        <w:t>(ממוצע שיחות בשעה, אחוז תעסוקה ועוד) ע"פ דרישת המזמין.</w:t>
      </w:r>
    </w:p>
    <w:p w:rsidR="00561509" w:rsidRPr="00B75DB9" w:rsidRDefault="00561509" w:rsidP="00561509">
      <w:pPr>
        <w:pStyle w:val="af3"/>
        <w:numPr>
          <w:ilvl w:val="2"/>
          <w:numId w:val="125"/>
        </w:numPr>
        <w:jc w:val="both"/>
        <w:rPr>
          <w:rFonts w:ascii="David" w:hAnsi="David"/>
          <w:sz w:val="24"/>
          <w:szCs w:val="24"/>
        </w:rPr>
      </w:pPr>
      <w:r w:rsidRPr="00B75DB9">
        <w:rPr>
          <w:rFonts w:ascii="David" w:hAnsi="David"/>
          <w:sz w:val="24"/>
          <w:szCs w:val="24"/>
          <w:rtl/>
        </w:rPr>
        <w:t>ניתן יהיה להפיק דו"חות מפורטים ברמת השיחה הבודדת כולל כל התחנות בהם עברה (מערכות, צמתים, ענפים, תורים, נציגים ועוד) כולל חתימות זמן ונתונים מצורפים אחרים כגון אירועים במהלך הפניה (מידע ושירותים שהתקבלו) ומאפייני הלקוח.</w:t>
      </w:r>
    </w:p>
    <w:p w:rsidR="00561509" w:rsidRPr="00B75DB9" w:rsidRDefault="00561509" w:rsidP="00561509">
      <w:pPr>
        <w:pStyle w:val="af3"/>
        <w:numPr>
          <w:ilvl w:val="2"/>
          <w:numId w:val="125"/>
        </w:numPr>
        <w:jc w:val="both"/>
        <w:rPr>
          <w:rFonts w:ascii="David" w:hAnsi="David"/>
          <w:sz w:val="24"/>
          <w:szCs w:val="24"/>
        </w:rPr>
      </w:pPr>
      <w:r w:rsidRPr="00B75DB9">
        <w:rPr>
          <w:rFonts w:ascii="David" w:hAnsi="David"/>
          <w:sz w:val="24"/>
          <w:szCs w:val="24"/>
          <w:rtl/>
        </w:rPr>
        <w:t xml:space="preserve">הנתונים יוצגו עבור כל הרמות האפשריות, המערכת כולה (פניות, נציגים, משאבים, נציגים, תורים, קבוצות, נציגים </w:t>
      </w:r>
      <w:r w:rsidRPr="00B75DB9">
        <w:rPr>
          <w:rFonts w:ascii="David" w:hAnsi="David"/>
          <w:sz w:val="24"/>
          <w:szCs w:val="24"/>
        </w:rPr>
        <w:t>Skills</w:t>
      </w:r>
      <w:r w:rsidRPr="00B75DB9">
        <w:rPr>
          <w:rFonts w:ascii="David" w:hAnsi="David"/>
          <w:sz w:val="24"/>
          <w:szCs w:val="24"/>
          <w:rtl/>
        </w:rPr>
        <w:t xml:space="preserve"> ורמות ידע).</w:t>
      </w:r>
    </w:p>
    <w:p w:rsidR="00561509" w:rsidRPr="00B75DB9" w:rsidRDefault="00561509" w:rsidP="00561509">
      <w:pPr>
        <w:pStyle w:val="af3"/>
        <w:numPr>
          <w:ilvl w:val="2"/>
          <w:numId w:val="125"/>
        </w:numPr>
        <w:jc w:val="both"/>
        <w:rPr>
          <w:rFonts w:ascii="David" w:hAnsi="David"/>
          <w:sz w:val="24"/>
          <w:szCs w:val="24"/>
        </w:rPr>
      </w:pPr>
      <w:r w:rsidRPr="00B75DB9">
        <w:rPr>
          <w:rFonts w:ascii="David" w:hAnsi="David"/>
          <w:sz w:val="24"/>
          <w:szCs w:val="24"/>
          <w:rtl/>
        </w:rPr>
        <w:t xml:space="preserve">מערכת הדו"חות תתמוך ב-5 רמות זמן: אינטרוולים של רבעי שעה ושעה, רמה יומית, שבועית (עם אפשרות לנטרל סופי שבוע וחגים יהודיים) וחודשית (עם אפשרות לנטרל סופי שבוע וחגים יהודיים). </w:t>
      </w:r>
    </w:p>
    <w:p w:rsidR="00561509" w:rsidRPr="00B75DB9" w:rsidRDefault="00561509" w:rsidP="00561509">
      <w:pPr>
        <w:pStyle w:val="af3"/>
        <w:numPr>
          <w:ilvl w:val="2"/>
          <w:numId w:val="125"/>
        </w:numPr>
        <w:jc w:val="both"/>
        <w:rPr>
          <w:rFonts w:ascii="David" w:hAnsi="David"/>
          <w:sz w:val="24"/>
          <w:szCs w:val="24"/>
        </w:rPr>
      </w:pPr>
      <w:r w:rsidRPr="00B75DB9">
        <w:rPr>
          <w:rFonts w:ascii="David" w:hAnsi="David"/>
          <w:sz w:val="24"/>
          <w:szCs w:val="24"/>
          <w:rtl/>
        </w:rPr>
        <w:t>המזמין יהיה מוסמך לקבוע את תצורת הדו"חות.</w:t>
      </w:r>
      <w:r w:rsidRPr="00B75DB9" w:rsidDel="00BC3C74">
        <w:rPr>
          <w:rFonts w:ascii="David" w:hAnsi="David"/>
          <w:sz w:val="24"/>
          <w:szCs w:val="24"/>
          <w:rtl/>
        </w:rPr>
        <w:t xml:space="preserve"> </w:t>
      </w:r>
    </w:p>
    <w:p w:rsidR="00561509" w:rsidRPr="00B75DB9" w:rsidRDefault="00561509" w:rsidP="00561509">
      <w:pPr>
        <w:numPr>
          <w:ilvl w:val="1"/>
          <w:numId w:val="104"/>
        </w:numPr>
        <w:tabs>
          <w:tab w:val="num" w:pos="1110"/>
        </w:tabs>
        <w:ind w:left="826" w:hanging="447"/>
        <w:jc w:val="both"/>
        <w:rPr>
          <w:rFonts w:ascii="David" w:hAnsi="David"/>
          <w:b w:val="0"/>
          <w:bCs/>
          <w:sz w:val="24"/>
          <w:szCs w:val="24"/>
        </w:rPr>
      </w:pPr>
      <w:r w:rsidRPr="00B75DB9">
        <w:rPr>
          <w:rFonts w:ascii="David" w:hAnsi="David"/>
          <w:bCs/>
          <w:sz w:val="24"/>
          <w:szCs w:val="24"/>
          <w:rtl/>
        </w:rPr>
        <w:t xml:space="preserve">עמידה בעומסים וציוד קצה </w:t>
      </w:r>
    </w:p>
    <w:p w:rsidR="00561509" w:rsidRPr="00AD6D15" w:rsidRDefault="00561509" w:rsidP="00561509">
      <w:pPr>
        <w:pStyle w:val="af3"/>
        <w:numPr>
          <w:ilvl w:val="2"/>
          <w:numId w:val="104"/>
        </w:numPr>
        <w:jc w:val="both"/>
        <w:rPr>
          <w:rFonts w:ascii="David" w:hAnsi="David"/>
          <w:sz w:val="24"/>
          <w:szCs w:val="24"/>
        </w:rPr>
      </w:pPr>
      <w:r w:rsidRPr="00AD6D15">
        <w:rPr>
          <w:rFonts w:ascii="David" w:hAnsi="David"/>
          <w:sz w:val="24"/>
          <w:szCs w:val="24"/>
          <w:rtl/>
        </w:rPr>
        <w:t xml:space="preserve">המערכת נדרשות לזמינות רציפה וללא הפסקה 24 שעות במשך 7 ימים בשבוע, זמינות המערכות הינו 99% </w:t>
      </w:r>
      <w:r w:rsidRPr="00AD6D15">
        <w:rPr>
          <w:rFonts w:ascii="David" w:hAnsi="David" w:hint="cs"/>
          <w:sz w:val="24"/>
          <w:szCs w:val="24"/>
          <w:rtl/>
        </w:rPr>
        <w:t>לתקופה של 12 חודשים</w:t>
      </w:r>
      <w:r w:rsidRPr="00AD6D15">
        <w:rPr>
          <w:rFonts w:ascii="David" w:hAnsi="David"/>
          <w:sz w:val="24"/>
          <w:szCs w:val="24"/>
          <w:rtl/>
        </w:rPr>
        <w:t>.</w:t>
      </w:r>
    </w:p>
    <w:p w:rsidR="00561509" w:rsidRPr="000A696B" w:rsidRDefault="00561509" w:rsidP="00561509">
      <w:pPr>
        <w:pStyle w:val="af3"/>
        <w:numPr>
          <w:ilvl w:val="2"/>
          <w:numId w:val="104"/>
        </w:numPr>
        <w:jc w:val="both"/>
        <w:rPr>
          <w:rFonts w:ascii="David" w:hAnsi="David"/>
          <w:sz w:val="24"/>
          <w:szCs w:val="24"/>
        </w:rPr>
      </w:pPr>
      <w:r w:rsidRPr="000A696B">
        <w:rPr>
          <w:rFonts w:ascii="David" w:hAnsi="David"/>
          <w:sz w:val="24"/>
          <w:szCs w:val="24"/>
          <w:rtl/>
        </w:rPr>
        <w:t>מדפסות והדפסות – הספק יספק למוקד מדפסת שתשרת את המוקד לצרכים ניהוליים ותפעוליים, מדפסת זו תנוהל ע"י שרת מדפסות באחריות הספק.</w:t>
      </w:r>
    </w:p>
    <w:p w:rsidR="00561509" w:rsidRDefault="00561509" w:rsidP="00561509">
      <w:pPr>
        <w:jc w:val="both"/>
        <w:rPr>
          <w:rFonts w:ascii="David" w:hAnsi="David"/>
          <w:b w:val="0"/>
          <w:sz w:val="24"/>
          <w:szCs w:val="24"/>
          <w:rtl/>
        </w:rPr>
      </w:pPr>
    </w:p>
    <w:p w:rsidR="00561509" w:rsidRPr="000A696B" w:rsidRDefault="00561509" w:rsidP="00561509">
      <w:pPr>
        <w:pStyle w:val="af3"/>
        <w:numPr>
          <w:ilvl w:val="2"/>
          <w:numId w:val="104"/>
        </w:numPr>
        <w:jc w:val="both"/>
        <w:rPr>
          <w:rFonts w:ascii="David" w:hAnsi="David"/>
          <w:sz w:val="24"/>
          <w:szCs w:val="24"/>
        </w:rPr>
      </w:pPr>
      <w:r w:rsidRPr="000A696B">
        <w:rPr>
          <w:rFonts w:ascii="David" w:hAnsi="David"/>
          <w:sz w:val="24"/>
          <w:szCs w:val="24"/>
          <w:rtl/>
        </w:rPr>
        <w:t xml:space="preserve">אמצעי קצה להון האנושי </w:t>
      </w:r>
    </w:p>
    <w:p w:rsidR="00561509" w:rsidRDefault="00561509" w:rsidP="00561509">
      <w:pPr>
        <w:pStyle w:val="af3"/>
        <w:numPr>
          <w:ilvl w:val="0"/>
          <w:numId w:val="64"/>
        </w:numPr>
        <w:spacing w:before="120" w:line="240" w:lineRule="auto"/>
        <w:jc w:val="both"/>
        <w:rPr>
          <w:rFonts w:ascii="David" w:hAnsi="David"/>
          <w:sz w:val="24"/>
          <w:szCs w:val="24"/>
        </w:rPr>
      </w:pPr>
      <w:r w:rsidRPr="00AD6D15">
        <w:rPr>
          <w:rFonts w:ascii="David" w:hAnsi="David"/>
          <w:sz w:val="24"/>
          <w:szCs w:val="24"/>
          <w:rtl/>
        </w:rPr>
        <w:t>עמדת מחשב, מסך, עכבר, מקלדת, אוזניה + מיקרופון</w:t>
      </w:r>
      <w:r w:rsidRPr="00AD6D15">
        <w:rPr>
          <w:rFonts w:ascii="David" w:hAnsi="David" w:hint="cs"/>
          <w:sz w:val="24"/>
          <w:szCs w:val="24"/>
          <w:rtl/>
        </w:rPr>
        <w:t>.</w:t>
      </w:r>
    </w:p>
    <w:p w:rsidR="00561509" w:rsidRPr="00AD6D15" w:rsidRDefault="00561509" w:rsidP="00561509">
      <w:pPr>
        <w:pStyle w:val="af3"/>
        <w:numPr>
          <w:ilvl w:val="0"/>
          <w:numId w:val="64"/>
        </w:numPr>
        <w:spacing w:before="120" w:line="240" w:lineRule="auto"/>
        <w:jc w:val="both"/>
        <w:rPr>
          <w:rFonts w:ascii="David" w:hAnsi="David"/>
          <w:sz w:val="24"/>
          <w:szCs w:val="24"/>
        </w:rPr>
      </w:pPr>
      <w:r w:rsidRPr="00AD6D15">
        <w:rPr>
          <w:rFonts w:ascii="David" w:hAnsi="David"/>
          <w:sz w:val="24"/>
          <w:szCs w:val="24"/>
          <w:rtl/>
        </w:rPr>
        <w:t>בתחנות העבודה יותקן כלי להגבלת הג</w:t>
      </w:r>
      <w:r w:rsidRPr="00AD6D15">
        <w:rPr>
          <w:rFonts w:ascii="David" w:hAnsi="David" w:hint="cs"/>
          <w:sz w:val="24"/>
          <w:szCs w:val="24"/>
          <w:rtl/>
        </w:rPr>
        <w:t>ל</w:t>
      </w:r>
      <w:r w:rsidRPr="00AD6D15">
        <w:rPr>
          <w:rFonts w:ascii="David" w:hAnsi="David"/>
          <w:sz w:val="24"/>
          <w:szCs w:val="24"/>
          <w:rtl/>
        </w:rPr>
        <w:t>ישה באינטרנט</w:t>
      </w:r>
      <w:r w:rsidRPr="00AD6D15">
        <w:rPr>
          <w:rFonts w:ascii="David" w:hAnsi="David" w:hint="cs"/>
          <w:sz w:val="24"/>
          <w:szCs w:val="24"/>
          <w:rtl/>
        </w:rPr>
        <w:t>.</w:t>
      </w:r>
    </w:p>
    <w:p w:rsidR="00561509" w:rsidRDefault="00561509" w:rsidP="00561509">
      <w:pPr>
        <w:pStyle w:val="af3"/>
        <w:numPr>
          <w:ilvl w:val="0"/>
          <w:numId w:val="64"/>
        </w:numPr>
        <w:tabs>
          <w:tab w:val="num" w:pos="7106"/>
        </w:tabs>
        <w:spacing w:before="120" w:line="240" w:lineRule="auto"/>
        <w:jc w:val="both"/>
        <w:rPr>
          <w:rFonts w:ascii="David" w:hAnsi="David"/>
          <w:sz w:val="24"/>
          <w:szCs w:val="24"/>
        </w:rPr>
      </w:pPr>
      <w:r w:rsidRPr="00AD6D15">
        <w:rPr>
          <w:rFonts w:ascii="David" w:hAnsi="David"/>
          <w:sz w:val="24"/>
          <w:szCs w:val="24"/>
          <w:rtl/>
        </w:rPr>
        <w:t>בתחנות העבודה יותקן אנ</w:t>
      </w:r>
      <w:r w:rsidRPr="00AD6D15">
        <w:rPr>
          <w:rFonts w:ascii="David" w:hAnsi="David" w:hint="cs"/>
          <w:sz w:val="24"/>
          <w:szCs w:val="24"/>
          <w:rtl/>
        </w:rPr>
        <w:t>ט</w:t>
      </w:r>
      <w:r w:rsidRPr="00AD6D15">
        <w:rPr>
          <w:rFonts w:ascii="David" w:hAnsi="David"/>
          <w:sz w:val="24"/>
          <w:szCs w:val="24"/>
          <w:rtl/>
        </w:rPr>
        <w:t>י וירוס</w:t>
      </w:r>
      <w:r w:rsidRPr="00AD6D15">
        <w:rPr>
          <w:rFonts w:ascii="David" w:hAnsi="David" w:hint="cs"/>
          <w:sz w:val="24"/>
          <w:szCs w:val="24"/>
          <w:rtl/>
        </w:rPr>
        <w:t xml:space="preserve"> ומערכות נגד חדירת סייבר</w:t>
      </w:r>
      <w:r w:rsidRPr="00AD6D15">
        <w:rPr>
          <w:rFonts w:ascii="David" w:hAnsi="David"/>
          <w:sz w:val="24"/>
          <w:szCs w:val="24"/>
          <w:rtl/>
        </w:rPr>
        <w:t xml:space="preserve"> המעודכ</w:t>
      </w:r>
      <w:r w:rsidRPr="00AD6D15">
        <w:rPr>
          <w:rFonts w:ascii="David" w:hAnsi="David" w:hint="cs"/>
          <w:sz w:val="24"/>
          <w:szCs w:val="24"/>
          <w:rtl/>
        </w:rPr>
        <w:t>נות</w:t>
      </w:r>
      <w:r w:rsidRPr="00AD6D15">
        <w:rPr>
          <w:rFonts w:ascii="David" w:hAnsi="David"/>
          <w:sz w:val="24"/>
          <w:szCs w:val="24"/>
          <w:rtl/>
        </w:rPr>
        <w:t xml:space="preserve"> אחת ליום</w:t>
      </w:r>
      <w:r w:rsidRPr="00AD6D15">
        <w:rPr>
          <w:rFonts w:ascii="David" w:hAnsi="David" w:hint="cs"/>
          <w:sz w:val="24"/>
          <w:szCs w:val="24"/>
          <w:rtl/>
        </w:rPr>
        <w:t>.</w:t>
      </w:r>
    </w:p>
    <w:p w:rsidR="00561509" w:rsidRPr="00AD6D15" w:rsidRDefault="00561509" w:rsidP="00561509">
      <w:pPr>
        <w:pStyle w:val="af3"/>
        <w:tabs>
          <w:tab w:val="num" w:pos="7106"/>
        </w:tabs>
        <w:spacing w:before="120" w:line="240" w:lineRule="auto"/>
        <w:ind w:left="1584"/>
        <w:jc w:val="both"/>
        <w:rPr>
          <w:rFonts w:ascii="David" w:hAnsi="David"/>
          <w:sz w:val="24"/>
          <w:szCs w:val="24"/>
        </w:rPr>
      </w:pPr>
    </w:p>
    <w:p w:rsidR="00561509" w:rsidRPr="00AD6D15" w:rsidRDefault="00561509" w:rsidP="00561509">
      <w:pPr>
        <w:numPr>
          <w:ilvl w:val="1"/>
          <w:numId w:val="104"/>
        </w:numPr>
        <w:tabs>
          <w:tab w:val="num" w:pos="1110"/>
        </w:tabs>
        <w:ind w:left="826" w:hanging="447"/>
        <w:jc w:val="both"/>
        <w:rPr>
          <w:rFonts w:ascii="David" w:hAnsi="David"/>
          <w:bCs/>
          <w:sz w:val="24"/>
          <w:szCs w:val="24"/>
        </w:rPr>
      </w:pPr>
      <w:r w:rsidRPr="00AD6D15">
        <w:rPr>
          <w:rFonts w:ascii="David" w:hAnsi="David" w:hint="cs"/>
          <w:bCs/>
          <w:sz w:val="24"/>
          <w:szCs w:val="24"/>
          <w:rtl/>
        </w:rPr>
        <w:t xml:space="preserve">תפעול, תחזוקה ותמיכה </w:t>
      </w:r>
    </w:p>
    <w:p w:rsidR="00561509" w:rsidRDefault="00561509" w:rsidP="00561509">
      <w:pPr>
        <w:pStyle w:val="af3"/>
        <w:ind w:left="1004"/>
        <w:jc w:val="both"/>
        <w:rPr>
          <w:rFonts w:ascii="David" w:hAnsi="David"/>
          <w:sz w:val="24"/>
          <w:szCs w:val="24"/>
        </w:rPr>
      </w:pPr>
    </w:p>
    <w:p w:rsidR="00561509" w:rsidRPr="00AD6D15" w:rsidRDefault="00561509" w:rsidP="00561509">
      <w:pPr>
        <w:pStyle w:val="af3"/>
        <w:numPr>
          <w:ilvl w:val="2"/>
          <w:numId w:val="104"/>
        </w:numPr>
        <w:jc w:val="both"/>
        <w:rPr>
          <w:rFonts w:ascii="David" w:hAnsi="David"/>
          <w:sz w:val="24"/>
          <w:szCs w:val="24"/>
        </w:rPr>
      </w:pPr>
      <w:r w:rsidRPr="000A696B">
        <w:rPr>
          <w:rFonts w:ascii="David" w:hAnsi="David"/>
          <w:sz w:val="24"/>
          <w:szCs w:val="24"/>
          <w:rtl/>
        </w:rPr>
        <w:t xml:space="preserve">תמיכה </w:t>
      </w:r>
      <w:r>
        <w:rPr>
          <w:rFonts w:ascii="David" w:hAnsi="David"/>
          <w:sz w:val="24"/>
          <w:szCs w:val="24"/>
          <w:rtl/>
        </w:rPr>
        <w:t>–</w:t>
      </w:r>
      <w:r w:rsidRPr="000A696B">
        <w:rPr>
          <w:rFonts w:ascii="David" w:hAnsi="David"/>
          <w:sz w:val="24"/>
          <w:szCs w:val="24"/>
          <w:rtl/>
        </w:rPr>
        <w:t xml:space="preserve"> </w:t>
      </w:r>
      <w:r w:rsidRPr="009533D8">
        <w:rPr>
          <w:rFonts w:ascii="David" w:hAnsi="David"/>
          <w:sz w:val="24"/>
          <w:szCs w:val="24"/>
          <w:rtl/>
        </w:rPr>
        <w:t>באחרית הספק</w:t>
      </w:r>
      <w:r>
        <w:rPr>
          <w:rFonts w:ascii="David" w:hAnsi="David"/>
          <w:sz w:val="24"/>
          <w:szCs w:val="24"/>
          <w:rtl/>
        </w:rPr>
        <w:t xml:space="preserve"> </w:t>
      </w:r>
      <w:r w:rsidRPr="009533D8">
        <w:rPr>
          <w:rFonts w:ascii="David" w:hAnsi="David"/>
          <w:sz w:val="24"/>
          <w:szCs w:val="24"/>
          <w:rtl/>
        </w:rPr>
        <w:t>לספק למוקד השירות שירותי תמיכה ותחזוקה שוטפים ומלאים לכל הציוד והתשתית הטכנולוגית והתקשורתית שבהם וזאת בכל שעות הפעילות בהיקפים.</w:t>
      </w:r>
    </w:p>
    <w:p w:rsidR="00561509" w:rsidRPr="009533D8" w:rsidRDefault="00561509" w:rsidP="00561509">
      <w:pPr>
        <w:pStyle w:val="af3"/>
        <w:numPr>
          <w:ilvl w:val="2"/>
          <w:numId w:val="104"/>
        </w:numPr>
        <w:jc w:val="both"/>
        <w:rPr>
          <w:rFonts w:ascii="David" w:hAnsi="David"/>
          <w:sz w:val="24"/>
          <w:szCs w:val="24"/>
        </w:rPr>
      </w:pPr>
      <w:r w:rsidRPr="009533D8">
        <w:rPr>
          <w:rFonts w:ascii="David" w:hAnsi="David"/>
          <w:sz w:val="24"/>
          <w:szCs w:val="24"/>
          <w:rtl/>
        </w:rPr>
        <w:t>על הספק לוודא כי מוצרי התוכנה, החומרה, התשתית הטכנולוגית ומערכות התקשורת במוקדי השירות יפעלו באופן אינטגרטיבי בינם לבין עצמם וכן בינם לבין מוצרי התוכנה, החומרה, התשתית הטכנולוגית ומערכות התקשורת של המשרד ושל קבלנים מטעמה.</w:t>
      </w:r>
    </w:p>
    <w:p w:rsidR="00561509" w:rsidRPr="009533D8" w:rsidRDefault="00561509" w:rsidP="00561509">
      <w:pPr>
        <w:pStyle w:val="af3"/>
        <w:numPr>
          <w:ilvl w:val="2"/>
          <w:numId w:val="104"/>
        </w:numPr>
        <w:jc w:val="both"/>
        <w:rPr>
          <w:rFonts w:ascii="David" w:hAnsi="David"/>
          <w:sz w:val="24"/>
          <w:szCs w:val="24"/>
          <w:rtl/>
        </w:rPr>
      </w:pPr>
      <w:r w:rsidRPr="009533D8">
        <w:rPr>
          <w:rFonts w:ascii="David" w:hAnsi="David"/>
          <w:sz w:val="24"/>
          <w:szCs w:val="24"/>
          <w:rtl/>
        </w:rPr>
        <w:t xml:space="preserve">על הספק לנקוט על חשבונו בכל הצעדים הדרושים שהמערכות שלו (חומרה, תוכנה, תקשורת, ציוד קצה וכו'), כולל אלה שיתווספו במהלך תקופת </w:t>
      </w:r>
      <w:r>
        <w:rPr>
          <w:rFonts w:ascii="David" w:hAnsi="David" w:hint="cs"/>
          <w:sz w:val="24"/>
          <w:szCs w:val="24"/>
          <w:rtl/>
        </w:rPr>
        <w:t>ההתקשרות</w:t>
      </w:r>
      <w:r w:rsidRPr="009533D8">
        <w:rPr>
          <w:rFonts w:ascii="David" w:hAnsi="David"/>
          <w:sz w:val="24"/>
          <w:szCs w:val="24"/>
          <w:rtl/>
        </w:rPr>
        <w:t xml:space="preserve">, יתממשקו למערכות המחשוב והמידע של </w:t>
      </w:r>
      <w:r w:rsidRPr="009533D8">
        <w:rPr>
          <w:rFonts w:ascii="David" w:hAnsi="David" w:hint="cs"/>
          <w:sz w:val="24"/>
          <w:szCs w:val="24"/>
          <w:rtl/>
        </w:rPr>
        <w:t>המשרד.</w:t>
      </w:r>
    </w:p>
    <w:p w:rsidR="00561509" w:rsidRPr="009533D8" w:rsidRDefault="00561509" w:rsidP="00561509">
      <w:pPr>
        <w:pStyle w:val="af3"/>
        <w:numPr>
          <w:ilvl w:val="2"/>
          <w:numId w:val="104"/>
        </w:numPr>
        <w:jc w:val="both"/>
        <w:rPr>
          <w:rFonts w:ascii="David" w:hAnsi="David"/>
          <w:sz w:val="24"/>
          <w:szCs w:val="24"/>
        </w:rPr>
      </w:pPr>
      <w:r w:rsidRPr="009533D8">
        <w:rPr>
          <w:rFonts w:ascii="David" w:hAnsi="David"/>
          <w:sz w:val="24"/>
          <w:szCs w:val="24"/>
          <w:rtl/>
        </w:rPr>
        <w:t xml:space="preserve">מוקדי השירות וכל המערכות הכלולות בהם יכללו אמצעים לאבטחת מידע ושמירה על שלמותו כנדרש בחוק הגנת הפרטיות </w:t>
      </w:r>
      <w:proofErr w:type="spellStart"/>
      <w:r w:rsidRPr="009533D8">
        <w:rPr>
          <w:rFonts w:ascii="David" w:hAnsi="David"/>
          <w:sz w:val="24"/>
          <w:szCs w:val="24"/>
          <w:rtl/>
        </w:rPr>
        <w:t>התשמ"א</w:t>
      </w:r>
      <w:proofErr w:type="spellEnd"/>
      <w:r w:rsidRPr="009533D8">
        <w:rPr>
          <w:rFonts w:ascii="David" w:hAnsi="David"/>
          <w:sz w:val="24"/>
          <w:szCs w:val="24"/>
          <w:rtl/>
        </w:rPr>
        <w:t xml:space="preserve">- 1981 ותקנות הגנת הפרטיות. בכפוף להוראות </w:t>
      </w:r>
      <w:r w:rsidRPr="009533D8">
        <w:rPr>
          <w:rFonts w:ascii="David" w:hAnsi="David"/>
          <w:sz w:val="24"/>
          <w:szCs w:val="24"/>
          <w:rtl/>
        </w:rPr>
        <w:lastRenderedPageBreak/>
        <w:t>כל דין, הספק יהיה אחראי הבלעדי לרישום מאגר המידע ברשם מאגרי המידע</w:t>
      </w:r>
      <w:r w:rsidRPr="009533D8">
        <w:rPr>
          <w:rFonts w:ascii="David" w:hAnsi="David" w:hint="cs"/>
          <w:sz w:val="24"/>
          <w:szCs w:val="24"/>
          <w:rtl/>
        </w:rPr>
        <w:t>, ככל שנדרש בהתאם לדין</w:t>
      </w:r>
      <w:r w:rsidRPr="009533D8">
        <w:rPr>
          <w:rFonts w:ascii="David" w:hAnsi="David"/>
          <w:sz w:val="24"/>
          <w:szCs w:val="24"/>
          <w:rtl/>
        </w:rPr>
        <w:t>. זאת, על אף שהבעלות המלאה במידע היא של ה</w:t>
      </w:r>
      <w:r w:rsidRPr="009533D8">
        <w:rPr>
          <w:rFonts w:ascii="David" w:hAnsi="David" w:hint="eastAsia"/>
          <w:sz w:val="24"/>
          <w:szCs w:val="24"/>
          <w:rtl/>
        </w:rPr>
        <w:t>משרד</w:t>
      </w:r>
      <w:r w:rsidRPr="009533D8">
        <w:rPr>
          <w:rFonts w:ascii="David" w:hAnsi="David"/>
          <w:sz w:val="24"/>
          <w:szCs w:val="24"/>
          <w:rtl/>
        </w:rPr>
        <w:t>.</w:t>
      </w:r>
    </w:p>
    <w:p w:rsidR="00561509" w:rsidRPr="009533D8" w:rsidRDefault="00561509" w:rsidP="00561509">
      <w:pPr>
        <w:pStyle w:val="af3"/>
        <w:numPr>
          <w:ilvl w:val="2"/>
          <w:numId w:val="104"/>
        </w:numPr>
        <w:jc w:val="both"/>
        <w:rPr>
          <w:rFonts w:ascii="David" w:hAnsi="David"/>
          <w:sz w:val="24"/>
          <w:szCs w:val="24"/>
        </w:rPr>
      </w:pPr>
      <w:r w:rsidRPr="009533D8">
        <w:rPr>
          <w:rFonts w:ascii="David" w:hAnsi="David"/>
          <w:sz w:val="24"/>
          <w:szCs w:val="24"/>
          <w:rtl/>
        </w:rPr>
        <w:t xml:space="preserve">באחריות הספק לבחון באופן שגרתי את הצורך בהחלפת חלקים, תיקון, שיפוץ, וכל יתר פעולות האחזקה הדרושות לצורך הבטחת הפעולה השוטפת והסדירה של מוקד השירות. כל אימת שאי ביצוע הפעולות המנויות לעיל, כולן או חלקן, עלול להוביל לפגיעה באיכות ו/או ברמת השירות, </w:t>
      </w:r>
      <w:r w:rsidRPr="009533D8">
        <w:rPr>
          <w:rFonts w:ascii="David" w:hAnsi="David" w:hint="cs"/>
          <w:sz w:val="24"/>
          <w:szCs w:val="24"/>
          <w:rtl/>
        </w:rPr>
        <w:t>המשרד י</w:t>
      </w:r>
      <w:r w:rsidRPr="009533D8">
        <w:rPr>
          <w:rFonts w:ascii="David" w:hAnsi="David"/>
          <w:sz w:val="24"/>
          <w:szCs w:val="24"/>
          <w:rtl/>
        </w:rPr>
        <w:t>הא רשאי להורות לספק לבצע באופן מידי וללא כל דיחוי את הפעולות כאמור.</w:t>
      </w:r>
    </w:p>
    <w:p w:rsidR="00561509" w:rsidRPr="009533D8" w:rsidRDefault="00561509" w:rsidP="00561509">
      <w:pPr>
        <w:pStyle w:val="af3"/>
        <w:numPr>
          <w:ilvl w:val="2"/>
          <w:numId w:val="104"/>
        </w:numPr>
        <w:jc w:val="both"/>
        <w:rPr>
          <w:rFonts w:ascii="David" w:hAnsi="David"/>
          <w:sz w:val="24"/>
          <w:szCs w:val="24"/>
        </w:rPr>
      </w:pPr>
      <w:r w:rsidRPr="009533D8">
        <w:rPr>
          <w:rFonts w:ascii="David" w:hAnsi="David"/>
          <w:sz w:val="24"/>
          <w:szCs w:val="24"/>
          <w:rtl/>
        </w:rPr>
        <w:t>הספק</w:t>
      </w:r>
      <w:r w:rsidRPr="009533D8">
        <w:rPr>
          <w:rFonts w:ascii="David" w:hAnsi="David" w:hint="cs"/>
          <w:sz w:val="24"/>
          <w:szCs w:val="24"/>
          <w:rtl/>
        </w:rPr>
        <w:t xml:space="preserve"> מתחייב כי ידווח למזמין בכתב ובאופן מידי על כל הפרעה מהותית בהפעלת מוקדי השירות, ולרבות הפרעה צפויה, תוך פירוט הפעולות אותן נקט הספק על מנת לצמצם את ההפרעה. הספק מתחייב לפעול, על חשבונו, על פי כל הנחיה והוראה אשר ייתן לו המזמין בהקשר זה. </w:t>
      </w:r>
    </w:p>
    <w:p w:rsidR="00561509" w:rsidRPr="009533D8" w:rsidRDefault="00561509" w:rsidP="00561509">
      <w:pPr>
        <w:pStyle w:val="af3"/>
        <w:numPr>
          <w:ilvl w:val="2"/>
          <w:numId w:val="104"/>
        </w:numPr>
        <w:jc w:val="both"/>
        <w:rPr>
          <w:rFonts w:ascii="David" w:hAnsi="David"/>
          <w:sz w:val="24"/>
          <w:szCs w:val="24"/>
          <w:rtl/>
        </w:rPr>
      </w:pPr>
      <w:r w:rsidRPr="009533D8">
        <w:rPr>
          <w:rFonts w:ascii="David" w:hAnsi="David"/>
          <w:sz w:val="24"/>
          <w:szCs w:val="24"/>
          <w:rtl/>
        </w:rPr>
        <w:t>לעניין סעיף זה, "הפרעה מהותית" – כל אירוע, תקלה, קלקול, נזק או אי תקינות אשר משפיע ו/או עלול להשפיע לרעה באופן מהותי על פעילותו</w:t>
      </w:r>
      <w:r>
        <w:rPr>
          <w:rFonts w:ascii="David" w:hAnsi="David"/>
          <w:sz w:val="24"/>
          <w:szCs w:val="24"/>
          <w:rtl/>
        </w:rPr>
        <w:t xml:space="preserve"> השוטפת והתקינה של מוקד השירות.</w:t>
      </w:r>
    </w:p>
    <w:p w:rsidR="00561509" w:rsidRPr="00AD6D15" w:rsidRDefault="00561509" w:rsidP="00561509">
      <w:pPr>
        <w:jc w:val="both"/>
        <w:rPr>
          <w:rFonts w:ascii="David" w:hAnsi="David"/>
          <w:b w:val="0"/>
          <w:sz w:val="24"/>
          <w:szCs w:val="24"/>
          <w:rtl/>
        </w:rPr>
      </w:pPr>
    </w:p>
    <w:p w:rsidR="00561509" w:rsidRPr="009D5127" w:rsidRDefault="00561509" w:rsidP="009D5127">
      <w:pPr>
        <w:numPr>
          <w:ilvl w:val="0"/>
          <w:numId w:val="117"/>
        </w:numPr>
        <w:spacing w:before="120" w:after="120"/>
        <w:ind w:right="-284"/>
        <w:jc w:val="both"/>
        <w:rPr>
          <w:rFonts w:ascii="Arial" w:hAnsi="Arial"/>
          <w:b w:val="0"/>
          <w:sz w:val="24"/>
          <w:szCs w:val="24"/>
          <w:u w:val="single"/>
        </w:rPr>
      </w:pPr>
      <w:r w:rsidRPr="009D5127">
        <w:rPr>
          <w:rFonts w:ascii="Arial" w:hAnsi="Arial" w:hint="eastAsia"/>
          <w:b w:val="0"/>
          <w:bCs/>
          <w:sz w:val="24"/>
          <w:szCs w:val="24"/>
          <w:u w:val="single"/>
          <w:rtl/>
        </w:rPr>
        <w:t>אמנת</w:t>
      </w:r>
      <w:r w:rsidRPr="009D5127">
        <w:rPr>
          <w:rFonts w:ascii="Arial" w:hAnsi="Arial"/>
          <w:b w:val="0"/>
          <w:bCs/>
          <w:sz w:val="24"/>
          <w:szCs w:val="24"/>
          <w:u w:val="single"/>
          <w:rtl/>
        </w:rPr>
        <w:t xml:space="preserve"> </w:t>
      </w:r>
      <w:r w:rsidRPr="009D5127">
        <w:rPr>
          <w:rFonts w:ascii="Arial" w:hAnsi="Arial" w:hint="eastAsia"/>
          <w:b w:val="0"/>
          <w:bCs/>
          <w:sz w:val="24"/>
          <w:szCs w:val="24"/>
          <w:u w:val="single"/>
          <w:rtl/>
        </w:rPr>
        <w:t>שירות</w:t>
      </w:r>
    </w:p>
    <w:p w:rsidR="00561509" w:rsidRPr="008004D7" w:rsidRDefault="00561509" w:rsidP="00561509">
      <w:pPr>
        <w:numPr>
          <w:ilvl w:val="2"/>
          <w:numId w:val="96"/>
        </w:numPr>
        <w:tabs>
          <w:tab w:val="left" w:pos="1080"/>
        </w:tabs>
        <w:ind w:hanging="320"/>
        <w:jc w:val="both"/>
        <w:rPr>
          <w:rFonts w:ascii="David" w:hAnsi="David"/>
          <w:sz w:val="24"/>
          <w:szCs w:val="24"/>
        </w:rPr>
      </w:pPr>
      <w:r w:rsidRPr="008004D7">
        <w:rPr>
          <w:rFonts w:ascii="David" w:hAnsi="David"/>
          <w:sz w:val="24"/>
          <w:szCs w:val="24"/>
          <w:rtl/>
        </w:rPr>
        <w:t>אמנת השירות מגדירה את רמת השירות הנדרשת מ</w:t>
      </w:r>
      <w:r w:rsidRPr="008004D7">
        <w:rPr>
          <w:rFonts w:ascii="David" w:hAnsi="David" w:hint="cs"/>
          <w:sz w:val="24"/>
          <w:szCs w:val="24"/>
          <w:rtl/>
        </w:rPr>
        <w:t xml:space="preserve">נותן השירותים </w:t>
      </w:r>
      <w:r w:rsidRPr="008004D7">
        <w:rPr>
          <w:rFonts w:ascii="David" w:hAnsi="David"/>
          <w:sz w:val="24"/>
          <w:szCs w:val="24"/>
          <w:rtl/>
        </w:rPr>
        <w:t xml:space="preserve">במהלך כל תקופת ההתקשרות ואת הפיצויים המוסכמים שאותם ישלם </w:t>
      </w:r>
      <w:r w:rsidRPr="008004D7">
        <w:rPr>
          <w:rFonts w:ascii="David" w:hAnsi="David" w:hint="cs"/>
          <w:sz w:val="24"/>
          <w:szCs w:val="24"/>
          <w:rtl/>
        </w:rPr>
        <w:t>נותן השירותים</w:t>
      </w:r>
      <w:r w:rsidRPr="008004D7">
        <w:rPr>
          <w:rFonts w:ascii="David" w:hAnsi="David"/>
          <w:sz w:val="24"/>
          <w:szCs w:val="24"/>
          <w:rtl/>
        </w:rPr>
        <w:t xml:space="preserve"> בגין אי עמידה ברמת השירות המוסכמת</w:t>
      </w:r>
      <w:r>
        <w:rPr>
          <w:rFonts w:ascii="David" w:hAnsi="David" w:hint="cs"/>
          <w:sz w:val="24"/>
          <w:szCs w:val="24"/>
          <w:rtl/>
        </w:rPr>
        <w:t>.</w:t>
      </w:r>
    </w:p>
    <w:p w:rsidR="00561509" w:rsidRPr="008004D7" w:rsidRDefault="00561509" w:rsidP="00561509">
      <w:pPr>
        <w:numPr>
          <w:ilvl w:val="2"/>
          <w:numId w:val="96"/>
        </w:numPr>
        <w:tabs>
          <w:tab w:val="left" w:pos="1080"/>
        </w:tabs>
        <w:ind w:hanging="320"/>
        <w:jc w:val="both"/>
        <w:rPr>
          <w:rFonts w:ascii="David" w:hAnsi="David"/>
          <w:sz w:val="24"/>
          <w:szCs w:val="24"/>
        </w:rPr>
      </w:pPr>
      <w:r w:rsidRPr="008004D7">
        <w:rPr>
          <w:rFonts w:ascii="David" w:hAnsi="David"/>
          <w:sz w:val="24"/>
          <w:szCs w:val="24"/>
          <w:rtl/>
        </w:rPr>
        <w:t>נותן שירותים שלא יעמוד ברמת השירות המוגדרת</w:t>
      </w:r>
      <w:r>
        <w:rPr>
          <w:rFonts w:ascii="David" w:hAnsi="David"/>
          <w:sz w:val="24"/>
          <w:szCs w:val="24"/>
          <w:rtl/>
        </w:rPr>
        <w:t xml:space="preserve"> </w:t>
      </w:r>
      <w:r w:rsidRPr="008004D7">
        <w:rPr>
          <w:rFonts w:ascii="David" w:hAnsi="David"/>
          <w:sz w:val="24"/>
          <w:szCs w:val="24"/>
          <w:rtl/>
        </w:rPr>
        <w:t xml:space="preserve">ישלם פיצוי מוסכם, על פי מידת החריגה מהרמה המוגדרת ובהתאם לטבלת הפיצויים המוסכמים. </w:t>
      </w:r>
    </w:p>
    <w:p w:rsidR="00561509" w:rsidRPr="008004D7" w:rsidRDefault="00561509" w:rsidP="00561509">
      <w:pPr>
        <w:numPr>
          <w:ilvl w:val="2"/>
          <w:numId w:val="96"/>
        </w:numPr>
        <w:tabs>
          <w:tab w:val="left" w:pos="1080"/>
        </w:tabs>
        <w:ind w:hanging="320"/>
        <w:jc w:val="both"/>
        <w:rPr>
          <w:rFonts w:ascii="David" w:hAnsi="David"/>
          <w:sz w:val="24"/>
          <w:szCs w:val="24"/>
          <w:rtl/>
        </w:rPr>
      </w:pPr>
      <w:r w:rsidRPr="008004D7">
        <w:rPr>
          <w:rFonts w:ascii="David" w:hAnsi="David" w:hint="cs"/>
          <w:sz w:val="24"/>
          <w:szCs w:val="24"/>
          <w:rtl/>
        </w:rPr>
        <w:t xml:space="preserve">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ההסכם ועל פי כל דין, </w:t>
      </w:r>
      <w:proofErr w:type="spellStart"/>
      <w:r w:rsidRPr="008004D7">
        <w:rPr>
          <w:rFonts w:ascii="David" w:hAnsi="David" w:hint="cs"/>
          <w:sz w:val="24"/>
          <w:szCs w:val="24"/>
          <w:rtl/>
        </w:rPr>
        <w:t>הכל</w:t>
      </w:r>
      <w:proofErr w:type="spellEnd"/>
      <w:r w:rsidRPr="008004D7">
        <w:rPr>
          <w:rFonts w:ascii="David" w:hAnsi="David" w:hint="cs"/>
          <w:sz w:val="24"/>
          <w:szCs w:val="24"/>
          <w:rtl/>
        </w:rPr>
        <w:t xml:space="preserve"> לפי שיקול דעתו הבלעדי של המשרד.</w:t>
      </w:r>
    </w:p>
    <w:p w:rsidR="00561509" w:rsidRPr="008004D7" w:rsidRDefault="00561509" w:rsidP="00561509">
      <w:pPr>
        <w:numPr>
          <w:ilvl w:val="2"/>
          <w:numId w:val="96"/>
        </w:numPr>
        <w:tabs>
          <w:tab w:val="left" w:pos="1080"/>
        </w:tabs>
        <w:ind w:hanging="320"/>
        <w:jc w:val="both"/>
        <w:rPr>
          <w:rFonts w:ascii="David" w:hAnsi="David"/>
          <w:sz w:val="24"/>
          <w:szCs w:val="24"/>
        </w:rPr>
      </w:pPr>
      <w:r w:rsidRPr="008004D7">
        <w:rPr>
          <w:rFonts w:ascii="David" w:hAnsi="David" w:hint="cs"/>
          <w:sz w:val="24"/>
          <w:szCs w:val="24"/>
          <w:rtl/>
        </w:rPr>
        <w:t>המנהל</w:t>
      </w:r>
      <w:r>
        <w:rPr>
          <w:rFonts w:ascii="David" w:hAnsi="David"/>
          <w:sz w:val="24"/>
          <w:szCs w:val="24"/>
          <w:rtl/>
        </w:rPr>
        <w:t xml:space="preserve"> </w:t>
      </w:r>
      <w:r>
        <w:rPr>
          <w:rFonts w:ascii="David" w:hAnsi="David" w:hint="cs"/>
          <w:sz w:val="24"/>
          <w:szCs w:val="24"/>
          <w:rtl/>
        </w:rPr>
        <w:t xml:space="preserve">מטעם המשרד </w:t>
      </w:r>
      <w:r w:rsidRPr="008004D7">
        <w:rPr>
          <w:rFonts w:ascii="David" w:hAnsi="David"/>
          <w:sz w:val="24"/>
          <w:szCs w:val="24"/>
          <w:rtl/>
        </w:rPr>
        <w:t xml:space="preserve">רשאי בכל עת להעביר </w:t>
      </w:r>
      <w:r w:rsidRPr="008004D7">
        <w:rPr>
          <w:rFonts w:ascii="David" w:hAnsi="David" w:hint="cs"/>
          <w:sz w:val="24"/>
          <w:szCs w:val="24"/>
          <w:rtl/>
        </w:rPr>
        <w:t>לנותן השירותים</w:t>
      </w:r>
      <w:r w:rsidRPr="008004D7">
        <w:rPr>
          <w:rFonts w:ascii="David" w:hAnsi="David"/>
          <w:sz w:val="24"/>
          <w:szCs w:val="24"/>
          <w:rtl/>
        </w:rPr>
        <w:t xml:space="preserve"> את השגותיו ואת תלונותיו בגין פגיעה ברמת השירות.</w:t>
      </w:r>
      <w:r w:rsidRPr="008004D7">
        <w:rPr>
          <w:rFonts w:ascii="David" w:hAnsi="David" w:hint="cs"/>
          <w:sz w:val="24"/>
          <w:szCs w:val="24"/>
          <w:rtl/>
        </w:rPr>
        <w:t xml:space="preserve"> </w:t>
      </w:r>
      <w:r w:rsidRPr="008004D7">
        <w:rPr>
          <w:rFonts w:ascii="David" w:hAnsi="David"/>
          <w:sz w:val="24"/>
          <w:szCs w:val="24"/>
          <w:rtl/>
        </w:rPr>
        <w:t xml:space="preserve">התלונה תועבר באמצעות פנייה ישירה </w:t>
      </w:r>
      <w:r w:rsidRPr="008004D7">
        <w:rPr>
          <w:rFonts w:ascii="David" w:hAnsi="David" w:hint="cs"/>
          <w:sz w:val="24"/>
          <w:szCs w:val="24"/>
          <w:rtl/>
        </w:rPr>
        <w:t>בכתב לנותן השירותים</w:t>
      </w:r>
      <w:r w:rsidRPr="008004D7">
        <w:rPr>
          <w:rFonts w:ascii="David" w:hAnsi="David"/>
          <w:sz w:val="24"/>
          <w:szCs w:val="24"/>
          <w:rtl/>
        </w:rPr>
        <w:t xml:space="preserve">. אם לאחר העברת התלונה לא יטופל הליקוי לשביעות רצונו של </w:t>
      </w:r>
      <w:r w:rsidRPr="008004D7">
        <w:rPr>
          <w:rFonts w:ascii="David" w:hAnsi="David" w:hint="cs"/>
          <w:sz w:val="24"/>
          <w:szCs w:val="24"/>
          <w:rtl/>
        </w:rPr>
        <w:t>המנהל</w:t>
      </w:r>
      <w:r w:rsidRPr="008004D7">
        <w:rPr>
          <w:rFonts w:ascii="David" w:hAnsi="David"/>
          <w:sz w:val="24"/>
          <w:szCs w:val="24"/>
          <w:rtl/>
        </w:rPr>
        <w:t xml:space="preserve"> – יתועדו במסמך רשמי של </w:t>
      </w:r>
      <w:r w:rsidRPr="008004D7">
        <w:rPr>
          <w:rFonts w:ascii="David" w:hAnsi="David" w:hint="cs"/>
          <w:sz w:val="24"/>
          <w:szCs w:val="24"/>
          <w:rtl/>
        </w:rPr>
        <w:t>המשרד</w:t>
      </w:r>
      <w:r w:rsidRPr="008004D7">
        <w:rPr>
          <w:rFonts w:ascii="David" w:hAnsi="David"/>
          <w:sz w:val="24"/>
          <w:szCs w:val="24"/>
          <w:rtl/>
        </w:rPr>
        <w:t xml:space="preserve"> הליקוי, שעת ההתרחשות, הגורמים שאליהם נעשתה הפנייה והזמן שחלף עד לתיקונו או לאי תיקונו. העתק ממסמך התלונה יועבר לחשב המשרד.</w:t>
      </w:r>
    </w:p>
    <w:p w:rsidR="00561509" w:rsidRPr="008004D7" w:rsidRDefault="00561509" w:rsidP="00561509">
      <w:pPr>
        <w:numPr>
          <w:ilvl w:val="2"/>
          <w:numId w:val="96"/>
        </w:numPr>
        <w:tabs>
          <w:tab w:val="left" w:pos="1080"/>
        </w:tabs>
        <w:ind w:hanging="320"/>
        <w:jc w:val="both"/>
        <w:rPr>
          <w:rFonts w:ascii="David" w:hAnsi="David"/>
          <w:sz w:val="24"/>
          <w:szCs w:val="24"/>
        </w:rPr>
      </w:pPr>
      <w:r w:rsidRPr="008004D7">
        <w:rPr>
          <w:rFonts w:ascii="David" w:hAnsi="David"/>
          <w:sz w:val="24"/>
          <w:szCs w:val="24"/>
          <w:rtl/>
        </w:rPr>
        <w:t xml:space="preserve">עם קבלת החיוב </w:t>
      </w:r>
      <w:r w:rsidRPr="008004D7">
        <w:rPr>
          <w:rFonts w:ascii="David" w:hAnsi="David" w:hint="cs"/>
          <w:sz w:val="24"/>
          <w:szCs w:val="24"/>
          <w:rtl/>
        </w:rPr>
        <w:t>מנותן השירותים</w:t>
      </w:r>
      <w:r w:rsidRPr="008004D7">
        <w:rPr>
          <w:rFonts w:ascii="David" w:hAnsi="David"/>
          <w:sz w:val="24"/>
          <w:szCs w:val="24"/>
          <w:rtl/>
        </w:rPr>
        <w:t xml:space="preserve"> יודיע </w:t>
      </w:r>
      <w:r w:rsidRPr="008004D7">
        <w:rPr>
          <w:rFonts w:ascii="David" w:hAnsi="David" w:hint="cs"/>
          <w:sz w:val="24"/>
          <w:szCs w:val="24"/>
          <w:rtl/>
        </w:rPr>
        <w:t>המנהל</w:t>
      </w:r>
      <w:r w:rsidRPr="008004D7">
        <w:rPr>
          <w:rFonts w:ascii="David" w:hAnsi="David"/>
          <w:sz w:val="24"/>
          <w:szCs w:val="24"/>
          <w:rtl/>
        </w:rPr>
        <w:t xml:space="preserve"> בכתב </w:t>
      </w:r>
      <w:r w:rsidRPr="008004D7">
        <w:rPr>
          <w:rFonts w:ascii="David" w:hAnsi="David" w:hint="cs"/>
          <w:sz w:val="24"/>
          <w:szCs w:val="24"/>
          <w:rtl/>
        </w:rPr>
        <w:t>לנותן השירותים עם העתק לחשב המשרד</w:t>
      </w:r>
      <w:r w:rsidRPr="008004D7">
        <w:rPr>
          <w:rFonts w:ascii="David" w:hAnsi="David"/>
          <w:sz w:val="24"/>
          <w:szCs w:val="24"/>
          <w:rtl/>
        </w:rPr>
        <w:t xml:space="preserve"> כי הפיצוי על הנזקים בגין הליקויים המתוארים בדוח יקוזזו מסכום החיוב על פי </w:t>
      </w:r>
      <w:r w:rsidRPr="008004D7">
        <w:rPr>
          <w:rFonts w:ascii="David" w:hAnsi="David" w:hint="cs"/>
          <w:sz w:val="24"/>
          <w:szCs w:val="24"/>
          <w:rtl/>
        </w:rPr>
        <w:t>טבלת הפיצויים המוסכמים</w:t>
      </w:r>
      <w:r w:rsidRPr="008004D7">
        <w:rPr>
          <w:rFonts w:ascii="David" w:hAnsi="David"/>
          <w:sz w:val="24"/>
          <w:szCs w:val="24"/>
          <w:rtl/>
        </w:rPr>
        <w:t xml:space="preserve">. </w:t>
      </w:r>
      <w:r w:rsidRPr="008004D7">
        <w:rPr>
          <w:rFonts w:ascii="David" w:hAnsi="David" w:hint="cs"/>
          <w:sz w:val="24"/>
          <w:szCs w:val="24"/>
          <w:rtl/>
        </w:rPr>
        <w:t>לנותן השירותים</w:t>
      </w:r>
      <w:r w:rsidRPr="008004D7">
        <w:rPr>
          <w:rFonts w:ascii="David" w:hAnsi="David"/>
          <w:sz w:val="24"/>
          <w:szCs w:val="24"/>
          <w:rtl/>
        </w:rPr>
        <w:t xml:space="preserve"> תהיה זכות לטעון בכתב נגד הקיזוז תוך</w:t>
      </w:r>
      <w:r>
        <w:rPr>
          <w:rFonts w:ascii="David" w:hAnsi="David"/>
          <w:sz w:val="24"/>
          <w:szCs w:val="24"/>
          <w:rtl/>
        </w:rPr>
        <w:t xml:space="preserve"> </w:t>
      </w:r>
      <w:r w:rsidRPr="008004D7">
        <w:rPr>
          <w:rFonts w:ascii="David" w:hAnsi="David"/>
          <w:sz w:val="24"/>
          <w:szCs w:val="24"/>
          <w:rtl/>
        </w:rPr>
        <w:t xml:space="preserve">14 ימי עבודה מתאריך שליחת ההודעה. </w:t>
      </w:r>
      <w:r w:rsidRPr="008004D7">
        <w:rPr>
          <w:rFonts w:ascii="David" w:hAnsi="David" w:hint="cs"/>
          <w:sz w:val="24"/>
          <w:szCs w:val="24"/>
          <w:rtl/>
        </w:rPr>
        <w:t>המנהל</w:t>
      </w:r>
      <w:r w:rsidRPr="008004D7">
        <w:rPr>
          <w:rFonts w:ascii="David" w:hAnsi="David"/>
          <w:sz w:val="24"/>
          <w:szCs w:val="24"/>
          <w:rtl/>
        </w:rPr>
        <w:t xml:space="preserve"> רשאי למלא דו</w:t>
      </w:r>
      <w:r w:rsidRPr="008004D7">
        <w:rPr>
          <w:rFonts w:ascii="David" w:hAnsi="David" w:hint="cs"/>
          <w:sz w:val="24"/>
          <w:szCs w:val="24"/>
          <w:rtl/>
        </w:rPr>
        <w:t>"</w:t>
      </w:r>
      <w:r w:rsidRPr="008004D7">
        <w:rPr>
          <w:rFonts w:ascii="David" w:hAnsi="David"/>
          <w:sz w:val="24"/>
          <w:szCs w:val="24"/>
          <w:rtl/>
        </w:rPr>
        <w:t>ח גם עבור ליקויים אשר אינם מופיעים בטבל</w:t>
      </w:r>
      <w:r w:rsidRPr="008004D7">
        <w:rPr>
          <w:rFonts w:ascii="David" w:hAnsi="David" w:hint="cs"/>
          <w:sz w:val="24"/>
          <w:szCs w:val="24"/>
          <w:rtl/>
        </w:rPr>
        <w:t>ת</w:t>
      </w:r>
      <w:r w:rsidRPr="008004D7">
        <w:rPr>
          <w:rFonts w:ascii="David" w:hAnsi="David"/>
          <w:sz w:val="24"/>
          <w:szCs w:val="24"/>
          <w:rtl/>
        </w:rPr>
        <w:t xml:space="preserve"> </w:t>
      </w:r>
      <w:r w:rsidRPr="008004D7">
        <w:rPr>
          <w:rFonts w:ascii="David" w:hAnsi="David" w:hint="cs"/>
          <w:sz w:val="24"/>
          <w:szCs w:val="24"/>
          <w:rtl/>
        </w:rPr>
        <w:t>הפיצויים המוסכמים</w:t>
      </w:r>
      <w:r w:rsidRPr="008004D7">
        <w:rPr>
          <w:rFonts w:ascii="David" w:hAnsi="David"/>
          <w:sz w:val="24"/>
          <w:szCs w:val="24"/>
          <w:rtl/>
        </w:rPr>
        <w:t>.</w:t>
      </w:r>
    </w:p>
    <w:p w:rsidR="00561509" w:rsidRPr="008004D7" w:rsidRDefault="00561509" w:rsidP="00561509">
      <w:pPr>
        <w:numPr>
          <w:ilvl w:val="2"/>
          <w:numId w:val="96"/>
        </w:numPr>
        <w:tabs>
          <w:tab w:val="left" w:pos="1080"/>
        </w:tabs>
        <w:ind w:hanging="320"/>
        <w:jc w:val="both"/>
        <w:rPr>
          <w:rFonts w:ascii="David" w:hAnsi="David"/>
          <w:sz w:val="24"/>
          <w:szCs w:val="24"/>
          <w:rtl/>
        </w:rPr>
      </w:pPr>
      <w:r w:rsidRPr="008004D7">
        <w:rPr>
          <w:rFonts w:ascii="David" w:hAnsi="David" w:hint="cs"/>
          <w:sz w:val="24"/>
          <w:szCs w:val="24"/>
          <w:rtl/>
        </w:rPr>
        <w:lastRenderedPageBreak/>
        <w:t>הצטברות של 3 מקרים שבגין כל אחד מהם הושת קנס ב</w:t>
      </w:r>
      <w:r>
        <w:rPr>
          <w:rFonts w:ascii="David" w:hAnsi="David" w:hint="cs"/>
          <w:sz w:val="24"/>
          <w:szCs w:val="24"/>
          <w:rtl/>
        </w:rPr>
        <w:t>-</w:t>
      </w:r>
      <w:r w:rsidRPr="008004D7">
        <w:rPr>
          <w:rFonts w:ascii="David" w:hAnsi="David" w:hint="cs"/>
          <w:sz w:val="24"/>
          <w:szCs w:val="24"/>
          <w:rtl/>
        </w:rPr>
        <w:t>2,500 ₪,</w:t>
      </w:r>
      <w:r>
        <w:rPr>
          <w:rFonts w:ascii="David" w:hAnsi="David" w:hint="cs"/>
          <w:sz w:val="24"/>
          <w:szCs w:val="24"/>
          <w:rtl/>
        </w:rPr>
        <w:t xml:space="preserve"> </w:t>
      </w:r>
      <w:r w:rsidRPr="008004D7">
        <w:rPr>
          <w:rFonts w:ascii="David" w:hAnsi="David" w:hint="cs"/>
          <w:sz w:val="24"/>
          <w:szCs w:val="24"/>
          <w:rtl/>
        </w:rPr>
        <w:t>עלולה להביא</w:t>
      </w:r>
      <w:r>
        <w:rPr>
          <w:rFonts w:ascii="David" w:hAnsi="David" w:hint="cs"/>
          <w:sz w:val="24"/>
          <w:szCs w:val="24"/>
          <w:rtl/>
        </w:rPr>
        <w:t xml:space="preserve"> להפסקת התקשרות ע</w:t>
      </w:r>
      <w:r w:rsidRPr="008004D7">
        <w:rPr>
          <w:rFonts w:ascii="David" w:hAnsi="David" w:hint="cs"/>
          <w:sz w:val="24"/>
          <w:szCs w:val="24"/>
          <w:rtl/>
        </w:rPr>
        <w:t>"פ שיקול דעת המשרד בלבד.</w:t>
      </w:r>
    </w:p>
    <w:p w:rsidR="00561509" w:rsidRPr="008004D7" w:rsidRDefault="00561509" w:rsidP="00561509">
      <w:pPr>
        <w:numPr>
          <w:ilvl w:val="2"/>
          <w:numId w:val="96"/>
        </w:numPr>
        <w:tabs>
          <w:tab w:val="left" w:pos="1080"/>
        </w:tabs>
        <w:ind w:hanging="320"/>
        <w:jc w:val="both"/>
        <w:rPr>
          <w:rFonts w:ascii="David" w:hAnsi="David"/>
          <w:sz w:val="24"/>
          <w:szCs w:val="24"/>
          <w:rtl/>
        </w:rPr>
      </w:pPr>
      <w:proofErr w:type="spellStart"/>
      <w:r w:rsidRPr="008004D7">
        <w:rPr>
          <w:rFonts w:ascii="David" w:hAnsi="David"/>
          <w:sz w:val="24"/>
          <w:szCs w:val="24"/>
          <w:rtl/>
        </w:rPr>
        <w:t>הסעדים</w:t>
      </w:r>
      <w:proofErr w:type="spellEnd"/>
      <w:r w:rsidRPr="008004D7">
        <w:rPr>
          <w:rFonts w:ascii="David" w:hAnsi="David"/>
          <w:sz w:val="24"/>
          <w:szCs w:val="24"/>
          <w:rtl/>
        </w:rPr>
        <w:t xml:space="preserve"> האמורים לעיל, באים בנוסף לכל סעד אחר שיש למשרד על פי דין ועל פי הסכם זה.</w:t>
      </w:r>
    </w:p>
    <w:p w:rsidR="00561509" w:rsidRDefault="00561509" w:rsidP="00561509">
      <w:pPr>
        <w:numPr>
          <w:ilvl w:val="2"/>
          <w:numId w:val="96"/>
        </w:numPr>
        <w:tabs>
          <w:tab w:val="left" w:pos="1080"/>
        </w:tabs>
        <w:ind w:hanging="320"/>
        <w:jc w:val="both"/>
        <w:rPr>
          <w:rFonts w:ascii="David" w:hAnsi="David"/>
          <w:sz w:val="24"/>
          <w:szCs w:val="24"/>
        </w:rPr>
      </w:pPr>
      <w:r w:rsidRPr="008004D7">
        <w:rPr>
          <w:rFonts w:ascii="David" w:hAnsi="David"/>
          <w:sz w:val="24"/>
          <w:szCs w:val="24"/>
          <w:rtl/>
        </w:rPr>
        <w:t xml:space="preserve">המשרד זכאי לנקוט במצטבר הן </w:t>
      </w:r>
      <w:proofErr w:type="spellStart"/>
      <w:r w:rsidRPr="008004D7">
        <w:rPr>
          <w:rFonts w:ascii="David" w:hAnsi="David"/>
          <w:sz w:val="24"/>
          <w:szCs w:val="24"/>
          <w:rtl/>
        </w:rPr>
        <w:t>בסעדים</w:t>
      </w:r>
      <w:proofErr w:type="spellEnd"/>
      <w:r w:rsidRPr="008004D7">
        <w:rPr>
          <w:rFonts w:ascii="David" w:hAnsi="David"/>
          <w:sz w:val="24"/>
          <w:szCs w:val="24"/>
          <w:rtl/>
        </w:rPr>
        <w:t xml:space="preserve"> האמורים לעיל והן בכל סעד נוסף כאמור ואין </w:t>
      </w:r>
      <w:proofErr w:type="spellStart"/>
      <w:r w:rsidRPr="008004D7">
        <w:rPr>
          <w:rFonts w:ascii="David" w:hAnsi="David"/>
          <w:sz w:val="24"/>
          <w:szCs w:val="24"/>
          <w:rtl/>
        </w:rPr>
        <w:t>בסעדים</w:t>
      </w:r>
      <w:proofErr w:type="spellEnd"/>
      <w:r w:rsidRPr="008004D7">
        <w:rPr>
          <w:rFonts w:ascii="David" w:hAnsi="David"/>
          <w:sz w:val="24"/>
          <w:szCs w:val="24"/>
          <w:rtl/>
        </w:rPr>
        <w:t xml:space="preserve"> האמורים לפגוע מזכות המשרד לחייב את </w:t>
      </w:r>
      <w:r w:rsidRPr="008004D7">
        <w:rPr>
          <w:rFonts w:ascii="David" w:hAnsi="David" w:hint="cs"/>
          <w:sz w:val="24"/>
          <w:szCs w:val="24"/>
          <w:rtl/>
        </w:rPr>
        <w:t>נותן השירותים</w:t>
      </w:r>
      <w:r w:rsidRPr="008004D7">
        <w:rPr>
          <w:rFonts w:ascii="David" w:hAnsi="David"/>
          <w:sz w:val="24"/>
          <w:szCs w:val="24"/>
          <w:rtl/>
        </w:rPr>
        <w:t xml:space="preserve"> בנזקים שסכומם עולה על האמור לעיל שנגרמו עקב ההפרות האמורות</w:t>
      </w:r>
      <w:r w:rsidRPr="008004D7">
        <w:rPr>
          <w:rFonts w:ascii="David" w:hAnsi="David" w:hint="cs"/>
          <w:sz w:val="24"/>
          <w:szCs w:val="24"/>
          <w:rtl/>
        </w:rPr>
        <w:t>. בין היתר,</w:t>
      </w:r>
      <w:r w:rsidRPr="008004D7">
        <w:rPr>
          <w:rFonts w:ascii="David" w:hAnsi="David"/>
          <w:sz w:val="24"/>
          <w:szCs w:val="24"/>
          <w:rtl/>
        </w:rPr>
        <w:t xml:space="preserve"> בשל ליקויים באיכות עבודתו או בשל אי עמידתו ברמת השירות הנדרשת.</w:t>
      </w:r>
    </w:p>
    <w:p w:rsidR="00561509" w:rsidRPr="008004D7" w:rsidRDefault="00561509" w:rsidP="00561509">
      <w:pPr>
        <w:numPr>
          <w:ilvl w:val="2"/>
          <w:numId w:val="96"/>
        </w:numPr>
        <w:tabs>
          <w:tab w:val="left" w:pos="1080"/>
        </w:tabs>
        <w:ind w:hanging="320"/>
        <w:jc w:val="both"/>
        <w:rPr>
          <w:rFonts w:ascii="David" w:hAnsi="David"/>
          <w:sz w:val="24"/>
          <w:szCs w:val="24"/>
        </w:rPr>
      </w:pPr>
      <w:r w:rsidRPr="00757C69">
        <w:rPr>
          <w:rFonts w:ascii="David" w:hAnsi="David" w:hint="cs"/>
          <w:b w:val="0"/>
          <w:bCs/>
          <w:sz w:val="24"/>
          <w:szCs w:val="24"/>
          <w:rtl/>
        </w:rPr>
        <w:t>המשרד זכאי להטיל קנסות בהתאם ללוח הקנסות להלן</w:t>
      </w:r>
      <w:r>
        <w:rPr>
          <w:rFonts w:ascii="David" w:hAnsi="David" w:hint="cs"/>
          <w:sz w:val="24"/>
          <w:szCs w:val="24"/>
          <w:rtl/>
        </w:rPr>
        <w:t>.</w:t>
      </w:r>
    </w:p>
    <w:p w:rsidR="00561509" w:rsidRPr="00600A4B" w:rsidRDefault="00561509" w:rsidP="00561509">
      <w:pPr>
        <w:jc w:val="center"/>
        <w:rPr>
          <w:rtl/>
        </w:rPr>
      </w:pPr>
    </w:p>
    <w:p w:rsidR="00561509" w:rsidRDefault="00561509" w:rsidP="00561509">
      <w:pPr>
        <w:bidi w:val="0"/>
      </w:pPr>
      <w:r>
        <w:rPr>
          <w:rtl/>
        </w:rPr>
        <w:br w:type="page"/>
      </w:r>
    </w:p>
    <w:p w:rsidR="00561509" w:rsidRPr="004B1A70" w:rsidRDefault="00561509" w:rsidP="00561509">
      <w:pPr>
        <w:jc w:val="center"/>
        <w:rPr>
          <w:b w:val="0"/>
          <w:bCs/>
          <w:sz w:val="28"/>
          <w:szCs w:val="28"/>
          <w:u w:val="single"/>
          <w:rtl/>
        </w:rPr>
      </w:pPr>
      <w:r w:rsidRPr="004B1A70">
        <w:rPr>
          <w:rFonts w:hint="cs"/>
          <w:bCs/>
          <w:sz w:val="28"/>
          <w:szCs w:val="28"/>
          <w:u w:val="single"/>
          <w:rtl/>
        </w:rPr>
        <w:lastRenderedPageBreak/>
        <w:t>לוח קנסות</w:t>
      </w:r>
    </w:p>
    <w:tbl>
      <w:tblPr>
        <w:tblStyle w:val="a8"/>
        <w:bidiVisual/>
        <w:tblW w:w="9038" w:type="dxa"/>
        <w:tblLook w:val="04A0" w:firstRow="1" w:lastRow="0" w:firstColumn="1" w:lastColumn="0" w:noHBand="0" w:noVBand="1"/>
      </w:tblPr>
      <w:tblGrid>
        <w:gridCol w:w="5211"/>
        <w:gridCol w:w="1559"/>
        <w:gridCol w:w="2268"/>
      </w:tblGrid>
      <w:tr w:rsidR="00561509" w:rsidRPr="00FD7B83" w:rsidTr="00C9421C">
        <w:tc>
          <w:tcPr>
            <w:tcW w:w="5211" w:type="dxa"/>
            <w:shd w:val="clear" w:color="auto" w:fill="D9D9D9" w:themeFill="background1" w:themeFillShade="D9"/>
            <w:vAlign w:val="center"/>
          </w:tcPr>
          <w:p w:rsidR="00561509" w:rsidRPr="00FD7B83" w:rsidRDefault="00561509" w:rsidP="00C9421C">
            <w:pPr>
              <w:jc w:val="center"/>
              <w:rPr>
                <w:rFonts w:ascii="David" w:hAnsi="David"/>
                <w:b w:val="0"/>
                <w:bCs/>
                <w:sz w:val="24"/>
                <w:szCs w:val="24"/>
                <w:rtl/>
              </w:rPr>
            </w:pPr>
            <w:r w:rsidRPr="00FD7B83">
              <w:rPr>
                <w:rFonts w:ascii="David" w:hAnsi="David"/>
                <w:bCs/>
                <w:sz w:val="24"/>
                <w:szCs w:val="24"/>
                <w:rtl/>
                <w:lang w:bidi="he-IL"/>
              </w:rPr>
              <w:t>האירוע</w:t>
            </w:r>
          </w:p>
        </w:tc>
        <w:tc>
          <w:tcPr>
            <w:tcW w:w="1559" w:type="dxa"/>
            <w:shd w:val="clear" w:color="auto" w:fill="D9D9D9" w:themeFill="background1" w:themeFillShade="D9"/>
            <w:vAlign w:val="center"/>
          </w:tcPr>
          <w:p w:rsidR="00561509" w:rsidRPr="00FD7B83" w:rsidRDefault="00561509" w:rsidP="00C9421C">
            <w:pPr>
              <w:jc w:val="center"/>
              <w:rPr>
                <w:rFonts w:ascii="David" w:hAnsi="David"/>
                <w:b w:val="0"/>
                <w:bCs/>
                <w:sz w:val="24"/>
                <w:szCs w:val="24"/>
                <w:rtl/>
              </w:rPr>
            </w:pPr>
            <w:proofErr w:type="spellStart"/>
            <w:r w:rsidRPr="00FD7B83">
              <w:rPr>
                <w:rFonts w:ascii="David" w:hAnsi="David"/>
                <w:bCs/>
                <w:sz w:val="24"/>
                <w:szCs w:val="24"/>
                <w:rtl/>
                <w:lang w:bidi="he-IL"/>
              </w:rPr>
              <w:t>יח</w:t>
            </w:r>
            <w:proofErr w:type="spellEnd"/>
            <w:r w:rsidRPr="00FD7B83">
              <w:rPr>
                <w:rFonts w:ascii="David" w:hAnsi="David"/>
                <w:bCs/>
                <w:sz w:val="24"/>
                <w:szCs w:val="24"/>
                <w:rtl/>
              </w:rPr>
              <w:t xml:space="preserve">' </w:t>
            </w:r>
            <w:r w:rsidRPr="00FD7B83">
              <w:rPr>
                <w:rFonts w:ascii="David" w:hAnsi="David"/>
                <w:bCs/>
                <w:sz w:val="24"/>
                <w:szCs w:val="24"/>
                <w:rtl/>
                <w:lang w:bidi="he-IL"/>
              </w:rPr>
              <w:t>מדידה</w:t>
            </w:r>
          </w:p>
        </w:tc>
        <w:tc>
          <w:tcPr>
            <w:tcW w:w="2268" w:type="dxa"/>
            <w:shd w:val="clear" w:color="auto" w:fill="D9D9D9" w:themeFill="background1" w:themeFillShade="D9"/>
            <w:vAlign w:val="center"/>
          </w:tcPr>
          <w:p w:rsidR="00561509" w:rsidRPr="00FD7B83" w:rsidRDefault="00561509" w:rsidP="00C9421C">
            <w:pPr>
              <w:jc w:val="center"/>
              <w:rPr>
                <w:rFonts w:ascii="David" w:hAnsi="David"/>
                <w:b w:val="0"/>
                <w:bCs/>
                <w:sz w:val="24"/>
                <w:szCs w:val="24"/>
                <w:rtl/>
              </w:rPr>
            </w:pPr>
            <w:r w:rsidRPr="00FD7B83">
              <w:rPr>
                <w:rFonts w:ascii="David" w:hAnsi="David"/>
                <w:bCs/>
                <w:sz w:val="24"/>
                <w:szCs w:val="24"/>
                <w:rtl/>
                <w:lang w:bidi="he-IL"/>
              </w:rPr>
              <w:t xml:space="preserve">גובה הקנס ב ₪ כולל </w:t>
            </w:r>
            <w:proofErr w:type="spellStart"/>
            <w:r w:rsidRPr="00FD7B83">
              <w:rPr>
                <w:rFonts w:ascii="David" w:hAnsi="David"/>
                <w:bCs/>
                <w:sz w:val="24"/>
                <w:szCs w:val="24"/>
                <w:rtl/>
                <w:lang w:bidi="he-IL"/>
              </w:rPr>
              <w:t>מע</w:t>
            </w:r>
            <w:proofErr w:type="spellEnd"/>
            <w:r w:rsidRPr="00FD7B83">
              <w:rPr>
                <w:rFonts w:ascii="David" w:hAnsi="David"/>
                <w:bCs/>
                <w:sz w:val="24"/>
                <w:szCs w:val="24"/>
                <w:rtl/>
              </w:rPr>
              <w:t>"</w:t>
            </w:r>
            <w:r w:rsidRPr="00FD7B83">
              <w:rPr>
                <w:rFonts w:ascii="David" w:hAnsi="David"/>
                <w:bCs/>
                <w:sz w:val="24"/>
                <w:szCs w:val="24"/>
                <w:rtl/>
                <w:lang w:bidi="he-IL"/>
              </w:rPr>
              <w:t>מ</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איחור בתחילת מתן שירותים בהתאם לקבוע בהסכם</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ליום</w:t>
            </w:r>
          </w:p>
        </w:tc>
        <w:tc>
          <w:tcPr>
            <w:tcW w:w="2268" w:type="dxa"/>
            <w:vAlign w:val="center"/>
          </w:tcPr>
          <w:p w:rsidR="00561509" w:rsidRPr="00FD7B83" w:rsidRDefault="00561509" w:rsidP="00C9421C">
            <w:pPr>
              <w:jc w:val="center"/>
              <w:rPr>
                <w:rFonts w:ascii="David" w:hAnsi="David"/>
                <w:sz w:val="24"/>
                <w:szCs w:val="24"/>
                <w:rtl/>
              </w:rPr>
            </w:pPr>
            <w:r>
              <w:rPr>
                <w:rFonts w:ascii="David" w:hAnsi="David" w:hint="cs"/>
                <w:sz w:val="24"/>
                <w:szCs w:val="24"/>
                <w:rtl/>
                <w:lang w:bidi="he-IL"/>
              </w:rPr>
              <w:t>2</w:t>
            </w:r>
            <w:r w:rsidRPr="00FD7B83">
              <w:rPr>
                <w:rFonts w:ascii="David" w:hAnsi="David"/>
                <w:sz w:val="24"/>
                <w:szCs w:val="24"/>
                <w:rtl/>
              </w:rPr>
              <w:t>,500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אי פתיחת המוקד בהתאם לשעות המתחייבות</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ליום</w:t>
            </w:r>
          </w:p>
        </w:tc>
        <w:tc>
          <w:tcPr>
            <w:tcW w:w="2268" w:type="dxa"/>
            <w:vAlign w:val="center"/>
          </w:tcPr>
          <w:p w:rsidR="00561509" w:rsidRPr="00FD7B83" w:rsidRDefault="00561509" w:rsidP="00C9421C">
            <w:pPr>
              <w:jc w:val="center"/>
              <w:rPr>
                <w:rFonts w:ascii="David" w:hAnsi="David"/>
                <w:sz w:val="24"/>
                <w:szCs w:val="24"/>
                <w:rtl/>
              </w:rPr>
            </w:pPr>
            <w:r>
              <w:rPr>
                <w:rFonts w:ascii="David" w:hAnsi="David" w:hint="cs"/>
                <w:sz w:val="24"/>
                <w:szCs w:val="24"/>
                <w:rtl/>
                <w:lang w:bidi="he-IL"/>
              </w:rPr>
              <w:t>2</w:t>
            </w:r>
            <w:r w:rsidRPr="00FD7B83">
              <w:rPr>
                <w:rFonts w:ascii="David" w:hAnsi="David"/>
                <w:sz w:val="24"/>
                <w:szCs w:val="24"/>
                <w:rtl/>
              </w:rPr>
              <w:t>,500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 xml:space="preserve">אי שיתוף פעולה עם פונה </w:t>
            </w:r>
            <w:r w:rsidRPr="00FD7B83">
              <w:rPr>
                <w:rFonts w:ascii="David" w:hAnsi="David"/>
                <w:sz w:val="24"/>
                <w:szCs w:val="24"/>
                <w:rtl/>
              </w:rPr>
              <w:t xml:space="preserve">- </w:t>
            </w:r>
            <w:r w:rsidRPr="00FD7B83">
              <w:rPr>
                <w:rFonts w:ascii="David" w:hAnsi="David"/>
                <w:sz w:val="24"/>
                <w:szCs w:val="24"/>
                <w:rtl/>
                <w:lang w:bidi="he-IL"/>
              </w:rPr>
              <w:t>המבקש להעביר ערעורו לטיפול המשרד ובנסיבות שאינן תלויות בפונה</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מקרה</w:t>
            </w:r>
          </w:p>
        </w:tc>
        <w:tc>
          <w:tcPr>
            <w:tcW w:w="2268"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200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העברת לקוח</w:t>
            </w:r>
            <w:r>
              <w:rPr>
                <w:rFonts w:ascii="David" w:hAnsi="David"/>
                <w:sz w:val="24"/>
                <w:szCs w:val="24"/>
                <w:rtl/>
                <w:lang w:bidi="he-IL"/>
              </w:rPr>
              <w:t xml:space="preserve"> </w:t>
            </w:r>
            <w:r w:rsidRPr="00FD7B83">
              <w:rPr>
                <w:rFonts w:ascii="David" w:hAnsi="David"/>
                <w:sz w:val="24"/>
                <w:szCs w:val="24"/>
                <w:rtl/>
                <w:lang w:bidi="he-IL"/>
              </w:rPr>
              <w:t>לטיפול המשרד או לאחד מחברות המספקות שירותים למשרד שלא לצורך</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למקרה</w:t>
            </w:r>
          </w:p>
        </w:tc>
        <w:tc>
          <w:tcPr>
            <w:tcW w:w="2268"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200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 xml:space="preserve">זמן המתנה ממוצע מעל </w:t>
            </w:r>
            <w:r w:rsidRPr="00FD7B83">
              <w:rPr>
                <w:rFonts w:ascii="David" w:hAnsi="David"/>
                <w:sz w:val="24"/>
                <w:szCs w:val="24"/>
                <w:rtl/>
              </w:rPr>
              <w:t xml:space="preserve">4 </w:t>
            </w:r>
            <w:r w:rsidRPr="00FD7B83">
              <w:rPr>
                <w:rFonts w:ascii="David" w:hAnsi="David"/>
                <w:sz w:val="24"/>
                <w:szCs w:val="24"/>
                <w:rtl/>
                <w:lang w:bidi="he-IL"/>
              </w:rPr>
              <w:t>דקות</w:t>
            </w:r>
            <w:r>
              <w:rPr>
                <w:rFonts w:ascii="David" w:hAnsi="David" w:hint="cs"/>
                <w:sz w:val="24"/>
                <w:szCs w:val="24"/>
                <w:rtl/>
                <w:lang w:bidi="he-IL"/>
              </w:rPr>
              <w:t xml:space="preserve"> לשיחה טלפונית (שעות הפעלת המוקד)</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ליום</w:t>
            </w:r>
          </w:p>
        </w:tc>
        <w:tc>
          <w:tcPr>
            <w:tcW w:w="2268"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200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 xml:space="preserve">זמן המתנה ממוצע מעל </w:t>
            </w:r>
            <w:r w:rsidRPr="00FD7B83">
              <w:rPr>
                <w:rFonts w:ascii="David" w:hAnsi="David"/>
                <w:sz w:val="24"/>
                <w:szCs w:val="24"/>
                <w:rtl/>
              </w:rPr>
              <w:t>6</w:t>
            </w:r>
            <w:r>
              <w:rPr>
                <w:rFonts w:ascii="David" w:hAnsi="David" w:hint="cs"/>
                <w:sz w:val="24"/>
                <w:szCs w:val="24"/>
                <w:rtl/>
                <w:lang w:bidi="he-IL"/>
              </w:rPr>
              <w:t xml:space="preserve"> </w:t>
            </w:r>
            <w:r w:rsidRPr="00FD7B83">
              <w:rPr>
                <w:rFonts w:ascii="David" w:hAnsi="David"/>
                <w:sz w:val="24"/>
                <w:szCs w:val="24"/>
                <w:rtl/>
                <w:lang w:bidi="he-IL"/>
              </w:rPr>
              <w:t>דקות</w:t>
            </w:r>
            <w:r>
              <w:rPr>
                <w:rFonts w:ascii="David" w:hAnsi="David" w:hint="cs"/>
                <w:sz w:val="24"/>
                <w:szCs w:val="24"/>
                <w:rtl/>
                <w:lang w:bidi="he-IL"/>
              </w:rPr>
              <w:t xml:space="preserve"> לשיחה טלפונית</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ליום</w:t>
            </w:r>
          </w:p>
        </w:tc>
        <w:tc>
          <w:tcPr>
            <w:tcW w:w="2268"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500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 xml:space="preserve">זמן </w:t>
            </w:r>
            <w:r>
              <w:rPr>
                <w:rFonts w:ascii="David" w:hAnsi="David" w:hint="cs"/>
                <w:sz w:val="24"/>
                <w:szCs w:val="24"/>
                <w:rtl/>
                <w:lang w:bidi="he-IL"/>
              </w:rPr>
              <w:t>טיפול</w:t>
            </w:r>
            <w:r w:rsidRPr="00FD7B83">
              <w:rPr>
                <w:rFonts w:ascii="David" w:hAnsi="David"/>
                <w:sz w:val="24"/>
                <w:szCs w:val="24"/>
                <w:rtl/>
                <w:lang w:bidi="he-IL"/>
              </w:rPr>
              <w:t xml:space="preserve"> ממוצע מעל </w:t>
            </w:r>
            <w:r>
              <w:rPr>
                <w:rFonts w:ascii="David" w:hAnsi="David" w:hint="cs"/>
                <w:sz w:val="24"/>
                <w:szCs w:val="24"/>
                <w:rtl/>
              </w:rPr>
              <w:t xml:space="preserve">7 </w:t>
            </w:r>
            <w:r>
              <w:rPr>
                <w:rFonts w:ascii="David" w:hAnsi="David" w:hint="cs"/>
                <w:sz w:val="24"/>
                <w:szCs w:val="24"/>
                <w:rtl/>
                <w:lang w:bidi="he-IL"/>
              </w:rPr>
              <w:t xml:space="preserve">ימי עסקים לפנייה בכתב </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ליום</w:t>
            </w:r>
          </w:p>
        </w:tc>
        <w:tc>
          <w:tcPr>
            <w:tcW w:w="2268"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200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 xml:space="preserve">זמן </w:t>
            </w:r>
            <w:r>
              <w:rPr>
                <w:rFonts w:ascii="David" w:hAnsi="David" w:hint="cs"/>
                <w:sz w:val="24"/>
                <w:szCs w:val="24"/>
                <w:rtl/>
                <w:lang w:bidi="he-IL"/>
              </w:rPr>
              <w:t>טיפול</w:t>
            </w:r>
            <w:r w:rsidRPr="00FD7B83">
              <w:rPr>
                <w:rFonts w:ascii="David" w:hAnsi="David"/>
                <w:sz w:val="24"/>
                <w:szCs w:val="24"/>
                <w:rtl/>
                <w:lang w:bidi="he-IL"/>
              </w:rPr>
              <w:t xml:space="preserve"> ממוצע מעל </w:t>
            </w:r>
            <w:r>
              <w:rPr>
                <w:rFonts w:ascii="David" w:hAnsi="David" w:hint="cs"/>
                <w:sz w:val="24"/>
                <w:szCs w:val="24"/>
                <w:rtl/>
              </w:rPr>
              <w:t xml:space="preserve">8 </w:t>
            </w:r>
            <w:r>
              <w:rPr>
                <w:rFonts w:ascii="David" w:hAnsi="David" w:hint="cs"/>
                <w:sz w:val="24"/>
                <w:szCs w:val="24"/>
                <w:rtl/>
                <w:lang w:bidi="he-IL"/>
              </w:rPr>
              <w:t>ימי עסקים לפנייה בכתב</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ליום</w:t>
            </w:r>
          </w:p>
        </w:tc>
        <w:tc>
          <w:tcPr>
            <w:tcW w:w="2268"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200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 xml:space="preserve">זמן </w:t>
            </w:r>
            <w:r>
              <w:rPr>
                <w:rFonts w:ascii="David" w:hAnsi="David" w:hint="cs"/>
                <w:sz w:val="24"/>
                <w:szCs w:val="24"/>
                <w:rtl/>
                <w:lang w:bidi="he-IL"/>
              </w:rPr>
              <w:t>טיפול</w:t>
            </w:r>
            <w:r w:rsidRPr="00FD7B83">
              <w:rPr>
                <w:rFonts w:ascii="David" w:hAnsi="David"/>
                <w:sz w:val="24"/>
                <w:szCs w:val="24"/>
                <w:rtl/>
                <w:lang w:bidi="he-IL"/>
              </w:rPr>
              <w:t xml:space="preserve"> ממוצע מעל </w:t>
            </w:r>
            <w:r>
              <w:rPr>
                <w:rFonts w:ascii="David" w:hAnsi="David" w:hint="cs"/>
                <w:sz w:val="24"/>
                <w:szCs w:val="24"/>
                <w:rtl/>
              </w:rPr>
              <w:t xml:space="preserve">9 </w:t>
            </w:r>
            <w:r>
              <w:rPr>
                <w:rFonts w:ascii="David" w:hAnsi="David" w:hint="cs"/>
                <w:sz w:val="24"/>
                <w:szCs w:val="24"/>
                <w:rtl/>
                <w:lang w:bidi="he-IL"/>
              </w:rPr>
              <w:t>ימי עסקים לפנייה בכתב</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ליום</w:t>
            </w:r>
          </w:p>
        </w:tc>
        <w:tc>
          <w:tcPr>
            <w:tcW w:w="2268"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500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Pr>
                <w:rFonts w:ascii="David" w:hAnsi="David" w:hint="cs"/>
                <w:sz w:val="24"/>
                <w:szCs w:val="24"/>
                <w:rtl/>
                <w:lang w:bidi="he-IL"/>
              </w:rPr>
              <w:t>סירוב</w:t>
            </w:r>
            <w:r>
              <w:rPr>
                <w:rFonts w:ascii="David" w:hAnsi="David" w:hint="cs"/>
                <w:sz w:val="24"/>
                <w:szCs w:val="24"/>
                <w:rtl/>
              </w:rPr>
              <w:t>/</w:t>
            </w:r>
            <w:r w:rsidRPr="00FD7B83">
              <w:rPr>
                <w:rFonts w:ascii="David" w:hAnsi="David"/>
                <w:sz w:val="24"/>
                <w:szCs w:val="24"/>
                <w:rtl/>
                <w:lang w:bidi="he-IL"/>
              </w:rPr>
              <w:t>אי טיפול בלקוח</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למקרה</w:t>
            </w:r>
          </w:p>
        </w:tc>
        <w:tc>
          <w:tcPr>
            <w:tcW w:w="2268"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500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הפניית לקוח למשרד במקרה שיש בידי הספק את המידע הדרוש לצורך מתן מענה ללקוח</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מקרה</w:t>
            </w:r>
          </w:p>
        </w:tc>
        <w:tc>
          <w:tcPr>
            <w:tcW w:w="2268" w:type="dxa"/>
            <w:vAlign w:val="center"/>
          </w:tcPr>
          <w:p w:rsidR="00561509" w:rsidRPr="00FD7B83" w:rsidRDefault="00561509" w:rsidP="00C9421C">
            <w:pPr>
              <w:jc w:val="center"/>
              <w:rPr>
                <w:rFonts w:ascii="David" w:hAnsi="David"/>
                <w:sz w:val="24"/>
                <w:szCs w:val="24"/>
                <w:rtl/>
              </w:rPr>
            </w:pPr>
            <w:r>
              <w:rPr>
                <w:rFonts w:ascii="David" w:hAnsi="David" w:hint="cs"/>
                <w:sz w:val="24"/>
                <w:szCs w:val="24"/>
                <w:rtl/>
                <w:lang w:bidi="he-IL"/>
              </w:rPr>
              <w:t>2</w:t>
            </w:r>
            <w:r w:rsidRPr="00FD7B83">
              <w:rPr>
                <w:rFonts w:ascii="David" w:hAnsi="David"/>
                <w:sz w:val="24"/>
                <w:szCs w:val="24"/>
                <w:rtl/>
              </w:rPr>
              <w:t>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איחור בסריקת המסמכים הנדרשים והזנתם במלואם כנדרש במערכת הממוחשבת ע</w:t>
            </w:r>
            <w:r w:rsidRPr="00FD7B83">
              <w:rPr>
                <w:rFonts w:ascii="David" w:hAnsi="David"/>
                <w:sz w:val="24"/>
                <w:szCs w:val="24"/>
                <w:rtl/>
              </w:rPr>
              <w:t>"</w:t>
            </w:r>
            <w:r w:rsidRPr="00FD7B83">
              <w:rPr>
                <w:rFonts w:ascii="David" w:hAnsi="David"/>
                <w:sz w:val="24"/>
                <w:szCs w:val="24"/>
                <w:rtl/>
                <w:lang w:bidi="he-IL"/>
              </w:rPr>
              <w:t>פ לוח הזמנים שנקבעו באופן שמעכב המשך טיפול בהנפקת תעודת זכאות או ע</w:t>
            </w:r>
            <w:r w:rsidRPr="00FD7B83">
              <w:rPr>
                <w:rFonts w:ascii="David" w:hAnsi="David"/>
                <w:sz w:val="24"/>
                <w:szCs w:val="24"/>
                <w:rtl/>
              </w:rPr>
              <w:t>"</w:t>
            </w:r>
            <w:r w:rsidRPr="00FD7B83">
              <w:rPr>
                <w:rFonts w:ascii="David" w:hAnsi="David"/>
                <w:sz w:val="24"/>
                <w:szCs w:val="24"/>
                <w:rtl/>
                <w:lang w:bidi="he-IL"/>
              </w:rPr>
              <w:t>י הוועדה המוסמכת ובהתאם ללוחות הזמנים הקבועים בנספח השירותים בהסכם</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ליום</w:t>
            </w:r>
          </w:p>
        </w:tc>
        <w:tc>
          <w:tcPr>
            <w:tcW w:w="2268" w:type="dxa"/>
            <w:vAlign w:val="center"/>
          </w:tcPr>
          <w:p w:rsidR="00561509" w:rsidRPr="00FD7B83" w:rsidRDefault="00561509" w:rsidP="00C9421C">
            <w:pPr>
              <w:jc w:val="center"/>
              <w:rPr>
                <w:rFonts w:ascii="David" w:hAnsi="David"/>
                <w:sz w:val="24"/>
                <w:szCs w:val="24"/>
                <w:rtl/>
              </w:rPr>
            </w:pPr>
            <w:r>
              <w:rPr>
                <w:rFonts w:ascii="David" w:hAnsi="David" w:hint="cs"/>
                <w:sz w:val="24"/>
                <w:szCs w:val="24"/>
                <w:rtl/>
                <w:lang w:bidi="he-IL"/>
              </w:rPr>
              <w:t>2</w:t>
            </w:r>
            <w:r w:rsidRPr="00FD7B83">
              <w:rPr>
                <w:rFonts w:ascii="David" w:hAnsi="David"/>
                <w:sz w:val="24"/>
                <w:szCs w:val="24"/>
                <w:rtl/>
              </w:rPr>
              <w:t>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תיוק מסמך שלא ע</w:t>
            </w:r>
            <w:r w:rsidRPr="00FD7B83">
              <w:rPr>
                <w:rFonts w:ascii="David" w:hAnsi="David"/>
                <w:sz w:val="24"/>
                <w:szCs w:val="24"/>
                <w:rtl/>
              </w:rPr>
              <w:t>"</w:t>
            </w:r>
            <w:r w:rsidRPr="00FD7B83">
              <w:rPr>
                <w:rFonts w:ascii="David" w:hAnsi="David"/>
                <w:sz w:val="24"/>
                <w:szCs w:val="24"/>
                <w:rtl/>
                <w:lang w:bidi="he-IL"/>
              </w:rPr>
              <w:t>פ כללי המפתוח</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למקרה</w:t>
            </w:r>
          </w:p>
        </w:tc>
        <w:tc>
          <w:tcPr>
            <w:tcW w:w="2268"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100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אי שליחת הודעה ללקוחות בהתאם לנדרש בהסכם</w:t>
            </w:r>
          </w:p>
        </w:tc>
        <w:tc>
          <w:tcPr>
            <w:tcW w:w="1559"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lang w:bidi="he-IL"/>
              </w:rPr>
              <w:t>למקרה</w:t>
            </w:r>
          </w:p>
        </w:tc>
        <w:tc>
          <w:tcPr>
            <w:tcW w:w="2268" w:type="dxa"/>
            <w:vAlign w:val="center"/>
          </w:tcPr>
          <w:p w:rsidR="00561509" w:rsidRPr="00FD7B83" w:rsidRDefault="00561509" w:rsidP="00C9421C">
            <w:pPr>
              <w:jc w:val="center"/>
              <w:rPr>
                <w:rFonts w:ascii="David" w:hAnsi="David"/>
                <w:sz w:val="24"/>
                <w:szCs w:val="24"/>
                <w:rtl/>
              </w:rPr>
            </w:pPr>
            <w:r w:rsidRPr="00FD7B83">
              <w:rPr>
                <w:rFonts w:ascii="David" w:hAnsi="David"/>
                <w:sz w:val="24"/>
                <w:szCs w:val="24"/>
                <w:rtl/>
              </w:rPr>
              <w:t>50</w:t>
            </w:r>
          </w:p>
        </w:tc>
      </w:tr>
      <w:tr w:rsidR="00561509" w:rsidRPr="00FD7B83" w:rsidTr="00C9421C">
        <w:tc>
          <w:tcPr>
            <w:tcW w:w="5211" w:type="dxa"/>
            <w:vAlign w:val="center"/>
          </w:tcPr>
          <w:p w:rsidR="00561509" w:rsidRPr="00FD7B83" w:rsidRDefault="00561509" w:rsidP="00C9421C">
            <w:pPr>
              <w:jc w:val="center"/>
              <w:rPr>
                <w:rFonts w:ascii="David" w:hAnsi="David"/>
                <w:sz w:val="24"/>
                <w:szCs w:val="24"/>
                <w:rtl/>
                <w:lang w:bidi="he-IL"/>
              </w:rPr>
            </w:pPr>
            <w:r>
              <w:rPr>
                <w:rFonts w:ascii="David" w:hAnsi="David" w:hint="cs"/>
                <w:sz w:val="24"/>
                <w:szCs w:val="24"/>
                <w:rtl/>
                <w:lang w:bidi="he-IL"/>
              </w:rPr>
              <w:t>אחוז נטישה לשיחות טלפון מעל ל</w:t>
            </w:r>
            <w:r>
              <w:rPr>
                <w:rFonts w:ascii="David" w:hAnsi="David" w:hint="cs"/>
                <w:sz w:val="24"/>
                <w:szCs w:val="24"/>
                <w:rtl/>
              </w:rPr>
              <w:t>-</w:t>
            </w:r>
            <w:r>
              <w:rPr>
                <w:rFonts w:ascii="David" w:hAnsi="David" w:hint="cs"/>
                <w:sz w:val="24"/>
                <w:szCs w:val="24"/>
                <w:rtl/>
                <w:lang w:bidi="he-IL"/>
              </w:rPr>
              <w:t>5%</w:t>
            </w:r>
          </w:p>
        </w:tc>
        <w:tc>
          <w:tcPr>
            <w:tcW w:w="1559" w:type="dxa"/>
            <w:vAlign w:val="center"/>
          </w:tcPr>
          <w:p w:rsidR="00561509" w:rsidRPr="00FD7B83" w:rsidRDefault="00561509" w:rsidP="00C9421C">
            <w:pPr>
              <w:jc w:val="center"/>
              <w:rPr>
                <w:rFonts w:ascii="David" w:hAnsi="David"/>
                <w:sz w:val="24"/>
                <w:szCs w:val="24"/>
                <w:rtl/>
              </w:rPr>
            </w:pPr>
            <w:r>
              <w:rPr>
                <w:rFonts w:ascii="David" w:hAnsi="David" w:hint="cs"/>
                <w:sz w:val="24"/>
                <w:szCs w:val="24"/>
                <w:rtl/>
                <w:lang w:bidi="he-IL"/>
              </w:rPr>
              <w:t xml:space="preserve">ליום </w:t>
            </w:r>
          </w:p>
        </w:tc>
        <w:tc>
          <w:tcPr>
            <w:tcW w:w="2268" w:type="dxa"/>
            <w:vAlign w:val="center"/>
          </w:tcPr>
          <w:p w:rsidR="00561509" w:rsidRPr="00FD7B83" w:rsidRDefault="00561509" w:rsidP="00C9421C">
            <w:pPr>
              <w:jc w:val="center"/>
              <w:rPr>
                <w:rFonts w:ascii="David" w:hAnsi="David"/>
                <w:sz w:val="24"/>
                <w:szCs w:val="24"/>
                <w:rtl/>
              </w:rPr>
            </w:pPr>
            <w:r>
              <w:rPr>
                <w:rFonts w:ascii="David" w:hAnsi="David" w:hint="cs"/>
                <w:sz w:val="24"/>
                <w:szCs w:val="24"/>
                <w:rtl/>
              </w:rPr>
              <w:t>500</w:t>
            </w:r>
          </w:p>
        </w:tc>
      </w:tr>
    </w:tbl>
    <w:p w:rsidR="00561509" w:rsidRPr="009F3C33" w:rsidRDefault="00561509" w:rsidP="00561509">
      <w:pPr>
        <w:bidi w:val="0"/>
        <w:rPr>
          <w:rFonts w:asciiTheme="minorHAnsi" w:hAnsiTheme="minorHAnsi"/>
          <w:b w:val="0"/>
          <w:bCs/>
          <w:color w:val="FF0000"/>
          <w:sz w:val="24"/>
          <w:szCs w:val="24"/>
          <w:lang w:eastAsia="he-IL"/>
        </w:rPr>
      </w:pPr>
    </w:p>
    <w:p w:rsidR="00A5038F" w:rsidRPr="009D5127" w:rsidRDefault="00A5038F" w:rsidP="009D5127">
      <w:pPr>
        <w:pStyle w:val="af3"/>
        <w:numPr>
          <w:ilvl w:val="4"/>
          <w:numId w:val="12"/>
        </w:numPr>
        <w:spacing w:before="120" w:after="120"/>
        <w:ind w:left="0" w:right="-284" w:hanging="45"/>
        <w:jc w:val="both"/>
        <w:rPr>
          <w:rFonts w:ascii="Arial" w:hAnsi="Arial"/>
          <w:bCs/>
          <w:sz w:val="28"/>
          <w:szCs w:val="28"/>
          <w:rtl/>
        </w:rPr>
      </w:pPr>
      <w:r w:rsidRPr="009D5127">
        <w:rPr>
          <w:rFonts w:ascii="Arial" w:hAnsi="Arial"/>
          <w:b/>
          <w:bCs/>
          <w:sz w:val="28"/>
          <w:szCs w:val="28"/>
          <w:rtl/>
        </w:rPr>
        <w:t xml:space="preserve">תחזוקת עמוד </w:t>
      </w:r>
      <w:proofErr w:type="spellStart"/>
      <w:r w:rsidRPr="009D5127">
        <w:rPr>
          <w:rFonts w:ascii="Arial" w:hAnsi="Arial"/>
          <w:b/>
          <w:bCs/>
          <w:sz w:val="28"/>
          <w:szCs w:val="28"/>
          <w:rtl/>
        </w:rPr>
        <w:t>הפייסבוק</w:t>
      </w:r>
      <w:proofErr w:type="spellEnd"/>
      <w:r w:rsidRPr="009D5127">
        <w:rPr>
          <w:rFonts w:ascii="Arial" w:hAnsi="Arial"/>
          <w:b/>
          <w:bCs/>
          <w:sz w:val="28"/>
          <w:szCs w:val="28"/>
          <w:rtl/>
        </w:rPr>
        <w:t xml:space="preserve"> של מסלול מחיר </w:t>
      </w:r>
      <w:r w:rsidRPr="009D5127">
        <w:rPr>
          <w:rFonts w:ascii="Arial" w:hAnsi="Arial" w:hint="eastAsia"/>
          <w:b/>
          <w:bCs/>
          <w:sz w:val="28"/>
          <w:szCs w:val="28"/>
          <w:rtl/>
        </w:rPr>
        <w:t>למשתכן</w:t>
      </w:r>
    </w:p>
    <w:p w:rsidR="00A5038F" w:rsidRPr="009D5127" w:rsidRDefault="00424E59" w:rsidP="009D5127">
      <w:pPr>
        <w:numPr>
          <w:ilvl w:val="2"/>
          <w:numId w:val="120"/>
        </w:numPr>
        <w:spacing w:before="120" w:after="120"/>
        <w:ind w:right="-284"/>
        <w:jc w:val="both"/>
        <w:rPr>
          <w:rFonts w:ascii="Arial" w:hAnsi="Arial"/>
          <w:sz w:val="24"/>
          <w:szCs w:val="24"/>
          <w:rtl/>
        </w:rPr>
      </w:pPr>
      <w:r>
        <w:rPr>
          <w:rFonts w:hint="cs"/>
          <w:sz w:val="24"/>
          <w:szCs w:val="24"/>
          <w:rtl/>
        </w:rPr>
        <w:t>הזוכה</w:t>
      </w:r>
      <w:r w:rsidR="00A5038F" w:rsidRPr="009D5127">
        <w:rPr>
          <w:rFonts w:ascii="Arial" w:hAnsi="Arial"/>
          <w:sz w:val="24"/>
          <w:szCs w:val="24"/>
          <w:rtl/>
        </w:rPr>
        <w:t xml:space="preserve"> </w:t>
      </w:r>
      <w:r>
        <w:rPr>
          <w:rFonts w:ascii="Arial" w:hAnsi="Arial" w:hint="cs"/>
          <w:sz w:val="24"/>
          <w:szCs w:val="24"/>
          <w:rtl/>
        </w:rPr>
        <w:t>י</w:t>
      </w:r>
      <w:r w:rsidR="00A5038F" w:rsidRPr="009D5127">
        <w:rPr>
          <w:rFonts w:ascii="Arial" w:hAnsi="Arial" w:hint="eastAsia"/>
          <w:sz w:val="24"/>
          <w:szCs w:val="24"/>
          <w:rtl/>
        </w:rPr>
        <w:t>היה</w:t>
      </w:r>
      <w:r w:rsidR="00A5038F" w:rsidRPr="009D5127">
        <w:rPr>
          <w:rFonts w:ascii="Arial" w:hAnsi="Arial"/>
          <w:sz w:val="24"/>
          <w:szCs w:val="24"/>
          <w:rtl/>
        </w:rPr>
        <w:t xml:space="preserve"> </w:t>
      </w:r>
      <w:r w:rsidR="00A5038F" w:rsidRPr="009D5127">
        <w:rPr>
          <w:rFonts w:ascii="Arial" w:hAnsi="Arial" w:hint="eastAsia"/>
          <w:sz w:val="24"/>
          <w:szCs w:val="24"/>
          <w:rtl/>
        </w:rPr>
        <w:t>אחראי</w:t>
      </w:r>
      <w:r w:rsidR="00A5038F" w:rsidRPr="009D5127">
        <w:rPr>
          <w:rFonts w:ascii="Arial" w:hAnsi="Arial"/>
          <w:sz w:val="24"/>
          <w:szCs w:val="24"/>
          <w:rtl/>
        </w:rPr>
        <w:t xml:space="preserve"> על עמוד </w:t>
      </w:r>
      <w:proofErr w:type="spellStart"/>
      <w:r w:rsidR="00A5038F" w:rsidRPr="009D5127">
        <w:rPr>
          <w:rFonts w:ascii="Arial" w:hAnsi="Arial" w:hint="eastAsia"/>
          <w:sz w:val="24"/>
          <w:szCs w:val="24"/>
          <w:rtl/>
        </w:rPr>
        <w:t>הפייסבוק</w:t>
      </w:r>
      <w:proofErr w:type="spellEnd"/>
      <w:r w:rsidR="00A5038F" w:rsidRPr="009D5127">
        <w:rPr>
          <w:rFonts w:ascii="Arial" w:hAnsi="Arial"/>
          <w:sz w:val="24"/>
          <w:szCs w:val="24"/>
          <w:rtl/>
        </w:rPr>
        <w:t xml:space="preserve"> בנושא מחיר למשתכן.</w:t>
      </w:r>
    </w:p>
    <w:p w:rsidR="00A5038F" w:rsidRPr="009D5127" w:rsidRDefault="00A5038F" w:rsidP="009D5127">
      <w:pPr>
        <w:numPr>
          <w:ilvl w:val="2"/>
          <w:numId w:val="120"/>
        </w:numPr>
        <w:spacing w:before="120" w:after="120"/>
        <w:ind w:right="-284"/>
        <w:jc w:val="both"/>
        <w:rPr>
          <w:rFonts w:ascii="Arial" w:hAnsi="Arial"/>
          <w:sz w:val="24"/>
          <w:szCs w:val="24"/>
          <w:rtl/>
        </w:rPr>
      </w:pPr>
      <w:r w:rsidRPr="009D5127">
        <w:rPr>
          <w:rFonts w:ascii="Arial" w:hAnsi="Arial" w:hint="eastAsia"/>
          <w:sz w:val="24"/>
          <w:szCs w:val="24"/>
          <w:rtl/>
        </w:rPr>
        <w:t>על</w:t>
      </w:r>
      <w:r w:rsidRPr="009D5127">
        <w:rPr>
          <w:rFonts w:ascii="Arial" w:hAnsi="Arial"/>
          <w:sz w:val="24"/>
          <w:szCs w:val="24"/>
          <w:rtl/>
        </w:rPr>
        <w:t xml:space="preserve"> </w:t>
      </w:r>
      <w:r w:rsidRPr="009D5127">
        <w:rPr>
          <w:rFonts w:ascii="Arial" w:hAnsi="Arial" w:hint="eastAsia"/>
          <w:sz w:val="24"/>
          <w:szCs w:val="24"/>
          <w:rtl/>
        </w:rPr>
        <w:t>ה</w:t>
      </w:r>
      <w:r w:rsidR="00424E59">
        <w:rPr>
          <w:rFonts w:ascii="Arial" w:hAnsi="Arial" w:hint="cs"/>
          <w:sz w:val="24"/>
          <w:szCs w:val="24"/>
          <w:rtl/>
        </w:rPr>
        <w:t>זוכ</w:t>
      </w:r>
      <w:r w:rsidRPr="009D5127">
        <w:rPr>
          <w:rFonts w:ascii="Arial" w:hAnsi="Arial" w:hint="eastAsia"/>
          <w:sz w:val="24"/>
          <w:szCs w:val="24"/>
          <w:rtl/>
        </w:rPr>
        <w:t>ה</w:t>
      </w:r>
      <w:r w:rsidRPr="009D5127">
        <w:rPr>
          <w:rFonts w:ascii="Arial" w:hAnsi="Arial"/>
          <w:sz w:val="24"/>
          <w:szCs w:val="24"/>
          <w:rtl/>
        </w:rPr>
        <w:t xml:space="preserve"> לתחזק עמוד </w:t>
      </w:r>
      <w:proofErr w:type="spellStart"/>
      <w:r w:rsidRPr="009D5127">
        <w:rPr>
          <w:rFonts w:ascii="Arial" w:hAnsi="Arial" w:hint="eastAsia"/>
          <w:sz w:val="24"/>
          <w:szCs w:val="24"/>
          <w:rtl/>
        </w:rPr>
        <w:t>פייסבוק</w:t>
      </w:r>
      <w:proofErr w:type="spellEnd"/>
      <w:r w:rsidRPr="009D5127">
        <w:rPr>
          <w:rFonts w:ascii="Arial" w:hAnsi="Arial"/>
          <w:sz w:val="24"/>
          <w:szCs w:val="24"/>
          <w:rtl/>
        </w:rPr>
        <w:t xml:space="preserve"> קיים של משרד הבינוי והשיכון שבמרכזו מסלול מחיר למשתכן וכתובתו </w:t>
      </w:r>
      <w:hyperlink r:id="rId20" w:history="1">
        <w:r w:rsidRPr="009D5127">
          <w:rPr>
            <w:rFonts w:ascii="Arial" w:hAnsi="Arial"/>
          </w:rPr>
          <w:t>https://www.facebook.com/M.Lamishtaken</w:t>
        </w:r>
      </w:hyperlink>
      <w:r w:rsidR="00424E59">
        <w:rPr>
          <w:rFonts w:ascii="Arial" w:hAnsi="Arial" w:hint="cs"/>
          <w:sz w:val="24"/>
          <w:szCs w:val="24"/>
          <w:rtl/>
        </w:rPr>
        <w:t>.</w:t>
      </w:r>
    </w:p>
    <w:p w:rsidR="00A5038F" w:rsidRPr="009D5127" w:rsidRDefault="00A5038F" w:rsidP="009D5127">
      <w:pPr>
        <w:numPr>
          <w:ilvl w:val="2"/>
          <w:numId w:val="120"/>
        </w:numPr>
        <w:spacing w:before="120" w:after="120"/>
        <w:ind w:right="-284"/>
        <w:jc w:val="both"/>
        <w:rPr>
          <w:rFonts w:ascii="Arial" w:hAnsi="Arial"/>
          <w:sz w:val="24"/>
          <w:szCs w:val="24"/>
          <w:rtl/>
        </w:rPr>
      </w:pPr>
      <w:r w:rsidRPr="009D5127">
        <w:rPr>
          <w:rFonts w:ascii="Arial" w:hAnsi="Arial" w:hint="eastAsia"/>
          <w:sz w:val="24"/>
          <w:szCs w:val="24"/>
          <w:rtl/>
        </w:rPr>
        <w:lastRenderedPageBreak/>
        <w:t>על</w:t>
      </w:r>
      <w:r w:rsidRPr="009D5127">
        <w:rPr>
          <w:rFonts w:ascii="Arial" w:hAnsi="Arial"/>
          <w:sz w:val="24"/>
          <w:szCs w:val="24"/>
          <w:rtl/>
        </w:rPr>
        <w:t xml:space="preserve"> </w:t>
      </w:r>
      <w:r w:rsidR="00424E59">
        <w:rPr>
          <w:rFonts w:ascii="Arial" w:hAnsi="Arial" w:hint="cs"/>
          <w:sz w:val="24"/>
          <w:szCs w:val="24"/>
          <w:rtl/>
        </w:rPr>
        <w:t>זוכה</w:t>
      </w:r>
      <w:r w:rsidRPr="009D5127">
        <w:rPr>
          <w:rFonts w:ascii="Arial" w:hAnsi="Arial"/>
          <w:sz w:val="24"/>
          <w:szCs w:val="24"/>
          <w:rtl/>
        </w:rPr>
        <w:t xml:space="preserve"> לקדם את העמוד באתרי האינטרנט, ליצור אסטרטגיה ולאשרה מול מנהל אגף השיווק לפני </w:t>
      </w:r>
      <w:r w:rsidR="00424E59">
        <w:rPr>
          <w:rFonts w:ascii="Arial" w:hAnsi="Arial" w:hint="cs"/>
          <w:sz w:val="24"/>
          <w:szCs w:val="24"/>
          <w:rtl/>
        </w:rPr>
        <w:t>יישומ</w:t>
      </w:r>
      <w:r w:rsidRPr="009D5127">
        <w:rPr>
          <w:rFonts w:ascii="Arial" w:hAnsi="Arial" w:hint="eastAsia"/>
          <w:sz w:val="24"/>
          <w:szCs w:val="24"/>
          <w:rtl/>
        </w:rPr>
        <w:t>ה</w:t>
      </w:r>
      <w:r w:rsidR="00424E59">
        <w:rPr>
          <w:rFonts w:ascii="Arial" w:hAnsi="Arial" w:hint="cs"/>
          <w:sz w:val="24"/>
          <w:szCs w:val="24"/>
          <w:rtl/>
        </w:rPr>
        <w:t>.</w:t>
      </w:r>
      <w:r w:rsidRPr="009D5127">
        <w:rPr>
          <w:rFonts w:ascii="Arial" w:hAnsi="Arial"/>
          <w:sz w:val="24"/>
          <w:szCs w:val="24"/>
          <w:rtl/>
        </w:rPr>
        <w:t xml:space="preserve"> האסטרטגיה תתייחס לתכנים שיופיעו בדף </w:t>
      </w:r>
      <w:proofErr w:type="spellStart"/>
      <w:r w:rsidRPr="009D5127">
        <w:rPr>
          <w:rFonts w:ascii="Arial" w:hAnsi="Arial" w:hint="eastAsia"/>
          <w:sz w:val="24"/>
          <w:szCs w:val="24"/>
          <w:rtl/>
        </w:rPr>
        <w:t>ה</w:t>
      </w:r>
      <w:r w:rsidR="00424E59">
        <w:rPr>
          <w:rFonts w:ascii="Arial" w:hAnsi="Arial" w:hint="cs"/>
          <w:sz w:val="24"/>
          <w:szCs w:val="24"/>
          <w:rtl/>
        </w:rPr>
        <w:t>פייסבוק</w:t>
      </w:r>
      <w:proofErr w:type="spellEnd"/>
      <w:r w:rsidRPr="009D5127">
        <w:rPr>
          <w:rFonts w:ascii="Arial" w:hAnsi="Arial"/>
          <w:sz w:val="24"/>
          <w:szCs w:val="24"/>
          <w:rtl/>
        </w:rPr>
        <w:t xml:space="preserve"> לקו עיצובי ותוכני לעמוד, לרבות גרפים ותמונות, ההפעלה השוטפת של הדף תכלול העלאת הודעות, תכנים, סרטונים ותמונות ככל </w:t>
      </w:r>
      <w:proofErr w:type="spellStart"/>
      <w:r w:rsidRPr="009D5127">
        <w:rPr>
          <w:rFonts w:ascii="Arial" w:hAnsi="Arial" w:hint="eastAsia"/>
          <w:sz w:val="24"/>
          <w:szCs w:val="24"/>
          <w:rtl/>
        </w:rPr>
        <w:t>שתדרש</w:t>
      </w:r>
      <w:proofErr w:type="spellEnd"/>
      <w:r w:rsidRPr="009D5127">
        <w:rPr>
          <w:rFonts w:ascii="Arial" w:hAnsi="Arial"/>
          <w:sz w:val="24"/>
          <w:szCs w:val="24"/>
          <w:rtl/>
        </w:rPr>
        <w:t xml:space="preserve">, </w:t>
      </w:r>
      <w:r w:rsidRPr="009D5127">
        <w:rPr>
          <w:rFonts w:ascii="Arial" w:hAnsi="Arial" w:hint="eastAsia"/>
          <w:sz w:val="24"/>
          <w:szCs w:val="24"/>
          <w:rtl/>
        </w:rPr>
        <w:t>הפקת</w:t>
      </w:r>
      <w:r w:rsidRPr="009D5127">
        <w:rPr>
          <w:rFonts w:ascii="Arial" w:hAnsi="Arial"/>
          <w:sz w:val="24"/>
          <w:szCs w:val="24"/>
          <w:rtl/>
        </w:rPr>
        <w:t xml:space="preserve"> </w:t>
      </w:r>
      <w:r w:rsidRPr="009D5127">
        <w:rPr>
          <w:rFonts w:ascii="Arial" w:hAnsi="Arial" w:hint="eastAsia"/>
          <w:sz w:val="24"/>
          <w:szCs w:val="24"/>
          <w:rtl/>
        </w:rPr>
        <w:t>תכנים</w:t>
      </w:r>
      <w:r w:rsidRPr="009D5127">
        <w:rPr>
          <w:rFonts w:ascii="Arial" w:hAnsi="Arial"/>
          <w:sz w:val="24"/>
          <w:szCs w:val="24"/>
          <w:rtl/>
        </w:rPr>
        <w:t xml:space="preserve"> </w:t>
      </w:r>
      <w:r w:rsidRPr="009D5127">
        <w:rPr>
          <w:rFonts w:ascii="Arial" w:hAnsi="Arial" w:hint="eastAsia"/>
          <w:sz w:val="24"/>
          <w:szCs w:val="24"/>
          <w:rtl/>
        </w:rPr>
        <w:t>בהיקף</w:t>
      </w:r>
      <w:r w:rsidRPr="009D5127">
        <w:rPr>
          <w:rFonts w:ascii="Arial" w:hAnsi="Arial"/>
          <w:sz w:val="24"/>
          <w:szCs w:val="24"/>
          <w:rtl/>
        </w:rPr>
        <w:t xml:space="preserve"> </w:t>
      </w:r>
      <w:r w:rsidRPr="009D5127">
        <w:rPr>
          <w:rFonts w:ascii="Arial" w:hAnsi="Arial" w:hint="eastAsia"/>
          <w:sz w:val="24"/>
          <w:szCs w:val="24"/>
          <w:rtl/>
        </w:rPr>
        <w:t>של</w:t>
      </w:r>
      <w:r w:rsidRPr="009D5127">
        <w:rPr>
          <w:rFonts w:ascii="Arial" w:hAnsi="Arial"/>
          <w:sz w:val="24"/>
          <w:szCs w:val="24"/>
          <w:rtl/>
        </w:rPr>
        <w:t xml:space="preserve"> 4 </w:t>
      </w:r>
      <w:r w:rsidRPr="009D5127">
        <w:rPr>
          <w:rFonts w:ascii="Arial" w:hAnsi="Arial" w:hint="eastAsia"/>
          <w:sz w:val="24"/>
          <w:szCs w:val="24"/>
          <w:rtl/>
        </w:rPr>
        <w:t>פעמים</w:t>
      </w:r>
      <w:r w:rsidRPr="009D5127">
        <w:rPr>
          <w:rFonts w:ascii="Arial" w:hAnsi="Arial"/>
          <w:sz w:val="24"/>
          <w:szCs w:val="24"/>
          <w:rtl/>
        </w:rPr>
        <w:t xml:space="preserve"> (</w:t>
      </w:r>
      <w:proofErr w:type="spellStart"/>
      <w:r w:rsidRPr="009D5127">
        <w:rPr>
          <w:rFonts w:ascii="Arial" w:hAnsi="Arial" w:hint="eastAsia"/>
          <w:sz w:val="24"/>
          <w:szCs w:val="24"/>
          <w:rtl/>
        </w:rPr>
        <w:t>פוסטים</w:t>
      </w:r>
      <w:proofErr w:type="spellEnd"/>
      <w:r w:rsidRPr="009D5127">
        <w:rPr>
          <w:rFonts w:ascii="Arial" w:hAnsi="Arial"/>
          <w:sz w:val="24"/>
          <w:szCs w:val="24"/>
          <w:rtl/>
        </w:rPr>
        <w:t xml:space="preserve">) </w:t>
      </w:r>
      <w:r w:rsidRPr="009D5127">
        <w:rPr>
          <w:rFonts w:ascii="Arial" w:hAnsi="Arial" w:hint="eastAsia"/>
          <w:sz w:val="24"/>
          <w:szCs w:val="24"/>
          <w:rtl/>
        </w:rPr>
        <w:t>בשבוע</w:t>
      </w:r>
      <w:r w:rsidRPr="009D5127">
        <w:rPr>
          <w:rFonts w:ascii="Arial" w:hAnsi="Arial"/>
          <w:sz w:val="24"/>
          <w:szCs w:val="24"/>
          <w:rtl/>
        </w:rPr>
        <w:t>.</w:t>
      </w:r>
    </w:p>
    <w:p w:rsidR="00A5038F" w:rsidRPr="009D5127" w:rsidRDefault="00424E59" w:rsidP="009D5127">
      <w:pPr>
        <w:numPr>
          <w:ilvl w:val="2"/>
          <w:numId w:val="120"/>
        </w:numPr>
        <w:spacing w:before="120" w:after="120"/>
        <w:ind w:right="-284"/>
        <w:jc w:val="both"/>
        <w:rPr>
          <w:rFonts w:ascii="Arial" w:hAnsi="Arial"/>
          <w:sz w:val="24"/>
          <w:szCs w:val="24"/>
          <w:rtl/>
        </w:rPr>
      </w:pPr>
      <w:r>
        <w:rPr>
          <w:rFonts w:ascii="Arial" w:hAnsi="Arial" w:hint="cs"/>
          <w:sz w:val="24"/>
          <w:szCs w:val="24"/>
          <w:rtl/>
        </w:rPr>
        <w:t>על הזוכה</w:t>
      </w:r>
      <w:r w:rsidR="00A5038F" w:rsidRPr="009D5127">
        <w:rPr>
          <w:rFonts w:ascii="Arial" w:hAnsi="Arial"/>
          <w:sz w:val="24"/>
          <w:szCs w:val="24"/>
          <w:rtl/>
        </w:rPr>
        <w:t xml:space="preserve"> להעמיד לפחות אדם אחד בעל ניסיון של שנתיים לפחות בניהול רשתות חברתיות לטיפול בערוץ זה</w:t>
      </w:r>
      <w:r>
        <w:rPr>
          <w:rFonts w:ascii="Arial" w:hAnsi="Arial" w:hint="cs"/>
          <w:sz w:val="24"/>
          <w:szCs w:val="24"/>
          <w:rtl/>
        </w:rPr>
        <w:t>, אשר יהיה</w:t>
      </w:r>
      <w:r w:rsidR="00A5038F" w:rsidRPr="009D5127">
        <w:rPr>
          <w:rFonts w:ascii="Arial" w:hAnsi="Arial"/>
          <w:sz w:val="24"/>
          <w:szCs w:val="24"/>
          <w:rtl/>
        </w:rPr>
        <w:t xml:space="preserve"> אחראי למענה לגולשים על שאלות הנוגעות למסלול מחיר למשתכן הן ביחס לפניות גולשים לעמוד </w:t>
      </w:r>
      <w:proofErr w:type="spellStart"/>
      <w:r w:rsidR="00A5038F" w:rsidRPr="009D5127">
        <w:rPr>
          <w:rFonts w:ascii="Arial" w:hAnsi="Arial" w:hint="eastAsia"/>
          <w:sz w:val="24"/>
          <w:szCs w:val="24"/>
          <w:rtl/>
        </w:rPr>
        <w:t>הפייסבוק</w:t>
      </w:r>
      <w:proofErr w:type="spellEnd"/>
      <w:r w:rsidR="00A5038F" w:rsidRPr="009D5127">
        <w:rPr>
          <w:rFonts w:ascii="Arial" w:hAnsi="Arial"/>
          <w:sz w:val="24"/>
          <w:szCs w:val="24"/>
          <w:rtl/>
        </w:rPr>
        <w:t xml:space="preserve"> והן כמענה לתגובות הגולשים לתכנים בעמוד.</w:t>
      </w:r>
    </w:p>
    <w:p w:rsidR="00424E59" w:rsidRPr="009D5127" w:rsidRDefault="00424E59">
      <w:pPr>
        <w:bidi w:val="0"/>
        <w:spacing w:after="200" w:line="276" w:lineRule="auto"/>
        <w:rPr>
          <w:bCs/>
          <w:i/>
          <w:iCs/>
          <w:sz w:val="24"/>
          <w:szCs w:val="24"/>
        </w:rPr>
      </w:pPr>
      <w:r w:rsidRPr="009D5127">
        <w:rPr>
          <w:bCs/>
          <w:i/>
          <w:iCs/>
          <w:sz w:val="24"/>
          <w:szCs w:val="24"/>
          <w:rtl/>
        </w:rPr>
        <w:br w:type="page"/>
      </w:r>
    </w:p>
    <w:p w:rsidR="00561509" w:rsidRPr="009D5127" w:rsidRDefault="00561509" w:rsidP="00195765">
      <w:pPr>
        <w:rPr>
          <w:rFonts w:ascii="David" w:hAnsi="David"/>
          <w:bCs/>
          <w:sz w:val="26"/>
          <w:rtl/>
          <w:lang w:eastAsia="he-IL"/>
        </w:rPr>
      </w:pPr>
      <w:r>
        <w:rPr>
          <w:rFonts w:ascii="David" w:hAnsi="David" w:hint="cs"/>
          <w:bCs/>
          <w:sz w:val="26"/>
          <w:rtl/>
          <w:lang w:eastAsia="he-IL"/>
        </w:rPr>
        <w:lastRenderedPageBreak/>
        <w:t>נספח 7</w:t>
      </w:r>
    </w:p>
    <w:p w:rsidR="00200AFA" w:rsidRPr="008A49FF" w:rsidRDefault="00200AFA" w:rsidP="00D35109">
      <w:pPr>
        <w:rPr>
          <w:rFonts w:ascii="David" w:hAnsi="David"/>
          <w:sz w:val="32"/>
          <w:szCs w:val="32"/>
          <w:rtl/>
          <w:lang w:eastAsia="he-IL"/>
        </w:rPr>
      </w:pPr>
      <w:r w:rsidRPr="008A49FF">
        <w:rPr>
          <w:rFonts w:ascii="David" w:hAnsi="David" w:hint="cs"/>
          <w:bCs/>
          <w:sz w:val="32"/>
          <w:szCs w:val="32"/>
          <w:rtl/>
          <w:lang w:eastAsia="he-IL"/>
        </w:rPr>
        <w:t xml:space="preserve">סוגי דוחות מערכת </w:t>
      </w:r>
    </w:p>
    <w:p w:rsidR="00200AFA" w:rsidRDefault="00200AFA" w:rsidP="00200AFA">
      <w:pPr>
        <w:pStyle w:val="13"/>
        <w:numPr>
          <w:ilvl w:val="0"/>
          <w:numId w:val="93"/>
        </w:numPr>
        <w:tabs>
          <w:tab w:val="left" w:pos="379"/>
        </w:tabs>
        <w:spacing w:before="0" w:after="0" w:line="360" w:lineRule="auto"/>
        <w:jc w:val="both"/>
        <w:rPr>
          <w:rFonts w:ascii="David" w:hAnsi="David"/>
          <w:sz w:val="24"/>
          <w:szCs w:val="24"/>
          <w:rtl/>
        </w:rPr>
      </w:pPr>
      <w:r>
        <w:rPr>
          <w:rFonts w:ascii="David" w:hAnsi="David" w:hint="cs"/>
          <w:sz w:val="24"/>
          <w:szCs w:val="24"/>
          <w:rtl/>
        </w:rPr>
        <w:t>דוח פעילות המוקד</w:t>
      </w:r>
    </w:p>
    <w:p w:rsidR="00200AFA" w:rsidRPr="008004D7" w:rsidRDefault="00200AFA" w:rsidP="00200AFA">
      <w:pPr>
        <w:pStyle w:val="13"/>
        <w:numPr>
          <w:ilvl w:val="1"/>
          <w:numId w:val="93"/>
        </w:numPr>
        <w:tabs>
          <w:tab w:val="left" w:pos="379"/>
        </w:tabs>
        <w:spacing w:before="0" w:after="0" w:line="360" w:lineRule="auto"/>
        <w:jc w:val="both"/>
        <w:rPr>
          <w:rFonts w:ascii="David" w:hAnsi="David"/>
          <w:b w:val="0"/>
          <w:bCs w:val="0"/>
          <w:sz w:val="24"/>
          <w:szCs w:val="24"/>
          <w:rtl/>
        </w:rPr>
      </w:pPr>
      <w:r w:rsidRPr="008004D7">
        <w:rPr>
          <w:rFonts w:ascii="David" w:hAnsi="David" w:hint="cs"/>
          <w:b w:val="0"/>
          <w:bCs w:val="0"/>
          <w:sz w:val="24"/>
          <w:szCs w:val="24"/>
          <w:rtl/>
        </w:rPr>
        <w:t xml:space="preserve">תיאור הדוח </w:t>
      </w:r>
      <w:r w:rsidRPr="008004D7">
        <w:rPr>
          <w:rFonts w:ascii="David" w:hAnsi="David"/>
          <w:b w:val="0"/>
          <w:bCs w:val="0"/>
          <w:sz w:val="24"/>
          <w:szCs w:val="24"/>
          <w:rtl/>
        </w:rPr>
        <w:t>–</w:t>
      </w:r>
      <w:r w:rsidRPr="008004D7">
        <w:rPr>
          <w:rFonts w:ascii="David" w:hAnsi="David" w:hint="cs"/>
          <w:b w:val="0"/>
          <w:bCs w:val="0"/>
          <w:sz w:val="24"/>
          <w:szCs w:val="24"/>
          <w:rtl/>
        </w:rPr>
        <w:t xml:space="preserve"> מציג תמונת מצב פעילות המוקד בחתך לפי יום/שעה/רבע שעה</w:t>
      </w:r>
    </w:p>
    <w:p w:rsidR="00200AFA" w:rsidRPr="008004D7" w:rsidRDefault="00200AFA" w:rsidP="00200AFA">
      <w:pPr>
        <w:pStyle w:val="13"/>
        <w:numPr>
          <w:ilvl w:val="1"/>
          <w:numId w:val="93"/>
        </w:numPr>
        <w:tabs>
          <w:tab w:val="left" w:pos="379"/>
        </w:tabs>
        <w:spacing w:before="0" w:after="0" w:line="360" w:lineRule="auto"/>
        <w:jc w:val="both"/>
        <w:rPr>
          <w:rFonts w:ascii="David" w:hAnsi="David"/>
          <w:b w:val="0"/>
          <w:bCs w:val="0"/>
          <w:sz w:val="24"/>
          <w:szCs w:val="24"/>
          <w:rtl/>
        </w:rPr>
      </w:pPr>
      <w:r w:rsidRPr="008004D7">
        <w:rPr>
          <w:rFonts w:ascii="David" w:hAnsi="David" w:hint="cs"/>
          <w:b w:val="0"/>
          <w:bCs w:val="0"/>
          <w:sz w:val="24"/>
          <w:szCs w:val="24"/>
          <w:rtl/>
        </w:rPr>
        <w:t>אפשרות</w:t>
      </w:r>
      <w:r>
        <w:rPr>
          <w:rFonts w:ascii="David" w:hAnsi="David" w:hint="cs"/>
          <w:b w:val="0"/>
          <w:bCs w:val="0"/>
          <w:sz w:val="24"/>
          <w:szCs w:val="24"/>
          <w:rtl/>
        </w:rPr>
        <w:t xml:space="preserve"> </w:t>
      </w:r>
      <w:r w:rsidRPr="008004D7">
        <w:rPr>
          <w:rFonts w:ascii="David" w:hAnsi="David" w:hint="cs"/>
          <w:b w:val="0"/>
          <w:bCs w:val="0"/>
          <w:sz w:val="24"/>
          <w:szCs w:val="24"/>
          <w:rtl/>
        </w:rPr>
        <w:t xml:space="preserve">פילוח: לפי תאריכים/ לפי חודש/ שבוע / יום / שעה / רבע שעה </w:t>
      </w:r>
    </w:p>
    <w:p w:rsidR="00200AFA" w:rsidRPr="008004D7" w:rsidRDefault="00200AFA" w:rsidP="00200AFA">
      <w:pPr>
        <w:pStyle w:val="13"/>
        <w:numPr>
          <w:ilvl w:val="1"/>
          <w:numId w:val="93"/>
        </w:numPr>
        <w:tabs>
          <w:tab w:val="left" w:pos="379"/>
        </w:tabs>
        <w:spacing w:before="0" w:after="0" w:line="360" w:lineRule="auto"/>
        <w:jc w:val="both"/>
        <w:rPr>
          <w:rFonts w:ascii="David" w:hAnsi="David"/>
          <w:b w:val="0"/>
          <w:bCs w:val="0"/>
          <w:sz w:val="24"/>
          <w:szCs w:val="24"/>
          <w:rtl/>
        </w:rPr>
      </w:pPr>
      <w:r w:rsidRPr="008004D7">
        <w:rPr>
          <w:rFonts w:ascii="David" w:hAnsi="David" w:hint="cs"/>
          <w:b w:val="0"/>
          <w:bCs w:val="0"/>
          <w:sz w:val="24"/>
          <w:szCs w:val="24"/>
          <w:rtl/>
        </w:rPr>
        <w:t>שדות נדרשים:</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תאריך</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סוג</w:t>
      </w:r>
      <w:r w:rsidRPr="00507D8A">
        <w:rPr>
          <w:rFonts w:ascii="David" w:hAnsi="David"/>
          <w:b w:val="0"/>
          <w:bCs w:val="0"/>
          <w:sz w:val="24"/>
          <w:szCs w:val="24"/>
          <w:rtl/>
        </w:rPr>
        <w:t xml:space="preserve"> </w:t>
      </w:r>
      <w:r w:rsidRPr="00507D8A">
        <w:rPr>
          <w:rFonts w:ascii="David" w:hAnsi="David" w:hint="eastAsia"/>
          <w:b w:val="0"/>
          <w:bCs w:val="0"/>
          <w:sz w:val="24"/>
          <w:szCs w:val="24"/>
          <w:rtl/>
        </w:rPr>
        <w:t>התור</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נענות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נכנסות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שנענו</w:t>
      </w:r>
      <w:r w:rsidRPr="00507D8A">
        <w:rPr>
          <w:rFonts w:ascii="David" w:hAnsi="David"/>
          <w:b w:val="0"/>
          <w:bCs w:val="0"/>
          <w:sz w:val="24"/>
          <w:szCs w:val="24"/>
          <w:rtl/>
        </w:rPr>
        <w:t xml:space="preserve"> </w:t>
      </w:r>
      <w:r w:rsidRPr="00507D8A">
        <w:rPr>
          <w:rFonts w:ascii="David" w:hAnsi="David" w:hint="eastAsia"/>
          <w:b w:val="0"/>
          <w:bCs w:val="0"/>
          <w:sz w:val="24"/>
          <w:szCs w:val="24"/>
          <w:rtl/>
        </w:rPr>
        <w:t>עד</w:t>
      </w:r>
      <w:r w:rsidRPr="00507D8A">
        <w:rPr>
          <w:rFonts w:ascii="David" w:hAnsi="David"/>
          <w:b w:val="0"/>
          <w:bCs w:val="0"/>
          <w:sz w:val="24"/>
          <w:szCs w:val="24"/>
          <w:rtl/>
        </w:rPr>
        <w:t xml:space="preserve"> 10 </w:t>
      </w:r>
      <w:r w:rsidRPr="00507D8A">
        <w:rPr>
          <w:rFonts w:ascii="David" w:hAnsi="David" w:hint="eastAsia"/>
          <w:b w:val="0"/>
          <w:bCs w:val="0"/>
          <w:sz w:val="24"/>
          <w:szCs w:val="24"/>
          <w:rtl/>
        </w:rPr>
        <w:t>שניות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שנענו</w:t>
      </w:r>
      <w:r w:rsidRPr="00507D8A">
        <w:rPr>
          <w:rFonts w:ascii="David" w:hAnsi="David"/>
          <w:b w:val="0"/>
          <w:bCs w:val="0"/>
          <w:sz w:val="24"/>
          <w:szCs w:val="24"/>
          <w:rtl/>
        </w:rPr>
        <w:t xml:space="preserve"> </w:t>
      </w:r>
      <w:r w:rsidRPr="00507D8A">
        <w:rPr>
          <w:rFonts w:ascii="David" w:hAnsi="David" w:hint="eastAsia"/>
          <w:b w:val="0"/>
          <w:bCs w:val="0"/>
          <w:sz w:val="24"/>
          <w:szCs w:val="24"/>
          <w:rtl/>
        </w:rPr>
        <w:t>עד</w:t>
      </w:r>
      <w:r w:rsidRPr="00507D8A">
        <w:rPr>
          <w:rFonts w:ascii="David" w:hAnsi="David"/>
          <w:b w:val="0"/>
          <w:bCs w:val="0"/>
          <w:sz w:val="24"/>
          <w:szCs w:val="24"/>
          <w:rtl/>
        </w:rPr>
        <w:t xml:space="preserve"> 30 </w:t>
      </w:r>
      <w:r w:rsidRPr="00507D8A">
        <w:rPr>
          <w:rFonts w:ascii="David" w:hAnsi="David" w:hint="eastAsia"/>
          <w:b w:val="0"/>
          <w:bCs w:val="0"/>
          <w:sz w:val="24"/>
          <w:szCs w:val="24"/>
          <w:rtl/>
        </w:rPr>
        <w:t>שניות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שנענו</w:t>
      </w:r>
      <w:r w:rsidRPr="00507D8A">
        <w:rPr>
          <w:rFonts w:ascii="David" w:hAnsi="David"/>
          <w:b w:val="0"/>
          <w:bCs w:val="0"/>
          <w:sz w:val="24"/>
          <w:szCs w:val="24"/>
          <w:rtl/>
        </w:rPr>
        <w:t xml:space="preserve"> </w:t>
      </w:r>
      <w:r w:rsidRPr="00507D8A">
        <w:rPr>
          <w:rFonts w:ascii="David" w:hAnsi="David" w:hint="eastAsia"/>
          <w:b w:val="0"/>
          <w:bCs w:val="0"/>
          <w:sz w:val="24"/>
          <w:szCs w:val="24"/>
          <w:rtl/>
        </w:rPr>
        <w:t>עד</w:t>
      </w:r>
      <w:r w:rsidRPr="00507D8A">
        <w:rPr>
          <w:rFonts w:ascii="David" w:hAnsi="David"/>
          <w:b w:val="0"/>
          <w:bCs w:val="0"/>
          <w:sz w:val="24"/>
          <w:szCs w:val="24"/>
          <w:rtl/>
        </w:rPr>
        <w:t xml:space="preserve"> 50 </w:t>
      </w:r>
      <w:r w:rsidRPr="00507D8A">
        <w:rPr>
          <w:rFonts w:ascii="David" w:hAnsi="David" w:hint="eastAsia"/>
          <w:b w:val="0"/>
          <w:bCs w:val="0"/>
          <w:sz w:val="24"/>
          <w:szCs w:val="24"/>
          <w:rtl/>
        </w:rPr>
        <w:t>שניות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שנענו</w:t>
      </w:r>
      <w:r w:rsidRPr="00507D8A">
        <w:rPr>
          <w:rFonts w:ascii="David" w:hAnsi="David"/>
          <w:b w:val="0"/>
          <w:bCs w:val="0"/>
          <w:sz w:val="24"/>
          <w:szCs w:val="24"/>
          <w:rtl/>
        </w:rPr>
        <w:t xml:space="preserve"> </w:t>
      </w:r>
      <w:r w:rsidRPr="00507D8A">
        <w:rPr>
          <w:rFonts w:ascii="David" w:hAnsi="David" w:hint="eastAsia"/>
          <w:b w:val="0"/>
          <w:bCs w:val="0"/>
          <w:sz w:val="24"/>
          <w:szCs w:val="24"/>
          <w:rtl/>
        </w:rPr>
        <w:t>עד</w:t>
      </w:r>
      <w:r w:rsidRPr="00507D8A">
        <w:rPr>
          <w:rFonts w:ascii="David" w:hAnsi="David"/>
          <w:b w:val="0"/>
          <w:bCs w:val="0"/>
          <w:sz w:val="24"/>
          <w:szCs w:val="24"/>
          <w:rtl/>
        </w:rPr>
        <w:t xml:space="preserve"> 60 </w:t>
      </w:r>
      <w:r w:rsidRPr="00507D8A">
        <w:rPr>
          <w:rFonts w:ascii="David" w:hAnsi="David" w:hint="eastAsia"/>
          <w:b w:val="0"/>
          <w:bCs w:val="0"/>
          <w:sz w:val="24"/>
          <w:szCs w:val="24"/>
          <w:rtl/>
        </w:rPr>
        <w:t>שניות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שנענו</w:t>
      </w:r>
      <w:r w:rsidRPr="00507D8A">
        <w:rPr>
          <w:rFonts w:ascii="David" w:hAnsi="David"/>
          <w:b w:val="0"/>
          <w:bCs w:val="0"/>
          <w:sz w:val="24"/>
          <w:szCs w:val="24"/>
          <w:rtl/>
        </w:rPr>
        <w:t xml:space="preserve"> </w:t>
      </w:r>
      <w:r w:rsidRPr="00507D8A">
        <w:rPr>
          <w:rFonts w:ascii="David" w:hAnsi="David" w:hint="eastAsia"/>
          <w:b w:val="0"/>
          <w:bCs w:val="0"/>
          <w:sz w:val="24"/>
          <w:szCs w:val="24"/>
          <w:rtl/>
        </w:rPr>
        <w:t>עד</w:t>
      </w:r>
      <w:r w:rsidRPr="00507D8A">
        <w:rPr>
          <w:rFonts w:ascii="David" w:hAnsi="David"/>
          <w:b w:val="0"/>
          <w:bCs w:val="0"/>
          <w:sz w:val="24"/>
          <w:szCs w:val="24"/>
          <w:rtl/>
        </w:rPr>
        <w:t xml:space="preserve"> 90 </w:t>
      </w:r>
      <w:r w:rsidRPr="00507D8A">
        <w:rPr>
          <w:rFonts w:ascii="David" w:hAnsi="David" w:hint="eastAsia"/>
          <w:b w:val="0"/>
          <w:bCs w:val="0"/>
          <w:sz w:val="24"/>
          <w:szCs w:val="24"/>
          <w:rtl/>
        </w:rPr>
        <w:t>שניות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שנענו</w:t>
      </w:r>
      <w:r w:rsidRPr="00507D8A">
        <w:rPr>
          <w:rFonts w:ascii="David" w:hAnsi="David"/>
          <w:b w:val="0"/>
          <w:bCs w:val="0"/>
          <w:sz w:val="24"/>
          <w:szCs w:val="24"/>
          <w:rtl/>
        </w:rPr>
        <w:t xml:space="preserve"> </w:t>
      </w:r>
      <w:r w:rsidRPr="00507D8A">
        <w:rPr>
          <w:rFonts w:ascii="David" w:hAnsi="David" w:hint="eastAsia"/>
          <w:b w:val="0"/>
          <w:bCs w:val="0"/>
          <w:sz w:val="24"/>
          <w:szCs w:val="24"/>
          <w:rtl/>
        </w:rPr>
        <w:t>עד</w:t>
      </w:r>
      <w:r w:rsidRPr="00507D8A">
        <w:rPr>
          <w:rFonts w:ascii="David" w:hAnsi="David"/>
          <w:b w:val="0"/>
          <w:bCs w:val="0"/>
          <w:sz w:val="24"/>
          <w:szCs w:val="24"/>
          <w:rtl/>
        </w:rPr>
        <w:t xml:space="preserve"> 3 </w:t>
      </w:r>
      <w:r w:rsidRPr="00507D8A">
        <w:rPr>
          <w:rFonts w:ascii="David" w:hAnsi="David" w:hint="eastAsia"/>
          <w:b w:val="0"/>
          <w:bCs w:val="0"/>
          <w:sz w:val="24"/>
          <w:szCs w:val="24"/>
          <w:rtl/>
        </w:rPr>
        <w:t>דקות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שננטשו</w:t>
      </w:r>
      <w:r w:rsidRPr="00507D8A">
        <w:rPr>
          <w:rFonts w:ascii="David" w:hAnsi="David"/>
          <w:b w:val="0"/>
          <w:bCs w:val="0"/>
          <w:sz w:val="24"/>
          <w:szCs w:val="24"/>
          <w:rtl/>
        </w:rPr>
        <w:t xml:space="preserve"> </w:t>
      </w:r>
      <w:r w:rsidRPr="00507D8A">
        <w:rPr>
          <w:rFonts w:ascii="David" w:hAnsi="David" w:hint="eastAsia"/>
          <w:b w:val="0"/>
          <w:bCs w:val="0"/>
          <w:sz w:val="24"/>
          <w:szCs w:val="24"/>
          <w:rtl/>
        </w:rPr>
        <w:t>עד</w:t>
      </w:r>
      <w:r w:rsidRPr="00507D8A">
        <w:rPr>
          <w:rFonts w:ascii="David" w:hAnsi="David"/>
          <w:b w:val="0"/>
          <w:bCs w:val="0"/>
          <w:sz w:val="24"/>
          <w:szCs w:val="24"/>
          <w:rtl/>
        </w:rPr>
        <w:t xml:space="preserve"> 20 </w:t>
      </w:r>
      <w:r w:rsidRPr="00507D8A">
        <w:rPr>
          <w:rFonts w:ascii="David" w:hAnsi="David" w:hint="eastAsia"/>
          <w:b w:val="0"/>
          <w:bCs w:val="0"/>
          <w:sz w:val="24"/>
          <w:szCs w:val="24"/>
          <w:rtl/>
        </w:rPr>
        <w:t>שניות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שננטשו</w:t>
      </w:r>
      <w:r w:rsidRPr="00507D8A">
        <w:rPr>
          <w:rFonts w:ascii="David" w:hAnsi="David"/>
          <w:b w:val="0"/>
          <w:bCs w:val="0"/>
          <w:sz w:val="24"/>
          <w:szCs w:val="24"/>
          <w:rtl/>
        </w:rPr>
        <w:t xml:space="preserve"> </w:t>
      </w:r>
      <w:r w:rsidRPr="00507D8A">
        <w:rPr>
          <w:rFonts w:ascii="David" w:hAnsi="David" w:hint="eastAsia"/>
          <w:b w:val="0"/>
          <w:bCs w:val="0"/>
          <w:sz w:val="24"/>
          <w:szCs w:val="24"/>
          <w:rtl/>
        </w:rPr>
        <w:t>עד</w:t>
      </w:r>
      <w:r w:rsidRPr="00507D8A">
        <w:rPr>
          <w:rFonts w:ascii="David" w:hAnsi="David"/>
          <w:b w:val="0"/>
          <w:bCs w:val="0"/>
          <w:sz w:val="24"/>
          <w:szCs w:val="24"/>
          <w:rtl/>
        </w:rPr>
        <w:t xml:space="preserve"> 10 </w:t>
      </w:r>
      <w:r w:rsidRPr="00507D8A">
        <w:rPr>
          <w:rFonts w:ascii="David" w:hAnsi="David" w:hint="eastAsia"/>
          <w:b w:val="0"/>
          <w:bCs w:val="0"/>
          <w:sz w:val="24"/>
          <w:szCs w:val="24"/>
          <w:rtl/>
        </w:rPr>
        <w:t>שניות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שננטשו</w:t>
      </w:r>
      <w:r w:rsidRPr="00507D8A">
        <w:rPr>
          <w:rFonts w:ascii="David" w:hAnsi="David"/>
          <w:b w:val="0"/>
          <w:bCs w:val="0"/>
          <w:sz w:val="24"/>
          <w:szCs w:val="24"/>
          <w:rtl/>
        </w:rPr>
        <w:t xml:space="preserve"> </w:t>
      </w:r>
      <w:r w:rsidRPr="00507D8A">
        <w:rPr>
          <w:rFonts w:ascii="David" w:hAnsi="David" w:hint="eastAsia"/>
          <w:b w:val="0"/>
          <w:bCs w:val="0"/>
          <w:sz w:val="24"/>
          <w:szCs w:val="24"/>
          <w:rtl/>
        </w:rPr>
        <w:t>עד</w:t>
      </w:r>
      <w:r w:rsidRPr="00507D8A">
        <w:rPr>
          <w:rFonts w:ascii="David" w:hAnsi="David"/>
          <w:b w:val="0"/>
          <w:bCs w:val="0"/>
          <w:sz w:val="24"/>
          <w:szCs w:val="24"/>
          <w:rtl/>
        </w:rPr>
        <w:t xml:space="preserve"> 3 </w:t>
      </w:r>
      <w:r w:rsidRPr="00507D8A">
        <w:rPr>
          <w:rFonts w:ascii="David" w:hAnsi="David" w:hint="eastAsia"/>
          <w:b w:val="0"/>
          <w:bCs w:val="0"/>
          <w:sz w:val="24"/>
          <w:szCs w:val="24"/>
          <w:rtl/>
        </w:rPr>
        <w:t>דקות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כמות</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שננטשו</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סה</w:t>
      </w:r>
      <w:r w:rsidRPr="00507D8A">
        <w:rPr>
          <w:rFonts w:ascii="David" w:hAnsi="David"/>
          <w:b w:val="0"/>
          <w:bCs w:val="0"/>
          <w:sz w:val="24"/>
          <w:szCs w:val="24"/>
          <w:rtl/>
        </w:rPr>
        <w:t>"</w:t>
      </w:r>
      <w:r w:rsidRPr="00507D8A">
        <w:rPr>
          <w:rFonts w:ascii="David" w:hAnsi="David" w:hint="eastAsia"/>
          <w:b w:val="0"/>
          <w:bCs w:val="0"/>
          <w:sz w:val="24"/>
          <w:szCs w:val="24"/>
          <w:rtl/>
        </w:rPr>
        <w:t>כ</w:t>
      </w:r>
      <w:r w:rsidRPr="00507D8A">
        <w:rPr>
          <w:rFonts w:ascii="David" w:hAnsi="David"/>
          <w:b w:val="0"/>
          <w:bCs w:val="0"/>
          <w:sz w:val="24"/>
          <w:szCs w:val="24"/>
          <w:rtl/>
        </w:rPr>
        <w:t xml:space="preserve"> </w:t>
      </w: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המתנה</w:t>
      </w:r>
      <w:r w:rsidRPr="00507D8A">
        <w:rPr>
          <w:rFonts w:ascii="David" w:hAnsi="David"/>
          <w:b w:val="0"/>
          <w:bCs w:val="0"/>
          <w:sz w:val="24"/>
          <w:szCs w:val="24"/>
          <w:rtl/>
        </w:rPr>
        <w:t xml:space="preserve"> </w:t>
      </w:r>
      <w:r w:rsidRPr="00507D8A">
        <w:rPr>
          <w:rFonts w:ascii="David" w:hAnsi="David" w:hint="eastAsia"/>
          <w:b w:val="0"/>
          <w:bCs w:val="0"/>
          <w:sz w:val="24"/>
          <w:szCs w:val="24"/>
          <w:rtl/>
        </w:rPr>
        <w:t>של</w:t>
      </w:r>
      <w:r w:rsidRPr="00507D8A">
        <w:rPr>
          <w:rFonts w:ascii="David" w:hAnsi="David"/>
          <w:b w:val="0"/>
          <w:bCs w:val="0"/>
          <w:sz w:val="24"/>
          <w:szCs w:val="24"/>
          <w:rtl/>
        </w:rPr>
        <w:t xml:space="preserve"> </w:t>
      </w:r>
      <w:r w:rsidRPr="00507D8A">
        <w:rPr>
          <w:rFonts w:ascii="David" w:hAnsi="David" w:hint="eastAsia"/>
          <w:b w:val="0"/>
          <w:bCs w:val="0"/>
          <w:sz w:val="24"/>
          <w:szCs w:val="24"/>
          <w:rtl/>
        </w:rPr>
        <w:t>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שנענו</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המתנה</w:t>
      </w:r>
      <w:r w:rsidRPr="00507D8A">
        <w:rPr>
          <w:rFonts w:ascii="David" w:hAnsi="David"/>
          <w:b w:val="0"/>
          <w:bCs w:val="0"/>
          <w:sz w:val="24"/>
          <w:szCs w:val="24"/>
          <w:rtl/>
        </w:rPr>
        <w:t xml:space="preserve"> </w:t>
      </w:r>
      <w:r w:rsidRPr="00507D8A">
        <w:rPr>
          <w:rFonts w:ascii="David" w:hAnsi="David" w:hint="eastAsia"/>
          <w:b w:val="0"/>
          <w:bCs w:val="0"/>
          <w:sz w:val="24"/>
          <w:szCs w:val="24"/>
          <w:rtl/>
        </w:rPr>
        <w:t>לשיחות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נענות</w:t>
      </w:r>
      <w:r w:rsidRPr="00507D8A">
        <w:rPr>
          <w:rFonts w:ascii="David" w:hAnsi="David"/>
          <w:b w:val="0"/>
          <w:bCs w:val="0"/>
          <w:sz w:val="24"/>
          <w:szCs w:val="24"/>
          <w:rtl/>
        </w:rPr>
        <w:t xml:space="preserve"> </w:t>
      </w:r>
      <w:r w:rsidRPr="00507D8A">
        <w:rPr>
          <w:rFonts w:ascii="David" w:hAnsi="David" w:hint="eastAsia"/>
          <w:b w:val="0"/>
          <w:bCs w:val="0"/>
          <w:sz w:val="24"/>
          <w:szCs w:val="24"/>
          <w:rtl/>
        </w:rPr>
        <w:t>בדקות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המתנה</w:t>
      </w:r>
      <w:r w:rsidRPr="00507D8A">
        <w:rPr>
          <w:rFonts w:ascii="David" w:hAnsi="David"/>
          <w:b w:val="0"/>
          <w:bCs w:val="0"/>
          <w:sz w:val="24"/>
          <w:szCs w:val="24"/>
          <w:rtl/>
        </w:rPr>
        <w:t xml:space="preserve"> </w:t>
      </w:r>
      <w:r w:rsidRPr="00507D8A">
        <w:rPr>
          <w:rFonts w:ascii="David" w:hAnsi="David" w:hint="eastAsia"/>
          <w:b w:val="0"/>
          <w:bCs w:val="0"/>
          <w:sz w:val="24"/>
          <w:szCs w:val="24"/>
          <w:rtl/>
        </w:rPr>
        <w:t>ממוצע</w:t>
      </w:r>
      <w:r w:rsidRPr="00507D8A">
        <w:rPr>
          <w:rFonts w:ascii="David" w:hAnsi="David"/>
          <w:b w:val="0"/>
          <w:bCs w:val="0"/>
          <w:sz w:val="24"/>
          <w:szCs w:val="24"/>
          <w:rtl/>
        </w:rPr>
        <w:t xml:space="preserve"> </w:t>
      </w:r>
      <w:r w:rsidRPr="00507D8A">
        <w:rPr>
          <w:rFonts w:ascii="David" w:hAnsi="David" w:hint="eastAsia"/>
          <w:b w:val="0"/>
          <w:bCs w:val="0"/>
          <w:sz w:val="24"/>
          <w:szCs w:val="24"/>
          <w:rtl/>
        </w:rPr>
        <w:t>לשיחה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סה</w:t>
      </w:r>
      <w:r w:rsidRPr="00507D8A">
        <w:rPr>
          <w:rFonts w:ascii="David" w:hAnsi="David"/>
          <w:b w:val="0"/>
          <w:bCs w:val="0"/>
          <w:sz w:val="24"/>
          <w:szCs w:val="24"/>
          <w:rtl/>
        </w:rPr>
        <w:t>"</w:t>
      </w:r>
      <w:r w:rsidRPr="00507D8A">
        <w:rPr>
          <w:rFonts w:ascii="David" w:hAnsi="David" w:hint="eastAsia"/>
          <w:b w:val="0"/>
          <w:bCs w:val="0"/>
          <w:sz w:val="24"/>
          <w:szCs w:val="24"/>
          <w:rtl/>
        </w:rPr>
        <w:t>כ</w:t>
      </w:r>
      <w:r w:rsidRPr="00507D8A">
        <w:rPr>
          <w:rFonts w:ascii="David" w:hAnsi="David"/>
          <w:b w:val="0"/>
          <w:bCs w:val="0"/>
          <w:sz w:val="24"/>
          <w:szCs w:val="24"/>
          <w:rtl/>
        </w:rPr>
        <w:t xml:space="preserve"> </w:t>
      </w: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המתנה</w:t>
      </w:r>
      <w:r w:rsidRPr="00507D8A">
        <w:rPr>
          <w:rFonts w:ascii="David" w:hAnsi="David"/>
          <w:b w:val="0"/>
          <w:bCs w:val="0"/>
          <w:sz w:val="24"/>
          <w:szCs w:val="24"/>
          <w:rtl/>
        </w:rPr>
        <w:t xml:space="preserve"> </w:t>
      </w:r>
      <w:r w:rsidRPr="00507D8A">
        <w:rPr>
          <w:rFonts w:ascii="David" w:hAnsi="David" w:hint="eastAsia"/>
          <w:b w:val="0"/>
          <w:bCs w:val="0"/>
          <w:sz w:val="24"/>
          <w:szCs w:val="24"/>
          <w:rtl/>
        </w:rPr>
        <w:t>לשיחות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שננטשו</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המתנה</w:t>
      </w:r>
      <w:r w:rsidRPr="00507D8A">
        <w:rPr>
          <w:rFonts w:ascii="David" w:hAnsi="David"/>
          <w:b w:val="0"/>
          <w:bCs w:val="0"/>
          <w:sz w:val="24"/>
          <w:szCs w:val="24"/>
          <w:rtl/>
        </w:rPr>
        <w:t xml:space="preserve"> </w:t>
      </w:r>
      <w:r w:rsidRPr="00507D8A">
        <w:rPr>
          <w:rFonts w:ascii="David" w:hAnsi="David" w:hint="eastAsia"/>
          <w:b w:val="0"/>
          <w:bCs w:val="0"/>
          <w:sz w:val="24"/>
          <w:szCs w:val="24"/>
          <w:rtl/>
        </w:rPr>
        <w:t>לשיחות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ננטשות</w:t>
      </w:r>
      <w:r w:rsidRPr="00507D8A">
        <w:rPr>
          <w:rFonts w:ascii="David" w:hAnsi="David"/>
          <w:b w:val="0"/>
          <w:bCs w:val="0"/>
          <w:sz w:val="24"/>
          <w:szCs w:val="24"/>
          <w:rtl/>
        </w:rPr>
        <w:t xml:space="preserve"> </w:t>
      </w:r>
      <w:r w:rsidRPr="00507D8A">
        <w:rPr>
          <w:rFonts w:ascii="David" w:hAnsi="David" w:hint="eastAsia"/>
          <w:b w:val="0"/>
          <w:bCs w:val="0"/>
          <w:sz w:val="24"/>
          <w:szCs w:val="24"/>
          <w:rtl/>
        </w:rPr>
        <w:t>בדקות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המתנה</w:t>
      </w:r>
      <w:r w:rsidRPr="00507D8A">
        <w:rPr>
          <w:rFonts w:ascii="David" w:hAnsi="David"/>
          <w:b w:val="0"/>
          <w:bCs w:val="0"/>
          <w:sz w:val="24"/>
          <w:szCs w:val="24"/>
          <w:rtl/>
        </w:rPr>
        <w:t xml:space="preserve"> </w:t>
      </w:r>
      <w:r w:rsidRPr="00507D8A">
        <w:rPr>
          <w:rFonts w:ascii="David" w:hAnsi="David" w:hint="eastAsia"/>
          <w:b w:val="0"/>
          <w:bCs w:val="0"/>
          <w:sz w:val="24"/>
          <w:szCs w:val="24"/>
          <w:rtl/>
        </w:rPr>
        <w:t>ממוצע</w:t>
      </w:r>
      <w:r w:rsidRPr="00507D8A">
        <w:rPr>
          <w:rFonts w:ascii="David" w:hAnsi="David"/>
          <w:b w:val="0"/>
          <w:bCs w:val="0"/>
          <w:sz w:val="24"/>
          <w:szCs w:val="24"/>
          <w:rtl/>
        </w:rPr>
        <w:t xml:space="preserve"> </w:t>
      </w:r>
      <w:r w:rsidRPr="00507D8A">
        <w:rPr>
          <w:rFonts w:ascii="David" w:hAnsi="David" w:hint="eastAsia"/>
          <w:b w:val="0"/>
          <w:bCs w:val="0"/>
          <w:sz w:val="24"/>
          <w:szCs w:val="24"/>
          <w:rtl/>
        </w:rPr>
        <w:t>לשיחה</w:t>
      </w:r>
      <w:r w:rsidRPr="00507D8A">
        <w:rPr>
          <w:rFonts w:ascii="David" w:hAnsi="David"/>
          <w:b w:val="0"/>
          <w:bCs w:val="0"/>
          <w:sz w:val="24"/>
          <w:szCs w:val="24"/>
          <w:rtl/>
        </w:rPr>
        <w:t xml:space="preserve"> </w:t>
      </w:r>
      <w:r w:rsidRPr="00507D8A">
        <w:rPr>
          <w:rFonts w:ascii="David" w:hAnsi="David" w:hint="eastAsia"/>
          <w:b w:val="0"/>
          <w:bCs w:val="0"/>
          <w:sz w:val="24"/>
          <w:szCs w:val="24"/>
          <w:rtl/>
        </w:rPr>
        <w:t>ננטשת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שיחה</w:t>
      </w:r>
      <w:r w:rsidRPr="00507D8A">
        <w:rPr>
          <w:rFonts w:ascii="David" w:hAnsi="David"/>
          <w:b w:val="0"/>
          <w:bCs w:val="0"/>
          <w:sz w:val="24"/>
          <w:szCs w:val="24"/>
          <w:rtl/>
        </w:rPr>
        <w:t xml:space="preserve"> (</w:t>
      </w:r>
      <w:r w:rsidRPr="00507D8A">
        <w:rPr>
          <w:rFonts w:ascii="David" w:hAnsi="David" w:hint="eastAsia"/>
          <w:b w:val="0"/>
          <w:bCs w:val="0"/>
          <w:sz w:val="24"/>
          <w:szCs w:val="24"/>
          <w:rtl/>
        </w:rPr>
        <w:t>לא</w:t>
      </w:r>
      <w:r w:rsidRPr="00507D8A">
        <w:rPr>
          <w:rFonts w:ascii="David" w:hAnsi="David"/>
          <w:b w:val="0"/>
          <w:bCs w:val="0"/>
          <w:sz w:val="24"/>
          <w:szCs w:val="24"/>
          <w:rtl/>
        </w:rPr>
        <w:t xml:space="preserve"> </w:t>
      </w:r>
      <w:r w:rsidRPr="00507D8A">
        <w:rPr>
          <w:rFonts w:ascii="David" w:hAnsi="David" w:hint="eastAsia"/>
          <w:b w:val="0"/>
          <w:bCs w:val="0"/>
          <w:sz w:val="24"/>
          <w:szCs w:val="24"/>
          <w:rtl/>
        </w:rPr>
        <w:t>כולל</w:t>
      </w:r>
      <w:r w:rsidRPr="00507D8A">
        <w:rPr>
          <w:rFonts w:ascii="David" w:hAnsi="David"/>
          <w:b w:val="0"/>
          <w:bCs w:val="0"/>
          <w:sz w:val="24"/>
          <w:szCs w:val="24"/>
          <w:rtl/>
        </w:rPr>
        <w:t xml:space="preserve"> </w:t>
      </w:r>
      <w:r w:rsidRPr="00507D8A">
        <w:rPr>
          <w:rFonts w:ascii="David" w:hAnsi="David" w:hint="eastAsia"/>
          <w:b w:val="0"/>
          <w:bCs w:val="0"/>
          <w:sz w:val="24"/>
          <w:szCs w:val="24"/>
          <w:rtl/>
        </w:rPr>
        <w:t>לוואי</w:t>
      </w:r>
      <w:r w:rsidRPr="00507D8A">
        <w:rPr>
          <w:rFonts w:ascii="David" w:hAnsi="David"/>
          <w:b w:val="0"/>
          <w:bCs w:val="0"/>
          <w:sz w:val="24"/>
          <w:szCs w:val="24"/>
          <w:rtl/>
        </w:rPr>
        <w:t>)</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השיחה</w:t>
      </w:r>
      <w:r w:rsidRPr="00507D8A">
        <w:rPr>
          <w:rFonts w:ascii="David" w:hAnsi="David"/>
          <w:b w:val="0"/>
          <w:bCs w:val="0"/>
          <w:sz w:val="24"/>
          <w:szCs w:val="24"/>
          <w:rtl/>
        </w:rPr>
        <w:t xml:space="preserve"> </w:t>
      </w:r>
      <w:r w:rsidRPr="00507D8A">
        <w:rPr>
          <w:rFonts w:ascii="David" w:hAnsi="David" w:hint="eastAsia"/>
          <w:b w:val="0"/>
          <w:bCs w:val="0"/>
          <w:sz w:val="24"/>
          <w:szCs w:val="24"/>
          <w:rtl/>
        </w:rPr>
        <w:t>בדקות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שיחה</w:t>
      </w:r>
      <w:r w:rsidRPr="00507D8A">
        <w:rPr>
          <w:rFonts w:ascii="David" w:hAnsi="David"/>
          <w:b w:val="0"/>
          <w:bCs w:val="0"/>
          <w:sz w:val="24"/>
          <w:szCs w:val="24"/>
          <w:rtl/>
        </w:rPr>
        <w:t xml:space="preserve"> </w:t>
      </w:r>
      <w:r w:rsidRPr="00507D8A">
        <w:rPr>
          <w:rFonts w:ascii="David" w:hAnsi="David" w:hint="eastAsia"/>
          <w:b w:val="0"/>
          <w:bCs w:val="0"/>
          <w:sz w:val="24"/>
          <w:szCs w:val="24"/>
          <w:rtl/>
        </w:rPr>
        <w:t>ממוצע</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4"/>
          <w:szCs w:val="24"/>
        </w:rPr>
      </w:pPr>
      <w:r w:rsidRPr="00507D8A">
        <w:rPr>
          <w:rFonts w:ascii="David" w:hAnsi="David" w:hint="eastAsia"/>
          <w:b w:val="0"/>
          <w:bCs w:val="0"/>
          <w:sz w:val="24"/>
          <w:szCs w:val="24"/>
          <w:rtl/>
        </w:rPr>
        <w:t>משך</w:t>
      </w:r>
      <w:r w:rsidRPr="00507D8A">
        <w:rPr>
          <w:rFonts w:ascii="David" w:hAnsi="David"/>
          <w:b w:val="0"/>
          <w:bCs w:val="0"/>
          <w:sz w:val="24"/>
          <w:szCs w:val="24"/>
          <w:rtl/>
        </w:rPr>
        <w:t xml:space="preserve"> </w:t>
      </w: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המתנה</w:t>
      </w:r>
      <w:r w:rsidRPr="00507D8A">
        <w:rPr>
          <w:rFonts w:ascii="David" w:hAnsi="David"/>
          <w:b w:val="0"/>
          <w:bCs w:val="0"/>
          <w:sz w:val="24"/>
          <w:szCs w:val="24"/>
          <w:rtl/>
        </w:rPr>
        <w:t xml:space="preserve"> </w:t>
      </w:r>
      <w:r w:rsidRPr="00507D8A">
        <w:rPr>
          <w:rFonts w:ascii="David" w:hAnsi="David" w:hint="eastAsia"/>
          <w:b w:val="0"/>
          <w:bCs w:val="0"/>
          <w:sz w:val="24"/>
          <w:szCs w:val="24"/>
          <w:rtl/>
        </w:rPr>
        <w:t>מקסימלי</w:t>
      </w:r>
      <w:r w:rsidRPr="00507D8A">
        <w:rPr>
          <w:rFonts w:ascii="David" w:hAnsi="David"/>
          <w:b w:val="0"/>
          <w:bCs w:val="0"/>
          <w:sz w:val="24"/>
          <w:szCs w:val="24"/>
          <w:rtl/>
        </w:rPr>
        <w:t xml:space="preserve"> </w:t>
      </w:r>
      <w:r w:rsidRPr="00507D8A">
        <w:rPr>
          <w:rFonts w:ascii="David" w:hAnsi="David" w:hint="eastAsia"/>
          <w:b w:val="0"/>
          <w:bCs w:val="0"/>
          <w:sz w:val="24"/>
          <w:szCs w:val="24"/>
          <w:rtl/>
        </w:rPr>
        <w:t>לשיחות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נענות</w:t>
      </w:r>
    </w:p>
    <w:p w:rsidR="00200AFA" w:rsidRPr="00507D8A" w:rsidRDefault="00200AFA" w:rsidP="00200AFA">
      <w:pPr>
        <w:pStyle w:val="13"/>
        <w:numPr>
          <w:ilvl w:val="0"/>
          <w:numId w:val="80"/>
        </w:numPr>
        <w:tabs>
          <w:tab w:val="left" w:pos="379"/>
        </w:tabs>
        <w:spacing w:before="0" w:after="0"/>
        <w:ind w:left="1502" w:hanging="426"/>
        <w:jc w:val="both"/>
        <w:rPr>
          <w:rFonts w:ascii="David" w:hAnsi="David"/>
          <w:b w:val="0"/>
          <w:bCs w:val="0"/>
          <w:sz w:val="24"/>
          <w:szCs w:val="24"/>
          <w:rtl/>
        </w:rPr>
      </w:pPr>
      <w:r w:rsidRPr="00507D8A">
        <w:rPr>
          <w:rFonts w:ascii="David" w:hAnsi="David" w:hint="eastAsia"/>
          <w:b w:val="0"/>
          <w:bCs w:val="0"/>
          <w:sz w:val="24"/>
          <w:szCs w:val="24"/>
          <w:rtl/>
        </w:rPr>
        <w:t>משך</w:t>
      </w:r>
      <w:r w:rsidRPr="00507D8A">
        <w:rPr>
          <w:rFonts w:ascii="David" w:hAnsi="David"/>
          <w:b w:val="0"/>
          <w:bCs w:val="0"/>
          <w:sz w:val="24"/>
          <w:szCs w:val="24"/>
          <w:rtl/>
        </w:rPr>
        <w:t xml:space="preserve"> </w:t>
      </w:r>
      <w:r w:rsidRPr="00507D8A">
        <w:rPr>
          <w:rFonts w:ascii="David" w:hAnsi="David" w:hint="eastAsia"/>
          <w:b w:val="0"/>
          <w:bCs w:val="0"/>
          <w:sz w:val="24"/>
          <w:szCs w:val="24"/>
          <w:rtl/>
        </w:rPr>
        <w:t>זמן</w:t>
      </w:r>
      <w:r w:rsidRPr="00507D8A">
        <w:rPr>
          <w:rFonts w:ascii="David" w:hAnsi="David"/>
          <w:b w:val="0"/>
          <w:bCs w:val="0"/>
          <w:sz w:val="24"/>
          <w:szCs w:val="24"/>
          <w:rtl/>
        </w:rPr>
        <w:t xml:space="preserve"> </w:t>
      </w:r>
      <w:r w:rsidRPr="00507D8A">
        <w:rPr>
          <w:rFonts w:ascii="David" w:hAnsi="David" w:hint="eastAsia"/>
          <w:b w:val="0"/>
          <w:bCs w:val="0"/>
          <w:sz w:val="24"/>
          <w:szCs w:val="24"/>
          <w:rtl/>
        </w:rPr>
        <w:t>המתנה</w:t>
      </w:r>
      <w:r w:rsidRPr="00507D8A">
        <w:rPr>
          <w:rFonts w:ascii="David" w:hAnsi="David"/>
          <w:b w:val="0"/>
          <w:bCs w:val="0"/>
          <w:sz w:val="24"/>
          <w:szCs w:val="24"/>
          <w:rtl/>
        </w:rPr>
        <w:t xml:space="preserve"> </w:t>
      </w:r>
      <w:r w:rsidRPr="00507D8A">
        <w:rPr>
          <w:rFonts w:ascii="David" w:hAnsi="David" w:hint="eastAsia"/>
          <w:b w:val="0"/>
          <w:bCs w:val="0"/>
          <w:sz w:val="24"/>
          <w:szCs w:val="24"/>
          <w:rtl/>
        </w:rPr>
        <w:t>מקסימלי</w:t>
      </w:r>
      <w:r w:rsidRPr="00507D8A">
        <w:rPr>
          <w:rFonts w:ascii="David" w:hAnsi="David"/>
          <w:b w:val="0"/>
          <w:bCs w:val="0"/>
          <w:sz w:val="24"/>
          <w:szCs w:val="24"/>
          <w:rtl/>
        </w:rPr>
        <w:t xml:space="preserve"> </w:t>
      </w:r>
      <w:r w:rsidRPr="00507D8A">
        <w:rPr>
          <w:rFonts w:ascii="David" w:hAnsi="David" w:hint="eastAsia"/>
          <w:b w:val="0"/>
          <w:bCs w:val="0"/>
          <w:sz w:val="24"/>
          <w:szCs w:val="24"/>
          <w:rtl/>
        </w:rPr>
        <w:t>לשיחות</w:t>
      </w:r>
      <w:r w:rsidRPr="00507D8A">
        <w:rPr>
          <w:rFonts w:ascii="David" w:hAnsi="David"/>
          <w:b w:val="0"/>
          <w:bCs w:val="0"/>
          <w:sz w:val="24"/>
          <w:szCs w:val="24"/>
          <w:rtl/>
        </w:rPr>
        <w:t xml:space="preserve"> </w:t>
      </w:r>
      <w:r w:rsidRPr="00507D8A">
        <w:rPr>
          <w:rFonts w:ascii="David" w:hAnsi="David" w:hint="eastAsia"/>
          <w:b w:val="0"/>
          <w:bCs w:val="0"/>
          <w:sz w:val="24"/>
          <w:szCs w:val="24"/>
          <w:rtl/>
        </w:rPr>
        <w:t>ננטשות</w:t>
      </w:r>
    </w:p>
    <w:p w:rsidR="00200AFA" w:rsidRDefault="00200AFA" w:rsidP="00200AFA">
      <w:pPr>
        <w:rPr>
          <w:rtl/>
          <w:lang w:eastAsia="he-IL"/>
        </w:rPr>
      </w:pPr>
    </w:p>
    <w:p w:rsidR="00200AFA" w:rsidRDefault="00200AFA" w:rsidP="00200AFA">
      <w:pPr>
        <w:rPr>
          <w:rtl/>
          <w:lang w:eastAsia="he-IL"/>
        </w:rPr>
      </w:pPr>
    </w:p>
    <w:p w:rsidR="00200AFA" w:rsidRDefault="00200AFA" w:rsidP="00200AFA">
      <w:pPr>
        <w:rPr>
          <w:rtl/>
          <w:lang w:eastAsia="he-IL"/>
        </w:rPr>
      </w:pPr>
    </w:p>
    <w:p w:rsidR="00200AFA" w:rsidRDefault="00200AFA" w:rsidP="00200AFA">
      <w:pPr>
        <w:rPr>
          <w:rtl/>
          <w:lang w:eastAsia="he-IL"/>
        </w:rPr>
      </w:pPr>
    </w:p>
    <w:p w:rsidR="00200AFA" w:rsidRDefault="00200AFA" w:rsidP="00200AFA">
      <w:pPr>
        <w:rPr>
          <w:rtl/>
          <w:lang w:eastAsia="he-IL"/>
        </w:rPr>
      </w:pPr>
    </w:p>
    <w:p w:rsidR="00200AFA" w:rsidRPr="008004D7" w:rsidRDefault="00200AFA" w:rsidP="00200AFA">
      <w:pPr>
        <w:rPr>
          <w:lang w:eastAsia="he-IL"/>
        </w:rPr>
      </w:pPr>
    </w:p>
    <w:p w:rsidR="00200AFA" w:rsidRDefault="00200AFA" w:rsidP="00200AFA">
      <w:pPr>
        <w:pStyle w:val="13"/>
        <w:numPr>
          <w:ilvl w:val="0"/>
          <w:numId w:val="0"/>
        </w:numPr>
        <w:ind w:left="7106"/>
        <w:jc w:val="both"/>
        <w:rPr>
          <w:rFonts w:ascii="David" w:hAnsi="David"/>
          <w:sz w:val="24"/>
          <w:szCs w:val="24"/>
        </w:rPr>
      </w:pPr>
    </w:p>
    <w:p w:rsidR="00200AFA" w:rsidRDefault="00200AFA" w:rsidP="00200AFA">
      <w:pPr>
        <w:pStyle w:val="13"/>
        <w:numPr>
          <w:ilvl w:val="0"/>
          <w:numId w:val="93"/>
        </w:numPr>
        <w:tabs>
          <w:tab w:val="left" w:pos="379"/>
        </w:tabs>
        <w:spacing w:before="0" w:after="0" w:line="360" w:lineRule="auto"/>
        <w:jc w:val="both"/>
        <w:rPr>
          <w:rFonts w:ascii="David" w:hAnsi="David"/>
          <w:sz w:val="24"/>
          <w:szCs w:val="24"/>
          <w:rtl/>
        </w:rPr>
      </w:pPr>
      <w:r>
        <w:rPr>
          <w:rFonts w:ascii="David" w:hAnsi="David" w:hint="cs"/>
          <w:sz w:val="24"/>
          <w:szCs w:val="24"/>
          <w:rtl/>
        </w:rPr>
        <w:t xml:space="preserve">דוח פעילות נציגים </w:t>
      </w:r>
    </w:p>
    <w:p w:rsidR="00200AFA" w:rsidRPr="008004D7" w:rsidRDefault="00200AFA" w:rsidP="00200AFA">
      <w:pPr>
        <w:pStyle w:val="13"/>
        <w:numPr>
          <w:ilvl w:val="1"/>
          <w:numId w:val="93"/>
        </w:numPr>
        <w:tabs>
          <w:tab w:val="left" w:pos="379"/>
        </w:tabs>
        <w:spacing w:before="0" w:after="0" w:line="360" w:lineRule="auto"/>
        <w:jc w:val="both"/>
        <w:rPr>
          <w:rFonts w:ascii="David" w:hAnsi="David"/>
          <w:b w:val="0"/>
          <w:bCs w:val="0"/>
          <w:sz w:val="24"/>
          <w:szCs w:val="24"/>
          <w:rtl/>
        </w:rPr>
      </w:pPr>
      <w:r w:rsidRPr="008004D7">
        <w:rPr>
          <w:rFonts w:ascii="David" w:hAnsi="David" w:hint="cs"/>
          <w:b w:val="0"/>
          <w:bCs w:val="0"/>
          <w:sz w:val="24"/>
          <w:szCs w:val="24"/>
          <w:rtl/>
        </w:rPr>
        <w:t>תיאור הדוח תמונת מצב על ביצועי ופעילות הנציג במהלך המשמרת</w:t>
      </w:r>
      <w:r>
        <w:rPr>
          <w:rFonts w:ascii="David" w:hAnsi="David" w:hint="cs"/>
          <w:b w:val="0"/>
          <w:bCs w:val="0"/>
          <w:sz w:val="24"/>
          <w:szCs w:val="24"/>
          <w:rtl/>
        </w:rPr>
        <w:t>.</w:t>
      </w:r>
    </w:p>
    <w:p w:rsidR="00200AFA" w:rsidRPr="008004D7" w:rsidRDefault="00200AFA" w:rsidP="00200AFA">
      <w:pPr>
        <w:pStyle w:val="13"/>
        <w:numPr>
          <w:ilvl w:val="1"/>
          <w:numId w:val="93"/>
        </w:numPr>
        <w:tabs>
          <w:tab w:val="left" w:pos="379"/>
        </w:tabs>
        <w:spacing w:before="0" w:after="0" w:line="360" w:lineRule="auto"/>
        <w:jc w:val="both"/>
        <w:rPr>
          <w:rFonts w:ascii="David" w:hAnsi="David"/>
          <w:b w:val="0"/>
          <w:bCs w:val="0"/>
          <w:sz w:val="24"/>
          <w:szCs w:val="24"/>
          <w:rtl/>
        </w:rPr>
      </w:pPr>
      <w:r w:rsidRPr="008004D7">
        <w:rPr>
          <w:rFonts w:ascii="David" w:hAnsi="David" w:hint="cs"/>
          <w:b w:val="0"/>
          <w:bCs w:val="0"/>
          <w:sz w:val="24"/>
          <w:szCs w:val="24"/>
          <w:rtl/>
        </w:rPr>
        <w:t>אפשרות</w:t>
      </w:r>
      <w:r>
        <w:rPr>
          <w:rFonts w:ascii="David" w:hAnsi="David" w:hint="cs"/>
          <w:b w:val="0"/>
          <w:bCs w:val="0"/>
          <w:sz w:val="24"/>
          <w:szCs w:val="24"/>
          <w:rtl/>
        </w:rPr>
        <w:t xml:space="preserve"> </w:t>
      </w:r>
      <w:r w:rsidRPr="008004D7">
        <w:rPr>
          <w:rFonts w:ascii="David" w:hAnsi="David" w:hint="cs"/>
          <w:b w:val="0"/>
          <w:bCs w:val="0"/>
          <w:sz w:val="24"/>
          <w:szCs w:val="24"/>
          <w:rtl/>
        </w:rPr>
        <w:t>פילוח: לפי תאריכים/ לפי חודש/ שבוע / יום / שעה / רבע שעה</w:t>
      </w:r>
      <w:r>
        <w:rPr>
          <w:rFonts w:ascii="David" w:hAnsi="David" w:hint="cs"/>
          <w:b w:val="0"/>
          <w:bCs w:val="0"/>
          <w:sz w:val="24"/>
          <w:szCs w:val="24"/>
          <w:rtl/>
        </w:rPr>
        <w:t>.</w:t>
      </w:r>
    </w:p>
    <w:p w:rsidR="00200AFA" w:rsidRDefault="00200AFA" w:rsidP="00200AFA">
      <w:pPr>
        <w:pStyle w:val="13"/>
        <w:numPr>
          <w:ilvl w:val="1"/>
          <w:numId w:val="93"/>
        </w:numPr>
        <w:tabs>
          <w:tab w:val="left" w:pos="379"/>
        </w:tabs>
        <w:spacing w:before="0" w:after="0" w:line="360" w:lineRule="auto"/>
        <w:jc w:val="both"/>
        <w:rPr>
          <w:rFonts w:ascii="David" w:hAnsi="David"/>
          <w:b w:val="0"/>
          <w:bCs w:val="0"/>
          <w:sz w:val="24"/>
          <w:szCs w:val="24"/>
          <w:rtl/>
        </w:rPr>
      </w:pPr>
      <w:r w:rsidRPr="008004D7">
        <w:rPr>
          <w:rFonts w:ascii="David" w:hAnsi="David" w:hint="cs"/>
          <w:b w:val="0"/>
          <w:bCs w:val="0"/>
          <w:sz w:val="24"/>
          <w:szCs w:val="24"/>
          <w:rtl/>
        </w:rPr>
        <w:t>שדות נדרשים בדוח:</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תאריך</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שעה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קוד</w:t>
      </w:r>
      <w:r w:rsidRPr="00507D8A">
        <w:rPr>
          <w:rFonts w:ascii="David" w:hAnsi="David"/>
          <w:b w:val="0"/>
          <w:bCs w:val="0"/>
          <w:sz w:val="20"/>
          <w:szCs w:val="20"/>
          <w:rtl/>
        </w:rPr>
        <w:t xml:space="preserve"> </w:t>
      </w:r>
      <w:r w:rsidRPr="00507D8A">
        <w:rPr>
          <w:rFonts w:ascii="David" w:hAnsi="David" w:hint="eastAsia"/>
          <w:b w:val="0"/>
          <w:bCs w:val="0"/>
          <w:sz w:val="20"/>
          <w:szCs w:val="20"/>
          <w:rtl/>
        </w:rPr>
        <w:t>כניסה</w:t>
      </w:r>
      <w:r w:rsidRPr="00507D8A">
        <w:rPr>
          <w:rFonts w:ascii="David" w:hAnsi="David"/>
          <w:b w:val="0"/>
          <w:bCs w:val="0"/>
          <w:sz w:val="20"/>
          <w:szCs w:val="20"/>
          <w:rtl/>
        </w:rPr>
        <w:t xml:space="preserve"> </w:t>
      </w:r>
      <w:r w:rsidRPr="00507D8A">
        <w:rPr>
          <w:rFonts w:ascii="David" w:hAnsi="David" w:hint="eastAsia"/>
          <w:b w:val="0"/>
          <w:bCs w:val="0"/>
          <w:sz w:val="20"/>
          <w:szCs w:val="20"/>
          <w:rtl/>
        </w:rPr>
        <w:t>למערכת</w:t>
      </w:r>
      <w:r w:rsidRPr="00507D8A">
        <w:rPr>
          <w:rFonts w:ascii="David" w:hAnsi="David"/>
          <w:b w:val="0"/>
          <w:bCs w:val="0"/>
          <w:sz w:val="20"/>
          <w:szCs w:val="20"/>
          <w:rtl/>
        </w:rPr>
        <w:t xml:space="preserve"> </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שם</w:t>
      </w:r>
      <w:r w:rsidRPr="00507D8A">
        <w:rPr>
          <w:rFonts w:ascii="David" w:hAnsi="David"/>
          <w:b w:val="0"/>
          <w:bCs w:val="0"/>
          <w:sz w:val="20"/>
          <w:szCs w:val="20"/>
          <w:rtl/>
        </w:rPr>
        <w:t xml:space="preserve"> </w:t>
      </w:r>
      <w:r w:rsidRPr="00507D8A">
        <w:rPr>
          <w:rFonts w:ascii="David" w:hAnsi="David" w:hint="eastAsia"/>
          <w:b w:val="0"/>
          <w:bCs w:val="0"/>
          <w:sz w:val="20"/>
          <w:szCs w:val="20"/>
          <w:rtl/>
        </w:rPr>
        <w:t>נציג</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סה</w:t>
      </w:r>
      <w:r w:rsidRPr="00507D8A">
        <w:rPr>
          <w:rFonts w:ascii="David" w:hAnsi="David"/>
          <w:b w:val="0"/>
          <w:bCs w:val="0"/>
          <w:sz w:val="20"/>
          <w:szCs w:val="20"/>
          <w:rtl/>
        </w:rPr>
        <w:t>"</w:t>
      </w:r>
      <w:r w:rsidRPr="00507D8A">
        <w:rPr>
          <w:rFonts w:ascii="David" w:hAnsi="David" w:hint="eastAsia"/>
          <w:b w:val="0"/>
          <w:bCs w:val="0"/>
          <w:sz w:val="20"/>
          <w:szCs w:val="20"/>
          <w:rtl/>
        </w:rPr>
        <w:t>כ</w:t>
      </w:r>
      <w:r w:rsidRPr="00507D8A">
        <w:rPr>
          <w:rFonts w:ascii="David" w:hAnsi="David"/>
          <w:b w:val="0"/>
          <w:bCs w:val="0"/>
          <w:sz w:val="20"/>
          <w:szCs w:val="20"/>
          <w:rtl/>
        </w:rPr>
        <w:t xml:space="preserve"> </w:t>
      </w: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Pr>
          <w:rFonts w:ascii="David" w:hAnsi="David" w:hint="cs"/>
          <w:b w:val="0"/>
          <w:bCs w:val="0"/>
          <w:sz w:val="20"/>
          <w:szCs w:val="20"/>
          <w:rtl/>
        </w:rPr>
        <w:t>ב-</w:t>
      </w:r>
      <w:r w:rsidRPr="00507D8A">
        <w:rPr>
          <w:rFonts w:ascii="David" w:hAnsi="David"/>
          <w:b w:val="0"/>
          <w:bCs w:val="0"/>
          <w:sz w:val="20"/>
          <w:szCs w:val="20"/>
        </w:rPr>
        <w:t>login</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אין</w:t>
      </w:r>
      <w:r w:rsidRPr="00507D8A">
        <w:rPr>
          <w:rFonts w:ascii="David" w:hAnsi="David"/>
          <w:b w:val="0"/>
          <w:bCs w:val="0"/>
          <w:sz w:val="20"/>
          <w:szCs w:val="20"/>
          <w:rtl/>
        </w:rPr>
        <w:t xml:space="preserve"> </w:t>
      </w:r>
      <w:r w:rsidRPr="00507D8A">
        <w:rPr>
          <w:rFonts w:ascii="David" w:hAnsi="David" w:hint="eastAsia"/>
          <w:b w:val="0"/>
          <w:bCs w:val="0"/>
          <w:sz w:val="20"/>
          <w:szCs w:val="20"/>
          <w:rtl/>
        </w:rPr>
        <w:t>שיחות</w:t>
      </w:r>
      <w:r w:rsidRPr="00507D8A">
        <w:rPr>
          <w:rFonts w:ascii="David" w:hAnsi="David"/>
          <w:b w:val="0"/>
          <w:bCs w:val="0"/>
          <w:sz w:val="20"/>
          <w:szCs w:val="20"/>
          <w:rtl/>
        </w:rPr>
        <w:t xml:space="preserve"> </w:t>
      </w:r>
      <w:r w:rsidRPr="00507D8A">
        <w:rPr>
          <w:rFonts w:ascii="David" w:hAnsi="David" w:hint="eastAsia"/>
          <w:b w:val="0"/>
          <w:bCs w:val="0"/>
          <w:sz w:val="20"/>
          <w:szCs w:val="20"/>
          <w:rtl/>
        </w:rPr>
        <w:t>נענות</w:t>
      </w:r>
      <w:r w:rsidRPr="00507D8A">
        <w:rPr>
          <w:rFonts w:ascii="David" w:hAnsi="David"/>
          <w:b w:val="0"/>
          <w:bCs w:val="0"/>
          <w:sz w:val="20"/>
          <w:szCs w:val="20"/>
          <w:rtl/>
        </w:rPr>
        <w:t xml:space="preserve"> </w:t>
      </w:r>
      <w:r w:rsidRPr="00507D8A">
        <w:rPr>
          <w:rFonts w:ascii="David" w:hAnsi="David" w:hint="eastAsia"/>
          <w:b w:val="0"/>
          <w:bCs w:val="0"/>
          <w:sz w:val="20"/>
          <w:szCs w:val="20"/>
          <w:rtl/>
        </w:rPr>
        <w:t>או</w:t>
      </w:r>
      <w:r w:rsidRPr="00507D8A">
        <w:rPr>
          <w:rFonts w:ascii="David" w:hAnsi="David"/>
          <w:b w:val="0"/>
          <w:bCs w:val="0"/>
          <w:sz w:val="20"/>
          <w:szCs w:val="20"/>
          <w:rtl/>
        </w:rPr>
        <w:t xml:space="preserve"> </w:t>
      </w:r>
      <w:r w:rsidRPr="00507D8A">
        <w:rPr>
          <w:rFonts w:ascii="David" w:hAnsi="David" w:hint="cs"/>
          <w:b w:val="0"/>
          <w:bCs w:val="0"/>
          <w:sz w:val="20"/>
          <w:szCs w:val="20"/>
          <w:rtl/>
        </w:rPr>
        <w:t>יוצאו</w:t>
      </w:r>
      <w:r w:rsidRPr="00507D8A">
        <w:rPr>
          <w:rFonts w:ascii="David" w:hAnsi="David" w:hint="eastAsia"/>
          <w:b w:val="0"/>
          <w:bCs w:val="0"/>
          <w:sz w:val="20"/>
          <w:szCs w:val="20"/>
          <w:rtl/>
        </w:rPr>
        <w:t>ת</w:t>
      </w:r>
      <w:r w:rsidRPr="00507D8A">
        <w:rPr>
          <w:rFonts w:ascii="David" w:hAnsi="David"/>
          <w:b w:val="0"/>
          <w:bCs w:val="0"/>
          <w:sz w:val="20"/>
          <w:szCs w:val="20"/>
          <w:rtl/>
        </w:rPr>
        <w:t xml:space="preserve"> </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 xml:space="preserve"> </w:t>
      </w:r>
      <w:r w:rsidRPr="00507D8A">
        <w:rPr>
          <w:rFonts w:ascii="David" w:hAnsi="David" w:hint="eastAsia"/>
          <w:b w:val="0"/>
          <w:bCs w:val="0"/>
          <w:sz w:val="20"/>
          <w:szCs w:val="20"/>
          <w:rtl/>
        </w:rPr>
        <w:t>יוצאות</w:t>
      </w:r>
      <w:r w:rsidRPr="00507D8A">
        <w:rPr>
          <w:rFonts w:ascii="David" w:hAnsi="David"/>
          <w:b w:val="0"/>
          <w:bCs w:val="0"/>
          <w:sz w:val="20"/>
          <w:szCs w:val="20"/>
          <w:rtl/>
        </w:rPr>
        <w:t xml:space="preserve"> </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 xml:space="preserve"> </w:t>
      </w:r>
      <w:r w:rsidRPr="00507D8A">
        <w:rPr>
          <w:rFonts w:ascii="David" w:hAnsi="David" w:hint="eastAsia"/>
          <w:b w:val="0"/>
          <w:bCs w:val="0"/>
          <w:sz w:val="20"/>
          <w:szCs w:val="20"/>
          <w:rtl/>
        </w:rPr>
        <w:t>נענות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החזרה</w:t>
      </w:r>
      <w:r w:rsidRPr="00507D8A">
        <w:rPr>
          <w:rFonts w:ascii="David" w:hAnsi="David"/>
          <w:b w:val="0"/>
          <w:bCs w:val="0"/>
          <w:sz w:val="20"/>
          <w:szCs w:val="20"/>
          <w:rtl/>
        </w:rPr>
        <w:t xml:space="preserve"> </w:t>
      </w:r>
      <w:r w:rsidRPr="00507D8A">
        <w:rPr>
          <w:rFonts w:ascii="David" w:hAnsi="David" w:hint="eastAsia"/>
          <w:b w:val="0"/>
          <w:bCs w:val="0"/>
          <w:sz w:val="20"/>
          <w:szCs w:val="20"/>
          <w:rtl/>
        </w:rPr>
        <w:t>יזומה</w:t>
      </w:r>
      <w:r w:rsidRPr="00507D8A">
        <w:rPr>
          <w:rFonts w:ascii="David" w:hAnsi="David"/>
          <w:b w:val="0"/>
          <w:bCs w:val="0"/>
          <w:sz w:val="20"/>
          <w:szCs w:val="20"/>
          <w:rtl/>
        </w:rPr>
        <w:t xml:space="preserve"> </w:t>
      </w:r>
      <w:r w:rsidRPr="00507D8A">
        <w:rPr>
          <w:rFonts w:ascii="David" w:hAnsi="David" w:hint="eastAsia"/>
          <w:b w:val="0"/>
          <w:bCs w:val="0"/>
          <w:sz w:val="20"/>
          <w:szCs w:val="20"/>
          <w:rtl/>
        </w:rPr>
        <w:t>לתור</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לא</w:t>
      </w:r>
      <w:r w:rsidRPr="00507D8A">
        <w:rPr>
          <w:rFonts w:ascii="David" w:hAnsi="David"/>
          <w:b w:val="0"/>
          <w:bCs w:val="0"/>
          <w:sz w:val="20"/>
          <w:szCs w:val="20"/>
          <w:rtl/>
        </w:rPr>
        <w:t xml:space="preserve"> </w:t>
      </w:r>
      <w:r w:rsidRPr="00507D8A">
        <w:rPr>
          <w:rFonts w:ascii="David" w:hAnsi="David" w:hint="eastAsia"/>
          <w:b w:val="0"/>
          <w:bCs w:val="0"/>
          <w:sz w:val="20"/>
          <w:szCs w:val="20"/>
          <w:rtl/>
        </w:rPr>
        <w:t>נענו</w:t>
      </w:r>
      <w:r w:rsidRPr="00507D8A">
        <w:rPr>
          <w:rFonts w:ascii="David" w:hAnsi="David"/>
          <w:b w:val="0"/>
          <w:bCs w:val="0"/>
          <w:sz w:val="20"/>
          <w:szCs w:val="20"/>
          <w:rtl/>
        </w:rPr>
        <w:t xml:space="preserve"> </w:t>
      </w:r>
      <w:r w:rsidRPr="00507D8A">
        <w:rPr>
          <w:rFonts w:ascii="David" w:hAnsi="David" w:hint="eastAsia"/>
          <w:b w:val="0"/>
          <w:bCs w:val="0"/>
          <w:sz w:val="20"/>
          <w:szCs w:val="20"/>
          <w:rtl/>
        </w:rPr>
        <w:t>בעמדה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קצרות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נכנסות</w:t>
      </w:r>
      <w:r w:rsidRPr="00507D8A">
        <w:rPr>
          <w:rFonts w:ascii="David" w:hAnsi="David"/>
          <w:b w:val="0"/>
          <w:bCs w:val="0"/>
          <w:sz w:val="20"/>
          <w:szCs w:val="20"/>
          <w:rtl/>
        </w:rPr>
        <w:t xml:space="preserve"> </w:t>
      </w:r>
      <w:r w:rsidRPr="00507D8A">
        <w:rPr>
          <w:rFonts w:ascii="David" w:hAnsi="David" w:hint="eastAsia"/>
          <w:b w:val="0"/>
          <w:bCs w:val="0"/>
          <w:sz w:val="20"/>
          <w:szCs w:val="20"/>
          <w:rtl/>
        </w:rPr>
        <w:t>לשלוחת</w:t>
      </w:r>
      <w:r w:rsidRPr="00507D8A">
        <w:rPr>
          <w:rFonts w:ascii="David" w:hAnsi="David"/>
          <w:b w:val="0"/>
          <w:bCs w:val="0"/>
          <w:sz w:val="20"/>
          <w:szCs w:val="20"/>
          <w:rtl/>
        </w:rPr>
        <w:t xml:space="preserve"> </w:t>
      </w:r>
      <w:r w:rsidRPr="00507D8A">
        <w:rPr>
          <w:rFonts w:ascii="David" w:hAnsi="David" w:hint="eastAsia"/>
          <w:b w:val="0"/>
          <w:bCs w:val="0"/>
          <w:sz w:val="20"/>
          <w:szCs w:val="20"/>
          <w:rtl/>
        </w:rPr>
        <w:t>הנציג</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יוצאות</w:t>
      </w:r>
      <w:r w:rsidRPr="00507D8A">
        <w:rPr>
          <w:rFonts w:ascii="David" w:hAnsi="David"/>
          <w:b w:val="0"/>
          <w:bCs w:val="0"/>
          <w:sz w:val="20"/>
          <w:szCs w:val="20"/>
          <w:rtl/>
        </w:rPr>
        <w:t xml:space="preserve"> </w:t>
      </w:r>
      <w:r w:rsidRPr="00507D8A">
        <w:rPr>
          <w:rFonts w:ascii="David" w:hAnsi="David" w:hint="eastAsia"/>
          <w:b w:val="0"/>
          <w:bCs w:val="0"/>
          <w:sz w:val="20"/>
          <w:szCs w:val="20"/>
          <w:rtl/>
        </w:rPr>
        <w:t>חיצוניות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יוצאות</w:t>
      </w:r>
      <w:r w:rsidRPr="00507D8A">
        <w:rPr>
          <w:rFonts w:ascii="David" w:hAnsi="David"/>
          <w:b w:val="0"/>
          <w:bCs w:val="0"/>
          <w:sz w:val="20"/>
          <w:szCs w:val="20"/>
          <w:rtl/>
        </w:rPr>
        <w:t xml:space="preserve"> </w:t>
      </w:r>
      <w:r w:rsidRPr="00507D8A">
        <w:rPr>
          <w:rFonts w:ascii="David" w:hAnsi="David" w:hint="eastAsia"/>
          <w:b w:val="0"/>
          <w:bCs w:val="0"/>
          <w:sz w:val="20"/>
          <w:szCs w:val="20"/>
          <w:rtl/>
        </w:rPr>
        <w:t>פנימיות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sidRPr="00507D8A">
        <w:rPr>
          <w:rFonts w:ascii="David" w:hAnsi="David" w:hint="eastAsia"/>
          <w:b w:val="0"/>
          <w:bCs w:val="0"/>
          <w:sz w:val="20"/>
          <w:szCs w:val="20"/>
          <w:rtl/>
        </w:rPr>
        <w:t>החזק</w:t>
      </w:r>
      <w:r w:rsidRPr="00507D8A">
        <w:rPr>
          <w:rFonts w:ascii="David" w:hAnsi="David"/>
          <w:b w:val="0"/>
          <w:bCs w:val="0"/>
          <w:sz w:val="20"/>
          <w:szCs w:val="20"/>
          <w:rtl/>
        </w:rPr>
        <w:t xml:space="preserve"> </w:t>
      </w:r>
      <w:r w:rsidRPr="00507D8A">
        <w:rPr>
          <w:rFonts w:ascii="David" w:hAnsi="David" w:hint="eastAsia"/>
          <w:b w:val="0"/>
          <w:bCs w:val="0"/>
          <w:sz w:val="20"/>
          <w:szCs w:val="20"/>
          <w:rtl/>
        </w:rPr>
        <w:t>לשיחה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 xml:space="preserve"> </w:t>
      </w:r>
      <w:r w:rsidRPr="00507D8A">
        <w:rPr>
          <w:rFonts w:ascii="David" w:hAnsi="David" w:hint="eastAsia"/>
          <w:b w:val="0"/>
          <w:bCs w:val="0"/>
          <w:sz w:val="20"/>
          <w:szCs w:val="20"/>
          <w:rtl/>
        </w:rPr>
        <w:t>שיחות</w:t>
      </w:r>
      <w:r w:rsidRPr="00507D8A">
        <w:rPr>
          <w:rFonts w:ascii="David" w:hAnsi="David"/>
          <w:b w:val="0"/>
          <w:bCs w:val="0"/>
          <w:sz w:val="20"/>
          <w:szCs w:val="20"/>
          <w:rtl/>
        </w:rPr>
        <w:t xml:space="preserve"> </w:t>
      </w:r>
      <w:r w:rsidRPr="00507D8A">
        <w:rPr>
          <w:rFonts w:ascii="David" w:hAnsi="David" w:hint="eastAsia"/>
          <w:b w:val="0"/>
          <w:bCs w:val="0"/>
          <w:sz w:val="20"/>
          <w:szCs w:val="20"/>
          <w:rtl/>
        </w:rPr>
        <w:t>נענות</w:t>
      </w:r>
      <w:r w:rsidRPr="00507D8A">
        <w:rPr>
          <w:rFonts w:ascii="David" w:hAnsi="David"/>
          <w:b w:val="0"/>
          <w:bCs w:val="0"/>
          <w:sz w:val="20"/>
          <w:szCs w:val="20"/>
          <w:rtl/>
        </w:rPr>
        <w:t xml:space="preserve"> </w:t>
      </w:r>
      <w:r w:rsidRPr="00507D8A">
        <w:rPr>
          <w:rFonts w:ascii="David" w:hAnsi="David" w:hint="eastAsia"/>
          <w:b w:val="0"/>
          <w:bCs w:val="0"/>
          <w:sz w:val="20"/>
          <w:szCs w:val="20"/>
          <w:rtl/>
        </w:rPr>
        <w:t>לשעת</w:t>
      </w:r>
      <w:r w:rsidRPr="00507D8A">
        <w:rPr>
          <w:rFonts w:ascii="David" w:hAnsi="David"/>
          <w:b w:val="0"/>
          <w:bCs w:val="0"/>
          <w:sz w:val="20"/>
          <w:szCs w:val="20"/>
          <w:rtl/>
        </w:rPr>
        <w:t xml:space="preserve"> </w:t>
      </w:r>
      <w:r w:rsidRPr="00507D8A">
        <w:rPr>
          <w:rFonts w:ascii="David" w:hAnsi="David" w:hint="eastAsia"/>
          <w:b w:val="0"/>
          <w:bCs w:val="0"/>
          <w:sz w:val="20"/>
          <w:szCs w:val="20"/>
          <w:rtl/>
        </w:rPr>
        <w:t>עבודה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sidRPr="00507D8A">
        <w:rPr>
          <w:rFonts w:ascii="David" w:hAnsi="David" w:hint="eastAsia"/>
          <w:b w:val="0"/>
          <w:bCs w:val="0"/>
          <w:sz w:val="20"/>
          <w:szCs w:val="20"/>
          <w:rtl/>
        </w:rPr>
        <w:t>שיחה</w:t>
      </w:r>
      <w:r w:rsidRPr="00507D8A">
        <w:rPr>
          <w:rFonts w:ascii="David" w:hAnsi="David"/>
          <w:b w:val="0"/>
          <w:bCs w:val="0"/>
          <w:sz w:val="20"/>
          <w:szCs w:val="20"/>
          <w:rtl/>
        </w:rPr>
        <w:t xml:space="preserve"> </w:t>
      </w:r>
      <w:r w:rsidRPr="00507D8A">
        <w:rPr>
          <w:rFonts w:ascii="David" w:hAnsi="David" w:hint="eastAsia"/>
          <w:b w:val="0"/>
          <w:bCs w:val="0"/>
          <w:sz w:val="20"/>
          <w:szCs w:val="20"/>
          <w:rtl/>
        </w:rPr>
        <w:t>יוצאת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sidRPr="00507D8A">
        <w:rPr>
          <w:rFonts w:ascii="David" w:hAnsi="David" w:hint="eastAsia"/>
          <w:b w:val="0"/>
          <w:bCs w:val="0"/>
          <w:sz w:val="20"/>
          <w:szCs w:val="20"/>
          <w:rtl/>
        </w:rPr>
        <w:t>שיחה</w:t>
      </w:r>
      <w:r w:rsidRPr="00507D8A">
        <w:rPr>
          <w:rFonts w:ascii="David" w:hAnsi="David"/>
          <w:b w:val="0"/>
          <w:bCs w:val="0"/>
          <w:sz w:val="20"/>
          <w:szCs w:val="20"/>
          <w:rtl/>
        </w:rPr>
        <w:t xml:space="preserve"> </w:t>
      </w:r>
      <w:r w:rsidRPr="00507D8A">
        <w:rPr>
          <w:rFonts w:ascii="David" w:hAnsi="David" w:hint="eastAsia"/>
          <w:b w:val="0"/>
          <w:bCs w:val="0"/>
          <w:sz w:val="20"/>
          <w:szCs w:val="20"/>
          <w:rtl/>
        </w:rPr>
        <w:t>נכנסת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גיבוי</w:t>
      </w:r>
      <w:r w:rsidRPr="00507D8A">
        <w:rPr>
          <w:rFonts w:ascii="David" w:hAnsi="David"/>
          <w:b w:val="0"/>
          <w:bCs w:val="0"/>
          <w:sz w:val="20"/>
          <w:szCs w:val="20"/>
          <w:rtl/>
        </w:rPr>
        <w:t xml:space="preserve"> </w:t>
      </w:r>
      <w:proofErr w:type="spellStart"/>
      <w:r w:rsidRPr="00507D8A">
        <w:rPr>
          <w:rFonts w:ascii="David" w:hAnsi="David" w:hint="eastAsia"/>
          <w:b w:val="0"/>
          <w:bCs w:val="0"/>
          <w:sz w:val="20"/>
          <w:szCs w:val="20"/>
          <w:rtl/>
        </w:rPr>
        <w:t>אחמ</w:t>
      </w:r>
      <w:r w:rsidRPr="00507D8A">
        <w:rPr>
          <w:rFonts w:ascii="David" w:hAnsi="David"/>
          <w:b w:val="0"/>
          <w:bCs w:val="0"/>
          <w:sz w:val="20"/>
          <w:szCs w:val="20"/>
          <w:rtl/>
        </w:rPr>
        <w:t>"</w:t>
      </w:r>
      <w:r w:rsidRPr="00507D8A">
        <w:rPr>
          <w:rFonts w:ascii="David" w:hAnsi="David" w:hint="eastAsia"/>
          <w:b w:val="0"/>
          <w:bCs w:val="0"/>
          <w:sz w:val="20"/>
          <w:szCs w:val="20"/>
          <w:rtl/>
        </w:rPr>
        <w:t>ש</w:t>
      </w:r>
      <w:proofErr w:type="spellEnd"/>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תקלת</w:t>
      </w:r>
      <w:r w:rsidRPr="00507D8A">
        <w:rPr>
          <w:rFonts w:ascii="David" w:hAnsi="David"/>
          <w:b w:val="0"/>
          <w:bCs w:val="0"/>
          <w:sz w:val="20"/>
          <w:szCs w:val="20"/>
          <w:rtl/>
        </w:rPr>
        <w:t xml:space="preserve"> </w:t>
      </w:r>
      <w:r w:rsidRPr="00507D8A">
        <w:rPr>
          <w:rFonts w:ascii="David" w:hAnsi="David" w:hint="eastAsia"/>
          <w:b w:val="0"/>
          <w:bCs w:val="0"/>
          <w:sz w:val="20"/>
          <w:szCs w:val="20"/>
          <w:rtl/>
        </w:rPr>
        <w:t>מערכת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תדריך</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שיחות</w:t>
      </w:r>
      <w:r w:rsidRPr="00507D8A">
        <w:rPr>
          <w:rFonts w:ascii="David" w:hAnsi="David"/>
          <w:b w:val="0"/>
          <w:bCs w:val="0"/>
          <w:sz w:val="20"/>
          <w:szCs w:val="20"/>
          <w:rtl/>
        </w:rPr>
        <w:t xml:space="preserve"> </w:t>
      </w:r>
      <w:r w:rsidRPr="00507D8A">
        <w:rPr>
          <w:rFonts w:ascii="David" w:hAnsi="David" w:hint="eastAsia"/>
          <w:b w:val="0"/>
          <w:bCs w:val="0"/>
          <w:sz w:val="20"/>
          <w:szCs w:val="20"/>
          <w:rtl/>
        </w:rPr>
        <w:t>יוצאות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הפסקה</w:t>
      </w:r>
      <w:r w:rsidRPr="00507D8A">
        <w:rPr>
          <w:rFonts w:ascii="David" w:hAnsi="David"/>
          <w:b w:val="0"/>
          <w:bCs w:val="0"/>
          <w:sz w:val="20"/>
          <w:szCs w:val="20"/>
          <w:rtl/>
        </w:rPr>
        <w:t xml:space="preserve"> </w:t>
      </w:r>
      <w:r w:rsidRPr="00507D8A">
        <w:rPr>
          <w:rFonts w:ascii="David" w:hAnsi="David" w:hint="eastAsia"/>
          <w:b w:val="0"/>
          <w:bCs w:val="0"/>
          <w:sz w:val="20"/>
          <w:szCs w:val="20"/>
          <w:rtl/>
        </w:rPr>
        <w:t>ארוכה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הפסקה</w:t>
      </w:r>
      <w:r w:rsidRPr="00507D8A">
        <w:rPr>
          <w:rFonts w:ascii="David" w:hAnsi="David"/>
          <w:b w:val="0"/>
          <w:bCs w:val="0"/>
          <w:sz w:val="20"/>
          <w:szCs w:val="20"/>
          <w:rtl/>
        </w:rPr>
        <w:t xml:space="preserve"> </w:t>
      </w:r>
      <w:r w:rsidRPr="00507D8A">
        <w:rPr>
          <w:rFonts w:ascii="David" w:hAnsi="David" w:hint="eastAsia"/>
          <w:b w:val="0"/>
          <w:bCs w:val="0"/>
          <w:sz w:val="20"/>
          <w:szCs w:val="20"/>
          <w:rtl/>
        </w:rPr>
        <w:t>קצרה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ניירת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לוואי</w:t>
      </w:r>
      <w:r w:rsidRPr="00507D8A">
        <w:rPr>
          <w:rFonts w:ascii="David" w:hAnsi="David"/>
          <w:b w:val="0"/>
          <w:bCs w:val="0"/>
          <w:sz w:val="20"/>
          <w:szCs w:val="20"/>
          <w:rtl/>
        </w:rPr>
        <w:t xml:space="preserve"> </w:t>
      </w:r>
      <w:r w:rsidRPr="00507D8A">
        <w:rPr>
          <w:rFonts w:ascii="David" w:hAnsi="David" w:hint="eastAsia"/>
          <w:b w:val="0"/>
          <w:bCs w:val="0"/>
          <w:sz w:val="20"/>
          <w:szCs w:val="20"/>
          <w:rtl/>
        </w:rPr>
        <w:t>שיחה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כניסה</w:t>
      </w:r>
      <w:r w:rsidRPr="00507D8A">
        <w:rPr>
          <w:rFonts w:ascii="David" w:hAnsi="David"/>
          <w:b w:val="0"/>
          <w:bCs w:val="0"/>
          <w:sz w:val="20"/>
          <w:szCs w:val="20"/>
          <w:rtl/>
        </w:rPr>
        <w:t xml:space="preserve"> </w:t>
      </w:r>
      <w:proofErr w:type="spellStart"/>
      <w:r w:rsidRPr="00507D8A">
        <w:rPr>
          <w:rFonts w:ascii="David" w:hAnsi="David" w:hint="eastAsia"/>
          <w:b w:val="0"/>
          <w:bCs w:val="0"/>
          <w:sz w:val="20"/>
          <w:szCs w:val="20"/>
          <w:rtl/>
        </w:rPr>
        <w:t>לסופטפון</w:t>
      </w:r>
      <w:proofErr w:type="spellEnd"/>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לא</w:t>
      </w:r>
      <w:r w:rsidRPr="00507D8A">
        <w:rPr>
          <w:rFonts w:ascii="David" w:hAnsi="David"/>
          <w:b w:val="0"/>
          <w:bCs w:val="0"/>
          <w:sz w:val="20"/>
          <w:szCs w:val="20"/>
          <w:rtl/>
        </w:rPr>
        <w:t xml:space="preserve"> </w:t>
      </w:r>
      <w:r w:rsidRPr="00507D8A">
        <w:rPr>
          <w:rFonts w:ascii="David" w:hAnsi="David" w:hint="eastAsia"/>
          <w:b w:val="0"/>
          <w:bCs w:val="0"/>
          <w:sz w:val="20"/>
          <w:szCs w:val="20"/>
          <w:rtl/>
        </w:rPr>
        <w:t>קידד</w:t>
      </w:r>
      <w:r w:rsidRPr="00507D8A">
        <w:rPr>
          <w:rFonts w:ascii="David" w:hAnsi="David"/>
          <w:b w:val="0"/>
          <w:bCs w:val="0"/>
          <w:sz w:val="20"/>
          <w:szCs w:val="20"/>
          <w:rtl/>
        </w:rPr>
        <w:t xml:space="preserve"> </w:t>
      </w:r>
      <w:r w:rsidRPr="00507D8A">
        <w:rPr>
          <w:rFonts w:ascii="David" w:hAnsi="David" w:hint="eastAsia"/>
          <w:b w:val="0"/>
          <w:bCs w:val="0"/>
          <w:sz w:val="20"/>
          <w:szCs w:val="20"/>
          <w:rtl/>
        </w:rPr>
        <w:t>סיבת</w:t>
      </w:r>
      <w:r w:rsidRPr="00507D8A">
        <w:rPr>
          <w:rFonts w:ascii="David" w:hAnsi="David"/>
          <w:b w:val="0"/>
          <w:bCs w:val="0"/>
          <w:sz w:val="20"/>
          <w:szCs w:val="20"/>
          <w:rtl/>
        </w:rPr>
        <w:t xml:space="preserve"> </w:t>
      </w:r>
      <w:r w:rsidRPr="00507D8A">
        <w:rPr>
          <w:rFonts w:ascii="David" w:hAnsi="David" w:hint="eastAsia"/>
          <w:b w:val="0"/>
          <w:bCs w:val="0"/>
          <w:sz w:val="20"/>
          <w:szCs w:val="20"/>
          <w:rtl/>
        </w:rPr>
        <w:t>הפסקה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sidRPr="00507D8A">
        <w:rPr>
          <w:rFonts w:ascii="David" w:hAnsi="David" w:hint="eastAsia"/>
          <w:b w:val="0"/>
          <w:bCs w:val="0"/>
          <w:sz w:val="20"/>
          <w:szCs w:val="20"/>
          <w:rtl/>
        </w:rPr>
        <w:t>שירות</w:t>
      </w:r>
      <w:r w:rsidRPr="00507D8A">
        <w:rPr>
          <w:rFonts w:ascii="David" w:hAnsi="David"/>
          <w:b w:val="0"/>
          <w:bCs w:val="0"/>
          <w:sz w:val="20"/>
          <w:szCs w:val="20"/>
          <w:rtl/>
        </w:rPr>
        <w:t xml:space="preserve"> </w:t>
      </w:r>
      <w:r w:rsidRPr="00507D8A">
        <w:rPr>
          <w:rFonts w:ascii="David" w:hAnsi="David" w:hint="eastAsia"/>
          <w:b w:val="0"/>
          <w:bCs w:val="0"/>
          <w:sz w:val="20"/>
          <w:szCs w:val="20"/>
          <w:rtl/>
        </w:rPr>
        <w:t>ישיר</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זמן</w:t>
      </w:r>
      <w:r w:rsidRPr="00507D8A">
        <w:rPr>
          <w:rFonts w:ascii="David" w:hAnsi="David"/>
          <w:b w:val="0"/>
          <w:bCs w:val="0"/>
          <w:sz w:val="20"/>
          <w:szCs w:val="20"/>
          <w:rtl/>
        </w:rPr>
        <w:t xml:space="preserve"> </w:t>
      </w:r>
      <w:proofErr w:type="spellStart"/>
      <w:r w:rsidRPr="00507D8A">
        <w:rPr>
          <w:rFonts w:ascii="David" w:hAnsi="David" w:hint="eastAsia"/>
          <w:b w:val="0"/>
          <w:bCs w:val="0"/>
          <w:sz w:val="20"/>
          <w:szCs w:val="20"/>
          <w:rtl/>
        </w:rPr>
        <w:t>בהחזק</w:t>
      </w:r>
      <w:proofErr w:type="spellEnd"/>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sidRPr="00507D8A">
        <w:rPr>
          <w:rFonts w:ascii="David" w:hAnsi="David" w:hint="eastAsia"/>
          <w:b w:val="0"/>
          <w:bCs w:val="0"/>
          <w:sz w:val="20"/>
          <w:szCs w:val="20"/>
          <w:rtl/>
        </w:rPr>
        <w:t>בזמין</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sidRPr="00507D8A">
        <w:rPr>
          <w:rFonts w:ascii="David" w:hAnsi="David" w:hint="eastAsia"/>
          <w:b w:val="0"/>
          <w:bCs w:val="0"/>
          <w:sz w:val="20"/>
          <w:szCs w:val="20"/>
          <w:rtl/>
        </w:rPr>
        <w:t>בשיחה</w:t>
      </w:r>
      <w:r w:rsidRPr="00507D8A">
        <w:rPr>
          <w:rFonts w:ascii="David" w:hAnsi="David"/>
          <w:b w:val="0"/>
          <w:bCs w:val="0"/>
          <w:sz w:val="20"/>
          <w:szCs w:val="20"/>
          <w:rtl/>
        </w:rPr>
        <w:t xml:space="preserve"> </w:t>
      </w:r>
      <w:r w:rsidRPr="00507D8A">
        <w:rPr>
          <w:rFonts w:ascii="David" w:hAnsi="David" w:hint="eastAsia"/>
          <w:b w:val="0"/>
          <w:bCs w:val="0"/>
          <w:sz w:val="20"/>
          <w:szCs w:val="20"/>
          <w:rtl/>
        </w:rPr>
        <w:t>נכנסת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sidRPr="00507D8A">
        <w:rPr>
          <w:rFonts w:ascii="David" w:hAnsi="David" w:hint="eastAsia"/>
          <w:b w:val="0"/>
          <w:bCs w:val="0"/>
          <w:sz w:val="20"/>
          <w:szCs w:val="20"/>
          <w:rtl/>
        </w:rPr>
        <w:t>ב</w:t>
      </w:r>
      <w:r w:rsidRPr="00507D8A">
        <w:rPr>
          <w:rFonts w:ascii="David" w:hAnsi="David"/>
          <w:b w:val="0"/>
          <w:bCs w:val="0"/>
          <w:sz w:val="20"/>
          <w:szCs w:val="20"/>
        </w:rPr>
        <w:t>wrap up</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sidRPr="00507D8A">
        <w:rPr>
          <w:rFonts w:ascii="David" w:hAnsi="David" w:hint="eastAsia"/>
          <w:b w:val="0"/>
          <w:bCs w:val="0"/>
          <w:sz w:val="20"/>
          <w:szCs w:val="20"/>
          <w:rtl/>
        </w:rPr>
        <w:t>צלצול</w:t>
      </w:r>
      <w:r w:rsidRPr="00507D8A">
        <w:rPr>
          <w:rFonts w:ascii="David" w:hAnsi="David"/>
          <w:b w:val="0"/>
          <w:bCs w:val="0"/>
          <w:sz w:val="20"/>
          <w:szCs w:val="20"/>
          <w:rtl/>
        </w:rPr>
        <w:t xml:space="preserve"> </w:t>
      </w:r>
      <w:r w:rsidRPr="00507D8A">
        <w:rPr>
          <w:rFonts w:ascii="David" w:hAnsi="David" w:hint="eastAsia"/>
          <w:b w:val="0"/>
          <w:bCs w:val="0"/>
          <w:sz w:val="20"/>
          <w:szCs w:val="20"/>
          <w:rtl/>
        </w:rPr>
        <w:t>בעמדת</w:t>
      </w:r>
      <w:r w:rsidRPr="00507D8A">
        <w:rPr>
          <w:rFonts w:ascii="David" w:hAnsi="David"/>
          <w:b w:val="0"/>
          <w:bCs w:val="0"/>
          <w:sz w:val="20"/>
          <w:szCs w:val="20"/>
          <w:rtl/>
        </w:rPr>
        <w:t xml:space="preserve"> </w:t>
      </w:r>
      <w:r w:rsidRPr="00507D8A">
        <w:rPr>
          <w:rFonts w:ascii="David" w:hAnsi="David" w:hint="eastAsia"/>
          <w:b w:val="0"/>
          <w:bCs w:val="0"/>
          <w:sz w:val="20"/>
          <w:szCs w:val="20"/>
          <w:rtl/>
        </w:rPr>
        <w:t>הנציג</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w:t>
      </w:r>
      <w:r w:rsidRPr="00507D8A">
        <w:rPr>
          <w:rFonts w:ascii="David" w:hAnsi="David" w:hint="eastAsia"/>
          <w:b w:val="0"/>
          <w:bCs w:val="0"/>
          <w:sz w:val="20"/>
          <w:szCs w:val="20"/>
          <w:rtl/>
        </w:rPr>
        <w:t>גיבוי</w:t>
      </w:r>
      <w:r w:rsidRPr="00507D8A">
        <w:rPr>
          <w:rFonts w:ascii="David" w:hAnsi="David"/>
          <w:b w:val="0"/>
          <w:bCs w:val="0"/>
          <w:sz w:val="20"/>
          <w:szCs w:val="20"/>
          <w:rtl/>
        </w:rPr>
        <w:t xml:space="preserve"> </w:t>
      </w:r>
      <w:proofErr w:type="spellStart"/>
      <w:r w:rsidRPr="00507D8A">
        <w:rPr>
          <w:rFonts w:ascii="David" w:hAnsi="David" w:hint="eastAsia"/>
          <w:b w:val="0"/>
          <w:bCs w:val="0"/>
          <w:sz w:val="20"/>
          <w:szCs w:val="20"/>
          <w:rtl/>
        </w:rPr>
        <w:t>אחמ</w:t>
      </w:r>
      <w:r w:rsidRPr="00507D8A">
        <w:rPr>
          <w:rFonts w:ascii="David" w:hAnsi="David"/>
          <w:b w:val="0"/>
          <w:bCs w:val="0"/>
          <w:sz w:val="20"/>
          <w:szCs w:val="20"/>
          <w:rtl/>
        </w:rPr>
        <w:t>"</w:t>
      </w:r>
      <w:r w:rsidRPr="00507D8A">
        <w:rPr>
          <w:rFonts w:ascii="David" w:hAnsi="David" w:hint="eastAsia"/>
          <w:b w:val="0"/>
          <w:bCs w:val="0"/>
          <w:sz w:val="20"/>
          <w:szCs w:val="20"/>
          <w:rtl/>
        </w:rPr>
        <w:t>ש</w:t>
      </w:r>
      <w:proofErr w:type="spellEnd"/>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w:t>
      </w:r>
      <w:r w:rsidRPr="00507D8A">
        <w:rPr>
          <w:rFonts w:ascii="David" w:hAnsi="David" w:hint="eastAsia"/>
          <w:b w:val="0"/>
          <w:bCs w:val="0"/>
          <w:sz w:val="20"/>
          <w:szCs w:val="20"/>
          <w:rtl/>
        </w:rPr>
        <w:t>תקלת</w:t>
      </w:r>
      <w:r w:rsidRPr="00507D8A">
        <w:rPr>
          <w:rFonts w:ascii="David" w:hAnsi="David"/>
          <w:b w:val="0"/>
          <w:bCs w:val="0"/>
          <w:sz w:val="20"/>
          <w:szCs w:val="20"/>
          <w:rtl/>
        </w:rPr>
        <w:t xml:space="preserve"> </w:t>
      </w:r>
      <w:r w:rsidRPr="00507D8A">
        <w:rPr>
          <w:rFonts w:ascii="David" w:hAnsi="David" w:hint="eastAsia"/>
          <w:b w:val="0"/>
          <w:bCs w:val="0"/>
          <w:sz w:val="20"/>
          <w:szCs w:val="20"/>
          <w:rtl/>
        </w:rPr>
        <w:t>מערכת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w:t>
      </w:r>
      <w:r w:rsidRPr="00507D8A">
        <w:rPr>
          <w:rFonts w:ascii="David" w:hAnsi="David" w:hint="eastAsia"/>
          <w:b w:val="0"/>
          <w:bCs w:val="0"/>
          <w:sz w:val="20"/>
          <w:szCs w:val="20"/>
          <w:rtl/>
        </w:rPr>
        <w:t>תדריך</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w:t>
      </w:r>
      <w:r w:rsidRPr="00507D8A">
        <w:rPr>
          <w:rFonts w:ascii="David" w:hAnsi="David" w:hint="eastAsia"/>
          <w:b w:val="0"/>
          <w:bCs w:val="0"/>
          <w:sz w:val="20"/>
          <w:szCs w:val="20"/>
          <w:rtl/>
        </w:rPr>
        <w:t>שיחות</w:t>
      </w:r>
      <w:r w:rsidRPr="00507D8A">
        <w:rPr>
          <w:rFonts w:ascii="David" w:hAnsi="David"/>
          <w:b w:val="0"/>
          <w:bCs w:val="0"/>
          <w:sz w:val="20"/>
          <w:szCs w:val="20"/>
          <w:rtl/>
        </w:rPr>
        <w:t xml:space="preserve"> </w:t>
      </w:r>
      <w:r w:rsidRPr="00507D8A">
        <w:rPr>
          <w:rFonts w:ascii="David" w:hAnsi="David" w:hint="eastAsia"/>
          <w:b w:val="0"/>
          <w:bCs w:val="0"/>
          <w:sz w:val="20"/>
          <w:szCs w:val="20"/>
          <w:rtl/>
        </w:rPr>
        <w:t>יוצאות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w:t>
      </w:r>
      <w:r w:rsidRPr="00507D8A">
        <w:rPr>
          <w:rFonts w:ascii="David" w:hAnsi="David" w:hint="eastAsia"/>
          <w:b w:val="0"/>
          <w:bCs w:val="0"/>
          <w:sz w:val="20"/>
          <w:szCs w:val="20"/>
          <w:rtl/>
        </w:rPr>
        <w:t>הפסקה</w:t>
      </w:r>
      <w:r w:rsidRPr="00507D8A">
        <w:rPr>
          <w:rFonts w:ascii="David" w:hAnsi="David"/>
          <w:b w:val="0"/>
          <w:bCs w:val="0"/>
          <w:sz w:val="20"/>
          <w:szCs w:val="20"/>
          <w:rtl/>
        </w:rPr>
        <w:t xml:space="preserve"> </w:t>
      </w:r>
      <w:r w:rsidRPr="00507D8A">
        <w:rPr>
          <w:rFonts w:ascii="David" w:hAnsi="David" w:hint="eastAsia"/>
          <w:b w:val="0"/>
          <w:bCs w:val="0"/>
          <w:sz w:val="20"/>
          <w:szCs w:val="20"/>
          <w:rtl/>
        </w:rPr>
        <w:t>ארוכה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w:t>
      </w:r>
      <w:r w:rsidRPr="00507D8A">
        <w:rPr>
          <w:rFonts w:ascii="David" w:hAnsi="David" w:hint="eastAsia"/>
          <w:b w:val="0"/>
          <w:bCs w:val="0"/>
          <w:sz w:val="20"/>
          <w:szCs w:val="20"/>
          <w:rtl/>
        </w:rPr>
        <w:t>הפסקה</w:t>
      </w:r>
      <w:r w:rsidRPr="00507D8A">
        <w:rPr>
          <w:rFonts w:ascii="David" w:hAnsi="David"/>
          <w:b w:val="0"/>
          <w:bCs w:val="0"/>
          <w:sz w:val="20"/>
          <w:szCs w:val="20"/>
          <w:rtl/>
        </w:rPr>
        <w:t xml:space="preserve"> </w:t>
      </w:r>
      <w:r w:rsidRPr="00507D8A">
        <w:rPr>
          <w:rFonts w:ascii="David" w:hAnsi="David" w:hint="eastAsia"/>
          <w:b w:val="0"/>
          <w:bCs w:val="0"/>
          <w:sz w:val="20"/>
          <w:szCs w:val="20"/>
          <w:rtl/>
        </w:rPr>
        <w:t>קצרה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w:t>
      </w:r>
      <w:r w:rsidRPr="00507D8A">
        <w:rPr>
          <w:rFonts w:ascii="David" w:hAnsi="David" w:hint="eastAsia"/>
          <w:b w:val="0"/>
          <w:bCs w:val="0"/>
          <w:sz w:val="20"/>
          <w:szCs w:val="20"/>
          <w:rtl/>
        </w:rPr>
        <w:t>ניירת</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w:t>
      </w:r>
      <w:r w:rsidRPr="00507D8A">
        <w:rPr>
          <w:rFonts w:ascii="David" w:hAnsi="David" w:hint="eastAsia"/>
          <w:b w:val="0"/>
          <w:bCs w:val="0"/>
          <w:sz w:val="20"/>
          <w:szCs w:val="20"/>
          <w:rtl/>
        </w:rPr>
        <w:t>לוואי</w:t>
      </w:r>
      <w:r w:rsidRPr="00507D8A">
        <w:rPr>
          <w:rFonts w:ascii="David" w:hAnsi="David"/>
          <w:b w:val="0"/>
          <w:bCs w:val="0"/>
          <w:sz w:val="20"/>
          <w:szCs w:val="20"/>
          <w:rtl/>
        </w:rPr>
        <w:t xml:space="preserve"> </w:t>
      </w:r>
      <w:r w:rsidRPr="00507D8A">
        <w:rPr>
          <w:rFonts w:ascii="David" w:hAnsi="David" w:hint="eastAsia"/>
          <w:b w:val="0"/>
          <w:bCs w:val="0"/>
          <w:sz w:val="20"/>
          <w:szCs w:val="20"/>
          <w:rtl/>
        </w:rPr>
        <w:t>שיחה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w:t>
      </w:r>
      <w:r w:rsidRPr="00507D8A">
        <w:rPr>
          <w:rFonts w:ascii="David" w:hAnsi="David" w:hint="eastAsia"/>
          <w:b w:val="0"/>
          <w:bCs w:val="0"/>
          <w:sz w:val="20"/>
          <w:szCs w:val="20"/>
          <w:rtl/>
        </w:rPr>
        <w:t>כניסה</w:t>
      </w:r>
      <w:r w:rsidRPr="00507D8A">
        <w:rPr>
          <w:rFonts w:ascii="David" w:hAnsi="David"/>
          <w:b w:val="0"/>
          <w:bCs w:val="0"/>
          <w:sz w:val="20"/>
          <w:szCs w:val="20"/>
          <w:rtl/>
        </w:rPr>
        <w:t xml:space="preserve"> </w:t>
      </w:r>
      <w:proofErr w:type="spellStart"/>
      <w:r w:rsidRPr="00507D8A">
        <w:rPr>
          <w:rFonts w:ascii="David" w:hAnsi="David" w:hint="eastAsia"/>
          <w:b w:val="0"/>
          <w:bCs w:val="0"/>
          <w:sz w:val="20"/>
          <w:szCs w:val="20"/>
          <w:rtl/>
        </w:rPr>
        <w:t>לסופטפון</w:t>
      </w:r>
      <w:proofErr w:type="spellEnd"/>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lastRenderedPageBreak/>
        <w:t>%</w:t>
      </w:r>
      <w:r w:rsidRPr="00507D8A">
        <w:rPr>
          <w:rFonts w:ascii="David" w:hAnsi="David" w:hint="eastAsia"/>
          <w:b w:val="0"/>
          <w:bCs w:val="0"/>
          <w:sz w:val="20"/>
          <w:szCs w:val="20"/>
          <w:rtl/>
        </w:rPr>
        <w:t>לא</w:t>
      </w:r>
      <w:r w:rsidRPr="00507D8A">
        <w:rPr>
          <w:rFonts w:ascii="David" w:hAnsi="David"/>
          <w:b w:val="0"/>
          <w:bCs w:val="0"/>
          <w:sz w:val="20"/>
          <w:szCs w:val="20"/>
          <w:rtl/>
        </w:rPr>
        <w:t xml:space="preserve"> </w:t>
      </w:r>
      <w:r w:rsidRPr="00507D8A">
        <w:rPr>
          <w:rFonts w:ascii="David" w:hAnsi="David" w:hint="eastAsia"/>
          <w:b w:val="0"/>
          <w:bCs w:val="0"/>
          <w:sz w:val="20"/>
          <w:szCs w:val="20"/>
          <w:rtl/>
        </w:rPr>
        <w:t>קידד</w:t>
      </w:r>
      <w:r w:rsidRPr="00507D8A">
        <w:rPr>
          <w:rFonts w:ascii="David" w:hAnsi="David"/>
          <w:b w:val="0"/>
          <w:bCs w:val="0"/>
          <w:sz w:val="20"/>
          <w:szCs w:val="20"/>
          <w:rtl/>
        </w:rPr>
        <w:t xml:space="preserve"> </w:t>
      </w:r>
      <w:r w:rsidRPr="00507D8A">
        <w:rPr>
          <w:rFonts w:ascii="David" w:hAnsi="David" w:hint="eastAsia"/>
          <w:b w:val="0"/>
          <w:bCs w:val="0"/>
          <w:sz w:val="20"/>
          <w:szCs w:val="20"/>
          <w:rtl/>
        </w:rPr>
        <w:t>סיבת</w:t>
      </w:r>
      <w:r w:rsidRPr="00507D8A">
        <w:rPr>
          <w:rFonts w:ascii="David" w:hAnsi="David"/>
          <w:b w:val="0"/>
          <w:bCs w:val="0"/>
          <w:sz w:val="20"/>
          <w:szCs w:val="20"/>
          <w:rtl/>
        </w:rPr>
        <w:t xml:space="preserve"> </w:t>
      </w:r>
      <w:r w:rsidRPr="00507D8A">
        <w:rPr>
          <w:rFonts w:ascii="David" w:hAnsi="David" w:hint="eastAsia"/>
          <w:b w:val="0"/>
          <w:bCs w:val="0"/>
          <w:sz w:val="20"/>
          <w:szCs w:val="20"/>
          <w:rtl/>
        </w:rPr>
        <w:t>הפסקה</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Pr>
      </w:pPr>
      <w:r w:rsidRPr="00507D8A">
        <w:rPr>
          <w:rFonts w:ascii="David" w:hAnsi="David"/>
          <w:b w:val="0"/>
          <w:bCs w:val="0"/>
          <w:sz w:val="20"/>
          <w:szCs w:val="20"/>
          <w:rtl/>
        </w:rPr>
        <w:t xml:space="preserve"> % </w:t>
      </w:r>
      <w:r w:rsidRPr="00507D8A">
        <w:rPr>
          <w:rFonts w:ascii="David" w:hAnsi="David" w:hint="eastAsia"/>
          <w:b w:val="0"/>
          <w:bCs w:val="0"/>
          <w:sz w:val="20"/>
          <w:szCs w:val="20"/>
          <w:rtl/>
        </w:rPr>
        <w:t>תעסוקה</w:t>
      </w:r>
      <w:r w:rsidRPr="00507D8A">
        <w:rPr>
          <w:rFonts w:ascii="David" w:hAnsi="David"/>
          <w:b w:val="0"/>
          <w:bCs w:val="0"/>
          <w:sz w:val="20"/>
          <w:szCs w:val="20"/>
          <w:rtl/>
        </w:rPr>
        <w:t xml:space="preserve"> </w:t>
      </w:r>
    </w:p>
    <w:p w:rsidR="00200AFA" w:rsidRPr="00507D8A" w:rsidRDefault="00200AFA" w:rsidP="00200AFA">
      <w:pPr>
        <w:pStyle w:val="13"/>
        <w:numPr>
          <w:ilvl w:val="0"/>
          <w:numId w:val="80"/>
        </w:numPr>
        <w:tabs>
          <w:tab w:val="left" w:pos="379"/>
        </w:tabs>
        <w:spacing w:before="0" w:after="0"/>
        <w:ind w:left="1502" w:right="720" w:hanging="426"/>
        <w:jc w:val="both"/>
        <w:rPr>
          <w:rFonts w:ascii="David" w:hAnsi="David"/>
          <w:b w:val="0"/>
          <w:bCs w:val="0"/>
          <w:sz w:val="20"/>
          <w:szCs w:val="20"/>
          <w:rtl/>
        </w:rPr>
      </w:pPr>
      <w:r w:rsidRPr="00507D8A">
        <w:rPr>
          <w:rFonts w:ascii="David" w:hAnsi="David"/>
          <w:b w:val="0"/>
          <w:bCs w:val="0"/>
          <w:sz w:val="20"/>
          <w:szCs w:val="20"/>
          <w:rtl/>
        </w:rPr>
        <w:t xml:space="preserve">% </w:t>
      </w:r>
      <w:r w:rsidRPr="00507D8A">
        <w:rPr>
          <w:rFonts w:ascii="David" w:hAnsi="David" w:hint="eastAsia"/>
          <w:b w:val="0"/>
          <w:bCs w:val="0"/>
          <w:sz w:val="20"/>
          <w:szCs w:val="20"/>
          <w:rtl/>
        </w:rPr>
        <w:t>זמן</w:t>
      </w:r>
      <w:r w:rsidRPr="00507D8A">
        <w:rPr>
          <w:rFonts w:ascii="David" w:hAnsi="David"/>
          <w:b w:val="0"/>
          <w:bCs w:val="0"/>
          <w:sz w:val="20"/>
          <w:szCs w:val="20"/>
          <w:rtl/>
        </w:rPr>
        <w:t xml:space="preserve"> </w:t>
      </w:r>
      <w:r w:rsidRPr="00507D8A">
        <w:rPr>
          <w:rFonts w:ascii="David" w:hAnsi="David" w:hint="eastAsia"/>
          <w:b w:val="0"/>
          <w:bCs w:val="0"/>
          <w:sz w:val="20"/>
          <w:szCs w:val="20"/>
          <w:rtl/>
        </w:rPr>
        <w:t>שירות</w:t>
      </w:r>
      <w:r w:rsidRPr="00507D8A">
        <w:rPr>
          <w:rFonts w:ascii="David" w:hAnsi="David"/>
          <w:b w:val="0"/>
          <w:bCs w:val="0"/>
          <w:sz w:val="20"/>
          <w:szCs w:val="20"/>
          <w:rtl/>
        </w:rPr>
        <w:t xml:space="preserve"> </w:t>
      </w:r>
      <w:r w:rsidRPr="00507D8A">
        <w:rPr>
          <w:rFonts w:ascii="David" w:hAnsi="David" w:hint="eastAsia"/>
          <w:b w:val="0"/>
          <w:bCs w:val="0"/>
          <w:sz w:val="20"/>
          <w:szCs w:val="20"/>
          <w:rtl/>
        </w:rPr>
        <w:t>ישיר</w:t>
      </w:r>
    </w:p>
    <w:p w:rsidR="00200AFA" w:rsidRDefault="00200AFA" w:rsidP="00200AFA">
      <w:pPr>
        <w:rPr>
          <w:rFonts w:ascii="David" w:hAnsi="David"/>
          <w:bCs/>
          <w:sz w:val="32"/>
          <w:szCs w:val="32"/>
          <w:u w:val="single"/>
          <w:rtl/>
        </w:rPr>
      </w:pPr>
    </w:p>
    <w:p w:rsidR="00200AFA" w:rsidRDefault="00200AFA" w:rsidP="00200AFA">
      <w:pPr>
        <w:rPr>
          <w:rFonts w:ascii="David" w:hAnsi="David"/>
          <w:bCs/>
          <w:sz w:val="28"/>
          <w:szCs w:val="28"/>
          <w:rtl/>
        </w:rPr>
      </w:pPr>
      <w:r w:rsidRPr="002528C9">
        <w:rPr>
          <w:rFonts w:ascii="David" w:hAnsi="David" w:hint="cs"/>
          <w:bCs/>
          <w:sz w:val="28"/>
          <w:szCs w:val="28"/>
          <w:u w:val="single"/>
          <w:rtl/>
        </w:rPr>
        <w:lastRenderedPageBreak/>
        <w:t>תהליכי עבודה</w:t>
      </w:r>
      <w:r w:rsidRPr="002528C9">
        <w:rPr>
          <w:rFonts w:ascii="David" w:hAnsi="David" w:hint="cs"/>
          <w:bCs/>
          <w:sz w:val="28"/>
          <w:szCs w:val="28"/>
          <w:rtl/>
        </w:rPr>
        <w:t xml:space="preserve"> - </w:t>
      </w:r>
      <w:r w:rsidRPr="002528C9">
        <w:rPr>
          <w:rFonts w:ascii="David" w:hAnsi="David"/>
          <w:bCs/>
          <w:sz w:val="28"/>
          <w:szCs w:val="28"/>
          <w:rtl/>
        </w:rPr>
        <w:t>להלן דוגמא לתהליך עבודה במוקד הטלפוני</w:t>
      </w:r>
      <w:r>
        <w:object w:dxaOrig="9775" w:dyaOrig="151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6.4pt;height:643.9pt" o:ole="">
            <v:imagedata r:id="rId21" o:title=""/>
          </v:shape>
          <o:OLEObject Type="Embed" ProgID="Visio.Drawing.11" ShapeID="_x0000_i1025" DrawAspect="Content" ObjectID="_1561892639" r:id="rId22"/>
        </w:object>
      </w:r>
    </w:p>
    <w:p w:rsidR="00200AFA" w:rsidRDefault="00200AFA" w:rsidP="00200AFA">
      <w:pPr>
        <w:rPr>
          <w:rFonts w:ascii="David" w:hAnsi="David"/>
          <w:b w:val="0"/>
          <w:bCs/>
          <w:sz w:val="28"/>
          <w:szCs w:val="28"/>
          <w:rtl/>
        </w:rPr>
      </w:pPr>
      <w:r w:rsidRPr="00DA203E">
        <w:rPr>
          <w:rFonts w:ascii="David" w:hAnsi="David"/>
          <w:bCs/>
          <w:sz w:val="28"/>
          <w:szCs w:val="28"/>
          <w:rtl/>
        </w:rPr>
        <w:lastRenderedPageBreak/>
        <w:t>להלן דוגמא לתהליך עבודה במוקד פניות בכתב</w:t>
      </w:r>
    </w:p>
    <w:p w:rsidR="00200AFA" w:rsidRPr="0008204B" w:rsidRDefault="00200AFA" w:rsidP="00200AFA">
      <w:pPr>
        <w:ind w:left="1069"/>
        <w:jc w:val="both"/>
        <w:rPr>
          <w:rFonts w:ascii="David" w:hAnsi="David"/>
          <w:b w:val="0"/>
          <w:bCs/>
          <w:sz w:val="28"/>
          <w:szCs w:val="28"/>
          <w:rtl/>
        </w:rPr>
      </w:pPr>
      <w:r>
        <w:object w:dxaOrig="10907" w:dyaOrig="15304">
          <v:shape id="_x0000_i1026" type="#_x0000_t75" style="width:415.7pt;height:582.8pt" o:ole="">
            <v:imagedata r:id="rId23" o:title=""/>
          </v:shape>
          <o:OLEObject Type="Embed" ProgID="Visio.Drawing.11" ShapeID="_x0000_i1026" DrawAspect="Content" ObjectID="_1561892640" r:id="rId24"/>
        </w:object>
      </w:r>
      <w:r w:rsidRPr="0008204B">
        <w:rPr>
          <w:rFonts w:ascii="David" w:hAnsi="David"/>
          <w:sz w:val="24"/>
          <w:szCs w:val="24"/>
          <w:rtl/>
        </w:rPr>
        <w:br w:type="page"/>
      </w:r>
    </w:p>
    <w:p w:rsidR="00200AFA" w:rsidRPr="00DA203E" w:rsidRDefault="00200AFA" w:rsidP="00200AFA">
      <w:pPr>
        <w:ind w:left="1069"/>
        <w:jc w:val="both"/>
        <w:rPr>
          <w:rFonts w:ascii="David" w:hAnsi="David"/>
          <w:b w:val="0"/>
          <w:bCs/>
          <w:sz w:val="28"/>
          <w:szCs w:val="28"/>
        </w:rPr>
      </w:pPr>
      <w:r>
        <w:rPr>
          <w:rFonts w:ascii="David" w:hAnsi="David"/>
          <w:bCs/>
          <w:sz w:val="28"/>
          <w:szCs w:val="28"/>
          <w:rtl/>
        </w:rPr>
        <w:lastRenderedPageBreak/>
        <w:t>להלן דוגמא לתהליך במערך האחורי</w:t>
      </w:r>
    </w:p>
    <w:p w:rsidR="00200AFA" w:rsidRDefault="00200AFA" w:rsidP="00200AFA">
      <w:pPr>
        <w:spacing w:after="200"/>
        <w:rPr>
          <w:bCs/>
          <w:sz w:val="24"/>
          <w:szCs w:val="24"/>
          <w:u w:val="single"/>
          <w:rtl/>
        </w:rPr>
      </w:pPr>
      <w:r>
        <w:object w:dxaOrig="11755" w:dyaOrig="15175">
          <v:shape id="_x0000_i1027" type="#_x0000_t75" style="width:413.65pt;height:536.6pt" o:ole="">
            <v:imagedata r:id="rId25" o:title=""/>
          </v:shape>
          <o:OLEObject Type="Embed" ProgID="Visio.Drawing.11" ShapeID="_x0000_i1027" DrawAspect="Content" ObjectID="_1561892641" r:id="rId26"/>
        </w:object>
      </w:r>
    </w:p>
    <w:p w:rsidR="00200AFA" w:rsidRPr="003425A6" w:rsidRDefault="00200AFA" w:rsidP="00200AFA"/>
    <w:p w:rsidR="002678A2" w:rsidRDefault="002678A2" w:rsidP="00404BD6">
      <w:pPr>
        <w:spacing w:after="200"/>
        <w:rPr>
          <w:bCs/>
          <w:sz w:val="24"/>
          <w:szCs w:val="24"/>
          <w:u w:val="single"/>
          <w:rtl/>
        </w:rPr>
      </w:pPr>
    </w:p>
    <w:p w:rsidR="002678A2" w:rsidRDefault="002678A2" w:rsidP="002678A2">
      <w:pPr>
        <w:ind w:right="-284"/>
        <w:jc w:val="both"/>
        <w:rPr>
          <w:rFonts w:ascii="Arial" w:hAnsi="Arial"/>
          <w:bCs/>
          <w:sz w:val="24"/>
          <w:szCs w:val="24"/>
          <w:u w:val="single"/>
          <w:rtl/>
        </w:rPr>
      </w:pPr>
      <w:r w:rsidRPr="0043479C">
        <w:rPr>
          <w:rFonts w:ascii="Arial" w:hAnsi="Arial" w:hint="cs"/>
          <w:bCs/>
          <w:sz w:val="24"/>
          <w:szCs w:val="24"/>
          <w:u w:val="single"/>
          <w:rtl/>
        </w:rPr>
        <w:lastRenderedPageBreak/>
        <w:t xml:space="preserve">נספח </w:t>
      </w:r>
      <w:r>
        <w:rPr>
          <w:rFonts w:ascii="Arial" w:hAnsi="Arial" w:hint="cs"/>
          <w:bCs/>
          <w:sz w:val="24"/>
          <w:szCs w:val="24"/>
          <w:u w:val="single"/>
          <w:rtl/>
        </w:rPr>
        <w:t>8</w:t>
      </w:r>
    </w:p>
    <w:p w:rsidR="002678A2" w:rsidRPr="0043479C" w:rsidRDefault="002678A2" w:rsidP="00982E67">
      <w:pPr>
        <w:ind w:right="-284"/>
        <w:jc w:val="both"/>
        <w:rPr>
          <w:rFonts w:ascii="Arial" w:hAnsi="Arial"/>
          <w:b w:val="0"/>
          <w:bCs/>
          <w:sz w:val="24"/>
          <w:szCs w:val="24"/>
          <w:u w:val="single"/>
          <w:rtl/>
        </w:rPr>
      </w:pPr>
      <w:r>
        <w:rPr>
          <w:rFonts w:ascii="Arial" w:hAnsi="Arial" w:hint="cs"/>
          <w:bCs/>
          <w:sz w:val="24"/>
          <w:szCs w:val="24"/>
          <w:u w:val="single"/>
          <w:rtl/>
        </w:rPr>
        <w:t>רקע למסלולי השיווק ול</w:t>
      </w:r>
      <w:r w:rsidRPr="0043479C">
        <w:rPr>
          <w:rFonts w:ascii="Arial" w:hAnsi="Arial" w:hint="cs"/>
          <w:bCs/>
          <w:sz w:val="24"/>
          <w:szCs w:val="24"/>
          <w:u w:val="single"/>
          <w:rtl/>
        </w:rPr>
        <w:t>שירותים</w:t>
      </w:r>
      <w:r>
        <w:rPr>
          <w:rFonts w:ascii="Arial" w:hAnsi="Arial" w:hint="cs"/>
          <w:b w:val="0"/>
          <w:bCs/>
          <w:sz w:val="24"/>
          <w:szCs w:val="24"/>
          <w:u w:val="single"/>
          <w:rtl/>
        </w:rPr>
        <w:t xml:space="preserve"> נדרשים</w:t>
      </w:r>
    </w:p>
    <w:p w:rsidR="002678A2" w:rsidRPr="009D5127" w:rsidRDefault="002678A2" w:rsidP="009D5127">
      <w:pPr>
        <w:pStyle w:val="af3"/>
        <w:numPr>
          <w:ilvl w:val="4"/>
          <w:numId w:val="108"/>
        </w:numPr>
        <w:spacing w:before="120" w:after="120"/>
        <w:ind w:right="-284"/>
        <w:jc w:val="both"/>
        <w:rPr>
          <w:rFonts w:ascii="Arial" w:hAnsi="Arial"/>
          <w:bCs/>
          <w:sz w:val="24"/>
          <w:szCs w:val="24"/>
          <w:u w:val="single"/>
          <w:rtl/>
        </w:rPr>
      </w:pPr>
      <w:r w:rsidRPr="009D5127">
        <w:rPr>
          <w:rFonts w:ascii="Arial" w:hAnsi="Arial"/>
          <w:bCs/>
          <w:sz w:val="24"/>
          <w:szCs w:val="24"/>
          <w:u w:val="single"/>
          <w:rtl/>
        </w:rPr>
        <w:t xml:space="preserve">פרויקט "מחיר למשתכן" </w:t>
      </w:r>
    </w:p>
    <w:p w:rsidR="002678A2" w:rsidRPr="00D6164F" w:rsidRDefault="002678A2" w:rsidP="002678A2">
      <w:pPr>
        <w:pStyle w:val="ae"/>
        <w:spacing w:before="120" w:after="120" w:line="360" w:lineRule="auto"/>
        <w:ind w:left="720" w:right="-284"/>
        <w:rPr>
          <w:sz w:val="24"/>
          <w:szCs w:val="24"/>
          <w:rtl/>
        </w:rPr>
      </w:pPr>
      <w:r w:rsidRPr="00D6164F">
        <w:rPr>
          <w:rFonts w:hint="cs"/>
          <w:sz w:val="24"/>
          <w:szCs w:val="24"/>
          <w:rtl/>
        </w:rPr>
        <w:t xml:space="preserve">תכנית מחיר למשתכן (להלן - </w:t>
      </w:r>
      <w:r w:rsidRPr="00D6164F">
        <w:rPr>
          <w:rFonts w:hint="cs"/>
          <w:b/>
          <w:bCs/>
          <w:sz w:val="24"/>
          <w:szCs w:val="24"/>
          <w:rtl/>
        </w:rPr>
        <w:t>התכנית</w:t>
      </w:r>
      <w:r w:rsidRPr="00D6164F">
        <w:rPr>
          <w:rFonts w:hint="cs"/>
          <w:sz w:val="24"/>
          <w:szCs w:val="24"/>
          <w:rtl/>
        </w:rPr>
        <w:t>) היא שיטת שיווק של קרקעות ביוזמת</w:t>
      </w:r>
      <w:r w:rsidRPr="00D6164F">
        <w:rPr>
          <w:rFonts w:hint="cs"/>
          <w:sz w:val="24"/>
          <w:szCs w:val="24"/>
        </w:rPr>
        <w:t xml:space="preserve"> </w:t>
      </w:r>
      <w:r w:rsidRPr="00D6164F">
        <w:rPr>
          <w:rFonts w:hint="cs"/>
          <w:sz w:val="24"/>
          <w:szCs w:val="24"/>
          <w:rtl/>
        </w:rPr>
        <w:t>משרד הבינוי והשיכון, משרד האוצר ורשות מקרקעי ישראל</w:t>
      </w:r>
      <w:r w:rsidRPr="00D6164F">
        <w:rPr>
          <w:sz w:val="24"/>
          <w:szCs w:val="24"/>
        </w:rPr>
        <w:t>.</w:t>
      </w:r>
    </w:p>
    <w:p w:rsidR="002678A2" w:rsidRPr="00D6164F" w:rsidRDefault="002678A2" w:rsidP="002678A2">
      <w:pPr>
        <w:pStyle w:val="ae"/>
        <w:spacing w:before="120" w:after="120" w:line="360" w:lineRule="auto"/>
        <w:ind w:left="720" w:right="-284"/>
        <w:rPr>
          <w:sz w:val="24"/>
          <w:szCs w:val="24"/>
          <w:rtl/>
        </w:rPr>
      </w:pPr>
      <w:r w:rsidRPr="00D6164F">
        <w:rPr>
          <w:rFonts w:hint="cs"/>
          <w:sz w:val="24"/>
          <w:szCs w:val="24"/>
          <w:rtl/>
        </w:rPr>
        <w:t xml:space="preserve">התכנית מאפשרת </w:t>
      </w:r>
      <w:proofErr w:type="spellStart"/>
      <w:r w:rsidRPr="00D6164F">
        <w:rPr>
          <w:rFonts w:hint="cs"/>
          <w:sz w:val="24"/>
          <w:szCs w:val="24"/>
          <w:rtl/>
        </w:rPr>
        <w:t>לרוכשי</w:t>
      </w:r>
      <w:proofErr w:type="spellEnd"/>
      <w:r w:rsidRPr="00D6164F">
        <w:rPr>
          <w:rFonts w:hint="cs"/>
          <w:sz w:val="24"/>
          <w:szCs w:val="24"/>
          <w:rtl/>
        </w:rPr>
        <w:t xml:space="preserve"> דירה ראשונה לרכוש דירה חדשה</w:t>
      </w:r>
      <w:r w:rsidRPr="00D6164F">
        <w:rPr>
          <w:rFonts w:hint="cs"/>
          <w:sz w:val="24"/>
          <w:szCs w:val="24"/>
        </w:rPr>
        <w:t xml:space="preserve"> </w:t>
      </w:r>
      <w:r w:rsidRPr="00D6164F">
        <w:rPr>
          <w:rFonts w:hint="cs"/>
          <w:sz w:val="24"/>
          <w:szCs w:val="24"/>
          <w:rtl/>
        </w:rPr>
        <w:t xml:space="preserve">במחיר מוזל ממחירי השוק. עקרונות התכנית מתבססים על החלטת ממשלה מספר </w:t>
      </w:r>
      <w:hyperlink r:id="rId27" w:history="1">
        <w:r w:rsidRPr="00D6164F">
          <w:rPr>
            <w:rStyle w:val="Hyperlink"/>
            <w:rFonts w:hint="cs"/>
            <w:sz w:val="24"/>
            <w:szCs w:val="24"/>
            <w:rtl/>
          </w:rPr>
          <w:t>547 (דר/13</w:t>
        </w:r>
      </w:hyperlink>
      <w:r w:rsidRPr="00D6164F">
        <w:rPr>
          <w:rFonts w:hint="cs"/>
          <w:sz w:val="24"/>
          <w:szCs w:val="24"/>
          <w:rtl/>
        </w:rPr>
        <w:t xml:space="preserve">) מיום 14.7.2013, על החלטת ממשלה </w:t>
      </w:r>
      <w:hyperlink r:id="rId28" w:history="1">
        <w:r w:rsidRPr="00D6164F">
          <w:rPr>
            <w:rStyle w:val="Hyperlink"/>
            <w:rFonts w:hint="cs"/>
            <w:sz w:val="24"/>
            <w:szCs w:val="24"/>
            <w:rtl/>
          </w:rPr>
          <w:t>203 (דר/13)</w:t>
        </w:r>
      </w:hyperlink>
      <w:r w:rsidRPr="00D6164F">
        <w:rPr>
          <w:rFonts w:hint="cs"/>
          <w:sz w:val="24"/>
          <w:szCs w:val="24"/>
          <w:rtl/>
        </w:rPr>
        <w:t xml:space="preserve"> מיום 9.7.2015 ועל החלטת ממשלה מספר </w:t>
      </w:r>
      <w:hyperlink r:id="rId29" w:history="1">
        <w:r w:rsidRPr="00D6164F">
          <w:rPr>
            <w:rStyle w:val="Hyperlink"/>
            <w:rFonts w:hint="cs"/>
            <w:sz w:val="24"/>
            <w:szCs w:val="24"/>
            <w:rtl/>
          </w:rPr>
          <w:t>315 (דר/23</w:t>
        </w:r>
      </w:hyperlink>
      <w:r w:rsidRPr="00D6164F">
        <w:rPr>
          <w:rFonts w:hint="cs"/>
          <w:sz w:val="24"/>
          <w:szCs w:val="24"/>
          <w:rtl/>
        </w:rPr>
        <w:t xml:space="preserve">) מיום 30.7.2015, (להלן - </w:t>
      </w:r>
      <w:r w:rsidRPr="00D6164F">
        <w:rPr>
          <w:rFonts w:hint="cs"/>
          <w:b/>
          <w:bCs/>
          <w:sz w:val="24"/>
          <w:szCs w:val="24"/>
          <w:rtl/>
        </w:rPr>
        <w:t>החלטות הממשלה</w:t>
      </w:r>
      <w:r w:rsidRPr="00D6164F">
        <w:rPr>
          <w:rFonts w:hint="cs"/>
          <w:sz w:val="24"/>
          <w:szCs w:val="24"/>
          <w:rtl/>
        </w:rPr>
        <w:t xml:space="preserve">), וכן על החלטת מועצת מקרקעי ישראל מספר 1501 מיום 9.11.2016 (להלן - </w:t>
      </w:r>
      <w:hyperlink r:id="rId30" w:history="1">
        <w:r w:rsidRPr="00D6164F">
          <w:rPr>
            <w:rStyle w:val="Hyperlink"/>
            <w:rFonts w:hint="cs"/>
            <w:b/>
            <w:bCs/>
            <w:sz w:val="24"/>
            <w:szCs w:val="24"/>
            <w:rtl/>
          </w:rPr>
          <w:t>החלטת המועצה</w:t>
        </w:r>
      </w:hyperlink>
      <w:r w:rsidRPr="00D6164F">
        <w:rPr>
          <w:rFonts w:hint="cs"/>
          <w:sz w:val="24"/>
          <w:szCs w:val="24"/>
          <w:rtl/>
        </w:rPr>
        <w:t>).</w:t>
      </w:r>
    </w:p>
    <w:p w:rsidR="002678A2" w:rsidRPr="00D6164F" w:rsidRDefault="002678A2" w:rsidP="002678A2">
      <w:pPr>
        <w:pStyle w:val="ae"/>
        <w:spacing w:before="120" w:after="120" w:line="360" w:lineRule="auto"/>
        <w:ind w:left="720" w:right="-284"/>
        <w:rPr>
          <w:sz w:val="24"/>
          <w:szCs w:val="24"/>
          <w:rtl/>
        </w:rPr>
      </w:pPr>
      <w:r w:rsidRPr="00D6164F">
        <w:rPr>
          <w:rFonts w:hint="cs"/>
          <w:sz w:val="24"/>
          <w:szCs w:val="24"/>
          <w:rtl/>
        </w:rPr>
        <w:t>בהתאם להחלטות הממשלה, ו/או כל החלטה אחרת אשר תבוא במקומן בהתייחס לזכאות לרכישת דירות במחיר למשתכן ואופן מכירת דירות אלו, נקבע כי ככלל זכאי לרכישת דירה במחיר למשתכן יהיה חסר דיור, כהגדרתו בהחלטת המועצה, וכי הזכות לרכישת דירה תיקבע באמצעות הגרלה, בהתאם לכללים שיקבע המשרד</w:t>
      </w:r>
      <w:r w:rsidRPr="00D6164F">
        <w:rPr>
          <w:rFonts w:hint="cs"/>
          <w:sz w:val="24"/>
          <w:szCs w:val="24"/>
        </w:rPr>
        <w:t xml:space="preserve"> </w:t>
      </w:r>
      <w:r w:rsidRPr="00D6164F">
        <w:rPr>
          <w:rFonts w:hint="cs"/>
          <w:sz w:val="24"/>
          <w:szCs w:val="24"/>
          <w:rtl/>
        </w:rPr>
        <w:t>בהתייעצות עם רשות מקרקעי ישראל.</w:t>
      </w:r>
    </w:p>
    <w:p w:rsidR="002678A2" w:rsidRDefault="002678A2" w:rsidP="002678A2">
      <w:pPr>
        <w:pStyle w:val="ae"/>
        <w:spacing w:before="120" w:after="120" w:line="360" w:lineRule="auto"/>
        <w:ind w:left="719" w:right="-284"/>
        <w:rPr>
          <w:rFonts w:ascii="Arial" w:hAnsi="Arial"/>
          <w:sz w:val="24"/>
          <w:szCs w:val="24"/>
          <w:rtl/>
        </w:rPr>
      </w:pPr>
      <w:r w:rsidRPr="0043479C">
        <w:rPr>
          <w:rFonts w:ascii="Arial" w:hAnsi="Arial"/>
          <w:sz w:val="24"/>
          <w:szCs w:val="24"/>
          <w:rtl/>
        </w:rPr>
        <w:t>בניי</w:t>
      </w:r>
      <w:r>
        <w:rPr>
          <w:rFonts w:ascii="Arial" w:hAnsi="Arial" w:hint="cs"/>
          <w:sz w:val="24"/>
          <w:szCs w:val="24"/>
          <w:rtl/>
        </w:rPr>
        <w:t>ת הפרויקטים במסלול מחיר למשתכן</w:t>
      </w:r>
      <w:r w:rsidRPr="0043479C">
        <w:rPr>
          <w:rFonts w:ascii="Arial" w:hAnsi="Arial"/>
          <w:sz w:val="24"/>
          <w:szCs w:val="24"/>
          <w:rtl/>
        </w:rPr>
        <w:t xml:space="preserve"> </w:t>
      </w:r>
      <w:r w:rsidRPr="0043479C">
        <w:rPr>
          <w:rFonts w:ascii="Arial" w:hAnsi="Arial" w:hint="cs"/>
          <w:sz w:val="24"/>
          <w:szCs w:val="24"/>
          <w:rtl/>
        </w:rPr>
        <w:t>מתבצעת</w:t>
      </w:r>
      <w:r w:rsidRPr="0043479C">
        <w:rPr>
          <w:rFonts w:ascii="Arial" w:hAnsi="Arial"/>
          <w:sz w:val="24"/>
          <w:szCs w:val="24"/>
          <w:rtl/>
        </w:rPr>
        <w:t xml:space="preserve"> ע"י חברות/קבלני בנייה (להלן</w:t>
      </w:r>
      <w:r w:rsidRPr="0043479C">
        <w:rPr>
          <w:rFonts w:ascii="Arial" w:hAnsi="Arial" w:hint="cs"/>
          <w:sz w:val="24"/>
          <w:szCs w:val="24"/>
          <w:rtl/>
        </w:rPr>
        <w:t>:</w:t>
      </w:r>
      <w:r w:rsidRPr="0043479C">
        <w:rPr>
          <w:rFonts w:ascii="Arial" w:hAnsi="Arial"/>
          <w:sz w:val="24"/>
          <w:szCs w:val="24"/>
          <w:rtl/>
        </w:rPr>
        <w:t>–</w:t>
      </w:r>
      <w:r w:rsidRPr="0043479C">
        <w:rPr>
          <w:rFonts w:ascii="Arial" w:hAnsi="Arial" w:hint="cs"/>
          <w:sz w:val="24"/>
          <w:szCs w:val="24"/>
          <w:rtl/>
        </w:rPr>
        <w:t xml:space="preserve"> </w:t>
      </w:r>
      <w:r w:rsidRPr="0043479C">
        <w:rPr>
          <w:rFonts w:ascii="Arial" w:hAnsi="Arial" w:hint="cs"/>
          <w:b/>
          <w:bCs/>
          <w:sz w:val="24"/>
          <w:szCs w:val="24"/>
          <w:rtl/>
        </w:rPr>
        <w:t>"</w:t>
      </w:r>
      <w:r w:rsidR="00982E67">
        <w:rPr>
          <w:rFonts w:ascii="Arial" w:hAnsi="Arial"/>
          <w:b/>
          <w:bCs/>
          <w:sz w:val="24"/>
          <w:szCs w:val="24"/>
          <w:rtl/>
        </w:rPr>
        <w:t>היזמים</w:t>
      </w:r>
      <w:r w:rsidRPr="0043479C">
        <w:rPr>
          <w:rFonts w:ascii="Arial" w:hAnsi="Arial" w:hint="cs"/>
          <w:b/>
          <w:bCs/>
          <w:sz w:val="24"/>
          <w:szCs w:val="24"/>
          <w:rtl/>
        </w:rPr>
        <w:t>"</w:t>
      </w:r>
      <w:r w:rsidRPr="0043479C">
        <w:rPr>
          <w:rFonts w:ascii="Arial" w:hAnsi="Arial"/>
          <w:sz w:val="24"/>
          <w:szCs w:val="24"/>
          <w:rtl/>
        </w:rPr>
        <w:t>)</w:t>
      </w:r>
      <w:r w:rsidRPr="0043479C">
        <w:rPr>
          <w:rFonts w:ascii="Arial" w:hAnsi="Arial" w:hint="cs"/>
          <w:sz w:val="24"/>
          <w:szCs w:val="24"/>
          <w:rtl/>
        </w:rPr>
        <w:t>,</w:t>
      </w:r>
      <w:r w:rsidRPr="0043479C">
        <w:rPr>
          <w:rFonts w:ascii="Arial" w:hAnsi="Arial"/>
          <w:sz w:val="24"/>
          <w:szCs w:val="24"/>
          <w:rtl/>
        </w:rPr>
        <w:t xml:space="preserve"> </w:t>
      </w:r>
      <w:r w:rsidRPr="0043479C">
        <w:rPr>
          <w:rFonts w:ascii="Arial" w:hAnsi="Arial" w:hint="cs"/>
          <w:sz w:val="24"/>
          <w:szCs w:val="24"/>
          <w:rtl/>
        </w:rPr>
        <w:t>הנבחרים</w:t>
      </w:r>
      <w:r w:rsidRPr="0043479C">
        <w:rPr>
          <w:rFonts w:ascii="Arial" w:hAnsi="Arial"/>
          <w:sz w:val="24"/>
          <w:szCs w:val="24"/>
          <w:rtl/>
        </w:rPr>
        <w:t xml:space="preserve"> על-ידי </w:t>
      </w:r>
      <w:r>
        <w:rPr>
          <w:rFonts w:ascii="Arial" w:hAnsi="Arial"/>
          <w:sz w:val="24"/>
          <w:szCs w:val="24"/>
          <w:rtl/>
        </w:rPr>
        <w:t>משרד הבינוי והשיכון</w:t>
      </w:r>
      <w:r w:rsidRPr="0043479C">
        <w:rPr>
          <w:rFonts w:ascii="Arial" w:hAnsi="Arial"/>
          <w:sz w:val="24"/>
          <w:szCs w:val="24"/>
          <w:rtl/>
        </w:rPr>
        <w:t xml:space="preserve"> </w:t>
      </w:r>
      <w:r>
        <w:rPr>
          <w:rFonts w:ascii="Arial" w:hAnsi="Arial" w:hint="cs"/>
          <w:sz w:val="24"/>
          <w:szCs w:val="24"/>
          <w:rtl/>
        </w:rPr>
        <w:t xml:space="preserve">ורשות מקרקעי ישראל </w:t>
      </w:r>
      <w:r w:rsidRPr="0043479C">
        <w:rPr>
          <w:rFonts w:ascii="Arial" w:hAnsi="Arial"/>
          <w:sz w:val="24"/>
          <w:szCs w:val="24"/>
          <w:rtl/>
        </w:rPr>
        <w:t>באמצעות מכרזים, כאשר התחרות היא על המחיר</w:t>
      </w:r>
      <w:r w:rsidRPr="0043479C">
        <w:rPr>
          <w:rFonts w:ascii="Arial" w:hAnsi="Arial" w:hint="cs"/>
          <w:sz w:val="24"/>
          <w:szCs w:val="24"/>
          <w:rtl/>
        </w:rPr>
        <w:t xml:space="preserve"> הנמוך ביותר</w:t>
      </w:r>
      <w:r w:rsidRPr="0043479C">
        <w:rPr>
          <w:rFonts w:ascii="Arial" w:hAnsi="Arial"/>
          <w:sz w:val="24"/>
          <w:szCs w:val="24"/>
          <w:rtl/>
        </w:rPr>
        <w:t xml:space="preserve"> למ"ר בדירה </w:t>
      </w:r>
      <w:r w:rsidRPr="0043479C">
        <w:rPr>
          <w:rFonts w:ascii="Arial" w:hAnsi="Arial" w:hint="cs"/>
          <w:sz w:val="24"/>
          <w:szCs w:val="24"/>
          <w:rtl/>
        </w:rPr>
        <w:t xml:space="preserve">שישולם </w:t>
      </w:r>
      <w:r w:rsidRPr="0043479C">
        <w:rPr>
          <w:rFonts w:ascii="Arial" w:hAnsi="Arial" w:hint="eastAsia"/>
          <w:sz w:val="24"/>
          <w:szCs w:val="24"/>
          <w:rtl/>
        </w:rPr>
        <w:t>ע</w:t>
      </w:r>
      <w:r w:rsidRPr="0043479C">
        <w:rPr>
          <w:rFonts w:ascii="Arial" w:hAnsi="Arial"/>
          <w:sz w:val="24"/>
          <w:szCs w:val="24"/>
          <w:rtl/>
        </w:rPr>
        <w:t xml:space="preserve">"י </w:t>
      </w:r>
      <w:r w:rsidRPr="0043479C">
        <w:rPr>
          <w:rFonts w:ascii="Arial" w:hAnsi="Arial" w:hint="eastAsia"/>
          <w:sz w:val="24"/>
          <w:szCs w:val="24"/>
          <w:rtl/>
        </w:rPr>
        <w:t>ה</w:t>
      </w:r>
      <w:r w:rsidRPr="0043479C">
        <w:rPr>
          <w:rFonts w:ascii="Arial" w:hAnsi="Arial" w:hint="cs"/>
          <w:sz w:val="24"/>
          <w:szCs w:val="24"/>
          <w:rtl/>
        </w:rPr>
        <w:t>דייר ה</w:t>
      </w:r>
      <w:r w:rsidRPr="0043479C">
        <w:rPr>
          <w:rFonts w:ascii="Arial" w:hAnsi="Arial" w:hint="eastAsia"/>
          <w:sz w:val="24"/>
          <w:szCs w:val="24"/>
          <w:rtl/>
        </w:rPr>
        <w:t>משתכן</w:t>
      </w:r>
      <w:r w:rsidRPr="0043479C">
        <w:rPr>
          <w:rFonts w:ascii="Arial" w:hAnsi="Arial"/>
          <w:sz w:val="24"/>
          <w:szCs w:val="24"/>
          <w:rtl/>
        </w:rPr>
        <w:t>.</w:t>
      </w:r>
    </w:p>
    <w:p w:rsidR="004B4909" w:rsidRDefault="00A45DD1" w:rsidP="0064139E">
      <w:pPr>
        <w:pStyle w:val="ae"/>
        <w:spacing w:before="120" w:after="120" w:line="360" w:lineRule="auto"/>
        <w:ind w:left="719" w:right="-284"/>
        <w:rPr>
          <w:rFonts w:ascii="Arial" w:hAnsi="Arial"/>
          <w:sz w:val="24"/>
          <w:szCs w:val="24"/>
          <w:rtl/>
        </w:rPr>
      </w:pPr>
      <w:r w:rsidRPr="009D5127">
        <w:rPr>
          <w:rFonts w:ascii="Arial" w:hAnsi="Arial" w:hint="eastAsia"/>
          <w:b/>
          <w:bCs/>
          <w:sz w:val="24"/>
          <w:szCs w:val="24"/>
          <w:rtl/>
        </w:rPr>
        <w:t>היקף</w:t>
      </w:r>
      <w:r w:rsidRPr="009D5127">
        <w:rPr>
          <w:rFonts w:ascii="Arial" w:hAnsi="Arial"/>
          <w:b/>
          <w:bCs/>
          <w:sz w:val="24"/>
          <w:szCs w:val="24"/>
          <w:rtl/>
        </w:rPr>
        <w:t xml:space="preserve"> </w:t>
      </w:r>
      <w:r w:rsidRPr="009D5127">
        <w:rPr>
          <w:rFonts w:ascii="Arial" w:hAnsi="Arial" w:hint="eastAsia"/>
          <w:b/>
          <w:bCs/>
          <w:sz w:val="24"/>
          <w:szCs w:val="24"/>
          <w:rtl/>
        </w:rPr>
        <w:t>הפרויקט</w:t>
      </w:r>
      <w:r w:rsidRPr="009D5127">
        <w:rPr>
          <w:rFonts w:ascii="Arial" w:hAnsi="Arial"/>
          <w:b/>
          <w:bCs/>
          <w:sz w:val="24"/>
          <w:szCs w:val="24"/>
          <w:rtl/>
        </w:rPr>
        <w:t xml:space="preserve"> </w:t>
      </w:r>
      <w:r w:rsidRPr="009D5127">
        <w:rPr>
          <w:rFonts w:ascii="Arial" w:hAnsi="Arial" w:hint="eastAsia"/>
          <w:b/>
          <w:bCs/>
          <w:sz w:val="24"/>
          <w:szCs w:val="24"/>
          <w:rtl/>
        </w:rPr>
        <w:t>הצפוי</w:t>
      </w:r>
      <w:r>
        <w:rPr>
          <w:rFonts w:ascii="Arial" w:hAnsi="Arial" w:hint="cs"/>
          <w:sz w:val="24"/>
          <w:szCs w:val="24"/>
          <w:rtl/>
        </w:rPr>
        <w:t xml:space="preserve">: </w:t>
      </w:r>
      <w:r w:rsidR="004B4909">
        <w:rPr>
          <w:rFonts w:ascii="Arial" w:hAnsi="Arial" w:hint="cs"/>
          <w:sz w:val="24"/>
          <w:szCs w:val="24"/>
          <w:rtl/>
        </w:rPr>
        <w:t xml:space="preserve">נכון למועד כתיבת המכרז זכו יזמים במכרזי רשות מקרקעי ישראל ומשרד הבינוי והשיכון </w:t>
      </w:r>
      <w:r>
        <w:rPr>
          <w:rFonts w:ascii="Arial" w:hAnsi="Arial" w:hint="cs"/>
          <w:sz w:val="24"/>
          <w:szCs w:val="24"/>
          <w:rtl/>
        </w:rPr>
        <w:t xml:space="preserve">במסלול </w:t>
      </w:r>
      <w:r w:rsidR="004B4909">
        <w:rPr>
          <w:rFonts w:ascii="Arial" w:hAnsi="Arial" w:hint="cs"/>
          <w:sz w:val="24"/>
          <w:szCs w:val="24"/>
          <w:rtl/>
        </w:rPr>
        <w:t xml:space="preserve">מחיר למשתכן </w:t>
      </w:r>
      <w:r>
        <w:rPr>
          <w:rFonts w:ascii="Arial" w:hAnsi="Arial" w:hint="cs"/>
          <w:sz w:val="24"/>
          <w:szCs w:val="24"/>
          <w:rtl/>
        </w:rPr>
        <w:t>ב</w:t>
      </w:r>
      <w:r w:rsidR="004B4909">
        <w:rPr>
          <w:rFonts w:ascii="Arial" w:hAnsi="Arial" w:hint="cs"/>
          <w:sz w:val="24"/>
          <w:szCs w:val="24"/>
          <w:rtl/>
        </w:rPr>
        <w:t>כ-</w:t>
      </w:r>
      <w:r w:rsidR="000C609D">
        <w:rPr>
          <w:rFonts w:ascii="Arial" w:hAnsi="Arial" w:hint="cs"/>
          <w:sz w:val="24"/>
          <w:szCs w:val="24"/>
          <w:rtl/>
        </w:rPr>
        <w:t>39</w:t>
      </w:r>
      <w:r w:rsidR="004B4909">
        <w:rPr>
          <w:rFonts w:ascii="Arial" w:hAnsi="Arial" w:hint="cs"/>
          <w:sz w:val="24"/>
          <w:szCs w:val="24"/>
          <w:rtl/>
        </w:rPr>
        <w:t>,000</w:t>
      </w:r>
      <w:r>
        <w:rPr>
          <w:rFonts w:ascii="Arial" w:hAnsi="Arial" w:hint="cs"/>
          <w:sz w:val="24"/>
          <w:szCs w:val="24"/>
          <w:rtl/>
        </w:rPr>
        <w:t xml:space="preserve"> יחידות דיור לבנייה. מתוך היקף זה נערכו עד כה 91 הגרלות, בהן הוגרלו כ-11,000 יחידות דיור לזכאים שנרשמו להגרלות. במהלך חודשים יולי-אוגוסט 2017 צפויות להיערך 92 הגרלות לכ-15,000 יחידות דיור נוספות לזכאים. בנוסף, ישנם כרגע מכרזי מחיר למשתכן </w:t>
      </w:r>
      <w:r w:rsidR="000C609D">
        <w:rPr>
          <w:rFonts w:ascii="Arial" w:hAnsi="Arial" w:hint="cs"/>
          <w:sz w:val="24"/>
          <w:szCs w:val="24"/>
          <w:rtl/>
        </w:rPr>
        <w:t xml:space="preserve">לכ-19,000 יחידות דיור </w:t>
      </w:r>
      <w:r w:rsidR="007D022D">
        <w:rPr>
          <w:rFonts w:ascii="Arial" w:hAnsi="Arial" w:hint="cs"/>
          <w:sz w:val="24"/>
          <w:szCs w:val="24"/>
          <w:rtl/>
        </w:rPr>
        <w:t>שטרם</w:t>
      </w:r>
      <w:r>
        <w:rPr>
          <w:rFonts w:ascii="Arial" w:hAnsi="Arial" w:hint="cs"/>
          <w:sz w:val="24"/>
          <w:szCs w:val="24"/>
          <w:rtl/>
        </w:rPr>
        <w:t xml:space="preserve"> נ</w:t>
      </w:r>
      <w:r w:rsidR="000C609D">
        <w:rPr>
          <w:rFonts w:ascii="Arial" w:hAnsi="Arial" w:hint="cs"/>
          <w:sz w:val="24"/>
          <w:szCs w:val="24"/>
          <w:rtl/>
        </w:rPr>
        <w:t>קבעו בהם זוכים.</w:t>
      </w:r>
      <w:r w:rsidR="0064139E">
        <w:rPr>
          <w:rFonts w:ascii="Arial" w:hAnsi="Arial" w:hint="cs"/>
          <w:sz w:val="24"/>
          <w:szCs w:val="24"/>
          <w:rtl/>
        </w:rPr>
        <w:t xml:space="preserve"> לפי ההערכות, עד סוף שנת 2017 יפורסמו למעלה מ-20,000 יח"ד נוספות במסלול לזכאי מחיר למשתכן.</w:t>
      </w:r>
    </w:p>
    <w:p w:rsidR="002678A2" w:rsidRPr="0043479C" w:rsidRDefault="002678A2" w:rsidP="002678A2">
      <w:pPr>
        <w:pStyle w:val="ae"/>
        <w:spacing w:before="120" w:after="120" w:line="360" w:lineRule="auto"/>
        <w:ind w:right="-284"/>
        <w:rPr>
          <w:rFonts w:ascii="Arial" w:hAnsi="Arial"/>
          <w:sz w:val="24"/>
          <w:szCs w:val="24"/>
          <w:rtl/>
        </w:rPr>
      </w:pPr>
    </w:p>
    <w:p w:rsidR="002678A2" w:rsidRPr="009B5F37" w:rsidRDefault="002678A2" w:rsidP="002678A2">
      <w:pPr>
        <w:pStyle w:val="af3"/>
        <w:spacing w:before="120" w:after="120"/>
        <w:ind w:left="707" w:right="-284"/>
        <w:jc w:val="both"/>
        <w:rPr>
          <w:rFonts w:ascii="Arial" w:hAnsi="Arial"/>
          <w:sz w:val="24"/>
          <w:szCs w:val="24"/>
          <w:u w:val="single"/>
          <w:rtl/>
        </w:rPr>
      </w:pPr>
      <w:r w:rsidRPr="009B5F37">
        <w:rPr>
          <w:rFonts w:ascii="Arial" w:hAnsi="Arial" w:hint="eastAsia"/>
          <w:sz w:val="24"/>
          <w:szCs w:val="24"/>
          <w:u w:val="single"/>
          <w:rtl/>
        </w:rPr>
        <w:t>הזכאים</w:t>
      </w:r>
      <w:r w:rsidRPr="009B5F37">
        <w:rPr>
          <w:rFonts w:ascii="Arial" w:hAnsi="Arial"/>
          <w:sz w:val="24"/>
          <w:szCs w:val="24"/>
          <w:u w:val="single"/>
          <w:rtl/>
        </w:rPr>
        <w:t xml:space="preserve"> להשתתף בהגרלות מסלול מחיר למשתכן- </w:t>
      </w:r>
    </w:p>
    <w:p w:rsidR="002678A2" w:rsidRPr="00F07C6E" w:rsidRDefault="002678A2" w:rsidP="002678A2">
      <w:pPr>
        <w:spacing w:after="120"/>
        <w:ind w:firstLine="707"/>
        <w:jc w:val="both"/>
        <w:rPr>
          <w:rFonts w:ascii="Arial" w:hAnsi="Arial"/>
          <w:b w:val="0"/>
          <w:snapToGrid w:val="0"/>
          <w:sz w:val="24"/>
          <w:szCs w:val="24"/>
          <w:rtl/>
          <w:lang w:eastAsia="he-IL"/>
        </w:rPr>
      </w:pPr>
      <w:r w:rsidRPr="00F07C6E">
        <w:rPr>
          <w:rFonts w:ascii="Arial" w:hAnsi="Arial" w:hint="cs"/>
          <w:b w:val="0"/>
          <w:snapToGrid w:val="0"/>
          <w:sz w:val="24"/>
          <w:szCs w:val="24"/>
          <w:rtl/>
          <w:lang w:eastAsia="he-IL"/>
        </w:rPr>
        <w:t>אזרח ישראל, כמפורט להלן:</w:t>
      </w:r>
    </w:p>
    <w:p w:rsidR="002678A2" w:rsidRPr="00F07C6E" w:rsidRDefault="002678A2" w:rsidP="002678A2">
      <w:pPr>
        <w:spacing w:after="120"/>
        <w:jc w:val="both"/>
        <w:rPr>
          <w:rFonts w:ascii="Arial" w:hAnsi="Arial"/>
          <w:b w:val="0"/>
          <w:snapToGrid w:val="0"/>
          <w:sz w:val="24"/>
          <w:szCs w:val="24"/>
          <w:rtl/>
          <w:lang w:eastAsia="he-IL"/>
        </w:rPr>
      </w:pPr>
      <w:r w:rsidRPr="00F07C6E">
        <w:rPr>
          <w:rFonts w:ascii="Arial" w:hAnsi="Arial" w:hint="cs"/>
          <w:b w:val="0"/>
          <w:snapToGrid w:val="0"/>
          <w:sz w:val="24"/>
          <w:szCs w:val="24"/>
          <w:rtl/>
          <w:lang w:eastAsia="he-IL"/>
        </w:rPr>
        <w:tab/>
        <w:t>יחידים:</w:t>
      </w:r>
    </w:p>
    <w:p w:rsidR="002678A2" w:rsidRPr="00F07C6E" w:rsidRDefault="002678A2" w:rsidP="002678A2">
      <w:pPr>
        <w:numPr>
          <w:ilvl w:val="0"/>
          <w:numId w:val="64"/>
        </w:numPr>
        <w:ind w:left="1071" w:hanging="357"/>
        <w:jc w:val="both"/>
        <w:rPr>
          <w:rFonts w:ascii="Arial" w:hAnsi="Arial"/>
          <w:b w:val="0"/>
          <w:snapToGrid w:val="0"/>
          <w:sz w:val="24"/>
          <w:szCs w:val="24"/>
          <w:rtl/>
          <w:lang w:eastAsia="he-IL"/>
        </w:rPr>
      </w:pPr>
      <w:r w:rsidRPr="00F07C6E">
        <w:rPr>
          <w:rFonts w:ascii="Arial" w:hAnsi="Arial" w:hint="cs"/>
          <w:b w:val="0"/>
          <w:snapToGrid w:val="0"/>
          <w:sz w:val="24"/>
          <w:szCs w:val="24"/>
          <w:rtl/>
          <w:lang w:eastAsia="he-IL"/>
        </w:rPr>
        <w:t>רווק/ה, גרוש/ה, אלמן/</w:t>
      </w:r>
      <w:proofErr w:type="spellStart"/>
      <w:r w:rsidRPr="00F07C6E">
        <w:rPr>
          <w:rFonts w:ascii="Arial" w:hAnsi="Arial" w:hint="cs"/>
          <w:b w:val="0"/>
          <w:snapToGrid w:val="0"/>
          <w:sz w:val="24"/>
          <w:szCs w:val="24"/>
          <w:rtl/>
          <w:lang w:eastAsia="he-IL"/>
        </w:rPr>
        <w:t>נה</w:t>
      </w:r>
      <w:proofErr w:type="spellEnd"/>
      <w:r w:rsidRPr="00F07C6E">
        <w:rPr>
          <w:rFonts w:ascii="Arial" w:hAnsi="Arial" w:hint="cs"/>
          <w:b w:val="0"/>
          <w:snapToGrid w:val="0"/>
          <w:sz w:val="24"/>
          <w:szCs w:val="24"/>
          <w:rtl/>
          <w:lang w:eastAsia="he-IL"/>
        </w:rPr>
        <w:t>, מגיל 35 ומעלה.</w:t>
      </w:r>
    </w:p>
    <w:p w:rsidR="002678A2" w:rsidRPr="00F07C6E" w:rsidRDefault="002678A2" w:rsidP="002678A2">
      <w:pPr>
        <w:numPr>
          <w:ilvl w:val="0"/>
          <w:numId w:val="64"/>
        </w:numPr>
        <w:ind w:left="1071" w:hanging="357"/>
        <w:jc w:val="both"/>
        <w:rPr>
          <w:rFonts w:ascii="Arial" w:hAnsi="Arial"/>
          <w:b w:val="0"/>
          <w:snapToGrid w:val="0"/>
          <w:sz w:val="24"/>
          <w:szCs w:val="24"/>
          <w:lang w:eastAsia="he-IL"/>
        </w:rPr>
      </w:pPr>
      <w:r w:rsidRPr="00F07C6E">
        <w:rPr>
          <w:rFonts w:ascii="Arial" w:hAnsi="Arial" w:hint="cs"/>
          <w:b w:val="0"/>
          <w:snapToGrid w:val="0"/>
          <w:sz w:val="24"/>
          <w:szCs w:val="24"/>
          <w:rtl/>
          <w:lang w:eastAsia="he-IL"/>
        </w:rPr>
        <w:t>נכה בן 21 ומעלה שהוכר כנכה גפיים תחתונות לצמיתות, המחזיק אישור משרד הבריאות שהינו מרותק לכיסא גלגלים לצמיתות ובעל דרגת נכות לצמיתות בשיעור 75% או יותר.</w:t>
      </w:r>
    </w:p>
    <w:p w:rsidR="002678A2" w:rsidRPr="00F07C6E" w:rsidRDefault="002678A2" w:rsidP="002678A2">
      <w:pPr>
        <w:spacing w:after="120"/>
        <w:ind w:left="1077"/>
        <w:jc w:val="both"/>
        <w:rPr>
          <w:rFonts w:ascii="Arial" w:hAnsi="Arial"/>
          <w:b w:val="0"/>
          <w:snapToGrid w:val="0"/>
          <w:sz w:val="24"/>
          <w:szCs w:val="24"/>
          <w:lang w:eastAsia="he-IL"/>
        </w:rPr>
      </w:pPr>
      <w:r w:rsidRPr="00F07C6E">
        <w:rPr>
          <w:rFonts w:ascii="Arial" w:hAnsi="Arial" w:hint="cs"/>
          <w:b w:val="0"/>
          <w:snapToGrid w:val="0"/>
          <w:sz w:val="24"/>
          <w:szCs w:val="24"/>
          <w:rtl/>
          <w:lang w:eastAsia="he-IL"/>
        </w:rPr>
        <w:t>תא משפחתי:</w:t>
      </w:r>
    </w:p>
    <w:p w:rsidR="002678A2" w:rsidRPr="00F07C6E" w:rsidRDefault="002678A2" w:rsidP="002678A2">
      <w:pPr>
        <w:numPr>
          <w:ilvl w:val="0"/>
          <w:numId w:val="64"/>
        </w:numPr>
        <w:ind w:left="1071" w:hanging="357"/>
        <w:jc w:val="both"/>
        <w:rPr>
          <w:rFonts w:ascii="Arial" w:hAnsi="Arial"/>
          <w:b w:val="0"/>
          <w:snapToGrid w:val="0"/>
          <w:sz w:val="24"/>
          <w:szCs w:val="24"/>
          <w:rtl/>
          <w:lang w:eastAsia="he-IL"/>
        </w:rPr>
      </w:pPr>
      <w:r w:rsidRPr="00F07C6E">
        <w:rPr>
          <w:rFonts w:ascii="Arial" w:hAnsi="Arial" w:hint="cs"/>
          <w:b w:val="0"/>
          <w:snapToGrid w:val="0"/>
          <w:sz w:val="24"/>
          <w:szCs w:val="24"/>
          <w:rtl/>
          <w:lang w:eastAsia="he-IL"/>
        </w:rPr>
        <w:lastRenderedPageBreak/>
        <w:t>זוג נשוי או זוג ידוע בציבור המקיים משק בית משותף, עם או בלי ילדים (ללא הגבלת גיל).</w:t>
      </w:r>
    </w:p>
    <w:p w:rsidR="002678A2" w:rsidRPr="00F07C6E" w:rsidRDefault="002678A2" w:rsidP="002678A2">
      <w:pPr>
        <w:numPr>
          <w:ilvl w:val="0"/>
          <w:numId w:val="64"/>
        </w:numPr>
        <w:ind w:left="1071" w:hanging="357"/>
        <w:jc w:val="both"/>
        <w:rPr>
          <w:rFonts w:ascii="Arial" w:hAnsi="Arial"/>
          <w:b w:val="0"/>
          <w:snapToGrid w:val="0"/>
          <w:sz w:val="24"/>
          <w:szCs w:val="24"/>
          <w:rtl/>
          <w:lang w:eastAsia="he-IL"/>
        </w:rPr>
      </w:pPr>
      <w:r w:rsidRPr="00F07C6E">
        <w:rPr>
          <w:rFonts w:ascii="Arial" w:hAnsi="Arial" w:hint="cs"/>
          <w:b w:val="0"/>
          <w:snapToGrid w:val="0"/>
          <w:sz w:val="24"/>
          <w:szCs w:val="24"/>
          <w:rtl/>
          <w:lang w:eastAsia="he-IL"/>
        </w:rPr>
        <w:t>זוגות שנרשמו לנישואין ועומדים להינשא תוך 3 חודשים מיום הגשת הבקשה למשרד הבינוי והשיכון להנפקת תעודת זכאות.</w:t>
      </w:r>
    </w:p>
    <w:p w:rsidR="002678A2" w:rsidRPr="00F07C6E" w:rsidRDefault="002678A2" w:rsidP="002678A2">
      <w:pPr>
        <w:numPr>
          <w:ilvl w:val="0"/>
          <w:numId w:val="64"/>
        </w:numPr>
        <w:ind w:left="1071" w:hanging="357"/>
        <w:jc w:val="both"/>
        <w:rPr>
          <w:rFonts w:ascii="Arial" w:hAnsi="Arial"/>
          <w:b w:val="0"/>
          <w:snapToGrid w:val="0"/>
          <w:sz w:val="24"/>
          <w:szCs w:val="24"/>
          <w:rtl/>
          <w:lang w:eastAsia="he-IL"/>
        </w:rPr>
      </w:pPr>
      <w:r w:rsidRPr="00F07C6E">
        <w:rPr>
          <w:rFonts w:ascii="Arial" w:hAnsi="Arial" w:hint="cs"/>
          <w:b w:val="0"/>
          <w:snapToGrid w:val="0"/>
          <w:sz w:val="24"/>
          <w:szCs w:val="24"/>
          <w:rtl/>
          <w:lang w:eastAsia="he-IL"/>
        </w:rPr>
        <w:t>הורה עצמאי (חד הורי/ת) עם ילד אחד לפחות שהוא רווק וטרם מלאו לו 21 שנה, המתגורר עמו דרך קבע ונמצא בחזקתו, ובכלל זה הורה עצמאי שהיה בעל זכויות של עד 50% בדירה שנמכרה בעקבות גירושין או במהלך הנישואין (קודם לגירושין) ולא היו לו זכויות נוספות בהתאם להגדרות לעיל ב-6 שנים שקדמו למועד הגשת הבקשה.</w:t>
      </w:r>
    </w:p>
    <w:p w:rsidR="002678A2" w:rsidRDefault="002678A2" w:rsidP="002678A2">
      <w:pPr>
        <w:spacing w:after="120"/>
        <w:ind w:left="357"/>
        <w:jc w:val="both"/>
        <w:rPr>
          <w:rFonts w:ascii="Arial" w:hAnsi="Arial"/>
          <w:b w:val="0"/>
          <w:snapToGrid w:val="0"/>
          <w:sz w:val="24"/>
          <w:szCs w:val="24"/>
          <w:rtl/>
          <w:lang w:eastAsia="he-IL"/>
        </w:rPr>
      </w:pPr>
    </w:p>
    <w:p w:rsidR="002678A2" w:rsidRPr="00F07C6E" w:rsidRDefault="002678A2" w:rsidP="002678A2">
      <w:pPr>
        <w:spacing w:after="120"/>
        <w:ind w:left="720"/>
        <w:jc w:val="both"/>
        <w:rPr>
          <w:rFonts w:ascii="Arial" w:hAnsi="Arial"/>
          <w:b w:val="0"/>
          <w:snapToGrid w:val="0"/>
          <w:sz w:val="24"/>
          <w:szCs w:val="24"/>
          <w:lang w:eastAsia="he-IL"/>
        </w:rPr>
      </w:pPr>
      <w:r w:rsidRPr="00F07C6E">
        <w:rPr>
          <w:rFonts w:ascii="Arial" w:hAnsi="Arial" w:hint="cs"/>
          <w:b w:val="0"/>
          <w:snapToGrid w:val="0"/>
          <w:sz w:val="24"/>
          <w:szCs w:val="24"/>
          <w:rtl/>
          <w:lang w:eastAsia="he-IL"/>
        </w:rPr>
        <w:t>בנוסף לעמידה בקריטריונים לעיל, וכתנאי לקבלת תעודת הזכאות, על המבקש תעודת זכאות, לחתום על התצהיר שלהלן בדבר היעדר זכויות בקרקע המיועדת למגורים.</w:t>
      </w:r>
    </w:p>
    <w:p w:rsidR="002678A2" w:rsidRDefault="002678A2" w:rsidP="002678A2">
      <w:pPr>
        <w:pStyle w:val="ae"/>
        <w:spacing w:before="120" w:after="120" w:line="360" w:lineRule="auto"/>
        <w:ind w:left="720" w:right="-284"/>
        <w:rPr>
          <w:rFonts w:ascii="Arial" w:hAnsi="Arial"/>
          <w:sz w:val="24"/>
          <w:szCs w:val="24"/>
          <w:rtl/>
        </w:rPr>
      </w:pPr>
      <w:r w:rsidRPr="0043479C">
        <w:rPr>
          <w:rFonts w:ascii="Arial" w:hAnsi="Arial" w:hint="cs"/>
          <w:sz w:val="24"/>
          <w:szCs w:val="24"/>
          <w:rtl/>
        </w:rPr>
        <w:t>במכרזי</w:t>
      </w:r>
      <w:r>
        <w:rPr>
          <w:rFonts w:ascii="Arial" w:hAnsi="Arial" w:hint="cs"/>
          <w:sz w:val="24"/>
          <w:szCs w:val="24"/>
          <w:rtl/>
        </w:rPr>
        <w:t xml:space="preserve"> מחיר למשתכן מתחרים </w:t>
      </w:r>
      <w:r w:rsidRPr="0043479C">
        <w:rPr>
          <w:rFonts w:ascii="Arial" w:hAnsi="Arial" w:hint="cs"/>
          <w:sz w:val="24"/>
          <w:szCs w:val="24"/>
          <w:rtl/>
        </w:rPr>
        <w:t>ה</w:t>
      </w:r>
      <w:r>
        <w:rPr>
          <w:rFonts w:ascii="Arial" w:hAnsi="Arial" w:hint="cs"/>
          <w:sz w:val="24"/>
          <w:szCs w:val="24"/>
          <w:rtl/>
        </w:rPr>
        <w:t>יזמים והקבלנים ה</w:t>
      </w:r>
      <w:r w:rsidRPr="0043479C">
        <w:rPr>
          <w:rFonts w:ascii="Arial" w:hAnsi="Arial" w:hint="cs"/>
          <w:sz w:val="24"/>
          <w:szCs w:val="24"/>
          <w:rtl/>
        </w:rPr>
        <w:t xml:space="preserve">מציעים במכרז על המחיר הנמוך ביותר למ"ר דירתי בהתאם למפרט שקובע </w:t>
      </w:r>
      <w:r>
        <w:rPr>
          <w:rFonts w:ascii="Arial" w:hAnsi="Arial" w:hint="cs"/>
          <w:sz w:val="24"/>
          <w:szCs w:val="24"/>
          <w:rtl/>
        </w:rPr>
        <w:t>משרד הבינוי והשיכון</w:t>
      </w:r>
      <w:r w:rsidRPr="0043479C">
        <w:rPr>
          <w:rFonts w:ascii="Arial" w:hAnsi="Arial" w:hint="cs"/>
          <w:sz w:val="24"/>
          <w:szCs w:val="24"/>
          <w:rtl/>
        </w:rPr>
        <w:t>. לא ניתן יהיה לחרוג ממפרט זה</w:t>
      </w:r>
      <w:r>
        <w:rPr>
          <w:rFonts w:ascii="Arial" w:hAnsi="Arial" w:hint="cs"/>
          <w:sz w:val="24"/>
          <w:szCs w:val="24"/>
          <w:rtl/>
        </w:rPr>
        <w:t>, ובדיקת התאמת הדירה למפרט זה היא אחת מדרישות המכרז,</w:t>
      </w:r>
      <w:r w:rsidRPr="00FB5893">
        <w:rPr>
          <w:rFonts w:ascii="Arial" w:hAnsi="Arial" w:hint="cs"/>
          <w:sz w:val="24"/>
          <w:szCs w:val="24"/>
          <w:rtl/>
        </w:rPr>
        <w:t xml:space="preserve"> </w:t>
      </w:r>
      <w:r>
        <w:rPr>
          <w:rFonts w:ascii="Arial" w:hAnsi="Arial" w:hint="cs"/>
          <w:sz w:val="24"/>
          <w:szCs w:val="24"/>
          <w:rtl/>
        </w:rPr>
        <w:t>כפי שיפורט להלן</w:t>
      </w:r>
      <w:r w:rsidRPr="0043479C">
        <w:rPr>
          <w:rFonts w:ascii="Arial" w:hAnsi="Arial" w:hint="cs"/>
          <w:sz w:val="24"/>
          <w:szCs w:val="24"/>
          <w:rtl/>
        </w:rPr>
        <w:t xml:space="preserve">. </w:t>
      </w:r>
      <w:r>
        <w:rPr>
          <w:rFonts w:ascii="Arial" w:hAnsi="Arial" w:hint="cs"/>
          <w:sz w:val="24"/>
          <w:szCs w:val="24"/>
          <w:rtl/>
        </w:rPr>
        <w:t xml:space="preserve">חלק </w:t>
      </w:r>
      <w:r w:rsidRPr="0043479C">
        <w:rPr>
          <w:rFonts w:ascii="Arial" w:hAnsi="Arial" w:hint="cs"/>
          <w:sz w:val="24"/>
          <w:szCs w:val="24"/>
          <w:rtl/>
        </w:rPr>
        <w:t xml:space="preserve">מהדירות בכל מתחם </w:t>
      </w:r>
      <w:r>
        <w:rPr>
          <w:rFonts w:ascii="Arial" w:hAnsi="Arial" w:hint="cs"/>
          <w:sz w:val="24"/>
          <w:szCs w:val="24"/>
          <w:rtl/>
        </w:rPr>
        <w:t xml:space="preserve">מוקצות </w:t>
      </w:r>
      <w:r w:rsidRPr="0043479C">
        <w:rPr>
          <w:rFonts w:ascii="Arial" w:hAnsi="Arial" w:hint="cs"/>
          <w:sz w:val="24"/>
          <w:szCs w:val="24"/>
          <w:rtl/>
        </w:rPr>
        <w:t>לבני מקום. בחירת הזוכים מבין הזכאים שנרשמו לפרויקט תתבצע באמצעות הגרלה. זכאי שרכש יחידת דיור במסגרת מסלול מחיר למשתכן, לא יהיה רשאי למכור את יחידת הדיור לצד שלישי במשך 5 שנים מיום קבלת טופס 4 (אך זכאי להשכירה).</w:t>
      </w:r>
    </w:p>
    <w:p w:rsidR="002678A2" w:rsidRPr="0043479C" w:rsidRDefault="002678A2" w:rsidP="002678A2">
      <w:pPr>
        <w:pStyle w:val="ae"/>
        <w:spacing w:before="120" w:after="120" w:line="360" w:lineRule="auto"/>
        <w:ind w:right="-284"/>
        <w:rPr>
          <w:rFonts w:ascii="Arial" w:hAnsi="Arial"/>
          <w:sz w:val="24"/>
          <w:szCs w:val="24"/>
          <w:rtl/>
        </w:rPr>
      </w:pPr>
    </w:p>
    <w:p w:rsidR="002678A2" w:rsidRPr="009D5127" w:rsidRDefault="002678A2" w:rsidP="009D5127">
      <w:pPr>
        <w:pStyle w:val="af3"/>
        <w:numPr>
          <w:ilvl w:val="4"/>
          <w:numId w:val="108"/>
        </w:numPr>
        <w:spacing w:before="120" w:after="120"/>
        <w:ind w:right="-284"/>
        <w:jc w:val="both"/>
        <w:rPr>
          <w:rFonts w:ascii="Arial" w:hAnsi="Arial"/>
          <w:bCs/>
          <w:sz w:val="24"/>
          <w:szCs w:val="24"/>
          <w:u w:val="single"/>
          <w:rtl/>
        </w:rPr>
      </w:pPr>
      <w:r w:rsidRPr="009D5127">
        <w:rPr>
          <w:rFonts w:ascii="Arial" w:hAnsi="Arial" w:hint="eastAsia"/>
          <w:bCs/>
          <w:sz w:val="24"/>
          <w:szCs w:val="24"/>
          <w:u w:val="single"/>
          <w:rtl/>
        </w:rPr>
        <w:t>מסלול</w:t>
      </w:r>
      <w:r w:rsidRPr="009D5127">
        <w:rPr>
          <w:rFonts w:ascii="Arial" w:hAnsi="Arial"/>
          <w:bCs/>
          <w:sz w:val="24"/>
          <w:szCs w:val="24"/>
          <w:u w:val="single"/>
          <w:rtl/>
        </w:rPr>
        <w:t xml:space="preserve"> </w:t>
      </w:r>
      <w:r w:rsidR="00F8181C">
        <w:rPr>
          <w:rFonts w:ascii="Arial" w:hAnsi="Arial" w:hint="cs"/>
          <w:bCs/>
          <w:sz w:val="24"/>
          <w:szCs w:val="24"/>
          <w:u w:val="single"/>
          <w:rtl/>
        </w:rPr>
        <w:t>"</w:t>
      </w:r>
      <w:r w:rsidRPr="009D5127">
        <w:rPr>
          <w:rFonts w:ascii="Arial" w:hAnsi="Arial" w:hint="eastAsia"/>
          <w:bCs/>
          <w:sz w:val="24"/>
          <w:szCs w:val="24"/>
          <w:u w:val="single"/>
          <w:rtl/>
        </w:rPr>
        <w:t>בינוי</w:t>
      </w:r>
      <w:r w:rsidRPr="009D5127">
        <w:rPr>
          <w:rFonts w:ascii="Arial" w:hAnsi="Arial"/>
          <w:bCs/>
          <w:sz w:val="24"/>
          <w:szCs w:val="24"/>
          <w:u w:val="single"/>
          <w:rtl/>
        </w:rPr>
        <w:t>-פינוי-בינוי</w:t>
      </w:r>
      <w:r w:rsidR="00F8181C">
        <w:rPr>
          <w:rFonts w:ascii="Arial" w:hAnsi="Arial" w:hint="cs"/>
          <w:bCs/>
          <w:sz w:val="24"/>
          <w:szCs w:val="24"/>
          <w:u w:val="single"/>
          <w:rtl/>
        </w:rPr>
        <w:t>"</w:t>
      </w:r>
    </w:p>
    <w:p w:rsidR="002678A2" w:rsidRDefault="002678A2" w:rsidP="002678A2">
      <w:pPr>
        <w:pStyle w:val="af3"/>
        <w:spacing w:after="120"/>
        <w:jc w:val="both"/>
        <w:rPr>
          <w:rFonts w:ascii="Arial" w:hAnsi="Arial"/>
          <w:snapToGrid w:val="0"/>
          <w:sz w:val="24"/>
          <w:szCs w:val="24"/>
          <w:rtl/>
          <w:lang w:eastAsia="he-IL"/>
        </w:rPr>
      </w:pPr>
      <w:r w:rsidRPr="00D1265E">
        <w:rPr>
          <w:rFonts w:ascii="Arial" w:hAnsi="Arial" w:hint="eastAsia"/>
          <w:snapToGrid w:val="0"/>
          <w:sz w:val="24"/>
          <w:szCs w:val="24"/>
          <w:rtl/>
          <w:lang w:eastAsia="he-IL"/>
        </w:rPr>
        <w:t>רקע</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כללי</w:t>
      </w:r>
      <w:r w:rsidRPr="00D1265E">
        <w:rPr>
          <w:rFonts w:ascii="Arial" w:hAnsi="Arial"/>
          <w:snapToGrid w:val="0"/>
          <w:sz w:val="24"/>
          <w:szCs w:val="24"/>
          <w:rtl/>
          <w:lang w:eastAsia="he-IL"/>
        </w:rPr>
        <w:t>:</w:t>
      </w:r>
    </w:p>
    <w:p w:rsidR="002678A2" w:rsidRPr="00D1265E" w:rsidRDefault="002678A2" w:rsidP="002678A2">
      <w:pPr>
        <w:pStyle w:val="af3"/>
        <w:spacing w:after="120"/>
        <w:jc w:val="both"/>
        <w:rPr>
          <w:rFonts w:ascii="Arial" w:hAnsi="Arial"/>
          <w:snapToGrid w:val="0"/>
          <w:sz w:val="24"/>
          <w:szCs w:val="24"/>
          <w:rtl/>
          <w:lang w:eastAsia="he-IL"/>
        </w:rPr>
      </w:pPr>
      <w:r w:rsidRPr="00D1265E">
        <w:rPr>
          <w:rFonts w:ascii="Arial" w:hAnsi="Arial"/>
          <w:snapToGrid w:val="0"/>
          <w:sz w:val="24"/>
          <w:szCs w:val="24"/>
          <w:rtl/>
          <w:lang w:eastAsia="he-IL"/>
        </w:rPr>
        <w:t>החלט</w:t>
      </w:r>
      <w:r w:rsidRPr="00D1265E">
        <w:rPr>
          <w:rFonts w:ascii="Arial" w:hAnsi="Arial" w:hint="eastAsia"/>
          <w:snapToGrid w:val="0"/>
          <w:sz w:val="24"/>
          <w:szCs w:val="24"/>
          <w:rtl/>
          <w:lang w:eastAsia="he-IL"/>
        </w:rPr>
        <w:t>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ממשל</w:t>
      </w:r>
      <w:r w:rsidRPr="00D1265E">
        <w:rPr>
          <w:rFonts w:ascii="Arial" w:hAnsi="Arial"/>
          <w:snapToGrid w:val="0"/>
          <w:sz w:val="24"/>
          <w:szCs w:val="24"/>
          <w:rtl/>
          <w:lang w:eastAsia="he-IL"/>
        </w:rPr>
        <w:t xml:space="preserve">ה מספר 989 (דר/34) מיום 27/11/2013 </w:t>
      </w:r>
      <w:r w:rsidRPr="00D1265E">
        <w:rPr>
          <w:rFonts w:ascii="Arial" w:hAnsi="Arial" w:hint="eastAsia"/>
          <w:snapToGrid w:val="0"/>
          <w:sz w:val="24"/>
          <w:szCs w:val="24"/>
          <w:rtl/>
          <w:lang w:eastAsia="he-IL"/>
        </w:rPr>
        <w:t>בנושא</w:t>
      </w:r>
      <w:r w:rsidRPr="00D1265E">
        <w:rPr>
          <w:rFonts w:ascii="Arial" w:hAnsi="Arial"/>
          <w:snapToGrid w:val="0"/>
          <w:sz w:val="24"/>
          <w:szCs w:val="24"/>
          <w:rtl/>
          <w:lang w:eastAsia="he-IL"/>
        </w:rPr>
        <w:t xml:space="preserve"> "עידוד התחדשות עירונית באמצעות פרויקטים לבינוי-פינוי-בינוי ללא מעורבות יזם" </w:t>
      </w:r>
      <w:r w:rsidRPr="00D1265E">
        <w:rPr>
          <w:rFonts w:ascii="Arial" w:hAnsi="Arial" w:hint="eastAsia"/>
          <w:snapToGrid w:val="0"/>
          <w:sz w:val="24"/>
          <w:szCs w:val="24"/>
          <w:rtl/>
          <w:lang w:eastAsia="he-IL"/>
        </w:rPr>
        <w:t>הטילה</w:t>
      </w:r>
      <w:r w:rsidRPr="00D1265E">
        <w:rPr>
          <w:rFonts w:ascii="Arial" w:hAnsi="Arial"/>
          <w:snapToGrid w:val="0"/>
          <w:sz w:val="24"/>
          <w:szCs w:val="24"/>
          <w:rtl/>
          <w:lang w:eastAsia="he-IL"/>
        </w:rPr>
        <w:t xml:space="preserve"> על </w:t>
      </w:r>
      <w:r w:rsidRPr="00D1265E">
        <w:rPr>
          <w:rFonts w:ascii="Arial" w:hAnsi="Arial" w:hint="cs"/>
          <w:snapToGrid w:val="0"/>
          <w:sz w:val="24"/>
          <w:szCs w:val="24"/>
          <w:rtl/>
          <w:lang w:eastAsia="he-IL"/>
        </w:rPr>
        <w:t>ה</w:t>
      </w:r>
      <w:r w:rsidRPr="00D1265E">
        <w:rPr>
          <w:rFonts w:ascii="Arial" w:hAnsi="Arial"/>
          <w:snapToGrid w:val="0"/>
          <w:sz w:val="24"/>
          <w:szCs w:val="24"/>
          <w:rtl/>
          <w:lang w:eastAsia="he-IL"/>
        </w:rPr>
        <w:t>משרד לפעול לקידום מסלול במסגרתו יעברו הדיירים אל מבנה חדש קודם להריסת המבנה הישן.</w:t>
      </w:r>
    </w:p>
    <w:p w:rsidR="002678A2" w:rsidRPr="00D1265E" w:rsidRDefault="002678A2" w:rsidP="002678A2">
      <w:pPr>
        <w:pStyle w:val="af3"/>
        <w:spacing w:after="120"/>
        <w:jc w:val="both"/>
        <w:rPr>
          <w:rFonts w:ascii="Arial" w:hAnsi="Arial"/>
          <w:snapToGrid w:val="0"/>
          <w:sz w:val="24"/>
          <w:szCs w:val="24"/>
          <w:rtl/>
          <w:lang w:eastAsia="he-IL"/>
        </w:rPr>
      </w:pPr>
      <w:r w:rsidRPr="00D1265E">
        <w:rPr>
          <w:rFonts w:ascii="Arial" w:hAnsi="Arial" w:hint="eastAsia"/>
          <w:snapToGrid w:val="0"/>
          <w:sz w:val="24"/>
          <w:szCs w:val="24"/>
          <w:rtl/>
          <w:lang w:eastAsia="he-IL"/>
        </w:rPr>
        <w:t>על</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פי</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מתווה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המסלול</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יפעל</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w:t>
      </w:r>
      <w:r w:rsidRPr="00D1265E">
        <w:rPr>
          <w:rFonts w:ascii="Arial" w:hAnsi="Arial"/>
          <w:snapToGrid w:val="0"/>
          <w:sz w:val="24"/>
          <w:szCs w:val="24"/>
          <w:rtl/>
          <w:lang w:eastAsia="he-IL"/>
        </w:rPr>
        <w:t xml:space="preserve">משרד </w:t>
      </w:r>
      <w:r w:rsidRPr="00D1265E">
        <w:rPr>
          <w:rFonts w:ascii="Arial" w:hAnsi="Arial" w:hint="eastAsia"/>
          <w:snapToGrid w:val="0"/>
          <w:sz w:val="24"/>
          <w:szCs w:val="24"/>
          <w:rtl/>
          <w:lang w:eastAsia="he-IL"/>
        </w:rPr>
        <w:t>להכנת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ול</w:t>
      </w:r>
      <w:r w:rsidRPr="00D1265E">
        <w:rPr>
          <w:rFonts w:ascii="Arial" w:hAnsi="Arial"/>
          <w:snapToGrid w:val="0"/>
          <w:sz w:val="24"/>
          <w:szCs w:val="24"/>
          <w:rtl/>
          <w:lang w:eastAsia="he-IL"/>
        </w:rPr>
        <w:t xml:space="preserve">אישור תכנית מפורטת לקרקע פנויה ולשיווקה </w:t>
      </w:r>
      <w:r w:rsidRPr="00D1265E">
        <w:rPr>
          <w:rFonts w:ascii="Arial" w:hAnsi="Arial" w:hint="eastAsia"/>
          <w:snapToGrid w:val="0"/>
          <w:sz w:val="24"/>
          <w:szCs w:val="24"/>
          <w:rtl/>
          <w:lang w:eastAsia="he-IL"/>
        </w:rPr>
        <w:t>בשיתוף</w:t>
      </w:r>
      <w:r w:rsidRPr="00D1265E">
        <w:rPr>
          <w:rFonts w:ascii="Arial" w:hAnsi="Arial"/>
          <w:snapToGrid w:val="0"/>
          <w:sz w:val="24"/>
          <w:szCs w:val="24"/>
          <w:rtl/>
          <w:lang w:eastAsia="he-IL"/>
        </w:rPr>
        <w:t xml:space="preserve"> עם </w:t>
      </w:r>
      <w:proofErr w:type="spellStart"/>
      <w:r w:rsidRPr="00D1265E">
        <w:rPr>
          <w:rFonts w:ascii="Arial" w:hAnsi="Arial"/>
          <w:snapToGrid w:val="0"/>
          <w:sz w:val="24"/>
          <w:szCs w:val="24"/>
          <w:rtl/>
          <w:lang w:eastAsia="he-IL"/>
        </w:rPr>
        <w:t>רמ"י</w:t>
      </w:r>
      <w:proofErr w:type="spellEnd"/>
      <w:r w:rsidRPr="00D1265E">
        <w:rPr>
          <w:rFonts w:ascii="Arial" w:hAnsi="Arial"/>
          <w:snapToGrid w:val="0"/>
          <w:sz w:val="24"/>
          <w:szCs w:val="24"/>
          <w:rtl/>
          <w:lang w:eastAsia="he-IL"/>
        </w:rPr>
        <w:t xml:space="preserve"> במכרז הכולל תחרות על מחיר הקרקע</w:t>
      </w:r>
      <w:r>
        <w:rPr>
          <w:rFonts w:ascii="Arial" w:hAnsi="Arial" w:hint="cs"/>
          <w:snapToGrid w:val="0"/>
          <w:sz w:val="24"/>
          <w:szCs w:val="24"/>
          <w:rtl/>
          <w:lang w:eastAsia="he-IL"/>
        </w:rPr>
        <w:t xml:space="preserve"> (להלן: "</w:t>
      </w:r>
      <w:r w:rsidRPr="00D1265E">
        <w:rPr>
          <w:rFonts w:ascii="Arial" w:hAnsi="Arial" w:hint="eastAsia"/>
          <w:b/>
          <w:bCs/>
          <w:snapToGrid w:val="0"/>
          <w:sz w:val="24"/>
          <w:szCs w:val="24"/>
          <w:rtl/>
          <w:lang w:eastAsia="he-IL"/>
        </w:rPr>
        <w:t>מכרז</w:t>
      </w:r>
      <w:r w:rsidRPr="00D1265E">
        <w:rPr>
          <w:rFonts w:ascii="Arial" w:hAnsi="Arial"/>
          <w:b/>
          <w:bCs/>
          <w:snapToGrid w:val="0"/>
          <w:sz w:val="24"/>
          <w:szCs w:val="24"/>
          <w:rtl/>
          <w:lang w:eastAsia="he-IL"/>
        </w:rPr>
        <w:t xml:space="preserve"> </w:t>
      </w:r>
      <w:r w:rsidRPr="00D1265E">
        <w:rPr>
          <w:rFonts w:ascii="Arial" w:hAnsi="Arial" w:hint="eastAsia"/>
          <w:b/>
          <w:bCs/>
          <w:snapToGrid w:val="0"/>
          <w:sz w:val="24"/>
          <w:szCs w:val="24"/>
          <w:rtl/>
          <w:lang w:eastAsia="he-IL"/>
        </w:rPr>
        <w:t>בינוי</w:t>
      </w:r>
      <w:r w:rsidRPr="00D1265E">
        <w:rPr>
          <w:rFonts w:ascii="Arial" w:hAnsi="Arial"/>
          <w:b/>
          <w:bCs/>
          <w:snapToGrid w:val="0"/>
          <w:sz w:val="24"/>
          <w:szCs w:val="24"/>
          <w:rtl/>
          <w:lang w:eastAsia="he-IL"/>
        </w:rPr>
        <w:t>-פינוי-בינוי</w:t>
      </w:r>
      <w:r>
        <w:rPr>
          <w:rFonts w:ascii="Arial" w:hAnsi="Arial" w:hint="cs"/>
          <w:snapToGrid w:val="0"/>
          <w:sz w:val="24"/>
          <w:szCs w:val="24"/>
          <w:rtl/>
          <w:lang w:eastAsia="he-IL"/>
        </w:rPr>
        <w:t>")</w:t>
      </w:r>
      <w:r w:rsidRPr="00D1265E">
        <w:rPr>
          <w:rFonts w:ascii="Arial" w:hAnsi="Arial"/>
          <w:snapToGrid w:val="0"/>
          <w:sz w:val="24"/>
          <w:szCs w:val="24"/>
          <w:rtl/>
          <w:lang w:eastAsia="he-IL"/>
        </w:rPr>
        <w:t xml:space="preserve">, תוך מתן אופציה למדינה או למי מטעמה, לרכוש חלק מיחידות הדיור במחיר </w:t>
      </w:r>
      <w:r w:rsidRPr="00D1265E">
        <w:rPr>
          <w:rFonts w:ascii="Arial" w:hAnsi="Arial" w:hint="eastAsia"/>
          <w:snapToGrid w:val="0"/>
          <w:sz w:val="24"/>
          <w:szCs w:val="24"/>
          <w:rtl/>
          <w:lang w:eastAsia="he-IL"/>
        </w:rPr>
        <w:t>ובתמהיל</w:t>
      </w:r>
      <w:r w:rsidRPr="00D1265E">
        <w:rPr>
          <w:rFonts w:ascii="Arial" w:hAnsi="Arial"/>
          <w:snapToGrid w:val="0"/>
          <w:sz w:val="24"/>
          <w:szCs w:val="24"/>
          <w:rtl/>
          <w:lang w:eastAsia="he-IL"/>
        </w:rPr>
        <w:t xml:space="preserve"> שייקבע </w:t>
      </w:r>
      <w:r w:rsidRPr="00D1265E">
        <w:rPr>
          <w:rFonts w:ascii="Arial" w:hAnsi="Arial" w:hint="eastAsia"/>
          <w:snapToGrid w:val="0"/>
          <w:sz w:val="24"/>
          <w:szCs w:val="24"/>
          <w:rtl/>
          <w:lang w:eastAsia="he-IL"/>
        </w:rPr>
        <w:t>במכרז</w:t>
      </w:r>
      <w:r w:rsidRPr="00D1265E">
        <w:rPr>
          <w:rFonts w:ascii="Arial" w:hAnsi="Arial"/>
          <w:snapToGrid w:val="0"/>
          <w:sz w:val="24"/>
          <w:szCs w:val="24"/>
          <w:rtl/>
          <w:lang w:eastAsia="he-IL"/>
        </w:rPr>
        <w:t xml:space="preserve"> ("מתווה </w:t>
      </w:r>
      <w:r w:rsidRPr="00D1265E">
        <w:rPr>
          <w:rFonts w:ascii="Arial" w:hAnsi="Arial" w:hint="eastAsia"/>
          <w:snapToGrid w:val="0"/>
          <w:sz w:val="24"/>
          <w:szCs w:val="24"/>
          <w:rtl/>
          <w:lang w:eastAsia="he-IL"/>
        </w:rPr>
        <w:t>אופציה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או</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לחילופין</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תוך</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קביעה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שאחוז</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מסוים</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מהדירות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יימסרו</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למדינה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או</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למי</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מטעמה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ללא</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תמורה</w:t>
      </w:r>
      <w:r w:rsidRPr="00D1265E">
        <w:rPr>
          <w:rFonts w:ascii="Arial" w:hAnsi="Arial"/>
          <w:snapToGrid w:val="0"/>
          <w:sz w:val="24"/>
          <w:szCs w:val="24"/>
          <w:rtl/>
          <w:lang w:eastAsia="he-IL"/>
        </w:rPr>
        <w:t xml:space="preserve"> ("מתווה </w:t>
      </w:r>
      <w:r w:rsidRPr="00D1265E">
        <w:rPr>
          <w:rFonts w:ascii="Arial" w:hAnsi="Arial" w:hint="eastAsia"/>
          <w:snapToGrid w:val="0"/>
          <w:sz w:val="24"/>
          <w:szCs w:val="24"/>
          <w:rtl/>
          <w:lang w:eastAsia="he-IL"/>
        </w:rPr>
        <w:t>קומבינציה</w:t>
      </w:r>
      <w:r w:rsidRPr="00D1265E">
        <w:rPr>
          <w:rFonts w:ascii="Arial" w:hAnsi="Arial"/>
          <w:snapToGrid w:val="0"/>
          <w:sz w:val="24"/>
          <w:szCs w:val="24"/>
          <w:rtl/>
          <w:lang w:eastAsia="he-IL"/>
        </w:rPr>
        <w:t>").</w:t>
      </w:r>
    </w:p>
    <w:p w:rsidR="002678A2" w:rsidRPr="00D1265E" w:rsidRDefault="002678A2" w:rsidP="002678A2">
      <w:pPr>
        <w:pStyle w:val="af3"/>
        <w:spacing w:after="120"/>
        <w:jc w:val="both"/>
        <w:rPr>
          <w:rFonts w:ascii="Arial" w:hAnsi="Arial"/>
          <w:snapToGrid w:val="0"/>
          <w:sz w:val="24"/>
          <w:szCs w:val="24"/>
          <w:rtl/>
          <w:lang w:eastAsia="he-IL"/>
        </w:rPr>
      </w:pPr>
      <w:r w:rsidRPr="00D1265E">
        <w:rPr>
          <w:rFonts w:ascii="Arial" w:hAnsi="Arial" w:hint="eastAsia"/>
          <w:snapToGrid w:val="0"/>
          <w:sz w:val="24"/>
          <w:szCs w:val="24"/>
          <w:rtl/>
          <w:lang w:eastAsia="he-IL"/>
        </w:rPr>
        <w:t>במקביל</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לתחילת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הבנייה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במתחם</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זה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או</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קודם</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לכן</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המשרד</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יפרסם</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קול</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קורא</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לבעלי</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דירות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בשכונה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המיועדת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להתחדשות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עירונית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המעוניינים</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להתאגד</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במקבץ</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שלם</w:t>
      </w:r>
      <w:r w:rsidRPr="00D1265E">
        <w:rPr>
          <w:rFonts w:ascii="Arial" w:hAnsi="Arial"/>
          <w:snapToGrid w:val="0"/>
          <w:sz w:val="24"/>
          <w:szCs w:val="24"/>
          <w:rtl/>
          <w:lang w:eastAsia="he-IL"/>
        </w:rPr>
        <w:t xml:space="preserve"> (</w:t>
      </w:r>
      <w:r w:rsidRPr="00D1265E">
        <w:rPr>
          <w:rFonts w:ascii="Arial" w:hAnsi="Arial"/>
          <w:b/>
          <w:bCs/>
          <w:snapToGrid w:val="0"/>
          <w:sz w:val="24"/>
          <w:szCs w:val="24"/>
          <w:rtl/>
          <w:lang w:eastAsia="he-IL"/>
        </w:rPr>
        <w:t xml:space="preserve">100% </w:t>
      </w:r>
      <w:r w:rsidRPr="00D1265E">
        <w:rPr>
          <w:rFonts w:ascii="Arial" w:hAnsi="Arial" w:hint="eastAsia"/>
          <w:b/>
          <w:bCs/>
          <w:snapToGrid w:val="0"/>
          <w:sz w:val="24"/>
          <w:szCs w:val="24"/>
          <w:rtl/>
          <w:lang w:eastAsia="he-IL"/>
        </w:rPr>
        <w:t>הסכמות</w:t>
      </w:r>
      <w:r w:rsidRPr="00D1265E">
        <w:rPr>
          <w:rFonts w:ascii="Arial" w:hAnsi="Arial"/>
          <w:snapToGrid w:val="0"/>
          <w:sz w:val="24"/>
          <w:szCs w:val="24"/>
          <w:rtl/>
          <w:lang w:eastAsia="he-IL"/>
        </w:rPr>
        <w:t xml:space="preserve">), ולמכור </w:t>
      </w:r>
      <w:r w:rsidRPr="00D1265E">
        <w:rPr>
          <w:rFonts w:ascii="Arial" w:hAnsi="Arial" w:hint="eastAsia"/>
          <w:snapToGrid w:val="0"/>
          <w:sz w:val="24"/>
          <w:szCs w:val="24"/>
          <w:rtl/>
          <w:lang w:eastAsia="he-IL"/>
        </w:rPr>
        <w:t>למדינה</w:t>
      </w:r>
      <w:r w:rsidRPr="00D1265E">
        <w:rPr>
          <w:rFonts w:ascii="Arial" w:hAnsi="Arial"/>
          <w:snapToGrid w:val="0"/>
          <w:sz w:val="24"/>
          <w:szCs w:val="24"/>
          <w:rtl/>
          <w:lang w:eastAsia="he-IL"/>
        </w:rPr>
        <w:t xml:space="preserve"> את מלוא זכויותיהם בדירות במקבץ המאפשר את הקמתו של מבנה חדש תחתיו, תמורת מעבר ישיר למבנה החדש. </w:t>
      </w:r>
    </w:p>
    <w:p w:rsidR="002678A2" w:rsidRPr="00D1265E" w:rsidRDefault="002678A2" w:rsidP="002678A2">
      <w:pPr>
        <w:pStyle w:val="af3"/>
        <w:spacing w:after="120"/>
        <w:jc w:val="both"/>
        <w:rPr>
          <w:rFonts w:ascii="Arial" w:hAnsi="Arial"/>
          <w:snapToGrid w:val="0"/>
          <w:sz w:val="24"/>
          <w:szCs w:val="24"/>
          <w:rtl/>
          <w:lang w:eastAsia="he-IL"/>
        </w:rPr>
      </w:pPr>
      <w:r w:rsidRPr="00D1265E">
        <w:rPr>
          <w:rFonts w:ascii="Arial" w:hAnsi="Arial"/>
          <w:snapToGrid w:val="0"/>
          <w:sz w:val="24"/>
          <w:szCs w:val="24"/>
          <w:rtl/>
          <w:lang w:eastAsia="he-IL"/>
        </w:rPr>
        <w:lastRenderedPageBreak/>
        <w:t xml:space="preserve">הדיירים יחתמו על חוזה לרכישת/קבלת הדירה מול הזוכה בקרקע הפנויה, כאשר מפרט הדירה </w:t>
      </w:r>
      <w:r w:rsidRPr="00D1265E">
        <w:rPr>
          <w:rFonts w:ascii="Arial" w:hAnsi="Arial" w:hint="eastAsia"/>
          <w:snapToGrid w:val="0"/>
          <w:sz w:val="24"/>
          <w:szCs w:val="24"/>
          <w:rtl/>
          <w:lang w:eastAsia="he-IL"/>
        </w:rPr>
        <w:t>לא</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יפחת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מהמפרט</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של</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יתר</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הדירות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בפרויקט</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או</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מהמפרט</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הקבוע</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במכרזי</w:t>
      </w:r>
      <w:r w:rsidRPr="00D1265E">
        <w:rPr>
          <w:rFonts w:ascii="Arial" w:hAnsi="Arial"/>
          <w:snapToGrid w:val="0"/>
          <w:sz w:val="24"/>
          <w:szCs w:val="24"/>
          <w:rtl/>
          <w:lang w:eastAsia="he-IL"/>
        </w:rPr>
        <w:t xml:space="preserve"> "מחיר </w:t>
      </w:r>
      <w:r w:rsidRPr="00D1265E">
        <w:rPr>
          <w:rFonts w:ascii="Arial" w:hAnsi="Arial" w:hint="eastAsia"/>
          <w:snapToGrid w:val="0"/>
          <w:sz w:val="24"/>
          <w:szCs w:val="24"/>
          <w:rtl/>
          <w:lang w:eastAsia="he-IL"/>
        </w:rPr>
        <w:t>למשתכן</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הגבוה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מבניהם</w:t>
      </w:r>
      <w:r w:rsidRPr="00D1265E">
        <w:rPr>
          <w:rFonts w:ascii="Arial" w:hAnsi="Arial"/>
          <w:snapToGrid w:val="0"/>
          <w:sz w:val="24"/>
          <w:szCs w:val="24"/>
          <w:rtl/>
          <w:lang w:eastAsia="he-IL"/>
        </w:rPr>
        <w:t xml:space="preserve">. לדיירים תינתן אפשרות לשדרוג </w:t>
      </w:r>
      <w:r>
        <w:rPr>
          <w:rFonts w:ascii="Arial" w:hAnsi="Arial" w:hint="cs"/>
          <w:snapToGrid w:val="0"/>
          <w:sz w:val="24"/>
          <w:szCs w:val="24"/>
          <w:rtl/>
          <w:lang w:eastAsia="he-IL"/>
        </w:rPr>
        <w:t>ה</w:t>
      </w:r>
      <w:r w:rsidRPr="00D1265E">
        <w:rPr>
          <w:rFonts w:ascii="Arial" w:hAnsi="Arial"/>
          <w:snapToGrid w:val="0"/>
          <w:sz w:val="24"/>
          <w:szCs w:val="24"/>
          <w:rtl/>
          <w:lang w:eastAsia="he-IL"/>
        </w:rPr>
        <w:t xml:space="preserve">מפרט על חשבונם, ישירות מול הזוכה, ובתנאי שהדבר לא יעכב את מסירת הדירות מעבר לתקופה הקבועה בחוזה. </w:t>
      </w:r>
    </w:p>
    <w:p w:rsidR="002678A2" w:rsidRPr="00D1265E" w:rsidRDefault="002678A2" w:rsidP="002678A2">
      <w:pPr>
        <w:pStyle w:val="af3"/>
        <w:spacing w:after="120"/>
        <w:jc w:val="both"/>
        <w:rPr>
          <w:rFonts w:ascii="Arial" w:hAnsi="Arial"/>
          <w:snapToGrid w:val="0"/>
          <w:sz w:val="24"/>
          <w:szCs w:val="24"/>
          <w:rtl/>
          <w:lang w:eastAsia="he-IL"/>
        </w:rPr>
      </w:pPr>
      <w:r w:rsidRPr="00D1265E">
        <w:rPr>
          <w:rFonts w:ascii="Arial" w:hAnsi="Arial"/>
          <w:snapToGrid w:val="0"/>
          <w:sz w:val="24"/>
          <w:szCs w:val="24"/>
          <w:rtl/>
          <w:lang w:eastAsia="he-IL"/>
        </w:rPr>
        <w:t>לאחר פינוי המקבץ, יפעל משרד הבינוי להריסת המבנים הישנים ולהפעלת התהליך האמור מראשיתו בקרקע שהתפנתה.</w:t>
      </w:r>
    </w:p>
    <w:p w:rsidR="002678A2" w:rsidRPr="009D5127" w:rsidRDefault="002678A2" w:rsidP="009D5127">
      <w:pPr>
        <w:pStyle w:val="af3"/>
        <w:spacing w:after="120"/>
        <w:jc w:val="both"/>
        <w:rPr>
          <w:rFonts w:ascii="Arial" w:hAnsi="Arial"/>
          <w:snapToGrid w:val="0"/>
          <w:sz w:val="24"/>
          <w:szCs w:val="24"/>
          <w:rtl/>
          <w:lang w:eastAsia="he-IL"/>
        </w:rPr>
      </w:pPr>
      <w:r w:rsidRPr="009D5127">
        <w:rPr>
          <w:rFonts w:ascii="Arial" w:hAnsi="Arial" w:hint="eastAsia"/>
          <w:b/>
          <w:bCs/>
          <w:snapToGrid w:val="0"/>
          <w:sz w:val="24"/>
          <w:szCs w:val="24"/>
          <w:rtl/>
          <w:lang w:eastAsia="he-IL"/>
        </w:rPr>
        <w:t>היקף</w:t>
      </w:r>
      <w:r w:rsidRPr="009D5127">
        <w:rPr>
          <w:rFonts w:ascii="Arial" w:hAnsi="Arial"/>
          <w:b/>
          <w:bCs/>
          <w:snapToGrid w:val="0"/>
          <w:sz w:val="24"/>
          <w:szCs w:val="24"/>
          <w:rtl/>
          <w:lang w:eastAsia="he-IL"/>
        </w:rPr>
        <w:t xml:space="preserve"> </w:t>
      </w:r>
      <w:r w:rsidRPr="009D5127">
        <w:rPr>
          <w:rFonts w:ascii="Arial" w:hAnsi="Arial" w:hint="eastAsia"/>
          <w:b/>
          <w:bCs/>
          <w:snapToGrid w:val="0"/>
          <w:sz w:val="24"/>
          <w:szCs w:val="24"/>
          <w:rtl/>
          <w:lang w:eastAsia="he-IL"/>
        </w:rPr>
        <w:t>הפרויקט</w:t>
      </w:r>
      <w:r w:rsidRPr="009D5127">
        <w:rPr>
          <w:rFonts w:ascii="Arial" w:hAnsi="Arial"/>
          <w:b/>
          <w:bCs/>
          <w:snapToGrid w:val="0"/>
          <w:sz w:val="24"/>
          <w:szCs w:val="24"/>
          <w:rtl/>
          <w:lang w:eastAsia="he-IL"/>
        </w:rPr>
        <w:t xml:space="preserve"> </w:t>
      </w:r>
      <w:r w:rsidRPr="009D5127">
        <w:rPr>
          <w:rFonts w:ascii="Arial" w:hAnsi="Arial" w:hint="eastAsia"/>
          <w:b/>
          <w:bCs/>
          <w:snapToGrid w:val="0"/>
          <w:sz w:val="24"/>
          <w:szCs w:val="24"/>
          <w:rtl/>
          <w:lang w:eastAsia="he-IL"/>
        </w:rPr>
        <w:t>הצפוי</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המכרזים</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הראשונים</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במתכונת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זו</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צפויים</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להתפרסם</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במהלך</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שנת</w:t>
      </w:r>
      <w:r w:rsidRPr="00D1265E">
        <w:rPr>
          <w:rFonts w:ascii="Arial" w:hAnsi="Arial"/>
          <w:snapToGrid w:val="0"/>
          <w:sz w:val="24"/>
          <w:szCs w:val="24"/>
          <w:rtl/>
          <w:lang w:eastAsia="he-IL"/>
        </w:rPr>
        <w:t xml:space="preserve"> 2017 </w:t>
      </w:r>
      <w:r w:rsidRPr="00D1265E">
        <w:rPr>
          <w:rFonts w:ascii="Arial" w:hAnsi="Arial" w:hint="eastAsia"/>
          <w:snapToGrid w:val="0"/>
          <w:sz w:val="24"/>
          <w:szCs w:val="24"/>
          <w:rtl/>
          <w:lang w:eastAsia="he-IL"/>
        </w:rPr>
        <w:t>ויכללו</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כ</w:t>
      </w:r>
      <w:r w:rsidRPr="00D1265E">
        <w:rPr>
          <w:rFonts w:ascii="Arial" w:hAnsi="Arial"/>
          <w:snapToGrid w:val="0"/>
          <w:sz w:val="24"/>
          <w:szCs w:val="24"/>
          <w:rtl/>
          <w:lang w:eastAsia="he-IL"/>
        </w:rPr>
        <w:t xml:space="preserve">-150 </w:t>
      </w:r>
      <w:r w:rsidRPr="00D1265E">
        <w:rPr>
          <w:rFonts w:ascii="Arial" w:hAnsi="Arial" w:hint="eastAsia"/>
          <w:snapToGrid w:val="0"/>
          <w:sz w:val="24"/>
          <w:szCs w:val="24"/>
          <w:rtl/>
          <w:lang w:eastAsia="he-IL"/>
        </w:rPr>
        <w:t>דירות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אופציה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עבודות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הבקרה</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עצמן</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צפויות</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להתחיל</w:t>
      </w:r>
      <w:r w:rsidRPr="00D1265E">
        <w:rPr>
          <w:rFonts w:ascii="Arial" w:hAnsi="Arial"/>
          <w:snapToGrid w:val="0"/>
          <w:sz w:val="24"/>
          <w:szCs w:val="24"/>
          <w:rtl/>
          <w:lang w:eastAsia="he-IL"/>
        </w:rPr>
        <w:t xml:space="preserve"> </w:t>
      </w:r>
      <w:r w:rsidRPr="00D1265E">
        <w:rPr>
          <w:rFonts w:ascii="Arial" w:hAnsi="Arial" w:hint="eastAsia"/>
          <w:snapToGrid w:val="0"/>
          <w:sz w:val="24"/>
          <w:szCs w:val="24"/>
          <w:rtl/>
          <w:lang w:eastAsia="he-IL"/>
        </w:rPr>
        <w:t>בשנת</w:t>
      </w:r>
      <w:r w:rsidRPr="00D1265E">
        <w:rPr>
          <w:rFonts w:ascii="Arial" w:hAnsi="Arial"/>
          <w:snapToGrid w:val="0"/>
          <w:sz w:val="24"/>
          <w:szCs w:val="24"/>
          <w:rtl/>
          <w:lang w:eastAsia="he-IL"/>
        </w:rPr>
        <w:t xml:space="preserve"> 2019.</w:t>
      </w:r>
    </w:p>
    <w:sectPr w:rsidR="002678A2" w:rsidRPr="009D5127" w:rsidSect="002C5E9B">
      <w:headerReference w:type="even" r:id="rId31"/>
      <w:headerReference w:type="default" r:id="rId32"/>
      <w:footerReference w:type="default" r:id="rId33"/>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756C" w:rsidRDefault="0074756C" w:rsidP="000A389D">
      <w:pPr>
        <w:spacing w:line="240" w:lineRule="auto"/>
      </w:pPr>
      <w:r>
        <w:separator/>
      </w:r>
    </w:p>
  </w:endnote>
  <w:endnote w:type="continuationSeparator" w:id="0">
    <w:p w:rsidR="0074756C" w:rsidRDefault="0074756C"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00912976"/>
      <w:docPartObj>
        <w:docPartGallery w:val="Page Numbers (Bottom of Page)"/>
        <w:docPartUnique/>
      </w:docPartObj>
    </w:sdtPr>
    <w:sdtContent>
      <w:p w:rsidR="0074756C" w:rsidRDefault="0074756C">
        <w:pPr>
          <w:pStyle w:val="ac"/>
          <w:jc w:val="center"/>
          <w:rPr>
            <w:rtl/>
            <w:cs/>
          </w:rPr>
        </w:pPr>
        <w:r>
          <w:fldChar w:fldCharType="begin"/>
        </w:r>
        <w:r>
          <w:rPr>
            <w:rtl/>
            <w:cs/>
          </w:rPr>
          <w:instrText>PAGE   \* MERGEFORMAT</w:instrText>
        </w:r>
        <w:r>
          <w:fldChar w:fldCharType="separate"/>
        </w:r>
        <w:r w:rsidR="00D81AD6" w:rsidRPr="00D81AD6">
          <w:rPr>
            <w:noProof/>
            <w:rtl/>
            <w:lang w:val="he-IL"/>
          </w:rPr>
          <w:t>1</w:t>
        </w:r>
        <w:r>
          <w:fldChar w:fldCharType="end"/>
        </w:r>
      </w:p>
    </w:sdtContent>
  </w:sdt>
  <w:p w:rsidR="0074756C" w:rsidRPr="009222B6" w:rsidRDefault="0074756C"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756C" w:rsidRDefault="0074756C" w:rsidP="000A389D">
      <w:pPr>
        <w:spacing w:line="240" w:lineRule="auto"/>
      </w:pPr>
      <w:r>
        <w:separator/>
      </w:r>
    </w:p>
  </w:footnote>
  <w:footnote w:type="continuationSeparator" w:id="0">
    <w:p w:rsidR="0074756C" w:rsidRDefault="0074756C"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56C" w:rsidRDefault="0074756C">
    <w:pPr>
      <w:pStyle w:val="a6"/>
      <w:rPr>
        <w:rtl/>
      </w:rPr>
    </w:pPr>
    <w:r>
      <w:rPr>
        <w:noProof/>
      </w:rPr>
      <w:drawing>
        <wp:inline distT="0" distB="0" distL="0" distR="0" wp14:anchorId="3628CEFB" wp14:editId="56994408">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50D3C05F" wp14:editId="6687D1B4">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56C" w:rsidRPr="009222B6" w:rsidRDefault="0074756C" w:rsidP="009D5127">
    <w:pPr>
      <w:pStyle w:val="a6"/>
      <w:tabs>
        <w:tab w:val="left" w:pos="571"/>
        <w:tab w:val="center" w:pos="4513"/>
      </w:tabs>
      <w:rPr>
        <w:b w:val="0"/>
        <w:bCs/>
        <w:sz w:val="40"/>
        <w:szCs w:val="40"/>
        <w:rtl/>
      </w:rPr>
    </w:pPr>
    <w:r>
      <w:rPr>
        <w:b w:val="0"/>
        <w:bCs/>
        <w:sz w:val="40"/>
        <w:szCs w:val="40"/>
        <w:rtl/>
      </w:rPr>
      <w:tab/>
    </w:r>
    <w:r>
      <w:rPr>
        <w:b w:val="0"/>
        <w:bCs/>
        <w:noProof/>
        <w:sz w:val="40"/>
        <w:szCs w:val="40"/>
        <w:rtl/>
      </w:rPr>
      <w:drawing>
        <wp:inline distT="0" distB="0" distL="0" distR="0" wp14:anchorId="1E1B1AFB" wp14:editId="10E6D6BE">
          <wp:extent cx="877824" cy="484390"/>
          <wp:effectExtent l="0" t="0" r="0" b="0"/>
          <wp:docPr id="2" name="תמונה 2" descr="\\svpfil01\G04\Documents\לוגו\HebrewColor_bli_sem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vpfil01\G04\Documents\לוגו\HebrewColor_bli_semel.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421" cy="483616"/>
                  </a:xfrm>
                  <a:prstGeom prst="rect">
                    <a:avLst/>
                  </a:prstGeom>
                  <a:noFill/>
                  <a:ln>
                    <a:noFill/>
                  </a:ln>
                </pic:spPr>
              </pic:pic>
            </a:graphicData>
          </a:graphic>
        </wp:inline>
      </w:drawing>
    </w:r>
    <w:r>
      <w:rPr>
        <w:rFonts w:hint="cs"/>
        <w:b w:val="0"/>
        <w:bCs/>
        <w:sz w:val="40"/>
        <w:szCs w:val="40"/>
        <w:rtl/>
      </w:rPr>
      <w:tab/>
    </w:r>
    <w:r w:rsidRPr="009222B6">
      <w:rPr>
        <w:rFonts w:hint="cs"/>
        <w:b w:val="0"/>
        <w:bCs/>
        <w:sz w:val="40"/>
        <w:szCs w:val="40"/>
        <w:rtl/>
      </w:rPr>
      <w:t>מדינת ישראל</w:t>
    </w:r>
  </w:p>
  <w:p w:rsidR="0074756C" w:rsidRDefault="0074756C" w:rsidP="004A71B3">
    <w:pPr>
      <w:pStyle w:val="a6"/>
      <w:tabs>
        <w:tab w:val="left" w:pos="747"/>
        <w:tab w:val="center" w:pos="4513"/>
      </w:tabs>
      <w:rPr>
        <w:sz w:val="32"/>
        <w:szCs w:val="32"/>
        <w:rtl/>
      </w:rPr>
    </w:pPr>
    <w:r>
      <w:rPr>
        <w:sz w:val="32"/>
        <w:szCs w:val="32"/>
        <w:rtl/>
      </w:rPr>
      <w:tab/>
    </w:r>
    <w:r>
      <w:rPr>
        <w:sz w:val="32"/>
        <w:szCs w:val="32"/>
        <w:rtl/>
      </w:rPr>
      <w:tab/>
    </w:r>
    <w:r>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Content>
      <w:p w:rsidR="0074756C" w:rsidRDefault="0074756C" w:rsidP="009D5127">
        <w:pPr>
          <w:tabs>
            <w:tab w:val="left" w:pos="1451"/>
            <w:tab w:val="left" w:pos="1689"/>
            <w:tab w:val="center" w:pos="4513"/>
          </w:tabs>
          <w:rPr>
            <w:rtl/>
          </w:rPr>
        </w:pPr>
        <w:r>
          <w:rPr>
            <w:sz w:val="28"/>
            <w:szCs w:val="28"/>
            <w:rtl/>
          </w:rPr>
          <w:tab/>
        </w:r>
        <w:r>
          <w:rPr>
            <w:sz w:val="28"/>
            <w:szCs w:val="28"/>
            <w:rtl/>
          </w:rPr>
          <w:tab/>
        </w:r>
        <w:r>
          <w:rPr>
            <w:sz w:val="28"/>
            <w:szCs w:val="28"/>
            <w:rtl/>
          </w:rPr>
          <w:tab/>
        </w:r>
        <w:r>
          <w:rPr>
            <w:rFonts w:hint="cs"/>
            <w:sz w:val="28"/>
            <w:szCs w:val="28"/>
            <w:rtl/>
          </w:rPr>
          <w:t>אגף בכיר שיווק</w:t>
        </w:r>
      </w:p>
    </w:sdtContent>
  </w:sdt>
  <w:p w:rsidR="0074756C" w:rsidRPr="007D6E9C" w:rsidRDefault="0074756C" w:rsidP="00931848">
    <w:pPr>
      <w:tabs>
        <w:tab w:val="left" w:pos="1451"/>
        <w:tab w:val="left" w:pos="2452"/>
        <w:tab w:val="center" w:pos="4513"/>
      </w:tabs>
      <w:rPr>
        <w:rtl/>
      </w:rPr>
    </w:pPr>
    <w:r>
      <w:rPr>
        <w:rtl/>
      </w:rPr>
      <w:tab/>
    </w:r>
    <w:r>
      <w:rPr>
        <w:rtl/>
      </w:rPr>
      <w:tab/>
    </w: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27A90"/>
    <w:multiLevelType w:val="multilevel"/>
    <w:tmpl w:val="5F98B6F4"/>
    <w:lvl w:ilvl="0">
      <w:start w:val="19"/>
      <w:numFmt w:val="decimal"/>
      <w:lvlText w:val="%1"/>
      <w:lvlJc w:val="left"/>
      <w:pPr>
        <w:ind w:left="1095" w:hanging="375"/>
      </w:pPr>
      <w:rPr>
        <w:rFonts w:hint="default"/>
        <w:b/>
      </w:rPr>
    </w:lvl>
    <w:lvl w:ilvl="1">
      <w:start w:val="1"/>
      <w:numFmt w:val="bullet"/>
      <w:lvlText w:val=""/>
      <w:lvlJc w:val="left"/>
      <w:pPr>
        <w:ind w:left="1815" w:hanging="375"/>
      </w:pPr>
      <w:rPr>
        <w:rFonts w:ascii="Symbol" w:hAnsi="Symbol"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
    <w:nsid w:val="01456B46"/>
    <w:multiLevelType w:val="multilevel"/>
    <w:tmpl w:val="78FCC42C"/>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02A363E5"/>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4">
    <w:nsid w:val="03BE3C19"/>
    <w:multiLevelType w:val="multilevel"/>
    <w:tmpl w:val="834EE5E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5">
    <w:nsid w:val="03C71FBD"/>
    <w:multiLevelType w:val="hybridMultilevel"/>
    <w:tmpl w:val="FB382452"/>
    <w:lvl w:ilvl="0" w:tplc="0786E72A">
      <w:start w:val="1"/>
      <w:numFmt w:val="hebrew1"/>
      <w:lvlText w:val="%1)"/>
      <w:lvlJc w:val="center"/>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
    <w:nsid w:val="04DA5C15"/>
    <w:multiLevelType w:val="singleLevel"/>
    <w:tmpl w:val="BA6079B4"/>
    <w:lvl w:ilvl="0">
      <w:start w:val="2"/>
      <w:numFmt w:val="hebrew1"/>
      <w:lvlText w:val="%1."/>
      <w:lvlJc w:val="left"/>
      <w:pPr>
        <w:tabs>
          <w:tab w:val="num" w:pos="1440"/>
        </w:tabs>
        <w:ind w:left="1440" w:hanging="720"/>
      </w:pPr>
      <w:rPr>
        <w:rFonts w:cs="David" w:hint="default"/>
        <w:sz w:val="24"/>
        <w:szCs w:val="24"/>
      </w:rPr>
    </w:lvl>
  </w:abstractNum>
  <w:abstractNum w:abstractNumId="7">
    <w:nsid w:val="05CA3FD9"/>
    <w:multiLevelType w:val="multilevel"/>
    <w:tmpl w:val="B1BC17B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
    <w:nsid w:val="05D55EBE"/>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7DD54F2"/>
    <w:multiLevelType w:val="multilevel"/>
    <w:tmpl w:val="0F7EBD9E"/>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4)"/>
      <w:lvlJc w:val="left"/>
      <w:pPr>
        <w:ind w:left="1728" w:hanging="648"/>
      </w:pPr>
      <w:rPr>
        <w:rFonts w:ascii="Arial" w:eastAsia="Times New Roman" w:hAnsi="Arial" w:cs="David"/>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086A7E5D"/>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1">
    <w:nsid w:val="08FF5C5D"/>
    <w:multiLevelType w:val="hybridMultilevel"/>
    <w:tmpl w:val="D5A0D4E4"/>
    <w:lvl w:ilvl="0" w:tplc="04090001">
      <w:start w:val="1"/>
      <w:numFmt w:val="bullet"/>
      <w:lvlText w:val=""/>
      <w:lvlJc w:val="left"/>
      <w:pPr>
        <w:ind w:left="3660" w:hanging="360"/>
      </w:pPr>
      <w:rPr>
        <w:rFonts w:ascii="Symbol" w:hAnsi="Symbol" w:hint="default"/>
      </w:rPr>
    </w:lvl>
    <w:lvl w:ilvl="1" w:tplc="04090003" w:tentative="1">
      <w:start w:val="1"/>
      <w:numFmt w:val="bullet"/>
      <w:lvlText w:val="o"/>
      <w:lvlJc w:val="left"/>
      <w:pPr>
        <w:ind w:left="4380" w:hanging="360"/>
      </w:pPr>
      <w:rPr>
        <w:rFonts w:ascii="Courier New" w:hAnsi="Courier New" w:cs="Courier New" w:hint="default"/>
      </w:rPr>
    </w:lvl>
    <w:lvl w:ilvl="2" w:tplc="04090005" w:tentative="1">
      <w:start w:val="1"/>
      <w:numFmt w:val="bullet"/>
      <w:lvlText w:val=""/>
      <w:lvlJc w:val="left"/>
      <w:pPr>
        <w:ind w:left="5100" w:hanging="360"/>
      </w:pPr>
      <w:rPr>
        <w:rFonts w:ascii="Wingdings" w:hAnsi="Wingdings" w:hint="default"/>
      </w:rPr>
    </w:lvl>
    <w:lvl w:ilvl="3" w:tplc="04090001" w:tentative="1">
      <w:start w:val="1"/>
      <w:numFmt w:val="bullet"/>
      <w:lvlText w:val=""/>
      <w:lvlJc w:val="left"/>
      <w:pPr>
        <w:ind w:left="5820" w:hanging="360"/>
      </w:pPr>
      <w:rPr>
        <w:rFonts w:ascii="Symbol" w:hAnsi="Symbol" w:hint="default"/>
      </w:rPr>
    </w:lvl>
    <w:lvl w:ilvl="4" w:tplc="04090003" w:tentative="1">
      <w:start w:val="1"/>
      <w:numFmt w:val="bullet"/>
      <w:lvlText w:val="o"/>
      <w:lvlJc w:val="left"/>
      <w:pPr>
        <w:ind w:left="6540" w:hanging="360"/>
      </w:pPr>
      <w:rPr>
        <w:rFonts w:ascii="Courier New" w:hAnsi="Courier New" w:cs="Courier New" w:hint="default"/>
      </w:rPr>
    </w:lvl>
    <w:lvl w:ilvl="5" w:tplc="04090005" w:tentative="1">
      <w:start w:val="1"/>
      <w:numFmt w:val="bullet"/>
      <w:lvlText w:val=""/>
      <w:lvlJc w:val="left"/>
      <w:pPr>
        <w:ind w:left="7260" w:hanging="360"/>
      </w:pPr>
      <w:rPr>
        <w:rFonts w:ascii="Wingdings" w:hAnsi="Wingdings" w:hint="default"/>
      </w:rPr>
    </w:lvl>
    <w:lvl w:ilvl="6" w:tplc="04090001" w:tentative="1">
      <w:start w:val="1"/>
      <w:numFmt w:val="bullet"/>
      <w:lvlText w:val=""/>
      <w:lvlJc w:val="left"/>
      <w:pPr>
        <w:ind w:left="7980" w:hanging="360"/>
      </w:pPr>
      <w:rPr>
        <w:rFonts w:ascii="Symbol" w:hAnsi="Symbol" w:hint="default"/>
      </w:rPr>
    </w:lvl>
    <w:lvl w:ilvl="7" w:tplc="04090003" w:tentative="1">
      <w:start w:val="1"/>
      <w:numFmt w:val="bullet"/>
      <w:lvlText w:val="o"/>
      <w:lvlJc w:val="left"/>
      <w:pPr>
        <w:ind w:left="8700" w:hanging="360"/>
      </w:pPr>
      <w:rPr>
        <w:rFonts w:ascii="Courier New" w:hAnsi="Courier New" w:cs="Courier New" w:hint="default"/>
      </w:rPr>
    </w:lvl>
    <w:lvl w:ilvl="8" w:tplc="04090005" w:tentative="1">
      <w:start w:val="1"/>
      <w:numFmt w:val="bullet"/>
      <w:lvlText w:val=""/>
      <w:lvlJc w:val="left"/>
      <w:pPr>
        <w:ind w:left="9420" w:hanging="360"/>
      </w:pPr>
      <w:rPr>
        <w:rFonts w:ascii="Wingdings" w:hAnsi="Wingdings" w:hint="default"/>
      </w:rPr>
    </w:lvl>
  </w:abstractNum>
  <w:abstractNum w:abstractNumId="12">
    <w:nsid w:val="09C73AA9"/>
    <w:multiLevelType w:val="multilevel"/>
    <w:tmpl w:val="4446ABD8"/>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3">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14">
    <w:nsid w:val="0C34665C"/>
    <w:multiLevelType w:val="multilevel"/>
    <w:tmpl w:val="B0EA9FD4"/>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15">
    <w:nsid w:val="0C71718C"/>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6">
    <w:nsid w:val="0CF07C73"/>
    <w:multiLevelType w:val="multilevel"/>
    <w:tmpl w:val="536829CC"/>
    <w:lvl w:ilvl="0">
      <w:start w:val="1"/>
      <w:numFmt w:val="decimal"/>
      <w:lvlText w:val="%1."/>
      <w:legacy w:legacy="1" w:legacySpace="227" w:legacyIndent="454"/>
      <w:lvlJc w:val="center"/>
      <w:pPr>
        <w:ind w:hanging="454"/>
      </w:pPr>
      <w:rPr>
        <w:rFonts w:ascii="Times New Roman" w:eastAsia="Times New Roman" w:hAnsi="Times New Roman"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b/>
        <w:bCs w:val="0"/>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7">
    <w:nsid w:val="0E080158"/>
    <w:multiLevelType w:val="hybridMultilevel"/>
    <w:tmpl w:val="CC0EC4DC"/>
    <w:lvl w:ilvl="0" w:tplc="04090013">
      <w:start w:val="1"/>
      <w:numFmt w:val="hebrew1"/>
      <w:lvlText w:val="%1."/>
      <w:lvlJc w:val="center"/>
      <w:pPr>
        <w:ind w:left="1106" w:hanging="360"/>
      </w:p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18">
    <w:nsid w:val="10025952"/>
    <w:multiLevelType w:val="hybridMultilevel"/>
    <w:tmpl w:val="37A6621E"/>
    <w:lvl w:ilvl="0" w:tplc="3E2ED3F4">
      <w:start w:val="1"/>
      <w:numFmt w:val="hebrew1"/>
      <w:lvlText w:val="%1."/>
      <w:lvlJc w:val="left"/>
      <w:pPr>
        <w:ind w:left="1106"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nsid w:val="128D603F"/>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21">
    <w:nsid w:val="131B2700"/>
    <w:multiLevelType w:val="hybridMultilevel"/>
    <w:tmpl w:val="1638D452"/>
    <w:lvl w:ilvl="0" w:tplc="E4204DB8">
      <w:numFmt w:val="bullet"/>
      <w:lvlText w:val="-"/>
      <w:lvlJc w:val="left"/>
      <w:pPr>
        <w:ind w:left="1584" w:hanging="360"/>
      </w:pPr>
      <w:rPr>
        <w:rFonts w:ascii="Calibri" w:eastAsia="Calibri" w:hAnsi="Calibri"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start w:val="1"/>
      <w:numFmt w:val="bullet"/>
      <w:lvlText w:val="o"/>
      <w:lvlJc w:val="left"/>
      <w:pPr>
        <w:ind w:left="4464" w:hanging="360"/>
      </w:pPr>
      <w:rPr>
        <w:rFonts w:ascii="Courier New" w:hAnsi="Courier New" w:cs="Courier New" w:hint="default"/>
      </w:rPr>
    </w:lvl>
    <w:lvl w:ilvl="5" w:tplc="04090005">
      <w:start w:val="1"/>
      <w:numFmt w:val="bullet"/>
      <w:lvlText w:val=""/>
      <w:lvlJc w:val="left"/>
      <w:pPr>
        <w:ind w:left="5184" w:hanging="360"/>
      </w:pPr>
      <w:rPr>
        <w:rFonts w:ascii="Wingdings" w:hAnsi="Wingdings" w:hint="default"/>
      </w:rPr>
    </w:lvl>
    <w:lvl w:ilvl="6" w:tplc="04090001">
      <w:start w:val="1"/>
      <w:numFmt w:val="bullet"/>
      <w:lvlText w:val=""/>
      <w:lvlJc w:val="left"/>
      <w:pPr>
        <w:ind w:left="5904" w:hanging="360"/>
      </w:pPr>
      <w:rPr>
        <w:rFonts w:ascii="Symbol" w:hAnsi="Symbol" w:hint="default"/>
      </w:rPr>
    </w:lvl>
    <w:lvl w:ilvl="7" w:tplc="04090003">
      <w:start w:val="1"/>
      <w:numFmt w:val="bullet"/>
      <w:lvlText w:val="o"/>
      <w:lvlJc w:val="left"/>
      <w:pPr>
        <w:ind w:left="6624" w:hanging="360"/>
      </w:pPr>
      <w:rPr>
        <w:rFonts w:ascii="Courier New" w:hAnsi="Courier New" w:cs="Courier New" w:hint="default"/>
      </w:rPr>
    </w:lvl>
    <w:lvl w:ilvl="8" w:tplc="04090005">
      <w:start w:val="1"/>
      <w:numFmt w:val="bullet"/>
      <w:lvlText w:val=""/>
      <w:lvlJc w:val="left"/>
      <w:pPr>
        <w:ind w:left="7344" w:hanging="360"/>
      </w:pPr>
      <w:rPr>
        <w:rFonts w:ascii="Wingdings" w:hAnsi="Wingdings" w:hint="default"/>
      </w:rPr>
    </w:lvl>
  </w:abstractNum>
  <w:abstractNum w:abstractNumId="22">
    <w:nsid w:val="13B2456C"/>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23">
    <w:nsid w:val="14DA2C16"/>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24">
    <w:nsid w:val="161A25AE"/>
    <w:multiLevelType w:val="multilevel"/>
    <w:tmpl w:val="80E40C1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5">
    <w:nsid w:val="177B7736"/>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nsid w:val="19521A7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7">
    <w:nsid w:val="19C67EBA"/>
    <w:multiLevelType w:val="multilevel"/>
    <w:tmpl w:val="0F7EBD9E"/>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4)"/>
      <w:lvlJc w:val="left"/>
      <w:pPr>
        <w:ind w:left="1728" w:hanging="648"/>
      </w:pPr>
      <w:rPr>
        <w:rFonts w:ascii="Arial" w:eastAsia="Times New Roman" w:hAnsi="Arial" w:cs="David"/>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1A8634A8"/>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1B570065"/>
    <w:multiLevelType w:val="multilevel"/>
    <w:tmpl w:val="CB2CFB36"/>
    <w:numStyleLink w:val="-0"/>
  </w:abstractNum>
  <w:abstractNum w:abstractNumId="30">
    <w:nsid w:val="1BEC50DB"/>
    <w:multiLevelType w:val="multilevel"/>
    <w:tmpl w:val="B0EA9FD4"/>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31">
    <w:nsid w:val="1D807F2F"/>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E130431"/>
    <w:multiLevelType w:val="multilevel"/>
    <w:tmpl w:val="AD6480D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ascii="Arial" w:eastAsia="Times New Roman" w:hAnsi="Arial" w:cs="David"/>
      </w:rPr>
    </w:lvl>
    <w:lvl w:ilvl="2">
      <w:start w:val="1"/>
      <w:numFmt w:val="decimal"/>
      <w:lvlText w:val="%3."/>
      <w:legacy w:legacy="1" w:legacySpace="227" w:legacyIndent="454"/>
      <w:lvlJc w:val="center"/>
      <w:pPr>
        <w:ind w:hanging="454"/>
      </w:pPr>
      <w:rPr>
        <w:rFonts w:cs="David"/>
        <w:b w:val="0"/>
        <w:bCs w:val="0"/>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33">
    <w:nsid w:val="1F065E05"/>
    <w:multiLevelType w:val="hybridMultilevel"/>
    <w:tmpl w:val="D0828E38"/>
    <w:lvl w:ilvl="0" w:tplc="979822A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15A41F5"/>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35">
    <w:nsid w:val="22CD4DBE"/>
    <w:multiLevelType w:val="hybridMultilevel"/>
    <w:tmpl w:val="CC0EC4DC"/>
    <w:lvl w:ilvl="0" w:tplc="04090013">
      <w:start w:val="1"/>
      <w:numFmt w:val="hebrew1"/>
      <w:lvlText w:val="%1."/>
      <w:lvlJc w:val="center"/>
      <w:pPr>
        <w:ind w:left="1106" w:hanging="360"/>
      </w:p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36">
    <w:nsid w:val="27620195"/>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90B487A"/>
    <w:multiLevelType w:val="hybridMultilevel"/>
    <w:tmpl w:val="5E0A2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2A7B7979"/>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39">
    <w:nsid w:val="2B2F6AB0"/>
    <w:multiLevelType w:val="multilevel"/>
    <w:tmpl w:val="6B3C6AAA"/>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0">
    <w:nsid w:val="2B96663A"/>
    <w:multiLevelType w:val="hybridMultilevel"/>
    <w:tmpl w:val="15DAB570"/>
    <w:lvl w:ilvl="0" w:tplc="EF345E90">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1">
    <w:nsid w:val="2BC01F87"/>
    <w:multiLevelType w:val="singleLevel"/>
    <w:tmpl w:val="45764DD4"/>
    <w:lvl w:ilvl="0">
      <w:start w:val="1"/>
      <w:numFmt w:val="hebrew1"/>
      <w:lvlText w:val="%1."/>
      <w:lvlJc w:val="left"/>
      <w:pPr>
        <w:tabs>
          <w:tab w:val="num" w:pos="1080"/>
        </w:tabs>
        <w:ind w:left="1080" w:hanging="360"/>
      </w:pPr>
      <w:rPr>
        <w:rFonts w:hint="default"/>
      </w:rPr>
    </w:lvl>
  </w:abstractNum>
  <w:abstractNum w:abstractNumId="42">
    <w:nsid w:val="2C7F4297"/>
    <w:multiLevelType w:val="multilevel"/>
    <w:tmpl w:val="D68A1DFE"/>
    <w:lvl w:ilvl="0">
      <w:start w:val="1"/>
      <w:numFmt w:val="decimal"/>
      <w:lvlText w:val="%1."/>
      <w:lvlJc w:val="center"/>
      <w:pPr>
        <w:ind w:hanging="454"/>
      </w:p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hebrew1"/>
      <w:lvlText w:val="%5."/>
      <w:legacy w:legacy="1" w:legacySpace="227" w:legacyIndent="454"/>
      <w:lvlJc w:val="center"/>
      <w:pPr>
        <w:ind w:hanging="454"/>
      </w:pPr>
      <w:rPr>
        <w:rFonts w:ascii="Arial" w:eastAsia="Times New Roman" w:hAnsi="Arial"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43">
    <w:nsid w:val="2D1C49C4"/>
    <w:multiLevelType w:val="hybridMultilevel"/>
    <w:tmpl w:val="3BF22E02"/>
    <w:lvl w:ilvl="0" w:tplc="04090011">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4">
    <w:nsid w:val="2DD92116"/>
    <w:multiLevelType w:val="multilevel"/>
    <w:tmpl w:val="81648126"/>
    <w:lvl w:ilvl="0">
      <w:start w:val="1"/>
      <w:numFmt w:val="decimal"/>
      <w:lvlText w:val="%1."/>
      <w:lvlJc w:val="left"/>
      <w:pPr>
        <w:tabs>
          <w:tab w:val="num" w:pos="720"/>
        </w:tabs>
        <w:ind w:left="720" w:hanging="360"/>
      </w:pPr>
      <w:rPr>
        <w:rFonts w:cs="Times New Roman" w:hint="cs"/>
      </w:rPr>
    </w:lvl>
    <w:lvl w:ilvl="1">
      <w:start w:val="1"/>
      <w:numFmt w:val="decimal"/>
      <w:isLgl/>
      <w:lvlText w:val="%1.%2"/>
      <w:lvlJc w:val="left"/>
      <w:pPr>
        <w:tabs>
          <w:tab w:val="num" w:pos="866"/>
        </w:tabs>
        <w:ind w:left="866" w:hanging="480"/>
      </w:pPr>
      <w:rPr>
        <w:rFonts w:cs="Times New Roman" w:hint="cs"/>
      </w:rPr>
    </w:lvl>
    <w:lvl w:ilvl="2">
      <w:start w:val="1"/>
      <w:numFmt w:val="decimal"/>
      <w:isLgl/>
      <w:lvlText w:val="%1.%2.%3"/>
      <w:lvlJc w:val="left"/>
      <w:pPr>
        <w:tabs>
          <w:tab w:val="num" w:pos="1132"/>
        </w:tabs>
        <w:ind w:left="1132" w:hanging="720"/>
      </w:pPr>
      <w:rPr>
        <w:rFonts w:cs="Times New Roman" w:hint="cs"/>
      </w:rPr>
    </w:lvl>
    <w:lvl w:ilvl="3">
      <w:start w:val="1"/>
      <w:numFmt w:val="decimal"/>
      <w:isLgl/>
      <w:lvlText w:val="%1.%2.%3.%4"/>
      <w:lvlJc w:val="left"/>
      <w:pPr>
        <w:tabs>
          <w:tab w:val="num" w:pos="1158"/>
        </w:tabs>
        <w:ind w:left="1158" w:hanging="720"/>
      </w:pPr>
      <w:rPr>
        <w:rFonts w:cs="Times New Roman" w:hint="cs"/>
      </w:rPr>
    </w:lvl>
    <w:lvl w:ilvl="4">
      <w:start w:val="1"/>
      <w:numFmt w:val="decimal"/>
      <w:isLgl/>
      <w:lvlText w:val="%1.%2.%3.%4.%5"/>
      <w:lvlJc w:val="left"/>
      <w:pPr>
        <w:tabs>
          <w:tab w:val="num" w:pos="1544"/>
        </w:tabs>
        <w:ind w:left="1544" w:hanging="1080"/>
      </w:pPr>
      <w:rPr>
        <w:rFonts w:cs="Times New Roman" w:hint="cs"/>
      </w:rPr>
    </w:lvl>
    <w:lvl w:ilvl="5">
      <w:start w:val="1"/>
      <w:numFmt w:val="decimal"/>
      <w:isLgl/>
      <w:lvlText w:val="%1.%2.%3.%4.%5.%6"/>
      <w:lvlJc w:val="left"/>
      <w:pPr>
        <w:tabs>
          <w:tab w:val="num" w:pos="1570"/>
        </w:tabs>
        <w:ind w:left="1570" w:hanging="1080"/>
      </w:pPr>
      <w:rPr>
        <w:rFonts w:cs="Times New Roman" w:hint="cs"/>
      </w:rPr>
    </w:lvl>
    <w:lvl w:ilvl="6">
      <w:start w:val="1"/>
      <w:numFmt w:val="decimal"/>
      <w:isLgl/>
      <w:lvlText w:val="%1.%2.%3.%4.%5.%6.%7"/>
      <w:lvlJc w:val="left"/>
      <w:pPr>
        <w:tabs>
          <w:tab w:val="num" w:pos="1956"/>
        </w:tabs>
        <w:ind w:left="1956" w:hanging="1440"/>
      </w:pPr>
      <w:rPr>
        <w:rFonts w:cs="Times New Roman" w:hint="cs"/>
      </w:rPr>
    </w:lvl>
    <w:lvl w:ilvl="7">
      <w:start w:val="1"/>
      <w:numFmt w:val="decimal"/>
      <w:isLgl/>
      <w:lvlText w:val="%1.%2.%3.%4.%5.%6.%7.%8"/>
      <w:lvlJc w:val="left"/>
      <w:pPr>
        <w:tabs>
          <w:tab w:val="num" w:pos="1982"/>
        </w:tabs>
        <w:ind w:left="1982" w:hanging="1440"/>
      </w:pPr>
      <w:rPr>
        <w:rFonts w:cs="Times New Roman" w:hint="cs"/>
      </w:rPr>
    </w:lvl>
    <w:lvl w:ilvl="8">
      <w:start w:val="1"/>
      <w:numFmt w:val="decimal"/>
      <w:isLgl/>
      <w:lvlText w:val="%1.%2.%3.%4.%5.%6.%7.%8.%9"/>
      <w:lvlJc w:val="left"/>
      <w:pPr>
        <w:tabs>
          <w:tab w:val="num" w:pos="2368"/>
        </w:tabs>
        <w:ind w:left="2368" w:hanging="1800"/>
      </w:pPr>
      <w:rPr>
        <w:rFonts w:cs="Times New Roman" w:hint="cs"/>
      </w:rPr>
    </w:lvl>
  </w:abstractNum>
  <w:abstractNum w:abstractNumId="45">
    <w:nsid w:val="2F7F54BA"/>
    <w:multiLevelType w:val="hybridMultilevel"/>
    <w:tmpl w:val="CC0EC4DC"/>
    <w:lvl w:ilvl="0" w:tplc="04090013">
      <w:start w:val="1"/>
      <w:numFmt w:val="hebrew1"/>
      <w:lvlText w:val="%1."/>
      <w:lvlJc w:val="center"/>
      <w:pPr>
        <w:ind w:left="1106" w:hanging="360"/>
      </w:p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46">
    <w:nsid w:val="30167F84"/>
    <w:multiLevelType w:val="multilevel"/>
    <w:tmpl w:val="FF2E16E6"/>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47">
    <w:nsid w:val="315F3597"/>
    <w:multiLevelType w:val="multilevel"/>
    <w:tmpl w:val="125000C6"/>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31D02E55"/>
    <w:multiLevelType w:val="multilevel"/>
    <w:tmpl w:val="785E0A0C"/>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nsid w:val="32BD2FB9"/>
    <w:multiLevelType w:val="multilevel"/>
    <w:tmpl w:val="125000C6"/>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34555083"/>
    <w:multiLevelType w:val="hybridMultilevel"/>
    <w:tmpl w:val="DF08D7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nsid w:val="362E5336"/>
    <w:multiLevelType w:val="hybridMultilevel"/>
    <w:tmpl w:val="0BFE84A0"/>
    <w:lvl w:ilvl="0" w:tplc="11A41EAE">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97D3DAE"/>
    <w:multiLevelType w:val="hybridMultilevel"/>
    <w:tmpl w:val="F3E06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39ED775C"/>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57">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3B5D0C67"/>
    <w:multiLevelType w:val="multilevel"/>
    <w:tmpl w:val="0F7EBD9E"/>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4)"/>
      <w:lvlJc w:val="left"/>
      <w:pPr>
        <w:ind w:left="1728" w:hanging="648"/>
      </w:pPr>
      <w:rPr>
        <w:rFonts w:ascii="Arial" w:eastAsia="Times New Roman" w:hAnsi="Arial" w:cs="David"/>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3C106D56"/>
    <w:multiLevelType w:val="multilevel"/>
    <w:tmpl w:val="1AFEF578"/>
    <w:lvl w:ilvl="0">
      <w:start w:val="1"/>
      <w:numFmt w:val="decimal"/>
      <w:pStyle w:val="a"/>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60">
    <w:nsid w:val="3E1860E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3E631B93"/>
    <w:multiLevelType w:val="multilevel"/>
    <w:tmpl w:val="589CAA08"/>
    <w:lvl w:ilvl="0">
      <w:start w:val="1"/>
      <w:numFmt w:val="decimal"/>
      <w:lvlText w:val="%1."/>
      <w:lvlJc w:val="left"/>
      <w:pPr>
        <w:ind w:left="360" w:hanging="360"/>
      </w:pPr>
      <w:rPr>
        <w:b/>
        <w:bCs/>
      </w:rPr>
    </w:lvl>
    <w:lvl w:ilvl="1">
      <w:start w:val="1"/>
      <w:numFmt w:val="decimal"/>
      <w:lvlText w:val="%1.%2."/>
      <w:lvlJc w:val="left"/>
      <w:pPr>
        <w:ind w:left="1141" w:hanging="432"/>
      </w:pPr>
      <w:rPr>
        <w:rFonts w:cs="David"/>
        <w:b w:val="0"/>
        <w:bCs w:val="0"/>
        <w:sz w:val="24"/>
        <w:szCs w:val="24"/>
        <w:lang w:bidi="he-IL"/>
      </w:rPr>
    </w:lvl>
    <w:lvl w:ilvl="2">
      <w:start w:val="1"/>
      <w:numFmt w:val="decimal"/>
      <w:lvlText w:val="%1.%2.%3."/>
      <w:lvlJc w:val="left"/>
      <w:pPr>
        <w:ind w:left="1213" w:hanging="504"/>
      </w:pPr>
      <w:rPr>
        <w:rFonts w:cs="David"/>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63">
    <w:nsid w:val="40E24FF3"/>
    <w:multiLevelType w:val="multilevel"/>
    <w:tmpl w:val="FF2E16E6"/>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64">
    <w:nsid w:val="41005E70"/>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1BB601F"/>
    <w:multiLevelType w:val="hybridMultilevel"/>
    <w:tmpl w:val="9292520E"/>
    <w:lvl w:ilvl="0" w:tplc="0409000F">
      <w:start w:val="1"/>
      <w:numFmt w:val="decimal"/>
      <w:lvlText w:val="%1."/>
      <w:lvlJc w:val="left"/>
      <w:pPr>
        <w:ind w:left="947" w:hanging="360"/>
      </w:p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66">
    <w:nsid w:val="41BC0CD8"/>
    <w:multiLevelType w:val="multilevel"/>
    <w:tmpl w:val="DCE6F134"/>
    <w:lvl w:ilvl="0">
      <w:start w:val="1"/>
      <w:numFmt w:val="decimal"/>
      <w:lvlText w:val="%1."/>
      <w:lvlJc w:val="left"/>
      <w:pPr>
        <w:ind w:left="947" w:hanging="360"/>
      </w:pPr>
    </w:lvl>
    <w:lvl w:ilvl="1">
      <w:start w:val="3"/>
      <w:numFmt w:val="decimal"/>
      <w:isLgl/>
      <w:lvlText w:val="%1.%2."/>
      <w:lvlJc w:val="left"/>
      <w:pPr>
        <w:ind w:left="1625" w:hanging="720"/>
      </w:pPr>
      <w:rPr>
        <w:rFonts w:hint="default"/>
      </w:rPr>
    </w:lvl>
    <w:lvl w:ilvl="2">
      <w:start w:val="1"/>
      <w:numFmt w:val="decimal"/>
      <w:isLgl/>
      <w:lvlText w:val="%1.%2.%3."/>
      <w:lvlJc w:val="left"/>
      <w:pPr>
        <w:ind w:left="1943" w:hanging="720"/>
      </w:pPr>
      <w:rPr>
        <w:rFonts w:hint="default"/>
      </w:rPr>
    </w:lvl>
    <w:lvl w:ilvl="3">
      <w:start w:val="1"/>
      <w:numFmt w:val="decimal"/>
      <w:isLgl/>
      <w:lvlText w:val="%1.%2.%3.%4."/>
      <w:lvlJc w:val="left"/>
      <w:pPr>
        <w:ind w:left="2621" w:hanging="1080"/>
      </w:pPr>
      <w:rPr>
        <w:rFonts w:hint="default"/>
      </w:rPr>
    </w:lvl>
    <w:lvl w:ilvl="4">
      <w:start w:val="1"/>
      <w:numFmt w:val="decimal"/>
      <w:isLgl/>
      <w:lvlText w:val="%1.%2.%3.%4.%5."/>
      <w:lvlJc w:val="left"/>
      <w:pPr>
        <w:ind w:left="2939" w:hanging="1080"/>
      </w:pPr>
      <w:rPr>
        <w:rFonts w:hint="default"/>
      </w:rPr>
    </w:lvl>
    <w:lvl w:ilvl="5">
      <w:start w:val="1"/>
      <w:numFmt w:val="decimal"/>
      <w:isLgl/>
      <w:lvlText w:val="%1.%2.%3.%4.%5.%6."/>
      <w:lvlJc w:val="left"/>
      <w:pPr>
        <w:ind w:left="3617" w:hanging="1440"/>
      </w:pPr>
      <w:rPr>
        <w:rFonts w:hint="default"/>
      </w:rPr>
    </w:lvl>
    <w:lvl w:ilvl="6">
      <w:start w:val="1"/>
      <w:numFmt w:val="decimal"/>
      <w:isLgl/>
      <w:lvlText w:val="%1.%2.%3.%4.%5.%6.%7."/>
      <w:lvlJc w:val="left"/>
      <w:pPr>
        <w:ind w:left="3935" w:hanging="1440"/>
      </w:pPr>
      <w:rPr>
        <w:rFonts w:hint="default"/>
      </w:rPr>
    </w:lvl>
    <w:lvl w:ilvl="7">
      <w:start w:val="1"/>
      <w:numFmt w:val="decimal"/>
      <w:isLgl/>
      <w:lvlText w:val="%1.%2.%3.%4.%5.%6.%7.%8."/>
      <w:lvlJc w:val="left"/>
      <w:pPr>
        <w:ind w:left="4613" w:hanging="1800"/>
      </w:pPr>
      <w:rPr>
        <w:rFonts w:hint="default"/>
      </w:rPr>
    </w:lvl>
    <w:lvl w:ilvl="8">
      <w:start w:val="1"/>
      <w:numFmt w:val="decimal"/>
      <w:isLgl/>
      <w:lvlText w:val="%1.%2.%3.%4.%5.%6.%7.%8.%9."/>
      <w:lvlJc w:val="left"/>
      <w:pPr>
        <w:ind w:left="5291" w:hanging="2160"/>
      </w:pPr>
      <w:rPr>
        <w:rFonts w:hint="default"/>
      </w:rPr>
    </w:lvl>
  </w:abstractNum>
  <w:abstractNum w:abstractNumId="67">
    <w:nsid w:val="42254EBF"/>
    <w:multiLevelType w:val="multilevel"/>
    <w:tmpl w:val="55981D2C"/>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b w:val="0"/>
        <w:bCs w:val="0"/>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68">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31C5363"/>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70">
    <w:nsid w:val="449374DD"/>
    <w:multiLevelType w:val="multilevel"/>
    <w:tmpl w:val="4BDA449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71">
    <w:nsid w:val="44B5174C"/>
    <w:multiLevelType w:val="multilevel"/>
    <w:tmpl w:val="B0EA9FD4"/>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72">
    <w:nsid w:val="4E9C06E7"/>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EB825DF"/>
    <w:multiLevelType w:val="multilevel"/>
    <w:tmpl w:val="AD6480D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ascii="Arial" w:eastAsia="Times New Roman" w:hAnsi="Arial" w:cs="David"/>
      </w:rPr>
    </w:lvl>
    <w:lvl w:ilvl="2">
      <w:start w:val="1"/>
      <w:numFmt w:val="decimal"/>
      <w:lvlText w:val="%3."/>
      <w:legacy w:legacy="1" w:legacySpace="227" w:legacyIndent="454"/>
      <w:lvlJc w:val="center"/>
      <w:pPr>
        <w:ind w:hanging="454"/>
      </w:pPr>
      <w:rPr>
        <w:rFonts w:cs="David"/>
        <w:b w:val="0"/>
        <w:bCs w:val="0"/>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74">
    <w:nsid w:val="4EBE11DE"/>
    <w:multiLevelType w:val="multilevel"/>
    <w:tmpl w:val="AD6480D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ascii="Arial" w:eastAsia="Times New Roman" w:hAnsi="Arial" w:cs="David"/>
      </w:rPr>
    </w:lvl>
    <w:lvl w:ilvl="2">
      <w:start w:val="1"/>
      <w:numFmt w:val="decimal"/>
      <w:lvlText w:val="%3."/>
      <w:legacy w:legacy="1" w:legacySpace="227" w:legacyIndent="454"/>
      <w:lvlJc w:val="center"/>
      <w:pPr>
        <w:ind w:hanging="454"/>
      </w:pPr>
      <w:rPr>
        <w:rFonts w:cs="David"/>
        <w:b w:val="0"/>
        <w:bCs w:val="0"/>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75">
    <w:nsid w:val="4FC46667"/>
    <w:multiLevelType w:val="multilevel"/>
    <w:tmpl w:val="B1BC17B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6">
    <w:nsid w:val="50010015"/>
    <w:multiLevelType w:val="hybridMultilevel"/>
    <w:tmpl w:val="FA58A806"/>
    <w:lvl w:ilvl="0" w:tplc="0409000F">
      <w:start w:val="1"/>
      <w:numFmt w:val="decimal"/>
      <w:lvlText w:val="%1."/>
      <w:lvlJc w:val="left"/>
      <w:pPr>
        <w:ind w:left="947" w:hanging="360"/>
      </w:p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77">
    <w:nsid w:val="50B20B93"/>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51F572BC"/>
    <w:multiLevelType w:val="hybridMultilevel"/>
    <w:tmpl w:val="BA9A1ECE"/>
    <w:lvl w:ilvl="0" w:tplc="802C9528">
      <w:start w:val="4"/>
      <w:numFmt w:val="decimal"/>
      <w:lvlText w:val="%1."/>
      <w:lvlJc w:val="left"/>
      <w:pPr>
        <w:ind w:left="1352"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1FD1941"/>
    <w:multiLevelType w:val="hybridMultilevel"/>
    <w:tmpl w:val="F8B6E3FE"/>
    <w:lvl w:ilvl="0" w:tplc="0409000F">
      <w:start w:val="1"/>
      <w:numFmt w:val="decimal"/>
      <w:lvlText w:val="%1."/>
      <w:lvlJc w:val="left"/>
      <w:pPr>
        <w:ind w:left="2400" w:hanging="360"/>
      </w:pPr>
    </w:lvl>
    <w:lvl w:ilvl="1" w:tplc="04090019" w:tentative="1">
      <w:start w:val="1"/>
      <w:numFmt w:val="lowerLetter"/>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80">
    <w:nsid w:val="541145AC"/>
    <w:multiLevelType w:val="multilevel"/>
    <w:tmpl w:val="256AA438"/>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81">
    <w:nsid w:val="54DF3D59"/>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82">
    <w:nsid w:val="55334E84"/>
    <w:multiLevelType w:val="hybridMultilevel"/>
    <w:tmpl w:val="EAE27888"/>
    <w:lvl w:ilvl="0" w:tplc="0409000F">
      <w:start w:val="1"/>
      <w:numFmt w:val="decimal"/>
      <w:lvlText w:val="%1."/>
      <w:lvlJc w:val="left"/>
      <w:pPr>
        <w:ind w:left="1246" w:hanging="360"/>
      </w:pPr>
      <w:rPr>
        <w:rFonts w:hint="default"/>
      </w:rPr>
    </w:lvl>
    <w:lvl w:ilvl="1" w:tplc="04090019" w:tentative="1">
      <w:start w:val="1"/>
      <w:numFmt w:val="lowerLetter"/>
      <w:lvlText w:val="%2."/>
      <w:lvlJc w:val="left"/>
      <w:pPr>
        <w:ind w:left="1966" w:hanging="360"/>
      </w:pPr>
    </w:lvl>
    <w:lvl w:ilvl="2" w:tplc="0409001B" w:tentative="1">
      <w:start w:val="1"/>
      <w:numFmt w:val="lowerRoman"/>
      <w:lvlText w:val="%3."/>
      <w:lvlJc w:val="right"/>
      <w:pPr>
        <w:ind w:left="2686" w:hanging="180"/>
      </w:pPr>
    </w:lvl>
    <w:lvl w:ilvl="3" w:tplc="0409000F" w:tentative="1">
      <w:start w:val="1"/>
      <w:numFmt w:val="decimal"/>
      <w:lvlText w:val="%4."/>
      <w:lvlJc w:val="left"/>
      <w:pPr>
        <w:ind w:left="3406" w:hanging="360"/>
      </w:pPr>
    </w:lvl>
    <w:lvl w:ilvl="4" w:tplc="04090019" w:tentative="1">
      <w:start w:val="1"/>
      <w:numFmt w:val="lowerLetter"/>
      <w:lvlText w:val="%5."/>
      <w:lvlJc w:val="left"/>
      <w:pPr>
        <w:ind w:left="4126" w:hanging="360"/>
      </w:pPr>
    </w:lvl>
    <w:lvl w:ilvl="5" w:tplc="0409001B" w:tentative="1">
      <w:start w:val="1"/>
      <w:numFmt w:val="lowerRoman"/>
      <w:lvlText w:val="%6."/>
      <w:lvlJc w:val="right"/>
      <w:pPr>
        <w:ind w:left="4846" w:hanging="180"/>
      </w:pPr>
    </w:lvl>
    <w:lvl w:ilvl="6" w:tplc="0409000F" w:tentative="1">
      <w:start w:val="1"/>
      <w:numFmt w:val="decimal"/>
      <w:lvlText w:val="%7."/>
      <w:lvlJc w:val="left"/>
      <w:pPr>
        <w:ind w:left="5566" w:hanging="360"/>
      </w:pPr>
    </w:lvl>
    <w:lvl w:ilvl="7" w:tplc="04090019" w:tentative="1">
      <w:start w:val="1"/>
      <w:numFmt w:val="lowerLetter"/>
      <w:lvlText w:val="%8."/>
      <w:lvlJc w:val="left"/>
      <w:pPr>
        <w:ind w:left="6286" w:hanging="360"/>
      </w:pPr>
    </w:lvl>
    <w:lvl w:ilvl="8" w:tplc="0409001B" w:tentative="1">
      <w:start w:val="1"/>
      <w:numFmt w:val="lowerRoman"/>
      <w:lvlText w:val="%9."/>
      <w:lvlJc w:val="right"/>
      <w:pPr>
        <w:ind w:left="7006" w:hanging="180"/>
      </w:pPr>
    </w:lvl>
  </w:abstractNum>
  <w:abstractNum w:abstractNumId="83">
    <w:nsid w:val="55A44294"/>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84">
    <w:nsid w:val="58196E47"/>
    <w:multiLevelType w:val="hybridMultilevel"/>
    <w:tmpl w:val="E862949C"/>
    <w:lvl w:ilvl="0" w:tplc="71E04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9B24BE1"/>
    <w:multiLevelType w:val="multilevel"/>
    <w:tmpl w:val="125000C6"/>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nsid w:val="59C11374"/>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87">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8">
    <w:nsid w:val="5E175B2F"/>
    <w:multiLevelType w:val="multilevel"/>
    <w:tmpl w:val="6C30DEDE"/>
    <w:lvl w:ilvl="0">
      <w:start w:val="1"/>
      <w:numFmt w:val="decimal"/>
      <w:lvlText w:val="%1."/>
      <w:lvlJc w:val="left"/>
      <w:pPr>
        <w:tabs>
          <w:tab w:val="num" w:pos="7106"/>
        </w:tabs>
        <w:ind w:left="7106" w:hanging="7080"/>
      </w:pPr>
      <w:rPr>
        <w:rFonts w:cs="David" w:hint="cs"/>
      </w:rPr>
    </w:lvl>
    <w:lvl w:ilvl="1">
      <w:start w:val="1"/>
      <w:numFmt w:val="decimal"/>
      <w:isLgl/>
      <w:lvlText w:val="%1.%2"/>
      <w:lvlJc w:val="left"/>
      <w:pPr>
        <w:tabs>
          <w:tab w:val="num" w:pos="678"/>
        </w:tabs>
        <w:ind w:left="678" w:hanging="360"/>
      </w:pPr>
      <w:rPr>
        <w:rFonts w:cs="David" w:hint="cs"/>
        <w:b w:val="0"/>
        <w:bCs w:val="0"/>
        <w:color w:val="auto"/>
      </w:rPr>
    </w:lvl>
    <w:lvl w:ilvl="2">
      <w:start w:val="1"/>
      <w:numFmt w:val="decimal"/>
      <w:isLgl/>
      <w:lvlText w:val="%1.%2.%3"/>
      <w:lvlJc w:val="left"/>
      <w:pPr>
        <w:tabs>
          <w:tab w:val="num" w:pos="1004"/>
        </w:tabs>
        <w:ind w:left="1004" w:hanging="720"/>
      </w:pPr>
      <w:rPr>
        <w:rFonts w:cs="David" w:hint="cs"/>
        <w:b w:val="0"/>
        <w:bCs w:val="0"/>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89">
    <w:nsid w:val="5E5524AE"/>
    <w:multiLevelType w:val="hybridMultilevel"/>
    <w:tmpl w:val="0BFE84A0"/>
    <w:lvl w:ilvl="0" w:tplc="11A41EAE">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5E7C0738"/>
    <w:multiLevelType w:val="hybridMultilevel"/>
    <w:tmpl w:val="9AE60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07B214E"/>
    <w:multiLevelType w:val="hybridMultilevel"/>
    <w:tmpl w:val="D9B21BC2"/>
    <w:lvl w:ilvl="0" w:tplc="054EC4D0">
      <w:start w:val="1"/>
      <w:numFmt w:val="hebrew1"/>
      <w:lvlText w:val="%1."/>
      <w:lvlJc w:val="left"/>
      <w:pPr>
        <w:ind w:left="1080" w:hanging="360"/>
      </w:pPr>
      <w:rPr>
        <w:rFonts w:hint="default"/>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nsid w:val="6229173C"/>
    <w:multiLevelType w:val="hybridMultilevel"/>
    <w:tmpl w:val="93E642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nsid w:val="62A3445D"/>
    <w:multiLevelType w:val="hybridMultilevel"/>
    <w:tmpl w:val="EAFA1B2E"/>
    <w:lvl w:ilvl="0" w:tplc="3E2ED3F4">
      <w:start w:val="1"/>
      <w:numFmt w:val="hebrew1"/>
      <w:lvlText w:val="%1."/>
      <w:lvlJc w:val="left"/>
      <w:pPr>
        <w:ind w:left="1106" w:hanging="360"/>
      </w:pPr>
      <w:rPr>
        <w:rFonts w:hint="default"/>
      </w:rPr>
    </w:lvl>
    <w:lvl w:ilvl="1" w:tplc="00B09E3A">
      <w:start w:val="1"/>
      <w:numFmt w:val="hebrew1"/>
      <w:lvlText w:val="%2."/>
      <w:lvlJc w:val="left"/>
      <w:pPr>
        <w:ind w:left="1440" w:hanging="360"/>
      </w:pPr>
      <w:rPr>
        <w:rFonts w:ascii="Arial" w:eastAsia="Times New Roman" w:hAnsi="Arial"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63307CE2"/>
    <w:multiLevelType w:val="singleLevel"/>
    <w:tmpl w:val="040D000F"/>
    <w:lvl w:ilvl="0">
      <w:start w:val="1"/>
      <w:numFmt w:val="decimal"/>
      <w:lvlText w:val="%1."/>
      <w:lvlJc w:val="center"/>
      <w:pPr>
        <w:tabs>
          <w:tab w:val="num" w:pos="648"/>
        </w:tabs>
        <w:ind w:left="360" w:hanging="72"/>
      </w:pPr>
    </w:lvl>
  </w:abstractNum>
  <w:abstractNum w:abstractNumId="95">
    <w:nsid w:val="6413048F"/>
    <w:multiLevelType w:val="multilevel"/>
    <w:tmpl w:val="15CED62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6">
    <w:nsid w:val="66121AA3"/>
    <w:multiLevelType w:val="multilevel"/>
    <w:tmpl w:val="B0EA9FD4"/>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97">
    <w:nsid w:val="66B21031"/>
    <w:multiLevelType w:val="multilevel"/>
    <w:tmpl w:val="5B82FE46"/>
    <w:lvl w:ilvl="0">
      <w:start w:val="3"/>
      <w:numFmt w:val="decimal"/>
      <w:lvlText w:val="%1."/>
      <w:lvlJc w:val="left"/>
      <w:pPr>
        <w:tabs>
          <w:tab w:val="num" w:pos="720"/>
        </w:tabs>
        <w:ind w:left="720" w:hanging="720"/>
      </w:pPr>
      <w:rPr>
        <w:rFonts w:hint="default"/>
        <w:b/>
        <w:bCs w:val="0"/>
        <w:sz w:val="22"/>
      </w:rPr>
    </w:lvl>
    <w:lvl w:ilvl="1">
      <w:start w:val="1"/>
      <w:numFmt w:val="decimal"/>
      <w:isLgl/>
      <w:lvlText w:val="%1.%2"/>
      <w:lvlJc w:val="left"/>
      <w:pPr>
        <w:ind w:left="1080" w:hanging="360"/>
      </w:pPr>
      <w:rPr>
        <w:rFonts w:hint="default"/>
        <w:b/>
      </w:rPr>
    </w:lvl>
    <w:lvl w:ilvl="2">
      <w:start w:val="1"/>
      <w:numFmt w:val="decimal"/>
      <w:isLgl/>
      <w:lvlText w:val="%1.%2.%3"/>
      <w:lvlJc w:val="left"/>
      <w:pPr>
        <w:ind w:left="2160" w:hanging="720"/>
      </w:pPr>
      <w:rPr>
        <w:rFonts w:hint="default"/>
        <w:b/>
      </w:rPr>
    </w:lvl>
    <w:lvl w:ilvl="3">
      <w:start w:val="1"/>
      <w:numFmt w:val="decimal"/>
      <w:isLgl/>
      <w:lvlText w:val="%1.%2.%3.%4"/>
      <w:lvlJc w:val="left"/>
      <w:pPr>
        <w:ind w:left="2880" w:hanging="720"/>
      </w:pPr>
      <w:rPr>
        <w:rFonts w:hint="default"/>
        <w:b/>
      </w:rPr>
    </w:lvl>
    <w:lvl w:ilvl="4">
      <w:start w:val="1"/>
      <w:numFmt w:val="decimal"/>
      <w:isLgl/>
      <w:lvlText w:val="%1.%2.%3.%4.%5"/>
      <w:lvlJc w:val="left"/>
      <w:pPr>
        <w:ind w:left="3960" w:hanging="1080"/>
      </w:pPr>
      <w:rPr>
        <w:rFonts w:hint="default"/>
        <w:b/>
      </w:rPr>
    </w:lvl>
    <w:lvl w:ilvl="5">
      <w:start w:val="1"/>
      <w:numFmt w:val="decimal"/>
      <w:isLgl/>
      <w:lvlText w:val="%1.%2.%3.%4.%5.%6"/>
      <w:lvlJc w:val="left"/>
      <w:pPr>
        <w:ind w:left="4680" w:hanging="1080"/>
      </w:pPr>
      <w:rPr>
        <w:rFonts w:hint="default"/>
        <w:b/>
      </w:rPr>
    </w:lvl>
    <w:lvl w:ilvl="6">
      <w:start w:val="1"/>
      <w:numFmt w:val="decimal"/>
      <w:isLgl/>
      <w:lvlText w:val="%1.%2.%3.%4.%5.%6.%7"/>
      <w:lvlJc w:val="left"/>
      <w:pPr>
        <w:ind w:left="5760" w:hanging="1440"/>
      </w:pPr>
      <w:rPr>
        <w:rFonts w:hint="default"/>
        <w:b/>
      </w:rPr>
    </w:lvl>
    <w:lvl w:ilvl="7">
      <w:start w:val="1"/>
      <w:numFmt w:val="decimal"/>
      <w:isLgl/>
      <w:lvlText w:val="%1.%2.%3.%4.%5.%6.%7.%8"/>
      <w:lvlJc w:val="left"/>
      <w:pPr>
        <w:ind w:left="6480" w:hanging="1440"/>
      </w:pPr>
      <w:rPr>
        <w:rFonts w:hint="default"/>
        <w:b/>
      </w:rPr>
    </w:lvl>
    <w:lvl w:ilvl="8">
      <w:start w:val="1"/>
      <w:numFmt w:val="decimal"/>
      <w:isLgl/>
      <w:lvlText w:val="%1.%2.%3.%4.%5.%6.%7.%8.%9"/>
      <w:lvlJc w:val="left"/>
      <w:pPr>
        <w:ind w:left="7560" w:hanging="1800"/>
      </w:pPr>
      <w:rPr>
        <w:rFonts w:hint="default"/>
        <w:b/>
      </w:rPr>
    </w:lvl>
  </w:abstractNum>
  <w:abstractNum w:abstractNumId="98">
    <w:nsid w:val="66D72433"/>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99">
    <w:nsid w:val="677B2A3D"/>
    <w:multiLevelType w:val="hybridMultilevel"/>
    <w:tmpl w:val="FB382452"/>
    <w:lvl w:ilvl="0" w:tplc="0786E72A">
      <w:start w:val="1"/>
      <w:numFmt w:val="hebrew1"/>
      <w:lvlText w:val="%1)"/>
      <w:lvlJc w:val="center"/>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00">
    <w:nsid w:val="693437C6"/>
    <w:multiLevelType w:val="hybridMultilevel"/>
    <w:tmpl w:val="EA1E2596"/>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01">
    <w:nsid w:val="6A7A22CE"/>
    <w:multiLevelType w:val="multilevel"/>
    <w:tmpl w:val="B62E7F4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02">
    <w:nsid w:val="6B6D148B"/>
    <w:multiLevelType w:val="multilevel"/>
    <w:tmpl w:val="B0EA9FD4"/>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103">
    <w:nsid w:val="6C22235A"/>
    <w:multiLevelType w:val="multilevel"/>
    <w:tmpl w:val="CB6C7FE4"/>
    <w:lvl w:ilvl="0">
      <w:start w:val="8"/>
      <w:numFmt w:val="decimal"/>
      <w:lvlText w:val="%1"/>
      <w:lvlJc w:val="left"/>
      <w:pPr>
        <w:ind w:left="360" w:hanging="360"/>
      </w:pPr>
      <w:rPr>
        <w:rFonts w:ascii="Arial" w:hAnsi="Arial" w:hint="default"/>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080" w:hanging="108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440" w:hanging="1440"/>
      </w:pPr>
      <w:rPr>
        <w:rFonts w:ascii="Arial" w:hAnsi="Arial" w:hint="default"/>
      </w:rPr>
    </w:lvl>
  </w:abstractNum>
  <w:abstractNum w:abstractNumId="104">
    <w:nsid w:val="6C5965A7"/>
    <w:multiLevelType w:val="multilevel"/>
    <w:tmpl w:val="E8C46E6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2268"/>
        </w:tabs>
        <w:ind w:left="2268"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3119"/>
        </w:tabs>
        <w:ind w:left="3119" w:hanging="1134"/>
      </w:pPr>
      <w:rPr>
        <w:rFonts w:hint="default"/>
      </w:rPr>
    </w:lvl>
    <w:lvl w:ilvl="4">
      <w:start w:val="1"/>
      <w:numFmt w:val="decimal"/>
      <w:pStyle w:val="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nsid w:val="6CFF372C"/>
    <w:multiLevelType w:val="hybridMultilevel"/>
    <w:tmpl w:val="7A00AD2A"/>
    <w:lvl w:ilvl="0" w:tplc="B1FEE198">
      <w:start w:val="1"/>
      <w:numFmt w:val="hebrew1"/>
      <w:lvlText w:val="%1."/>
      <w:lvlJc w:val="left"/>
      <w:pPr>
        <w:ind w:left="1440" w:hanging="360"/>
      </w:pPr>
      <w:rPr>
        <w:rFonts w:hint="default"/>
        <w:u w:val="none"/>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6">
    <w:nsid w:val="6D825212"/>
    <w:multiLevelType w:val="multilevel"/>
    <w:tmpl w:val="FF2E16E6"/>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hint="cs"/>
        <w:b w:val="0"/>
        <w:bCs w:val="0"/>
        <w:color w:val="auto"/>
      </w:rPr>
    </w:lvl>
    <w:lvl w:ilvl="2">
      <w:start w:val="1"/>
      <w:numFmt w:val="decimal"/>
      <w:lvlText w:val="%3)"/>
      <w:lvlJc w:val="left"/>
      <w:pPr>
        <w:tabs>
          <w:tab w:val="num" w:pos="1004"/>
        </w:tabs>
        <w:ind w:left="1004" w:hanging="720"/>
      </w:pPr>
      <w:rPr>
        <w:rFonts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107">
    <w:nsid w:val="6D826EC4"/>
    <w:multiLevelType w:val="multilevel"/>
    <w:tmpl w:val="BACA8B58"/>
    <w:lvl w:ilvl="0">
      <w:start w:val="1"/>
      <w:numFmt w:val="hebrew1"/>
      <w:lvlText w:val="%1."/>
      <w:legacy w:legacy="1" w:legacySpace="227" w:legacyIndent="454"/>
      <w:lvlJc w:val="center"/>
      <w:pPr>
        <w:ind w:hanging="454"/>
      </w:pPr>
      <w:rPr>
        <w:rFonts w:ascii="Times New Roman" w:eastAsia="Times New Roman" w:hAnsi="Times New Roman"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b/>
        <w:bCs w:val="0"/>
      </w:rPr>
    </w:lvl>
    <w:lvl w:ilvl="3">
      <w:start w:val="1"/>
      <w:numFmt w:val="bullet"/>
      <w:lvlText w:val=""/>
      <w:lvlJc w:val="left"/>
      <w:pPr>
        <w:ind w:hanging="454"/>
      </w:pPr>
      <w:rPr>
        <w:rFonts w:ascii="Symbol" w:hAnsi="Symbol" w:hint="default"/>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08">
    <w:nsid w:val="6DBC239A"/>
    <w:multiLevelType w:val="multilevel"/>
    <w:tmpl w:val="6C8EF4E4"/>
    <w:lvl w:ilvl="0">
      <w:start w:val="1"/>
      <w:numFmt w:val="decimal"/>
      <w:lvlText w:val="%1."/>
      <w:lvlJc w:val="left"/>
      <w:pPr>
        <w:tabs>
          <w:tab w:val="num" w:pos="7106"/>
        </w:tabs>
        <w:ind w:left="7106" w:hanging="7080"/>
      </w:pPr>
      <w:rPr>
        <w:rFonts w:cs="David" w:hint="cs"/>
      </w:rPr>
    </w:lvl>
    <w:lvl w:ilvl="1">
      <w:start w:val="1"/>
      <w:numFmt w:val="decimal"/>
      <w:isLgl/>
      <w:lvlText w:val="%1.%2"/>
      <w:lvlJc w:val="left"/>
      <w:pPr>
        <w:tabs>
          <w:tab w:val="num" w:pos="1069"/>
        </w:tabs>
        <w:ind w:left="1069" w:hanging="360"/>
      </w:pPr>
      <w:rPr>
        <w:rFonts w:cs="David" w:hint="cs"/>
        <w:b w:val="0"/>
        <w:bCs w:val="0"/>
        <w:color w:val="auto"/>
      </w:rPr>
    </w:lvl>
    <w:lvl w:ilvl="2">
      <w:start w:val="1"/>
      <w:numFmt w:val="decimal"/>
      <w:isLgl/>
      <w:lvlText w:val="%1.%2.%3"/>
      <w:lvlJc w:val="left"/>
      <w:pPr>
        <w:tabs>
          <w:tab w:val="num" w:pos="1004"/>
        </w:tabs>
        <w:ind w:left="1004" w:hanging="720"/>
      </w:pPr>
      <w:rPr>
        <w:rFonts w:cs="David" w:hint="cs"/>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109">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0">
    <w:nsid w:val="70C0462D"/>
    <w:multiLevelType w:val="hybridMultilevel"/>
    <w:tmpl w:val="D9AAF1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71522722"/>
    <w:multiLevelType w:val="multilevel"/>
    <w:tmpl w:val="1BAA9020"/>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rFonts w:ascii="David" w:eastAsia="Times New Roman" w:hAnsi="David" w:cs="David"/>
        <w:b w:val="0"/>
        <w:bCs w:val="0"/>
        <w:color w:val="auto"/>
      </w:rPr>
    </w:lvl>
    <w:lvl w:ilvl="2">
      <w:start w:val="1"/>
      <w:numFmt w:val="bullet"/>
      <w:lvlText w:val=""/>
      <w:lvlJc w:val="left"/>
      <w:pPr>
        <w:tabs>
          <w:tab w:val="num" w:pos="1004"/>
        </w:tabs>
        <w:ind w:left="1004" w:hanging="720"/>
      </w:pPr>
      <w:rPr>
        <w:rFonts w:ascii="Symbol" w:hAnsi="Symbol" w:hint="default"/>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112">
    <w:nsid w:val="7164613F"/>
    <w:multiLevelType w:val="multilevel"/>
    <w:tmpl w:val="15CED62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3">
    <w:nsid w:val="721600F6"/>
    <w:multiLevelType w:val="multilevel"/>
    <w:tmpl w:val="125000C6"/>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nsid w:val="745E1C92"/>
    <w:multiLevelType w:val="multilevel"/>
    <w:tmpl w:val="0F7EBD9E"/>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4)"/>
      <w:lvlJc w:val="left"/>
      <w:pPr>
        <w:ind w:left="1728" w:hanging="648"/>
      </w:pPr>
      <w:rPr>
        <w:rFonts w:ascii="Arial" w:eastAsia="Times New Roman" w:hAnsi="Arial" w:cs="David"/>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nsid w:val="7468052A"/>
    <w:multiLevelType w:val="multilevel"/>
    <w:tmpl w:val="82462B54"/>
    <w:lvl w:ilvl="0">
      <w:start w:val="1"/>
      <w:numFmt w:val="decimal"/>
      <w:lvlText w:val="%1."/>
      <w:lvlJc w:val="left"/>
      <w:pPr>
        <w:tabs>
          <w:tab w:val="num" w:pos="7106"/>
        </w:tabs>
        <w:ind w:left="7106" w:hanging="7080"/>
      </w:pPr>
      <w:rPr>
        <w:rFonts w:cs="David" w:hint="cs"/>
      </w:rPr>
    </w:lvl>
    <w:lvl w:ilvl="1">
      <w:start w:val="1"/>
      <w:numFmt w:val="hebrew1"/>
      <w:lvlText w:val="%2."/>
      <w:lvlJc w:val="center"/>
      <w:pPr>
        <w:tabs>
          <w:tab w:val="num" w:pos="1069"/>
        </w:tabs>
        <w:ind w:left="1069" w:hanging="360"/>
      </w:pPr>
      <w:rPr>
        <w:b w:val="0"/>
        <w:bCs w:val="0"/>
        <w:color w:val="auto"/>
      </w:rPr>
    </w:lvl>
    <w:lvl w:ilvl="2">
      <w:start w:val="1"/>
      <w:numFmt w:val="hebrew1"/>
      <w:lvlText w:val="%3."/>
      <w:lvlJc w:val="left"/>
      <w:pPr>
        <w:tabs>
          <w:tab w:val="num" w:pos="1004"/>
        </w:tabs>
        <w:ind w:left="1004" w:hanging="720"/>
      </w:pPr>
      <w:rPr>
        <w:rFonts w:ascii="David" w:eastAsia="Times New Roman" w:hAnsi="David" w:cs="David"/>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116">
    <w:nsid w:val="755058BF"/>
    <w:multiLevelType w:val="hybridMultilevel"/>
    <w:tmpl w:val="C8D89E66"/>
    <w:lvl w:ilvl="0" w:tplc="B10C882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75766F34"/>
    <w:multiLevelType w:val="multilevel"/>
    <w:tmpl w:val="D954F408"/>
    <w:lvl w:ilvl="0">
      <w:start w:val="1"/>
      <w:numFmt w:val="decimal"/>
      <w:pStyle w:val="12"/>
      <w:lvlText w:val="%1."/>
      <w:lvlJc w:val="left"/>
      <w:pPr>
        <w:ind w:left="180" w:hanging="360"/>
      </w:pPr>
      <w:rPr>
        <w:rFonts w:ascii="David" w:hAnsi="David" w:cs="David" w:hint="default"/>
        <w:sz w:val="24"/>
        <w:szCs w:val="24"/>
      </w:rPr>
    </w:lvl>
    <w:lvl w:ilvl="1">
      <w:start w:val="1"/>
      <w:numFmt w:val="decimal"/>
      <w:pStyle w:val="21"/>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8">
    <w:nsid w:val="759A5F8D"/>
    <w:multiLevelType w:val="hybridMultilevel"/>
    <w:tmpl w:val="D0828E38"/>
    <w:lvl w:ilvl="0" w:tplc="979822A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75FA5C11"/>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76097ED6"/>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21">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2">
    <w:nsid w:val="78553583"/>
    <w:multiLevelType w:val="multilevel"/>
    <w:tmpl w:val="256AA438"/>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23">
    <w:nsid w:val="78715B60"/>
    <w:multiLevelType w:val="multilevel"/>
    <w:tmpl w:val="6304209C"/>
    <w:lvl w:ilvl="0">
      <w:start w:val="1"/>
      <w:numFmt w:val="decimal"/>
      <w:lvlText w:val="%1."/>
      <w:lvlJc w:val="left"/>
      <w:pPr>
        <w:tabs>
          <w:tab w:val="num" w:pos="7106"/>
        </w:tabs>
        <w:ind w:left="7106" w:hanging="7080"/>
      </w:pPr>
      <w:rPr>
        <w:rFonts w:cs="David" w:hint="cs"/>
      </w:rPr>
    </w:lvl>
    <w:lvl w:ilvl="1">
      <w:start w:val="1"/>
      <w:numFmt w:val="decimal"/>
      <w:isLgl/>
      <w:lvlText w:val="%1.%2"/>
      <w:lvlJc w:val="left"/>
      <w:pPr>
        <w:tabs>
          <w:tab w:val="num" w:pos="1069"/>
        </w:tabs>
        <w:ind w:left="1069" w:hanging="360"/>
      </w:pPr>
      <w:rPr>
        <w:rFonts w:cs="David" w:hint="cs"/>
        <w:b w:val="0"/>
        <w:bCs w:val="0"/>
        <w:color w:val="auto"/>
      </w:rPr>
    </w:lvl>
    <w:lvl w:ilvl="2">
      <w:start w:val="1"/>
      <w:numFmt w:val="bullet"/>
      <w:lvlText w:val=""/>
      <w:lvlJc w:val="left"/>
      <w:pPr>
        <w:tabs>
          <w:tab w:val="num" w:pos="1004"/>
        </w:tabs>
        <w:ind w:left="1004" w:hanging="720"/>
      </w:pPr>
      <w:rPr>
        <w:rFonts w:ascii="Symbol" w:hAnsi="Symbol" w:hint="default"/>
        <w:b w:val="0"/>
        <w:bCs w:val="0"/>
        <w:sz w:val="24"/>
        <w:szCs w:val="24"/>
      </w:rPr>
    </w:lvl>
    <w:lvl w:ilvl="3">
      <w:start w:val="1"/>
      <w:numFmt w:val="bullet"/>
      <w:lvlText w:val=""/>
      <w:lvlJc w:val="left"/>
      <w:pPr>
        <w:tabs>
          <w:tab w:val="num" w:pos="2828"/>
        </w:tabs>
        <w:ind w:left="2828" w:hanging="720"/>
      </w:pPr>
      <w:rPr>
        <w:rFonts w:ascii="Symbol" w:hAnsi="Symbol" w:hint="default"/>
        <w:b w:val="0"/>
        <w:bCs w:val="0"/>
        <w:sz w:val="24"/>
        <w:szCs w:val="24"/>
      </w:rPr>
    </w:lvl>
    <w:lvl w:ilvl="4">
      <w:start w:val="1"/>
      <w:numFmt w:val="hebrew1"/>
      <w:lvlText w:val="%5."/>
      <w:lvlJc w:val="left"/>
      <w:pPr>
        <w:tabs>
          <w:tab w:val="num" w:pos="3162"/>
        </w:tabs>
        <w:ind w:left="3162" w:hanging="360"/>
      </w:pPr>
      <w:rPr>
        <w:rFonts w:cs="Times New Roman" w:hint="default"/>
        <w:szCs w:val="24"/>
      </w:rPr>
    </w:lvl>
    <w:lvl w:ilvl="5">
      <w:start w:val="1"/>
      <w:numFmt w:val="decimal"/>
      <w:isLgl/>
      <w:lvlText w:val="%1.%2.%3.%4.%5.%6"/>
      <w:lvlJc w:val="left"/>
      <w:pPr>
        <w:tabs>
          <w:tab w:val="num" w:pos="4576"/>
        </w:tabs>
        <w:ind w:left="4576" w:hanging="1080"/>
      </w:pPr>
      <w:rPr>
        <w:rFonts w:cs="Times New Roman" w:hint="cs"/>
      </w:rPr>
    </w:lvl>
    <w:lvl w:ilvl="6">
      <w:start w:val="1"/>
      <w:numFmt w:val="decimal"/>
      <w:isLgl/>
      <w:lvlText w:val="%1.%2.%3.%4.%5.%6.%7"/>
      <w:lvlJc w:val="left"/>
      <w:pPr>
        <w:tabs>
          <w:tab w:val="num" w:pos="5630"/>
        </w:tabs>
        <w:ind w:left="5630" w:hanging="1440"/>
      </w:pPr>
      <w:rPr>
        <w:rFonts w:cs="Times New Roman" w:hint="cs"/>
      </w:rPr>
    </w:lvl>
    <w:lvl w:ilvl="7">
      <w:start w:val="1"/>
      <w:numFmt w:val="decimal"/>
      <w:isLgl/>
      <w:lvlText w:val="%1.%2.%3.%4.%5.%6.%7.%8"/>
      <w:lvlJc w:val="left"/>
      <w:pPr>
        <w:tabs>
          <w:tab w:val="num" w:pos="6324"/>
        </w:tabs>
        <w:ind w:left="6324" w:hanging="1440"/>
      </w:pPr>
      <w:rPr>
        <w:rFonts w:cs="Times New Roman" w:hint="cs"/>
      </w:rPr>
    </w:lvl>
    <w:lvl w:ilvl="8">
      <w:start w:val="1"/>
      <w:numFmt w:val="decimal"/>
      <w:isLgl/>
      <w:lvlText w:val="%1.%2.%3.%4.%5.%6.%7.%8.%9"/>
      <w:lvlJc w:val="left"/>
      <w:pPr>
        <w:tabs>
          <w:tab w:val="num" w:pos="7378"/>
        </w:tabs>
        <w:ind w:left="7378" w:hanging="1800"/>
      </w:pPr>
      <w:rPr>
        <w:rFonts w:cs="Times New Roman" w:hint="cs"/>
      </w:rPr>
    </w:lvl>
  </w:abstractNum>
  <w:abstractNum w:abstractNumId="124">
    <w:nsid w:val="78A05F6C"/>
    <w:multiLevelType w:val="hybridMultilevel"/>
    <w:tmpl w:val="6E7E72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79C07EE5"/>
    <w:multiLevelType w:val="multilevel"/>
    <w:tmpl w:val="125000C6"/>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ascii="Arial" w:eastAsia="Times New Roman" w:hAnsi="Arial" w:cs="David"/>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9"/>
  </w:num>
  <w:num w:numId="2">
    <w:abstractNumId w:val="15"/>
  </w:num>
  <w:num w:numId="3">
    <w:abstractNumId w:val="94"/>
  </w:num>
  <w:num w:numId="4">
    <w:abstractNumId w:val="41"/>
  </w:num>
  <w:num w:numId="5">
    <w:abstractNumId w:val="104"/>
  </w:num>
  <w:num w:numId="6">
    <w:abstractNumId w:val="6"/>
  </w:num>
  <w:num w:numId="7">
    <w:abstractNumId w:val="62"/>
  </w:num>
  <w:num w:numId="8">
    <w:abstractNumId w:val="97"/>
  </w:num>
  <w:num w:numId="9">
    <w:abstractNumId w:val="56"/>
  </w:num>
  <w:num w:numId="10">
    <w:abstractNumId w:val="66"/>
  </w:num>
  <w:num w:numId="11">
    <w:abstractNumId w:val="82"/>
  </w:num>
  <w:num w:numId="12">
    <w:abstractNumId w:val="42"/>
  </w:num>
  <w:num w:numId="13">
    <w:abstractNumId w:val="120"/>
  </w:num>
  <w:num w:numId="14">
    <w:abstractNumId w:val="101"/>
  </w:num>
  <w:num w:numId="15">
    <w:abstractNumId w:val="107"/>
  </w:num>
  <w:num w:numId="16">
    <w:abstractNumId w:val="37"/>
  </w:num>
  <w:num w:numId="17">
    <w:abstractNumId w:val="54"/>
  </w:num>
  <w:num w:numId="18">
    <w:abstractNumId w:val="10"/>
  </w:num>
  <w:num w:numId="19">
    <w:abstractNumId w:val="81"/>
  </w:num>
  <w:num w:numId="20">
    <w:abstractNumId w:val="83"/>
  </w:num>
  <w:num w:numId="2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num>
  <w:num w:numId="23">
    <w:abstractNumId w:val="35"/>
  </w:num>
  <w:num w:numId="24">
    <w:abstractNumId w:val="109"/>
  </w:num>
  <w:num w:numId="25">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8"/>
  </w:num>
  <w:num w:numId="27">
    <w:abstractNumId w:val="28"/>
  </w:num>
  <w:num w:numId="28">
    <w:abstractNumId w:val="73"/>
  </w:num>
  <w:num w:numId="29">
    <w:abstractNumId w:val="45"/>
  </w:num>
  <w:num w:numId="30">
    <w:abstractNumId w:val="17"/>
  </w:num>
  <w:num w:numId="31">
    <w:abstractNumId w:val="116"/>
  </w:num>
  <w:num w:numId="32">
    <w:abstractNumId w:val="53"/>
  </w:num>
  <w:num w:numId="33">
    <w:abstractNumId w:val="89"/>
  </w:num>
  <w:num w:numId="34">
    <w:abstractNumId w:val="84"/>
  </w:num>
  <w:num w:numId="35">
    <w:abstractNumId w:val="23"/>
  </w:num>
  <w:num w:numId="36">
    <w:abstractNumId w:val="118"/>
  </w:num>
  <w:num w:numId="37">
    <w:abstractNumId w:val="78"/>
  </w:num>
  <w:num w:numId="38">
    <w:abstractNumId w:val="119"/>
  </w:num>
  <w:num w:numId="39">
    <w:abstractNumId w:val="72"/>
  </w:num>
  <w:num w:numId="40">
    <w:abstractNumId w:val="36"/>
  </w:num>
  <w:num w:numId="41">
    <w:abstractNumId w:val="79"/>
  </w:num>
  <w:num w:numId="42">
    <w:abstractNumId w:val="31"/>
  </w:num>
  <w:num w:numId="43">
    <w:abstractNumId w:val="8"/>
  </w:num>
  <w:num w:numId="44">
    <w:abstractNumId w:val="33"/>
  </w:num>
  <w:num w:numId="45">
    <w:abstractNumId w:val="93"/>
  </w:num>
  <w:num w:numId="46">
    <w:abstractNumId w:val="64"/>
  </w:num>
  <w:num w:numId="47">
    <w:abstractNumId w:val="77"/>
  </w:num>
  <w:num w:numId="48">
    <w:abstractNumId w:val="55"/>
  </w:num>
  <w:num w:numId="49">
    <w:abstractNumId w:val="18"/>
  </w:num>
  <w:num w:numId="50">
    <w:abstractNumId w:val="13"/>
  </w:num>
  <w:num w:numId="51">
    <w:abstractNumId w:val="76"/>
  </w:num>
  <w:num w:numId="52">
    <w:abstractNumId w:val="47"/>
  </w:num>
  <w:num w:numId="53">
    <w:abstractNumId w:val="69"/>
  </w:num>
  <w:num w:numId="54">
    <w:abstractNumId w:val="22"/>
  </w:num>
  <w:num w:numId="55">
    <w:abstractNumId w:val="86"/>
  </w:num>
  <w:num w:numId="56">
    <w:abstractNumId w:val="98"/>
  </w:num>
  <w:num w:numId="57">
    <w:abstractNumId w:val="20"/>
  </w:num>
  <w:num w:numId="58">
    <w:abstractNumId w:val="3"/>
  </w:num>
  <w:num w:numId="59">
    <w:abstractNumId w:val="113"/>
  </w:num>
  <w:num w:numId="60">
    <w:abstractNumId w:val="85"/>
  </w:num>
  <w:num w:numId="61">
    <w:abstractNumId w:val="48"/>
  </w:num>
  <w:num w:numId="6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6"/>
  </w:num>
  <w:num w:numId="64">
    <w:abstractNumId w:val="21"/>
  </w:num>
  <w:num w:numId="65">
    <w:abstractNumId w:val="90"/>
  </w:num>
  <w:num w:numId="66">
    <w:abstractNumId w:val="50"/>
  </w:num>
  <w:num w:numId="67">
    <w:abstractNumId w:val="44"/>
  </w:num>
  <w:num w:numId="68">
    <w:abstractNumId w:val="88"/>
  </w:num>
  <w:num w:numId="69">
    <w:abstractNumId w:val="46"/>
  </w:num>
  <w:num w:numId="70">
    <w:abstractNumId w:val="5"/>
  </w:num>
  <w:num w:numId="71">
    <w:abstractNumId w:val="124"/>
  </w:num>
  <w:num w:numId="72">
    <w:abstractNumId w:val="34"/>
  </w:num>
  <w:num w:numId="73">
    <w:abstractNumId w:val="38"/>
  </w:num>
  <w:num w:numId="74">
    <w:abstractNumId w:val="4"/>
  </w:num>
  <w:num w:numId="75">
    <w:abstractNumId w:val="39"/>
  </w:num>
  <w:num w:numId="76">
    <w:abstractNumId w:val="70"/>
  </w:num>
  <w:num w:numId="77">
    <w:abstractNumId w:val="80"/>
  </w:num>
  <w:num w:numId="78">
    <w:abstractNumId w:val="95"/>
  </w:num>
  <w:num w:numId="79">
    <w:abstractNumId w:val="57"/>
  </w:num>
  <w:num w:numId="80">
    <w:abstractNumId w:val="11"/>
  </w:num>
  <w:num w:numId="81">
    <w:abstractNumId w:val="110"/>
  </w:num>
  <w:num w:numId="82">
    <w:abstractNumId w:val="122"/>
  </w:num>
  <w:num w:numId="83">
    <w:abstractNumId w:val="75"/>
  </w:num>
  <w:num w:numId="84">
    <w:abstractNumId w:val="7"/>
  </w:num>
  <w:num w:numId="85">
    <w:abstractNumId w:val="49"/>
  </w:num>
  <w:num w:numId="86">
    <w:abstractNumId w:val="12"/>
  </w:num>
  <w:num w:numId="87">
    <w:abstractNumId w:val="59"/>
  </w:num>
  <w:num w:numId="88">
    <w:abstractNumId w:val="117"/>
  </w:num>
  <w:num w:numId="89">
    <w:abstractNumId w:val="24"/>
  </w:num>
  <w:num w:numId="90">
    <w:abstractNumId w:val="87"/>
  </w:num>
  <w:num w:numId="91">
    <w:abstractNumId w:val="19"/>
  </w:num>
  <w:num w:numId="92">
    <w:abstractNumId w:val="112"/>
  </w:num>
  <w:num w:numId="93">
    <w:abstractNumId w:val="108"/>
  </w:num>
  <w:num w:numId="94">
    <w:abstractNumId w:val="30"/>
  </w:num>
  <w:num w:numId="95">
    <w:abstractNumId w:val="123"/>
  </w:num>
  <w:num w:numId="96">
    <w:abstractNumId w:val="106"/>
  </w:num>
  <w:num w:numId="97">
    <w:abstractNumId w:val="51"/>
  </w:num>
  <w:num w:numId="98">
    <w:abstractNumId w:val="63"/>
  </w:num>
  <w:num w:numId="99">
    <w:abstractNumId w:val="0"/>
  </w:num>
  <w:num w:numId="100">
    <w:abstractNumId w:val="99"/>
  </w:num>
  <w:num w:numId="101">
    <w:abstractNumId w:val="71"/>
  </w:num>
  <w:num w:numId="102">
    <w:abstractNumId w:val="102"/>
  </w:num>
  <w:num w:numId="103">
    <w:abstractNumId w:val="14"/>
  </w:num>
  <w:num w:numId="104">
    <w:abstractNumId w:val="96"/>
  </w:num>
  <w:num w:numId="105">
    <w:abstractNumId w:val="100"/>
  </w:num>
  <w:num w:numId="106">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67"/>
  </w:num>
  <w:num w:numId="108">
    <w:abstractNumId w:val="74"/>
  </w:num>
  <w:num w:numId="109">
    <w:abstractNumId w:val="65"/>
  </w:num>
  <w:num w:numId="110">
    <w:abstractNumId w:val="103"/>
  </w:num>
  <w:num w:numId="111">
    <w:abstractNumId w:val="91"/>
  </w:num>
  <w:num w:numId="112">
    <w:abstractNumId w:val="105"/>
  </w:num>
  <w:num w:numId="113">
    <w:abstractNumId w:val="61"/>
  </w:num>
  <w:num w:numId="114">
    <w:abstractNumId w:val="32"/>
  </w:num>
  <w:num w:numId="115">
    <w:abstractNumId w:val="60"/>
  </w:num>
  <w:num w:numId="116">
    <w:abstractNumId w:val="125"/>
  </w:num>
  <w:num w:numId="117">
    <w:abstractNumId w:val="27"/>
  </w:num>
  <w:num w:numId="118">
    <w:abstractNumId w:val="114"/>
  </w:num>
  <w:num w:numId="119">
    <w:abstractNumId w:val="9"/>
  </w:num>
  <w:num w:numId="120">
    <w:abstractNumId w:val="58"/>
  </w:num>
  <w:num w:numId="121">
    <w:abstractNumId w:val="25"/>
  </w:num>
  <w:num w:numId="122">
    <w:abstractNumId w:val="111"/>
  </w:num>
  <w:num w:numId="123">
    <w:abstractNumId w:val="26"/>
  </w:num>
  <w:num w:numId="124">
    <w:abstractNumId w:val="115"/>
  </w:num>
  <w:num w:numId="125">
    <w:abstractNumId w:val="1"/>
  </w:num>
  <w:num w:numId="126">
    <w:abstractNumId w:val="43"/>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E9B"/>
    <w:rsid w:val="00000620"/>
    <w:rsid w:val="00001BC1"/>
    <w:rsid w:val="0000242D"/>
    <w:rsid w:val="00010C70"/>
    <w:rsid w:val="00015770"/>
    <w:rsid w:val="000259FB"/>
    <w:rsid w:val="000262C6"/>
    <w:rsid w:val="00032DF3"/>
    <w:rsid w:val="00035734"/>
    <w:rsid w:val="00037120"/>
    <w:rsid w:val="000519FE"/>
    <w:rsid w:val="00070AF8"/>
    <w:rsid w:val="00072B30"/>
    <w:rsid w:val="000732ED"/>
    <w:rsid w:val="00092C14"/>
    <w:rsid w:val="00092F4C"/>
    <w:rsid w:val="000A0A01"/>
    <w:rsid w:val="000A389D"/>
    <w:rsid w:val="000A4FFA"/>
    <w:rsid w:val="000A78B8"/>
    <w:rsid w:val="000B2E1C"/>
    <w:rsid w:val="000C254D"/>
    <w:rsid w:val="000C609D"/>
    <w:rsid w:val="000C6869"/>
    <w:rsid w:val="000C75D3"/>
    <w:rsid w:val="000D1204"/>
    <w:rsid w:val="000D1A24"/>
    <w:rsid w:val="000D2D7D"/>
    <w:rsid w:val="000D3306"/>
    <w:rsid w:val="000D6298"/>
    <w:rsid w:val="000F0204"/>
    <w:rsid w:val="000F1561"/>
    <w:rsid w:val="000F199E"/>
    <w:rsid w:val="000F2CD5"/>
    <w:rsid w:val="000F6B5B"/>
    <w:rsid w:val="0010081D"/>
    <w:rsid w:val="00110268"/>
    <w:rsid w:val="00110C6F"/>
    <w:rsid w:val="0011396D"/>
    <w:rsid w:val="001147D3"/>
    <w:rsid w:val="0011505F"/>
    <w:rsid w:val="0011695D"/>
    <w:rsid w:val="00117D34"/>
    <w:rsid w:val="001203CC"/>
    <w:rsid w:val="001235E0"/>
    <w:rsid w:val="0012764B"/>
    <w:rsid w:val="001317B1"/>
    <w:rsid w:val="00132039"/>
    <w:rsid w:val="00136CF8"/>
    <w:rsid w:val="00140298"/>
    <w:rsid w:val="001425C5"/>
    <w:rsid w:val="001438C2"/>
    <w:rsid w:val="00144850"/>
    <w:rsid w:val="00145F58"/>
    <w:rsid w:val="00147E9B"/>
    <w:rsid w:val="00150704"/>
    <w:rsid w:val="00152C00"/>
    <w:rsid w:val="00156CCF"/>
    <w:rsid w:val="00160BFD"/>
    <w:rsid w:val="00162B41"/>
    <w:rsid w:val="00163E15"/>
    <w:rsid w:val="0016477C"/>
    <w:rsid w:val="00164C7D"/>
    <w:rsid w:val="00170E8B"/>
    <w:rsid w:val="00172992"/>
    <w:rsid w:val="001734FE"/>
    <w:rsid w:val="00176109"/>
    <w:rsid w:val="001768CF"/>
    <w:rsid w:val="00177D02"/>
    <w:rsid w:val="001803C9"/>
    <w:rsid w:val="00183F9F"/>
    <w:rsid w:val="001844BA"/>
    <w:rsid w:val="00186E6E"/>
    <w:rsid w:val="00190918"/>
    <w:rsid w:val="00191323"/>
    <w:rsid w:val="0019424F"/>
    <w:rsid w:val="00195765"/>
    <w:rsid w:val="00196BE1"/>
    <w:rsid w:val="001A70C8"/>
    <w:rsid w:val="001B2066"/>
    <w:rsid w:val="001B4533"/>
    <w:rsid w:val="001B5B95"/>
    <w:rsid w:val="001B63A9"/>
    <w:rsid w:val="001C1478"/>
    <w:rsid w:val="001C27F0"/>
    <w:rsid w:val="001D1EF3"/>
    <w:rsid w:val="001D74F3"/>
    <w:rsid w:val="001E0638"/>
    <w:rsid w:val="001E0A5F"/>
    <w:rsid w:val="001E1C23"/>
    <w:rsid w:val="001E2356"/>
    <w:rsid w:val="001E2E35"/>
    <w:rsid w:val="001E2EF2"/>
    <w:rsid w:val="001E397B"/>
    <w:rsid w:val="001E3CFB"/>
    <w:rsid w:val="001E4834"/>
    <w:rsid w:val="001E5840"/>
    <w:rsid w:val="001E5BD6"/>
    <w:rsid w:val="001F6D74"/>
    <w:rsid w:val="00200AFA"/>
    <w:rsid w:val="002060E9"/>
    <w:rsid w:val="002110EC"/>
    <w:rsid w:val="0021163B"/>
    <w:rsid w:val="00223FBF"/>
    <w:rsid w:val="00232199"/>
    <w:rsid w:val="002323C8"/>
    <w:rsid w:val="00234358"/>
    <w:rsid w:val="00235926"/>
    <w:rsid w:val="00236226"/>
    <w:rsid w:val="0024343C"/>
    <w:rsid w:val="002450DD"/>
    <w:rsid w:val="002453ED"/>
    <w:rsid w:val="0024676E"/>
    <w:rsid w:val="00247A45"/>
    <w:rsid w:val="002504F6"/>
    <w:rsid w:val="00257489"/>
    <w:rsid w:val="002604FE"/>
    <w:rsid w:val="00261BD1"/>
    <w:rsid w:val="00262E91"/>
    <w:rsid w:val="00266CAD"/>
    <w:rsid w:val="0026777E"/>
    <w:rsid w:val="002678A2"/>
    <w:rsid w:val="00286831"/>
    <w:rsid w:val="00293AF2"/>
    <w:rsid w:val="002A172D"/>
    <w:rsid w:val="002A2347"/>
    <w:rsid w:val="002B2553"/>
    <w:rsid w:val="002B5412"/>
    <w:rsid w:val="002C155F"/>
    <w:rsid w:val="002C3EF9"/>
    <w:rsid w:val="002C5CE6"/>
    <w:rsid w:val="002C5E9B"/>
    <w:rsid w:val="002D21B7"/>
    <w:rsid w:val="002D51E7"/>
    <w:rsid w:val="002E0204"/>
    <w:rsid w:val="002E13E1"/>
    <w:rsid w:val="002E6657"/>
    <w:rsid w:val="002E682B"/>
    <w:rsid w:val="002E7F4C"/>
    <w:rsid w:val="0030017C"/>
    <w:rsid w:val="003020AF"/>
    <w:rsid w:val="00302DD6"/>
    <w:rsid w:val="00304846"/>
    <w:rsid w:val="00304C52"/>
    <w:rsid w:val="0030691E"/>
    <w:rsid w:val="00307219"/>
    <w:rsid w:val="0031122B"/>
    <w:rsid w:val="00311DF6"/>
    <w:rsid w:val="00312C69"/>
    <w:rsid w:val="00313B43"/>
    <w:rsid w:val="003200B8"/>
    <w:rsid w:val="00321241"/>
    <w:rsid w:val="0032184D"/>
    <w:rsid w:val="00322254"/>
    <w:rsid w:val="00334921"/>
    <w:rsid w:val="003375A0"/>
    <w:rsid w:val="003376A0"/>
    <w:rsid w:val="00342DFE"/>
    <w:rsid w:val="003445B1"/>
    <w:rsid w:val="00346EAD"/>
    <w:rsid w:val="00347CDE"/>
    <w:rsid w:val="00347D95"/>
    <w:rsid w:val="00353FE0"/>
    <w:rsid w:val="00355027"/>
    <w:rsid w:val="003552D6"/>
    <w:rsid w:val="00355734"/>
    <w:rsid w:val="00364B65"/>
    <w:rsid w:val="00372224"/>
    <w:rsid w:val="00376D11"/>
    <w:rsid w:val="0037771A"/>
    <w:rsid w:val="00393848"/>
    <w:rsid w:val="0039609F"/>
    <w:rsid w:val="00396A59"/>
    <w:rsid w:val="003A09BD"/>
    <w:rsid w:val="003A38AD"/>
    <w:rsid w:val="003A4E3C"/>
    <w:rsid w:val="003B0877"/>
    <w:rsid w:val="003B3A31"/>
    <w:rsid w:val="003B5762"/>
    <w:rsid w:val="003C00E7"/>
    <w:rsid w:val="003C0976"/>
    <w:rsid w:val="003C2B61"/>
    <w:rsid w:val="003C2FBB"/>
    <w:rsid w:val="003C5887"/>
    <w:rsid w:val="003C7DE1"/>
    <w:rsid w:val="003D4E33"/>
    <w:rsid w:val="003E1025"/>
    <w:rsid w:val="003E3932"/>
    <w:rsid w:val="003E78C8"/>
    <w:rsid w:val="003F07C6"/>
    <w:rsid w:val="003F40BF"/>
    <w:rsid w:val="003F7666"/>
    <w:rsid w:val="00403DB0"/>
    <w:rsid w:val="00404BD6"/>
    <w:rsid w:val="00414B67"/>
    <w:rsid w:val="004160E7"/>
    <w:rsid w:val="0041731B"/>
    <w:rsid w:val="00420227"/>
    <w:rsid w:val="00420383"/>
    <w:rsid w:val="00423A7E"/>
    <w:rsid w:val="00424E59"/>
    <w:rsid w:val="004253BC"/>
    <w:rsid w:val="0043085E"/>
    <w:rsid w:val="004326DC"/>
    <w:rsid w:val="0043479C"/>
    <w:rsid w:val="0044489E"/>
    <w:rsid w:val="004473B0"/>
    <w:rsid w:val="00447F3A"/>
    <w:rsid w:val="004525E5"/>
    <w:rsid w:val="00457199"/>
    <w:rsid w:val="00457692"/>
    <w:rsid w:val="004616F5"/>
    <w:rsid w:val="00462A7A"/>
    <w:rsid w:val="00463AC0"/>
    <w:rsid w:val="004659A8"/>
    <w:rsid w:val="00465F6A"/>
    <w:rsid w:val="004728F3"/>
    <w:rsid w:val="00480C2B"/>
    <w:rsid w:val="0048466E"/>
    <w:rsid w:val="00490509"/>
    <w:rsid w:val="004939FD"/>
    <w:rsid w:val="00497AD7"/>
    <w:rsid w:val="004A44BE"/>
    <w:rsid w:val="004A6CD4"/>
    <w:rsid w:val="004A716F"/>
    <w:rsid w:val="004A71B3"/>
    <w:rsid w:val="004B1A70"/>
    <w:rsid w:val="004B4909"/>
    <w:rsid w:val="004B4F2D"/>
    <w:rsid w:val="004C6176"/>
    <w:rsid w:val="004D3608"/>
    <w:rsid w:val="004D391C"/>
    <w:rsid w:val="004E3B44"/>
    <w:rsid w:val="004F2504"/>
    <w:rsid w:val="00506336"/>
    <w:rsid w:val="00507F6D"/>
    <w:rsid w:val="00510F20"/>
    <w:rsid w:val="005214A3"/>
    <w:rsid w:val="00521AB8"/>
    <w:rsid w:val="00523C74"/>
    <w:rsid w:val="00524CBD"/>
    <w:rsid w:val="00525258"/>
    <w:rsid w:val="00526C63"/>
    <w:rsid w:val="005278C0"/>
    <w:rsid w:val="00537270"/>
    <w:rsid w:val="005427A0"/>
    <w:rsid w:val="00545C91"/>
    <w:rsid w:val="00546990"/>
    <w:rsid w:val="00547271"/>
    <w:rsid w:val="00552BF2"/>
    <w:rsid w:val="00561509"/>
    <w:rsid w:val="0056185A"/>
    <w:rsid w:val="00564577"/>
    <w:rsid w:val="005673DE"/>
    <w:rsid w:val="00571D3A"/>
    <w:rsid w:val="00576842"/>
    <w:rsid w:val="00577864"/>
    <w:rsid w:val="0058172F"/>
    <w:rsid w:val="00581C31"/>
    <w:rsid w:val="005825B8"/>
    <w:rsid w:val="00582BBF"/>
    <w:rsid w:val="00590D04"/>
    <w:rsid w:val="005942F1"/>
    <w:rsid w:val="005945D8"/>
    <w:rsid w:val="005A0F35"/>
    <w:rsid w:val="005A17D4"/>
    <w:rsid w:val="005A3067"/>
    <w:rsid w:val="005A7046"/>
    <w:rsid w:val="005B41CC"/>
    <w:rsid w:val="005B7A5F"/>
    <w:rsid w:val="005C01A0"/>
    <w:rsid w:val="005C290B"/>
    <w:rsid w:val="005C7172"/>
    <w:rsid w:val="005C7DD2"/>
    <w:rsid w:val="005D19A3"/>
    <w:rsid w:val="005D1CD8"/>
    <w:rsid w:val="005D250A"/>
    <w:rsid w:val="005D5BAB"/>
    <w:rsid w:val="005D5C4E"/>
    <w:rsid w:val="005E1180"/>
    <w:rsid w:val="005E11AA"/>
    <w:rsid w:val="005E339F"/>
    <w:rsid w:val="005E71CA"/>
    <w:rsid w:val="005F3140"/>
    <w:rsid w:val="005F58D2"/>
    <w:rsid w:val="0060449C"/>
    <w:rsid w:val="00605BB9"/>
    <w:rsid w:val="00610631"/>
    <w:rsid w:val="00610B16"/>
    <w:rsid w:val="006153EA"/>
    <w:rsid w:val="00627401"/>
    <w:rsid w:val="00627488"/>
    <w:rsid w:val="00635E3E"/>
    <w:rsid w:val="00640326"/>
    <w:rsid w:val="0064139E"/>
    <w:rsid w:val="006441B1"/>
    <w:rsid w:val="00645506"/>
    <w:rsid w:val="0065219C"/>
    <w:rsid w:val="006540F1"/>
    <w:rsid w:val="00655546"/>
    <w:rsid w:val="00655C56"/>
    <w:rsid w:val="0066119A"/>
    <w:rsid w:val="00661CF4"/>
    <w:rsid w:val="00664A30"/>
    <w:rsid w:val="00665923"/>
    <w:rsid w:val="00667496"/>
    <w:rsid w:val="00674261"/>
    <w:rsid w:val="00674DC1"/>
    <w:rsid w:val="00675DBF"/>
    <w:rsid w:val="00677F68"/>
    <w:rsid w:val="006859AD"/>
    <w:rsid w:val="0069513E"/>
    <w:rsid w:val="0069541A"/>
    <w:rsid w:val="006A0E4A"/>
    <w:rsid w:val="006C279E"/>
    <w:rsid w:val="006C3CC5"/>
    <w:rsid w:val="006C5F61"/>
    <w:rsid w:val="006C783D"/>
    <w:rsid w:val="006D0EA1"/>
    <w:rsid w:val="006D187B"/>
    <w:rsid w:val="006D3EC2"/>
    <w:rsid w:val="006D4AA8"/>
    <w:rsid w:val="006E1D43"/>
    <w:rsid w:val="006F33DF"/>
    <w:rsid w:val="006F3721"/>
    <w:rsid w:val="006F52EC"/>
    <w:rsid w:val="006F79EC"/>
    <w:rsid w:val="00700467"/>
    <w:rsid w:val="00701E32"/>
    <w:rsid w:val="00702A57"/>
    <w:rsid w:val="007063B6"/>
    <w:rsid w:val="00711F1F"/>
    <w:rsid w:val="00713F87"/>
    <w:rsid w:val="0072036A"/>
    <w:rsid w:val="00723565"/>
    <w:rsid w:val="00725583"/>
    <w:rsid w:val="0072592E"/>
    <w:rsid w:val="007259C6"/>
    <w:rsid w:val="00726ACF"/>
    <w:rsid w:val="00726C2C"/>
    <w:rsid w:val="00726C56"/>
    <w:rsid w:val="007270CA"/>
    <w:rsid w:val="00732CE2"/>
    <w:rsid w:val="00735CB5"/>
    <w:rsid w:val="007370AC"/>
    <w:rsid w:val="00744378"/>
    <w:rsid w:val="007473EC"/>
    <w:rsid w:val="0074756C"/>
    <w:rsid w:val="00747D7B"/>
    <w:rsid w:val="00750E9C"/>
    <w:rsid w:val="00753D75"/>
    <w:rsid w:val="00756BA2"/>
    <w:rsid w:val="0075748F"/>
    <w:rsid w:val="00757C69"/>
    <w:rsid w:val="0077239D"/>
    <w:rsid w:val="00772BE5"/>
    <w:rsid w:val="0077613B"/>
    <w:rsid w:val="00782542"/>
    <w:rsid w:val="00782DEF"/>
    <w:rsid w:val="00790779"/>
    <w:rsid w:val="00791682"/>
    <w:rsid w:val="00794251"/>
    <w:rsid w:val="007970C2"/>
    <w:rsid w:val="0079747F"/>
    <w:rsid w:val="007A0C36"/>
    <w:rsid w:val="007A2859"/>
    <w:rsid w:val="007A34AE"/>
    <w:rsid w:val="007A7CA8"/>
    <w:rsid w:val="007B5313"/>
    <w:rsid w:val="007C1DB7"/>
    <w:rsid w:val="007C63CA"/>
    <w:rsid w:val="007C7171"/>
    <w:rsid w:val="007D022D"/>
    <w:rsid w:val="007D3D34"/>
    <w:rsid w:val="007D4EC6"/>
    <w:rsid w:val="007D6E9C"/>
    <w:rsid w:val="007D771D"/>
    <w:rsid w:val="007D7A9C"/>
    <w:rsid w:val="007E1E96"/>
    <w:rsid w:val="007E3599"/>
    <w:rsid w:val="007E5E64"/>
    <w:rsid w:val="007F49CA"/>
    <w:rsid w:val="007F505D"/>
    <w:rsid w:val="007F76C0"/>
    <w:rsid w:val="008039D3"/>
    <w:rsid w:val="008117F2"/>
    <w:rsid w:val="00815BDB"/>
    <w:rsid w:val="0081666A"/>
    <w:rsid w:val="00821D16"/>
    <w:rsid w:val="00824520"/>
    <w:rsid w:val="008256F2"/>
    <w:rsid w:val="00825ED0"/>
    <w:rsid w:val="008271AD"/>
    <w:rsid w:val="008309DF"/>
    <w:rsid w:val="00831F58"/>
    <w:rsid w:val="008354D7"/>
    <w:rsid w:val="00837DAF"/>
    <w:rsid w:val="00840F0C"/>
    <w:rsid w:val="00844EDF"/>
    <w:rsid w:val="00850B98"/>
    <w:rsid w:val="0085231F"/>
    <w:rsid w:val="008542E3"/>
    <w:rsid w:val="00855B3E"/>
    <w:rsid w:val="00855E00"/>
    <w:rsid w:val="00860D4A"/>
    <w:rsid w:val="00864556"/>
    <w:rsid w:val="008655FF"/>
    <w:rsid w:val="00871CAD"/>
    <w:rsid w:val="00873D6E"/>
    <w:rsid w:val="008745D1"/>
    <w:rsid w:val="00875A2D"/>
    <w:rsid w:val="00875B11"/>
    <w:rsid w:val="0088167A"/>
    <w:rsid w:val="00881DB6"/>
    <w:rsid w:val="0088327E"/>
    <w:rsid w:val="008850A8"/>
    <w:rsid w:val="008869A2"/>
    <w:rsid w:val="00887ABE"/>
    <w:rsid w:val="0089287C"/>
    <w:rsid w:val="00893EEA"/>
    <w:rsid w:val="00895637"/>
    <w:rsid w:val="008A1A9C"/>
    <w:rsid w:val="008A58D7"/>
    <w:rsid w:val="008A6D2C"/>
    <w:rsid w:val="008A7181"/>
    <w:rsid w:val="008A77FC"/>
    <w:rsid w:val="008B0B73"/>
    <w:rsid w:val="008B7038"/>
    <w:rsid w:val="008C1C68"/>
    <w:rsid w:val="008C35E7"/>
    <w:rsid w:val="008C4CC5"/>
    <w:rsid w:val="008C4F16"/>
    <w:rsid w:val="008C6352"/>
    <w:rsid w:val="008D5634"/>
    <w:rsid w:val="008E2008"/>
    <w:rsid w:val="008E3BFB"/>
    <w:rsid w:val="008F0E1B"/>
    <w:rsid w:val="008F0FCB"/>
    <w:rsid w:val="008F1780"/>
    <w:rsid w:val="008F4B0A"/>
    <w:rsid w:val="008F63FE"/>
    <w:rsid w:val="00902C4D"/>
    <w:rsid w:val="00910770"/>
    <w:rsid w:val="0091258B"/>
    <w:rsid w:val="009144B9"/>
    <w:rsid w:val="009145A2"/>
    <w:rsid w:val="00916778"/>
    <w:rsid w:val="00922BF7"/>
    <w:rsid w:val="009263D2"/>
    <w:rsid w:val="00926B36"/>
    <w:rsid w:val="00931848"/>
    <w:rsid w:val="00937F47"/>
    <w:rsid w:val="00940F0A"/>
    <w:rsid w:val="0094302B"/>
    <w:rsid w:val="009461E9"/>
    <w:rsid w:val="0094673F"/>
    <w:rsid w:val="0095450A"/>
    <w:rsid w:val="0095519D"/>
    <w:rsid w:val="009577B5"/>
    <w:rsid w:val="009602AB"/>
    <w:rsid w:val="00961A91"/>
    <w:rsid w:val="009754C3"/>
    <w:rsid w:val="00977F6A"/>
    <w:rsid w:val="00980DD7"/>
    <w:rsid w:val="00982E67"/>
    <w:rsid w:val="00984C6E"/>
    <w:rsid w:val="00984C8C"/>
    <w:rsid w:val="0099048A"/>
    <w:rsid w:val="00991967"/>
    <w:rsid w:val="00997EF2"/>
    <w:rsid w:val="009A00AC"/>
    <w:rsid w:val="009A0F1F"/>
    <w:rsid w:val="009A2277"/>
    <w:rsid w:val="009A5B62"/>
    <w:rsid w:val="009B01FD"/>
    <w:rsid w:val="009B1E98"/>
    <w:rsid w:val="009B59D3"/>
    <w:rsid w:val="009C1240"/>
    <w:rsid w:val="009C6ABE"/>
    <w:rsid w:val="009D0526"/>
    <w:rsid w:val="009D18FA"/>
    <w:rsid w:val="009D5127"/>
    <w:rsid w:val="009E082E"/>
    <w:rsid w:val="009E350B"/>
    <w:rsid w:val="009F0214"/>
    <w:rsid w:val="009F0FE6"/>
    <w:rsid w:val="009F3C33"/>
    <w:rsid w:val="00A038A6"/>
    <w:rsid w:val="00A04197"/>
    <w:rsid w:val="00A047B9"/>
    <w:rsid w:val="00A071C2"/>
    <w:rsid w:val="00A17A46"/>
    <w:rsid w:val="00A227D6"/>
    <w:rsid w:val="00A27C1C"/>
    <w:rsid w:val="00A27C75"/>
    <w:rsid w:val="00A316D4"/>
    <w:rsid w:val="00A33603"/>
    <w:rsid w:val="00A33923"/>
    <w:rsid w:val="00A35532"/>
    <w:rsid w:val="00A409FD"/>
    <w:rsid w:val="00A427E4"/>
    <w:rsid w:val="00A4357C"/>
    <w:rsid w:val="00A44AFB"/>
    <w:rsid w:val="00A45DD1"/>
    <w:rsid w:val="00A5038F"/>
    <w:rsid w:val="00A53498"/>
    <w:rsid w:val="00A55393"/>
    <w:rsid w:val="00A558A1"/>
    <w:rsid w:val="00A56A94"/>
    <w:rsid w:val="00A619E1"/>
    <w:rsid w:val="00A63BBF"/>
    <w:rsid w:val="00A75D95"/>
    <w:rsid w:val="00A842F0"/>
    <w:rsid w:val="00A968CA"/>
    <w:rsid w:val="00AA1B87"/>
    <w:rsid w:val="00AA34FB"/>
    <w:rsid w:val="00AA3F99"/>
    <w:rsid w:val="00AB23F2"/>
    <w:rsid w:val="00AB2C73"/>
    <w:rsid w:val="00AB426B"/>
    <w:rsid w:val="00AB6949"/>
    <w:rsid w:val="00AC1B45"/>
    <w:rsid w:val="00AC4F4E"/>
    <w:rsid w:val="00AD48AB"/>
    <w:rsid w:val="00AD567A"/>
    <w:rsid w:val="00AD57A6"/>
    <w:rsid w:val="00AD57C5"/>
    <w:rsid w:val="00AE7406"/>
    <w:rsid w:val="00AF48CE"/>
    <w:rsid w:val="00AF6322"/>
    <w:rsid w:val="00AF66DD"/>
    <w:rsid w:val="00AF6841"/>
    <w:rsid w:val="00B0356E"/>
    <w:rsid w:val="00B07C91"/>
    <w:rsid w:val="00B11546"/>
    <w:rsid w:val="00B11AA2"/>
    <w:rsid w:val="00B11F51"/>
    <w:rsid w:val="00B12D21"/>
    <w:rsid w:val="00B139E5"/>
    <w:rsid w:val="00B17510"/>
    <w:rsid w:val="00B17684"/>
    <w:rsid w:val="00B17EB9"/>
    <w:rsid w:val="00B17F3E"/>
    <w:rsid w:val="00B201F7"/>
    <w:rsid w:val="00B26451"/>
    <w:rsid w:val="00B3468D"/>
    <w:rsid w:val="00B34706"/>
    <w:rsid w:val="00B35A55"/>
    <w:rsid w:val="00B35FE3"/>
    <w:rsid w:val="00B37F7D"/>
    <w:rsid w:val="00B40829"/>
    <w:rsid w:val="00B43EF0"/>
    <w:rsid w:val="00B44E9C"/>
    <w:rsid w:val="00B46598"/>
    <w:rsid w:val="00B47353"/>
    <w:rsid w:val="00B5146F"/>
    <w:rsid w:val="00B53D25"/>
    <w:rsid w:val="00B53E48"/>
    <w:rsid w:val="00B53F10"/>
    <w:rsid w:val="00B5697C"/>
    <w:rsid w:val="00B632EB"/>
    <w:rsid w:val="00B66CA9"/>
    <w:rsid w:val="00B745FC"/>
    <w:rsid w:val="00B75D02"/>
    <w:rsid w:val="00B768AF"/>
    <w:rsid w:val="00B81958"/>
    <w:rsid w:val="00B86EFA"/>
    <w:rsid w:val="00B8761A"/>
    <w:rsid w:val="00B90671"/>
    <w:rsid w:val="00BA27C2"/>
    <w:rsid w:val="00BA44B2"/>
    <w:rsid w:val="00BB4019"/>
    <w:rsid w:val="00BB44EA"/>
    <w:rsid w:val="00BB59CC"/>
    <w:rsid w:val="00BB65D6"/>
    <w:rsid w:val="00BB704F"/>
    <w:rsid w:val="00BB7B8E"/>
    <w:rsid w:val="00BC0324"/>
    <w:rsid w:val="00BC3580"/>
    <w:rsid w:val="00BC55E0"/>
    <w:rsid w:val="00BC6F11"/>
    <w:rsid w:val="00BD16DF"/>
    <w:rsid w:val="00BD3A2E"/>
    <w:rsid w:val="00BE2E8E"/>
    <w:rsid w:val="00BE45E6"/>
    <w:rsid w:val="00BF283D"/>
    <w:rsid w:val="00C00C86"/>
    <w:rsid w:val="00C024BE"/>
    <w:rsid w:val="00C06502"/>
    <w:rsid w:val="00C079ED"/>
    <w:rsid w:val="00C13ABB"/>
    <w:rsid w:val="00C2254A"/>
    <w:rsid w:val="00C227B9"/>
    <w:rsid w:val="00C228E6"/>
    <w:rsid w:val="00C25D14"/>
    <w:rsid w:val="00C25EEA"/>
    <w:rsid w:val="00C26158"/>
    <w:rsid w:val="00C27ACF"/>
    <w:rsid w:val="00C3021D"/>
    <w:rsid w:val="00C3495C"/>
    <w:rsid w:val="00C365F6"/>
    <w:rsid w:val="00C41559"/>
    <w:rsid w:val="00C41BAE"/>
    <w:rsid w:val="00C43456"/>
    <w:rsid w:val="00C4516B"/>
    <w:rsid w:val="00C54246"/>
    <w:rsid w:val="00C63C50"/>
    <w:rsid w:val="00C64B96"/>
    <w:rsid w:val="00C65FFB"/>
    <w:rsid w:val="00C70F2F"/>
    <w:rsid w:val="00C728DC"/>
    <w:rsid w:val="00C745F0"/>
    <w:rsid w:val="00C76746"/>
    <w:rsid w:val="00C819C2"/>
    <w:rsid w:val="00C85AC2"/>
    <w:rsid w:val="00C86902"/>
    <w:rsid w:val="00C87DAD"/>
    <w:rsid w:val="00C90C7D"/>
    <w:rsid w:val="00C926A3"/>
    <w:rsid w:val="00C93BE2"/>
    <w:rsid w:val="00C9421C"/>
    <w:rsid w:val="00C9491C"/>
    <w:rsid w:val="00C95DD6"/>
    <w:rsid w:val="00C96A79"/>
    <w:rsid w:val="00CA3224"/>
    <w:rsid w:val="00CB0283"/>
    <w:rsid w:val="00CB0D3F"/>
    <w:rsid w:val="00CC292B"/>
    <w:rsid w:val="00CC3DC4"/>
    <w:rsid w:val="00CC72C7"/>
    <w:rsid w:val="00CD1116"/>
    <w:rsid w:val="00CD1BFC"/>
    <w:rsid w:val="00CD433D"/>
    <w:rsid w:val="00CD56FC"/>
    <w:rsid w:val="00CD60BE"/>
    <w:rsid w:val="00CD6F35"/>
    <w:rsid w:val="00CD7368"/>
    <w:rsid w:val="00CE06B9"/>
    <w:rsid w:val="00CE20E6"/>
    <w:rsid w:val="00CF53AC"/>
    <w:rsid w:val="00CF77C4"/>
    <w:rsid w:val="00D00DBA"/>
    <w:rsid w:val="00D011E4"/>
    <w:rsid w:val="00D034D5"/>
    <w:rsid w:val="00D05197"/>
    <w:rsid w:val="00D0657C"/>
    <w:rsid w:val="00D1265E"/>
    <w:rsid w:val="00D169C8"/>
    <w:rsid w:val="00D222E5"/>
    <w:rsid w:val="00D335C0"/>
    <w:rsid w:val="00D33DCD"/>
    <w:rsid w:val="00D35109"/>
    <w:rsid w:val="00D460A6"/>
    <w:rsid w:val="00D47EC1"/>
    <w:rsid w:val="00D50EE1"/>
    <w:rsid w:val="00D55364"/>
    <w:rsid w:val="00D56103"/>
    <w:rsid w:val="00D61498"/>
    <w:rsid w:val="00D6164F"/>
    <w:rsid w:val="00D629A2"/>
    <w:rsid w:val="00D63EE3"/>
    <w:rsid w:val="00D67294"/>
    <w:rsid w:val="00D71C07"/>
    <w:rsid w:val="00D81AD6"/>
    <w:rsid w:val="00D85621"/>
    <w:rsid w:val="00DA0C79"/>
    <w:rsid w:val="00DA3390"/>
    <w:rsid w:val="00DA45E4"/>
    <w:rsid w:val="00DB1367"/>
    <w:rsid w:val="00DB2042"/>
    <w:rsid w:val="00DB5F66"/>
    <w:rsid w:val="00DD296A"/>
    <w:rsid w:val="00DE5D71"/>
    <w:rsid w:val="00DF1EFF"/>
    <w:rsid w:val="00DF7D14"/>
    <w:rsid w:val="00E007CF"/>
    <w:rsid w:val="00E045FD"/>
    <w:rsid w:val="00E04A70"/>
    <w:rsid w:val="00E0765A"/>
    <w:rsid w:val="00E10614"/>
    <w:rsid w:val="00E16929"/>
    <w:rsid w:val="00E17846"/>
    <w:rsid w:val="00E17D74"/>
    <w:rsid w:val="00E20E58"/>
    <w:rsid w:val="00E20EAE"/>
    <w:rsid w:val="00E2582D"/>
    <w:rsid w:val="00E26968"/>
    <w:rsid w:val="00E331A3"/>
    <w:rsid w:val="00E34A8E"/>
    <w:rsid w:val="00E365E6"/>
    <w:rsid w:val="00E372AF"/>
    <w:rsid w:val="00E43D2E"/>
    <w:rsid w:val="00E55B2D"/>
    <w:rsid w:val="00E63740"/>
    <w:rsid w:val="00E6421F"/>
    <w:rsid w:val="00E6672A"/>
    <w:rsid w:val="00E726A6"/>
    <w:rsid w:val="00E75406"/>
    <w:rsid w:val="00E7584C"/>
    <w:rsid w:val="00E77853"/>
    <w:rsid w:val="00E813EE"/>
    <w:rsid w:val="00E81D4C"/>
    <w:rsid w:val="00E82B2C"/>
    <w:rsid w:val="00E84FA2"/>
    <w:rsid w:val="00E8569A"/>
    <w:rsid w:val="00E862B4"/>
    <w:rsid w:val="00E907C1"/>
    <w:rsid w:val="00E94DA7"/>
    <w:rsid w:val="00EA0D47"/>
    <w:rsid w:val="00EA4BD6"/>
    <w:rsid w:val="00EA5CDC"/>
    <w:rsid w:val="00EC1869"/>
    <w:rsid w:val="00EC5759"/>
    <w:rsid w:val="00EC5DC1"/>
    <w:rsid w:val="00ED06A8"/>
    <w:rsid w:val="00ED5384"/>
    <w:rsid w:val="00EE1B32"/>
    <w:rsid w:val="00EE2011"/>
    <w:rsid w:val="00EF1EC2"/>
    <w:rsid w:val="00EF4EE0"/>
    <w:rsid w:val="00EF5B80"/>
    <w:rsid w:val="00EF5D40"/>
    <w:rsid w:val="00EF76D9"/>
    <w:rsid w:val="00EF79C6"/>
    <w:rsid w:val="00F02860"/>
    <w:rsid w:val="00F037DD"/>
    <w:rsid w:val="00F04CE8"/>
    <w:rsid w:val="00F07C6E"/>
    <w:rsid w:val="00F07CB4"/>
    <w:rsid w:val="00F12F7D"/>
    <w:rsid w:val="00F13E74"/>
    <w:rsid w:val="00F17B1A"/>
    <w:rsid w:val="00F2471D"/>
    <w:rsid w:val="00F26B4E"/>
    <w:rsid w:val="00F35575"/>
    <w:rsid w:val="00F36596"/>
    <w:rsid w:val="00F40245"/>
    <w:rsid w:val="00F46FE5"/>
    <w:rsid w:val="00F47870"/>
    <w:rsid w:val="00F53D5A"/>
    <w:rsid w:val="00F5687E"/>
    <w:rsid w:val="00F56BC5"/>
    <w:rsid w:val="00F576B5"/>
    <w:rsid w:val="00F60A2C"/>
    <w:rsid w:val="00F710AF"/>
    <w:rsid w:val="00F7125C"/>
    <w:rsid w:val="00F728B7"/>
    <w:rsid w:val="00F72D3C"/>
    <w:rsid w:val="00F73957"/>
    <w:rsid w:val="00F77718"/>
    <w:rsid w:val="00F8181C"/>
    <w:rsid w:val="00F857E2"/>
    <w:rsid w:val="00F94EBC"/>
    <w:rsid w:val="00F973F5"/>
    <w:rsid w:val="00F97915"/>
    <w:rsid w:val="00F97DF2"/>
    <w:rsid w:val="00FA3DA5"/>
    <w:rsid w:val="00FA4D60"/>
    <w:rsid w:val="00FA5457"/>
    <w:rsid w:val="00FA54AA"/>
    <w:rsid w:val="00FA7D01"/>
    <w:rsid w:val="00FB253B"/>
    <w:rsid w:val="00FB3172"/>
    <w:rsid w:val="00FB423A"/>
    <w:rsid w:val="00FB5893"/>
    <w:rsid w:val="00FB7D21"/>
    <w:rsid w:val="00FC2077"/>
    <w:rsid w:val="00FC2176"/>
    <w:rsid w:val="00FC287D"/>
    <w:rsid w:val="00FC29E6"/>
    <w:rsid w:val="00FC3F46"/>
    <w:rsid w:val="00FC4060"/>
    <w:rsid w:val="00FC6A3E"/>
    <w:rsid w:val="00FC6AE0"/>
    <w:rsid w:val="00FD129B"/>
    <w:rsid w:val="00FD2976"/>
    <w:rsid w:val="00FD4B56"/>
    <w:rsid w:val="00FD50A1"/>
    <w:rsid w:val="00FD5DF5"/>
    <w:rsid w:val="00FD62D1"/>
    <w:rsid w:val="00FE0F65"/>
    <w:rsid w:val="00FE1D86"/>
    <w:rsid w:val="00FE2A46"/>
    <w:rsid w:val="00FE4F51"/>
    <w:rsid w:val="00FF0876"/>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E2356"/>
    <w:pPr>
      <w:bidi/>
      <w:spacing w:after="0" w:line="360" w:lineRule="auto"/>
    </w:pPr>
    <w:rPr>
      <w:rFonts w:ascii="Times New Roman" w:eastAsia="Times New Roman" w:hAnsi="Times New Roman" w:cs="David"/>
      <w:b/>
      <w:szCs w:val="26"/>
    </w:rPr>
  </w:style>
  <w:style w:type="paragraph" w:styleId="13">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2"/>
    <w:next w:val="a2"/>
    <w:link w:val="14"/>
    <w:qFormat/>
    <w:rsid w:val="002C5E9B"/>
    <w:pPr>
      <w:keepNext/>
      <w:numPr>
        <w:ilvl w:val="12"/>
      </w:numPr>
      <w:spacing w:before="100" w:after="100" w:line="240" w:lineRule="auto"/>
      <w:jc w:val="center"/>
      <w:outlineLvl w:val="0"/>
    </w:pPr>
    <w:rPr>
      <w:bCs/>
      <w:snapToGrid w:val="0"/>
      <w:lang w:eastAsia="he-IL"/>
    </w:rPr>
  </w:style>
  <w:style w:type="paragraph" w:styleId="22">
    <w:name w:val="heading 2"/>
    <w:aliases w:val="E תו,E,h2,h21,ASAPHeading 2,סעיף ראשי,s,כותרת 2 תו תו תו תו תו,כותרת 2 תו תו תו תו"/>
    <w:basedOn w:val="a2"/>
    <w:next w:val="a2"/>
    <w:link w:val="23"/>
    <w:qFormat/>
    <w:rsid w:val="002C5E9B"/>
    <w:pPr>
      <w:keepNext/>
      <w:tabs>
        <w:tab w:val="left" w:pos="3840"/>
      </w:tabs>
      <w:spacing w:line="240" w:lineRule="atLeast"/>
      <w:jc w:val="center"/>
      <w:outlineLvl w:val="1"/>
    </w:pPr>
    <w:rPr>
      <w:b w:val="0"/>
      <w:bCs/>
      <w:snapToGrid w:val="0"/>
      <w:sz w:val="26"/>
      <w:szCs w:val="32"/>
      <w:u w:val="single"/>
      <w:lang w:eastAsia="he-IL"/>
    </w:rPr>
  </w:style>
  <w:style w:type="paragraph" w:styleId="32">
    <w:name w:val="heading 3"/>
    <w:basedOn w:val="a2"/>
    <w:next w:val="a2"/>
    <w:link w:val="33"/>
    <w:qFormat/>
    <w:rsid w:val="002C5E9B"/>
    <w:pPr>
      <w:keepNext/>
      <w:jc w:val="center"/>
      <w:outlineLvl w:val="2"/>
    </w:pPr>
    <w:rPr>
      <w:bCs/>
      <w:snapToGrid w:val="0"/>
      <w:szCs w:val="32"/>
      <w:u w:val="single"/>
      <w:lang w:eastAsia="he-IL"/>
    </w:rPr>
  </w:style>
  <w:style w:type="paragraph" w:styleId="40">
    <w:name w:val="heading 4"/>
    <w:aliases w:val="Heading 4 תו תו,Heading 4 תו תו תו תו,תו תו"/>
    <w:basedOn w:val="a2"/>
    <w:next w:val="a2"/>
    <w:link w:val="41"/>
    <w:qFormat/>
    <w:rsid w:val="002C5E9B"/>
    <w:pPr>
      <w:keepNext/>
      <w:spacing w:line="240" w:lineRule="auto"/>
      <w:ind w:right="-142"/>
      <w:jc w:val="center"/>
      <w:outlineLvl w:val="3"/>
    </w:pPr>
    <w:rPr>
      <w:bCs/>
      <w:u w:val="single"/>
    </w:rPr>
  </w:style>
  <w:style w:type="paragraph" w:styleId="50">
    <w:name w:val="heading 5"/>
    <w:basedOn w:val="a2"/>
    <w:next w:val="a2"/>
    <w:link w:val="51"/>
    <w:qFormat/>
    <w:rsid w:val="002C5E9B"/>
    <w:pPr>
      <w:keepNext/>
      <w:tabs>
        <w:tab w:val="left" w:pos="1800"/>
      </w:tabs>
      <w:spacing w:line="240" w:lineRule="atLeast"/>
      <w:jc w:val="center"/>
      <w:outlineLvl w:val="4"/>
    </w:pPr>
    <w:rPr>
      <w:bCs/>
      <w:sz w:val="26"/>
      <w:u w:val="single"/>
    </w:rPr>
  </w:style>
  <w:style w:type="paragraph" w:styleId="6">
    <w:name w:val="heading 6"/>
    <w:basedOn w:val="a2"/>
    <w:next w:val="a2"/>
    <w:link w:val="60"/>
    <w:qFormat/>
    <w:rsid w:val="002C5E9B"/>
    <w:pPr>
      <w:keepNext/>
      <w:spacing w:line="240" w:lineRule="auto"/>
      <w:jc w:val="both"/>
      <w:outlineLvl w:val="5"/>
    </w:pPr>
    <w:rPr>
      <w:bCs/>
      <w:i/>
      <w:iCs/>
    </w:rPr>
  </w:style>
  <w:style w:type="paragraph" w:styleId="70">
    <w:name w:val="heading 7"/>
    <w:basedOn w:val="a2"/>
    <w:next w:val="a2"/>
    <w:link w:val="71"/>
    <w:qFormat/>
    <w:rsid w:val="002C5E9B"/>
    <w:pPr>
      <w:keepNext/>
      <w:jc w:val="both"/>
      <w:outlineLvl w:val="6"/>
    </w:pPr>
    <w:rPr>
      <w:b w:val="0"/>
      <w:u w:val="single"/>
    </w:rPr>
  </w:style>
  <w:style w:type="paragraph" w:styleId="80">
    <w:name w:val="heading 8"/>
    <w:basedOn w:val="a2"/>
    <w:next w:val="a2"/>
    <w:link w:val="81"/>
    <w:qFormat/>
    <w:rsid w:val="002C5E9B"/>
    <w:pPr>
      <w:keepNext/>
      <w:numPr>
        <w:ilvl w:val="12"/>
      </w:numPr>
      <w:spacing w:before="100" w:after="100" w:line="240" w:lineRule="auto"/>
      <w:jc w:val="both"/>
      <w:outlineLvl w:val="7"/>
    </w:pPr>
    <w:rPr>
      <w:bCs/>
    </w:rPr>
  </w:style>
  <w:style w:type="paragraph" w:styleId="9">
    <w:name w:val="heading 9"/>
    <w:basedOn w:val="a2"/>
    <w:next w:val="a2"/>
    <w:link w:val="90"/>
    <w:qFormat/>
    <w:rsid w:val="002C5E9B"/>
    <w:pPr>
      <w:keepNext/>
      <w:jc w:val="both"/>
      <w:outlineLvl w:val="8"/>
    </w:pPr>
    <w:rPr>
      <w:bCs/>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3"/>
    <w:link w:val="13"/>
    <w:rsid w:val="002C5E9B"/>
    <w:rPr>
      <w:rFonts w:ascii="Times New Roman" w:eastAsia="Times New Roman" w:hAnsi="Times New Roman" w:cs="David"/>
      <w:b/>
      <w:bCs/>
      <w:snapToGrid w:val="0"/>
      <w:szCs w:val="26"/>
      <w:lang w:eastAsia="he-IL"/>
    </w:rPr>
  </w:style>
  <w:style w:type="character" w:customStyle="1" w:styleId="23">
    <w:name w:val="כותרת 2 תו"/>
    <w:aliases w:val="E תו תו,E תו1,h2 תו,h21 תו,ASAPHeading 2 תו,סעיף ראשי תו,s תו,כותרת 2 תו תו תו תו תו תו,כותרת 2 תו תו תו תו תו1"/>
    <w:basedOn w:val="a3"/>
    <w:link w:val="22"/>
    <w:rsid w:val="002C5E9B"/>
    <w:rPr>
      <w:rFonts w:ascii="Times New Roman" w:eastAsia="Times New Roman" w:hAnsi="Times New Roman" w:cs="David"/>
      <w:bCs/>
      <w:snapToGrid w:val="0"/>
      <w:sz w:val="26"/>
      <w:szCs w:val="32"/>
      <w:u w:val="single"/>
      <w:lang w:eastAsia="he-IL"/>
    </w:rPr>
  </w:style>
  <w:style w:type="character" w:customStyle="1" w:styleId="33">
    <w:name w:val="כותרת 3 תו"/>
    <w:basedOn w:val="a3"/>
    <w:link w:val="32"/>
    <w:rsid w:val="002C5E9B"/>
    <w:rPr>
      <w:rFonts w:ascii="Times New Roman" w:eastAsia="Times New Roman" w:hAnsi="Times New Roman" w:cs="David"/>
      <w:b/>
      <w:bCs/>
      <w:snapToGrid w:val="0"/>
      <w:szCs w:val="32"/>
      <w:u w:val="single"/>
      <w:lang w:eastAsia="he-IL"/>
    </w:rPr>
  </w:style>
  <w:style w:type="character" w:customStyle="1" w:styleId="41">
    <w:name w:val="כותרת 4 תו"/>
    <w:aliases w:val="Heading 4 תו תו תו,Heading 4 תו תו תו תו תו,תו תו תו"/>
    <w:basedOn w:val="a3"/>
    <w:link w:val="40"/>
    <w:rsid w:val="002C5E9B"/>
    <w:rPr>
      <w:rFonts w:ascii="Times New Roman" w:eastAsia="Times New Roman" w:hAnsi="Times New Roman" w:cs="David"/>
      <w:b/>
      <w:bCs/>
      <w:szCs w:val="26"/>
      <w:u w:val="single"/>
    </w:rPr>
  </w:style>
  <w:style w:type="character" w:customStyle="1" w:styleId="51">
    <w:name w:val="כותרת 5 תו"/>
    <w:basedOn w:val="a3"/>
    <w:link w:val="50"/>
    <w:rsid w:val="002C5E9B"/>
    <w:rPr>
      <w:rFonts w:ascii="Times New Roman" w:eastAsia="Times New Roman" w:hAnsi="Times New Roman" w:cs="David"/>
      <w:b/>
      <w:bCs/>
      <w:sz w:val="26"/>
      <w:szCs w:val="26"/>
      <w:u w:val="single"/>
    </w:rPr>
  </w:style>
  <w:style w:type="character" w:customStyle="1" w:styleId="60">
    <w:name w:val="כותרת 6 תו"/>
    <w:basedOn w:val="a3"/>
    <w:link w:val="6"/>
    <w:rsid w:val="002C5E9B"/>
    <w:rPr>
      <w:rFonts w:ascii="Times New Roman" w:eastAsia="Times New Roman" w:hAnsi="Times New Roman" w:cs="David"/>
      <w:b/>
      <w:bCs/>
      <w:i/>
      <w:iCs/>
      <w:szCs w:val="26"/>
    </w:rPr>
  </w:style>
  <w:style w:type="character" w:customStyle="1" w:styleId="71">
    <w:name w:val="כותרת 7 תו"/>
    <w:basedOn w:val="a3"/>
    <w:link w:val="70"/>
    <w:rsid w:val="002C5E9B"/>
    <w:rPr>
      <w:rFonts w:ascii="Times New Roman" w:eastAsia="Times New Roman" w:hAnsi="Times New Roman" w:cs="David"/>
      <w:szCs w:val="26"/>
      <w:u w:val="single"/>
    </w:rPr>
  </w:style>
  <w:style w:type="character" w:customStyle="1" w:styleId="81">
    <w:name w:val="כותרת 8 תו"/>
    <w:basedOn w:val="a3"/>
    <w:link w:val="80"/>
    <w:rsid w:val="002C5E9B"/>
    <w:rPr>
      <w:rFonts w:ascii="Times New Roman" w:eastAsia="Times New Roman" w:hAnsi="Times New Roman" w:cs="David"/>
      <w:b/>
      <w:bCs/>
      <w:szCs w:val="26"/>
    </w:rPr>
  </w:style>
  <w:style w:type="character" w:customStyle="1" w:styleId="90">
    <w:name w:val="כותרת 9 תו"/>
    <w:basedOn w:val="a3"/>
    <w:link w:val="9"/>
    <w:rsid w:val="002C5E9B"/>
    <w:rPr>
      <w:rFonts w:ascii="Times New Roman" w:eastAsia="Times New Roman" w:hAnsi="Times New Roman" w:cs="David"/>
      <w:b/>
      <w:bCs/>
      <w:szCs w:val="26"/>
      <w:u w:val="single"/>
    </w:rPr>
  </w:style>
  <w:style w:type="paragraph" w:styleId="a6">
    <w:name w:val="header"/>
    <w:basedOn w:val="a2"/>
    <w:link w:val="a7"/>
    <w:uiPriority w:val="99"/>
    <w:unhideWhenUsed/>
    <w:rsid w:val="001E2356"/>
    <w:pPr>
      <w:tabs>
        <w:tab w:val="center" w:pos="4320"/>
        <w:tab w:val="right" w:pos="8640"/>
      </w:tabs>
      <w:spacing w:line="240" w:lineRule="auto"/>
    </w:pPr>
  </w:style>
  <w:style w:type="character" w:customStyle="1" w:styleId="a7">
    <w:name w:val="כותרת עליונה תו"/>
    <w:basedOn w:val="a3"/>
    <w:link w:val="a6"/>
    <w:uiPriority w:val="99"/>
    <w:rsid w:val="001E2356"/>
    <w:rPr>
      <w:rFonts w:ascii="Times New Roman" w:eastAsia="Times New Roman" w:hAnsi="Times New Roman" w:cs="David"/>
      <w:b/>
      <w:szCs w:val="26"/>
    </w:rPr>
  </w:style>
  <w:style w:type="table" w:styleId="a8">
    <w:name w:val="Table Grid"/>
    <w:aliases w:val="טקסט טבלה תחתונה"/>
    <w:basedOn w:val="a4"/>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Placeholder Text"/>
    <w:basedOn w:val="a3"/>
    <w:uiPriority w:val="99"/>
    <w:semiHidden/>
    <w:rsid w:val="001E2356"/>
    <w:rPr>
      <w:color w:val="808080"/>
    </w:rPr>
  </w:style>
  <w:style w:type="character" w:styleId="Hyperlink">
    <w:name w:val="Hyperlink"/>
    <w:basedOn w:val="a3"/>
    <w:uiPriority w:val="99"/>
    <w:unhideWhenUsed/>
    <w:rsid w:val="001E2356"/>
    <w:rPr>
      <w:color w:val="0000FF" w:themeColor="hyperlink"/>
      <w:u w:val="single"/>
    </w:rPr>
  </w:style>
  <w:style w:type="paragraph" w:styleId="aa">
    <w:name w:val="Balloon Text"/>
    <w:basedOn w:val="a2"/>
    <w:link w:val="ab"/>
    <w:uiPriority w:val="99"/>
    <w:unhideWhenUsed/>
    <w:rsid w:val="001E2356"/>
    <w:pPr>
      <w:spacing w:line="240" w:lineRule="auto"/>
    </w:pPr>
    <w:rPr>
      <w:rFonts w:ascii="Tahoma" w:hAnsi="Tahoma" w:cs="Tahoma"/>
      <w:sz w:val="16"/>
      <w:szCs w:val="16"/>
    </w:rPr>
  </w:style>
  <w:style w:type="character" w:customStyle="1" w:styleId="ab">
    <w:name w:val="טקסט בלונים תו"/>
    <w:basedOn w:val="a3"/>
    <w:link w:val="aa"/>
    <w:uiPriority w:val="99"/>
    <w:rsid w:val="001E2356"/>
    <w:rPr>
      <w:rFonts w:ascii="Tahoma" w:eastAsia="Times New Roman" w:hAnsi="Tahoma" w:cs="Tahoma"/>
      <w:b/>
      <w:sz w:val="16"/>
      <w:szCs w:val="16"/>
    </w:rPr>
  </w:style>
  <w:style w:type="paragraph" w:styleId="ac">
    <w:name w:val="footer"/>
    <w:basedOn w:val="a2"/>
    <w:link w:val="ad"/>
    <w:unhideWhenUsed/>
    <w:rsid w:val="000A389D"/>
    <w:pPr>
      <w:tabs>
        <w:tab w:val="center" w:pos="4153"/>
        <w:tab w:val="right" w:pos="8306"/>
      </w:tabs>
      <w:spacing w:line="240" w:lineRule="auto"/>
    </w:pPr>
  </w:style>
  <w:style w:type="character" w:customStyle="1" w:styleId="ad">
    <w:name w:val="כותרת תחתונה תו"/>
    <w:basedOn w:val="a3"/>
    <w:link w:val="ac"/>
    <w:rsid w:val="000A389D"/>
    <w:rPr>
      <w:rFonts w:ascii="Times New Roman" w:eastAsia="Times New Roman" w:hAnsi="Times New Roman" w:cs="David"/>
      <w:b/>
      <w:szCs w:val="26"/>
    </w:rPr>
  </w:style>
  <w:style w:type="paragraph" w:customStyle="1" w:styleId="15">
    <w:name w:val="ממוספר1"/>
    <w:basedOn w:val="a2"/>
    <w:rsid w:val="002C5E9B"/>
    <w:pPr>
      <w:tabs>
        <w:tab w:val="left" w:pos="397"/>
      </w:tabs>
      <w:ind w:left="397" w:hanging="397"/>
    </w:pPr>
    <w:rPr>
      <w:b w:val="0"/>
    </w:rPr>
  </w:style>
  <w:style w:type="paragraph" w:customStyle="1" w:styleId="24">
    <w:name w:val="ממוספר2"/>
    <w:basedOn w:val="a2"/>
    <w:rsid w:val="002C5E9B"/>
    <w:pPr>
      <w:tabs>
        <w:tab w:val="left" w:pos="397"/>
        <w:tab w:val="left" w:pos="794"/>
      </w:tabs>
      <w:ind w:left="794" w:hanging="794"/>
    </w:pPr>
    <w:rPr>
      <w:b w:val="0"/>
    </w:rPr>
  </w:style>
  <w:style w:type="paragraph" w:customStyle="1" w:styleId="34">
    <w:name w:val="ממוספר3"/>
    <w:basedOn w:val="a2"/>
    <w:rsid w:val="002C5E9B"/>
    <w:pPr>
      <w:tabs>
        <w:tab w:val="left" w:pos="1191"/>
      </w:tabs>
      <w:ind w:left="1191" w:hanging="397"/>
    </w:pPr>
    <w:rPr>
      <w:b w:val="0"/>
    </w:rPr>
  </w:style>
  <w:style w:type="paragraph" w:customStyle="1" w:styleId="42">
    <w:name w:val="ממוספר4"/>
    <w:basedOn w:val="a2"/>
    <w:rsid w:val="002C5E9B"/>
    <w:pPr>
      <w:tabs>
        <w:tab w:val="left" w:pos="397"/>
        <w:tab w:val="left" w:pos="794"/>
        <w:tab w:val="left" w:pos="1191"/>
        <w:tab w:val="left" w:pos="1588"/>
      </w:tabs>
      <w:ind w:left="1588" w:hanging="794"/>
    </w:pPr>
    <w:rPr>
      <w:b w:val="0"/>
    </w:rPr>
  </w:style>
  <w:style w:type="paragraph" w:styleId="ae">
    <w:name w:val="Block Text"/>
    <w:basedOn w:val="a2"/>
    <w:rsid w:val="002C5E9B"/>
    <w:pPr>
      <w:spacing w:line="240" w:lineRule="auto"/>
      <w:ind w:left="226"/>
      <w:jc w:val="both"/>
    </w:pPr>
    <w:rPr>
      <w:b w:val="0"/>
      <w:snapToGrid w:val="0"/>
      <w:lang w:eastAsia="he-IL"/>
    </w:rPr>
  </w:style>
  <w:style w:type="paragraph" w:styleId="af">
    <w:name w:val="Body Text"/>
    <w:basedOn w:val="a2"/>
    <w:link w:val="af0"/>
    <w:rsid w:val="002C5E9B"/>
    <w:pPr>
      <w:spacing w:line="240" w:lineRule="auto"/>
      <w:jc w:val="both"/>
    </w:pPr>
    <w:rPr>
      <w:b w:val="0"/>
      <w:snapToGrid w:val="0"/>
      <w:lang w:eastAsia="he-IL"/>
    </w:rPr>
  </w:style>
  <w:style w:type="character" w:customStyle="1" w:styleId="af0">
    <w:name w:val="גוף טקסט תו"/>
    <w:basedOn w:val="a3"/>
    <w:link w:val="af"/>
    <w:rsid w:val="002C5E9B"/>
    <w:rPr>
      <w:rFonts w:ascii="Times New Roman" w:eastAsia="Times New Roman" w:hAnsi="Times New Roman" w:cs="David"/>
      <w:snapToGrid w:val="0"/>
      <w:szCs w:val="26"/>
      <w:lang w:eastAsia="he-IL"/>
    </w:rPr>
  </w:style>
  <w:style w:type="paragraph" w:styleId="af1">
    <w:name w:val="caption"/>
    <w:basedOn w:val="a2"/>
    <w:next w:val="a2"/>
    <w:uiPriority w:val="35"/>
    <w:qFormat/>
    <w:rsid w:val="002C5E9B"/>
    <w:rPr>
      <w:bCs/>
      <w:i/>
      <w:iCs/>
      <w:szCs w:val="40"/>
    </w:rPr>
  </w:style>
  <w:style w:type="character" w:styleId="af2">
    <w:name w:val="page number"/>
    <w:basedOn w:val="a3"/>
    <w:rsid w:val="002C5E9B"/>
    <w:rPr>
      <w:rFonts w:cs="Times New Roman"/>
    </w:rPr>
  </w:style>
  <w:style w:type="paragraph" w:styleId="af3">
    <w:name w:val="List Paragraph"/>
    <w:basedOn w:val="a2"/>
    <w:link w:val="af4"/>
    <w:uiPriority w:val="34"/>
    <w:qFormat/>
    <w:rsid w:val="002C5E9B"/>
    <w:pPr>
      <w:ind w:left="720"/>
    </w:pPr>
    <w:rPr>
      <w:b w:val="0"/>
    </w:rPr>
  </w:style>
  <w:style w:type="character" w:customStyle="1" w:styleId="af4">
    <w:name w:val="פיסקת רשימה תו"/>
    <w:link w:val="af3"/>
    <w:uiPriority w:val="34"/>
    <w:locked/>
    <w:rsid w:val="002C5E9B"/>
    <w:rPr>
      <w:rFonts w:ascii="Times New Roman" w:eastAsia="Times New Roman" w:hAnsi="Times New Roman" w:cs="David"/>
      <w:szCs w:val="26"/>
    </w:rPr>
  </w:style>
  <w:style w:type="paragraph" w:customStyle="1" w:styleId="a0">
    <w:name w:val="טקסט סעיף"/>
    <w:basedOn w:val="a2"/>
    <w:link w:val="Char"/>
    <w:rsid w:val="002C5E9B"/>
    <w:pPr>
      <w:numPr>
        <w:ilvl w:val="1"/>
        <w:numId w:val="5"/>
      </w:numPr>
      <w:jc w:val="both"/>
    </w:pPr>
    <w:rPr>
      <w:rFonts w:ascii="Arial" w:hAnsi="Arial" w:cs="Arial"/>
      <w:b w:val="0"/>
      <w:szCs w:val="22"/>
    </w:rPr>
  </w:style>
  <w:style w:type="character" w:customStyle="1" w:styleId="Char">
    <w:name w:val="טקסט סעיף Char"/>
    <w:basedOn w:val="a3"/>
    <w:link w:val="a0"/>
    <w:rsid w:val="002C5E9B"/>
    <w:rPr>
      <w:rFonts w:ascii="Arial" w:eastAsia="Times New Roman" w:hAnsi="Arial" w:cs="Arial"/>
    </w:rPr>
  </w:style>
  <w:style w:type="paragraph" w:customStyle="1" w:styleId="a1">
    <w:name w:val="תת סעיף"/>
    <w:basedOn w:val="a2"/>
    <w:rsid w:val="002C5E9B"/>
    <w:pPr>
      <w:numPr>
        <w:ilvl w:val="2"/>
        <w:numId w:val="5"/>
      </w:numPr>
      <w:jc w:val="both"/>
    </w:pPr>
    <w:rPr>
      <w:rFonts w:cs="Arial"/>
      <w:b w:val="0"/>
      <w:szCs w:val="22"/>
    </w:rPr>
  </w:style>
  <w:style w:type="paragraph" w:customStyle="1" w:styleId="11">
    <w:name w:val="תת סעיף1"/>
    <w:basedOn w:val="a1"/>
    <w:rsid w:val="002C5E9B"/>
    <w:pPr>
      <w:numPr>
        <w:ilvl w:val="3"/>
      </w:numPr>
    </w:pPr>
  </w:style>
  <w:style w:type="paragraph" w:customStyle="1" w:styleId="211111">
    <w:name w:val="תת סעיף2 1.1.1.1.1"/>
    <w:basedOn w:val="11"/>
    <w:rsid w:val="002C5E9B"/>
    <w:pPr>
      <w:numPr>
        <w:ilvl w:val="4"/>
      </w:numPr>
    </w:pPr>
  </w:style>
  <w:style w:type="character" w:customStyle="1" w:styleId="35">
    <w:name w:val="כניסה בגוף טקסט 3 תו"/>
    <w:basedOn w:val="a3"/>
    <w:link w:val="36"/>
    <w:rsid w:val="002C5E9B"/>
    <w:rPr>
      <w:rFonts w:ascii="Times New Roman" w:eastAsia="Times New Roman" w:hAnsi="Times New Roman" w:cs="David"/>
      <w:sz w:val="16"/>
      <w:szCs w:val="16"/>
    </w:rPr>
  </w:style>
  <w:style w:type="paragraph" w:styleId="36">
    <w:name w:val="Body Text Indent 3"/>
    <w:basedOn w:val="a2"/>
    <w:link w:val="35"/>
    <w:unhideWhenUsed/>
    <w:rsid w:val="002C5E9B"/>
    <w:pPr>
      <w:spacing w:after="120"/>
      <w:ind w:left="283"/>
    </w:pPr>
    <w:rPr>
      <w:b w:val="0"/>
      <w:sz w:val="16"/>
      <w:szCs w:val="16"/>
    </w:rPr>
  </w:style>
  <w:style w:type="paragraph" w:styleId="37">
    <w:name w:val="Body Text 3"/>
    <w:basedOn w:val="a2"/>
    <w:link w:val="38"/>
    <w:unhideWhenUsed/>
    <w:rsid w:val="002C5E9B"/>
    <w:pPr>
      <w:spacing w:after="120"/>
    </w:pPr>
    <w:rPr>
      <w:b w:val="0"/>
      <w:sz w:val="16"/>
      <w:szCs w:val="16"/>
    </w:rPr>
  </w:style>
  <w:style w:type="character" w:customStyle="1" w:styleId="38">
    <w:name w:val="גוף טקסט 3 תו"/>
    <w:basedOn w:val="a3"/>
    <w:link w:val="37"/>
    <w:rsid w:val="002C5E9B"/>
    <w:rPr>
      <w:rFonts w:ascii="Times New Roman" w:eastAsia="Times New Roman" w:hAnsi="Times New Roman" w:cs="David"/>
      <w:sz w:val="16"/>
      <w:szCs w:val="16"/>
    </w:rPr>
  </w:style>
  <w:style w:type="paragraph" w:styleId="af5">
    <w:name w:val="Title"/>
    <w:basedOn w:val="a2"/>
    <w:link w:val="af6"/>
    <w:uiPriority w:val="10"/>
    <w:qFormat/>
    <w:rsid w:val="002C5E9B"/>
    <w:pPr>
      <w:spacing w:line="240" w:lineRule="auto"/>
      <w:jc w:val="center"/>
    </w:pPr>
    <w:rPr>
      <w:bCs/>
      <w:sz w:val="20"/>
      <w:szCs w:val="24"/>
      <w:u w:val="single"/>
    </w:rPr>
  </w:style>
  <w:style w:type="character" w:customStyle="1" w:styleId="af6">
    <w:name w:val="כותרת טקסט תו"/>
    <w:basedOn w:val="a3"/>
    <w:link w:val="af5"/>
    <w:uiPriority w:val="10"/>
    <w:rsid w:val="002C5E9B"/>
    <w:rPr>
      <w:rFonts w:ascii="Times New Roman" w:eastAsia="Times New Roman" w:hAnsi="Times New Roman" w:cs="David"/>
      <w:b/>
      <w:bCs/>
      <w:sz w:val="20"/>
      <w:szCs w:val="24"/>
      <w:u w:val="single"/>
    </w:rPr>
  </w:style>
  <w:style w:type="character" w:customStyle="1" w:styleId="justbluefontbold1">
    <w:name w:val="justbluefontbold1"/>
    <w:basedOn w:val="a3"/>
    <w:rsid w:val="002C5E9B"/>
    <w:rPr>
      <w:b/>
      <w:bCs/>
      <w:color w:val="014170"/>
      <w:sz w:val="18"/>
      <w:szCs w:val="18"/>
    </w:rPr>
  </w:style>
  <w:style w:type="paragraph" w:customStyle="1" w:styleId="af7">
    <w:name w:val="כותרת סעיף"/>
    <w:basedOn w:val="a2"/>
    <w:rsid w:val="002C5E9B"/>
    <w:pPr>
      <w:spacing w:before="240"/>
      <w:jc w:val="both"/>
    </w:pPr>
    <w:rPr>
      <w:rFonts w:ascii="Arial" w:hAnsi="Arial" w:cs="Arial"/>
      <w:bCs/>
      <w:color w:val="1B3461"/>
      <w:szCs w:val="22"/>
    </w:rPr>
  </w:style>
  <w:style w:type="character" w:customStyle="1" w:styleId="af8">
    <w:name w:val="טקסט הערה תו"/>
    <w:basedOn w:val="a3"/>
    <w:link w:val="af9"/>
    <w:uiPriority w:val="99"/>
    <w:rsid w:val="002C5E9B"/>
    <w:rPr>
      <w:rFonts w:cs="David"/>
    </w:rPr>
  </w:style>
  <w:style w:type="paragraph" w:styleId="af9">
    <w:name w:val="annotation text"/>
    <w:basedOn w:val="a2"/>
    <w:link w:val="af8"/>
    <w:uiPriority w:val="99"/>
    <w:rsid w:val="002C5E9B"/>
    <w:rPr>
      <w:rFonts w:asciiTheme="minorHAnsi" w:eastAsiaTheme="minorHAnsi" w:hAnsiTheme="minorHAnsi"/>
      <w:b w:val="0"/>
      <w:szCs w:val="22"/>
    </w:rPr>
  </w:style>
  <w:style w:type="character" w:customStyle="1" w:styleId="16">
    <w:name w:val="טקסט הערה תו1"/>
    <w:basedOn w:val="a3"/>
    <w:uiPriority w:val="99"/>
    <w:semiHidden/>
    <w:rsid w:val="002C5E9B"/>
    <w:rPr>
      <w:rFonts w:ascii="Times New Roman" w:eastAsia="Times New Roman" w:hAnsi="Times New Roman" w:cs="David"/>
      <w:b/>
      <w:sz w:val="20"/>
      <w:szCs w:val="20"/>
    </w:rPr>
  </w:style>
  <w:style w:type="character" w:customStyle="1" w:styleId="afa">
    <w:name w:val="נושא הערה תו"/>
    <w:basedOn w:val="af8"/>
    <w:link w:val="afb"/>
    <w:uiPriority w:val="99"/>
    <w:semiHidden/>
    <w:rsid w:val="002C5E9B"/>
    <w:rPr>
      <w:rFonts w:cs="David"/>
      <w:b/>
      <w:bCs/>
    </w:rPr>
  </w:style>
  <w:style w:type="paragraph" w:styleId="afb">
    <w:name w:val="annotation subject"/>
    <w:basedOn w:val="af9"/>
    <w:next w:val="af9"/>
    <w:link w:val="afa"/>
    <w:uiPriority w:val="99"/>
    <w:semiHidden/>
    <w:rsid w:val="002C5E9B"/>
    <w:rPr>
      <w:b/>
      <w:bCs/>
    </w:rPr>
  </w:style>
  <w:style w:type="character" w:customStyle="1" w:styleId="17">
    <w:name w:val="נושא הערה תו1"/>
    <w:basedOn w:val="16"/>
    <w:uiPriority w:val="99"/>
    <w:semiHidden/>
    <w:rsid w:val="002C5E9B"/>
    <w:rPr>
      <w:rFonts w:ascii="Times New Roman" w:eastAsia="Times New Roman" w:hAnsi="Times New Roman" w:cs="David"/>
      <w:b/>
      <w:bCs/>
      <w:sz w:val="20"/>
      <w:szCs w:val="20"/>
    </w:rPr>
  </w:style>
  <w:style w:type="character" w:customStyle="1" w:styleId="afc">
    <w:name w:val="טקסט הערת שוליים תו"/>
    <w:basedOn w:val="a3"/>
    <w:link w:val="afd"/>
    <w:uiPriority w:val="99"/>
    <w:semiHidden/>
    <w:rsid w:val="002C5E9B"/>
    <w:rPr>
      <w:rFonts w:cs="David"/>
    </w:rPr>
  </w:style>
  <w:style w:type="paragraph" w:styleId="afd">
    <w:name w:val="footnote text"/>
    <w:basedOn w:val="a2"/>
    <w:link w:val="afc"/>
    <w:uiPriority w:val="99"/>
    <w:semiHidden/>
    <w:unhideWhenUsed/>
    <w:rsid w:val="002C5E9B"/>
    <w:rPr>
      <w:rFonts w:asciiTheme="minorHAnsi" w:eastAsiaTheme="minorHAnsi" w:hAnsiTheme="minorHAnsi"/>
      <w:b w:val="0"/>
      <w:szCs w:val="22"/>
    </w:rPr>
  </w:style>
  <w:style w:type="character" w:customStyle="1" w:styleId="18">
    <w:name w:val="טקסט הערת שוליים תו1"/>
    <w:basedOn w:val="a3"/>
    <w:uiPriority w:val="99"/>
    <w:semiHidden/>
    <w:rsid w:val="002C5E9B"/>
    <w:rPr>
      <w:rFonts w:ascii="Times New Roman" w:eastAsia="Times New Roman" w:hAnsi="Times New Roman" w:cs="David"/>
      <w:b/>
      <w:sz w:val="20"/>
      <w:szCs w:val="20"/>
    </w:rPr>
  </w:style>
  <w:style w:type="character" w:customStyle="1" w:styleId="afe">
    <w:name w:val="טקסט הערת סיום תו"/>
    <w:aliases w:val=" תו תו"/>
    <w:basedOn w:val="a3"/>
    <w:link w:val="aff"/>
    <w:uiPriority w:val="99"/>
    <w:semiHidden/>
    <w:rsid w:val="002C5E9B"/>
    <w:rPr>
      <w:rFonts w:cs="David"/>
    </w:rPr>
  </w:style>
  <w:style w:type="paragraph" w:styleId="aff">
    <w:name w:val="endnote text"/>
    <w:aliases w:val=" תו"/>
    <w:basedOn w:val="a2"/>
    <w:link w:val="afe"/>
    <w:uiPriority w:val="99"/>
    <w:semiHidden/>
    <w:unhideWhenUsed/>
    <w:rsid w:val="002C5E9B"/>
    <w:rPr>
      <w:rFonts w:asciiTheme="minorHAnsi" w:eastAsiaTheme="minorHAnsi" w:hAnsiTheme="minorHAnsi"/>
      <w:b w:val="0"/>
      <w:szCs w:val="22"/>
    </w:rPr>
  </w:style>
  <w:style w:type="character" w:customStyle="1" w:styleId="19">
    <w:name w:val="טקסט הערת סיום תו1"/>
    <w:basedOn w:val="a3"/>
    <w:uiPriority w:val="99"/>
    <w:semiHidden/>
    <w:rsid w:val="002C5E9B"/>
    <w:rPr>
      <w:rFonts w:ascii="Times New Roman" w:eastAsia="Times New Roman" w:hAnsi="Times New Roman" w:cs="David"/>
      <w:b/>
      <w:sz w:val="20"/>
      <w:szCs w:val="20"/>
    </w:rPr>
  </w:style>
  <w:style w:type="paragraph" w:customStyle="1" w:styleId="aff0">
    <w:name w:val="סעיפים"/>
    <w:basedOn w:val="a2"/>
    <w:rsid w:val="002C5E9B"/>
    <w:pPr>
      <w:tabs>
        <w:tab w:val="left" w:pos="567"/>
        <w:tab w:val="left" w:pos="1134"/>
        <w:tab w:val="left" w:pos="1701"/>
        <w:tab w:val="left" w:pos="2268"/>
        <w:tab w:val="left" w:pos="2835"/>
        <w:tab w:val="left" w:pos="3402"/>
        <w:tab w:val="left" w:pos="3969"/>
        <w:tab w:val="left" w:pos="4536"/>
        <w:tab w:val="left" w:pos="5103"/>
        <w:tab w:val="left" w:pos="5670"/>
      </w:tabs>
      <w:spacing w:line="240" w:lineRule="auto"/>
    </w:pPr>
    <w:rPr>
      <w:rFonts w:eastAsia="Calibri"/>
      <w:b w:val="0"/>
      <w:sz w:val="20"/>
      <w:szCs w:val="24"/>
    </w:rPr>
  </w:style>
  <w:style w:type="paragraph" w:customStyle="1" w:styleId="1a">
    <w:name w:val="פיסקת רשימה1"/>
    <w:basedOn w:val="a2"/>
    <w:rsid w:val="002C5E9B"/>
    <w:pPr>
      <w:ind w:left="720"/>
    </w:pPr>
    <w:rPr>
      <w:rFonts w:eastAsia="Calibri"/>
    </w:rPr>
  </w:style>
  <w:style w:type="paragraph" w:customStyle="1" w:styleId="ListParagraph1">
    <w:name w:val="List Paragraph1"/>
    <w:basedOn w:val="a2"/>
    <w:rsid w:val="002C5E9B"/>
    <w:pPr>
      <w:ind w:left="720"/>
    </w:pPr>
    <w:rPr>
      <w:rFonts w:eastAsia="Calibri"/>
    </w:rPr>
  </w:style>
  <w:style w:type="character" w:customStyle="1" w:styleId="25">
    <w:name w:val="כניסה בגוף טקסט 2 תו"/>
    <w:basedOn w:val="a3"/>
    <w:link w:val="26"/>
    <w:uiPriority w:val="99"/>
    <w:rsid w:val="002C5E9B"/>
    <w:rPr>
      <w:rFonts w:ascii="Times New Roman" w:eastAsia="Times New Roman" w:hAnsi="Times New Roman" w:cs="David"/>
      <w:szCs w:val="26"/>
    </w:rPr>
  </w:style>
  <w:style w:type="paragraph" w:styleId="26">
    <w:name w:val="Body Text Indent 2"/>
    <w:basedOn w:val="a2"/>
    <w:link w:val="25"/>
    <w:uiPriority w:val="99"/>
    <w:unhideWhenUsed/>
    <w:rsid w:val="002C5E9B"/>
    <w:pPr>
      <w:spacing w:after="120" w:line="480" w:lineRule="auto"/>
      <w:ind w:left="283"/>
    </w:pPr>
    <w:rPr>
      <w:b w:val="0"/>
    </w:rPr>
  </w:style>
  <w:style w:type="paragraph" w:customStyle="1" w:styleId="1b">
    <w:name w:val="פיסקה1"/>
    <w:basedOn w:val="a2"/>
    <w:rsid w:val="002C5E9B"/>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styleId="TOC2">
    <w:name w:val="toc 2"/>
    <w:basedOn w:val="a2"/>
    <w:next w:val="a2"/>
    <w:autoRedefine/>
    <w:uiPriority w:val="39"/>
    <w:unhideWhenUsed/>
    <w:qFormat/>
    <w:rsid w:val="002C5E9B"/>
    <w:pPr>
      <w:spacing w:line="240" w:lineRule="auto"/>
      <w:ind w:left="240"/>
    </w:pPr>
    <w:rPr>
      <w:b w:val="0"/>
      <w:sz w:val="24"/>
      <w:szCs w:val="24"/>
      <w:lang w:eastAsia="he-IL"/>
    </w:rPr>
  </w:style>
  <w:style w:type="paragraph" w:customStyle="1" w:styleId="aff1">
    <w:name w:val="בסיס"/>
    <w:basedOn w:val="a2"/>
    <w:rsid w:val="002C5E9B"/>
    <w:pPr>
      <w:tabs>
        <w:tab w:val="left" w:pos="454"/>
      </w:tabs>
      <w:jc w:val="both"/>
    </w:pPr>
    <w:rPr>
      <w:b w:val="0"/>
      <w:sz w:val="26"/>
    </w:rPr>
  </w:style>
  <w:style w:type="character" w:styleId="aff2">
    <w:name w:val="annotation reference"/>
    <w:basedOn w:val="a3"/>
    <w:uiPriority w:val="99"/>
    <w:semiHidden/>
    <w:unhideWhenUsed/>
    <w:rsid w:val="00145F58"/>
    <w:rPr>
      <w:sz w:val="16"/>
      <w:szCs w:val="16"/>
    </w:rPr>
  </w:style>
  <w:style w:type="paragraph" w:styleId="aff3">
    <w:name w:val="Revision"/>
    <w:hidden/>
    <w:uiPriority w:val="99"/>
    <w:semiHidden/>
    <w:rsid w:val="00525258"/>
    <w:pPr>
      <w:spacing w:after="0" w:line="240" w:lineRule="auto"/>
    </w:pPr>
    <w:rPr>
      <w:rFonts w:ascii="Times New Roman" w:eastAsia="Times New Roman" w:hAnsi="Times New Roman" w:cs="David"/>
      <w:b/>
      <w:szCs w:val="26"/>
    </w:rPr>
  </w:style>
  <w:style w:type="paragraph" w:styleId="TOC1">
    <w:name w:val="toc 1"/>
    <w:basedOn w:val="a2"/>
    <w:next w:val="a2"/>
    <w:autoRedefine/>
    <w:uiPriority w:val="39"/>
    <w:unhideWhenUsed/>
    <w:qFormat/>
    <w:rsid w:val="004659A8"/>
    <w:pPr>
      <w:spacing w:after="100"/>
    </w:pPr>
  </w:style>
  <w:style w:type="paragraph" w:styleId="TOC3">
    <w:name w:val="toc 3"/>
    <w:basedOn w:val="a2"/>
    <w:next w:val="a2"/>
    <w:autoRedefine/>
    <w:uiPriority w:val="39"/>
    <w:unhideWhenUsed/>
    <w:qFormat/>
    <w:rsid w:val="004659A8"/>
    <w:pPr>
      <w:spacing w:after="100"/>
      <w:ind w:left="440"/>
    </w:pPr>
  </w:style>
  <w:style w:type="paragraph" w:styleId="TOC4">
    <w:name w:val="toc 4"/>
    <w:basedOn w:val="a2"/>
    <w:next w:val="a2"/>
    <w:autoRedefine/>
    <w:uiPriority w:val="39"/>
    <w:unhideWhenUsed/>
    <w:rsid w:val="004659A8"/>
    <w:pPr>
      <w:spacing w:after="100" w:line="276" w:lineRule="auto"/>
      <w:ind w:left="660"/>
    </w:pPr>
    <w:rPr>
      <w:rFonts w:asciiTheme="minorHAnsi" w:eastAsiaTheme="minorEastAsia" w:hAnsiTheme="minorHAnsi" w:cstheme="minorBidi"/>
      <w:b w:val="0"/>
      <w:szCs w:val="22"/>
    </w:rPr>
  </w:style>
  <w:style w:type="paragraph" w:styleId="TOC5">
    <w:name w:val="toc 5"/>
    <w:basedOn w:val="a2"/>
    <w:next w:val="a2"/>
    <w:autoRedefine/>
    <w:uiPriority w:val="39"/>
    <w:unhideWhenUsed/>
    <w:rsid w:val="004659A8"/>
    <w:pPr>
      <w:spacing w:after="100" w:line="276" w:lineRule="auto"/>
      <w:ind w:left="880"/>
    </w:pPr>
    <w:rPr>
      <w:rFonts w:asciiTheme="minorHAnsi" w:eastAsiaTheme="minorEastAsia" w:hAnsiTheme="minorHAnsi" w:cstheme="minorBidi"/>
      <w:b w:val="0"/>
      <w:szCs w:val="22"/>
    </w:rPr>
  </w:style>
  <w:style w:type="paragraph" w:styleId="TOC6">
    <w:name w:val="toc 6"/>
    <w:basedOn w:val="a2"/>
    <w:next w:val="a2"/>
    <w:autoRedefine/>
    <w:uiPriority w:val="39"/>
    <w:unhideWhenUsed/>
    <w:rsid w:val="004659A8"/>
    <w:pPr>
      <w:spacing w:after="100" w:line="276" w:lineRule="auto"/>
      <w:ind w:left="1100"/>
    </w:pPr>
    <w:rPr>
      <w:rFonts w:asciiTheme="minorHAnsi" w:eastAsiaTheme="minorEastAsia" w:hAnsiTheme="minorHAnsi" w:cstheme="minorBidi"/>
      <w:b w:val="0"/>
      <w:szCs w:val="22"/>
    </w:rPr>
  </w:style>
  <w:style w:type="paragraph" w:styleId="TOC7">
    <w:name w:val="toc 7"/>
    <w:basedOn w:val="a2"/>
    <w:next w:val="a2"/>
    <w:autoRedefine/>
    <w:uiPriority w:val="39"/>
    <w:unhideWhenUsed/>
    <w:rsid w:val="004659A8"/>
    <w:pPr>
      <w:spacing w:after="100" w:line="276" w:lineRule="auto"/>
      <w:ind w:left="1320"/>
    </w:pPr>
    <w:rPr>
      <w:rFonts w:asciiTheme="minorHAnsi" w:eastAsiaTheme="minorEastAsia" w:hAnsiTheme="minorHAnsi" w:cstheme="minorBidi"/>
      <w:b w:val="0"/>
      <w:szCs w:val="22"/>
    </w:rPr>
  </w:style>
  <w:style w:type="paragraph" w:styleId="TOC8">
    <w:name w:val="toc 8"/>
    <w:basedOn w:val="a2"/>
    <w:next w:val="a2"/>
    <w:autoRedefine/>
    <w:uiPriority w:val="39"/>
    <w:unhideWhenUsed/>
    <w:rsid w:val="004659A8"/>
    <w:pPr>
      <w:spacing w:after="100" w:line="276" w:lineRule="auto"/>
      <w:ind w:left="1540"/>
    </w:pPr>
    <w:rPr>
      <w:rFonts w:asciiTheme="minorHAnsi" w:eastAsiaTheme="minorEastAsia" w:hAnsiTheme="minorHAnsi" w:cstheme="minorBidi"/>
      <w:b w:val="0"/>
      <w:szCs w:val="22"/>
    </w:rPr>
  </w:style>
  <w:style w:type="paragraph" w:styleId="TOC9">
    <w:name w:val="toc 9"/>
    <w:basedOn w:val="a2"/>
    <w:next w:val="a2"/>
    <w:autoRedefine/>
    <w:uiPriority w:val="39"/>
    <w:unhideWhenUsed/>
    <w:rsid w:val="004659A8"/>
    <w:pPr>
      <w:spacing w:after="100" w:line="276" w:lineRule="auto"/>
      <w:ind w:left="1760"/>
    </w:pPr>
    <w:rPr>
      <w:rFonts w:asciiTheme="minorHAnsi" w:eastAsiaTheme="minorEastAsia" w:hAnsiTheme="minorHAnsi" w:cstheme="minorBidi"/>
      <w:b w:val="0"/>
      <w:szCs w:val="22"/>
    </w:rPr>
  </w:style>
  <w:style w:type="paragraph" w:customStyle="1" w:styleId="aff4">
    <w:name w:val="שם פרק"/>
    <w:basedOn w:val="13"/>
    <w:rsid w:val="00C76746"/>
    <w:pPr>
      <w:numPr>
        <w:ilvl w:val="0"/>
      </w:numPr>
      <w:spacing w:before="0" w:after="60" w:line="360" w:lineRule="auto"/>
      <w:jc w:val="both"/>
    </w:pPr>
    <w:rPr>
      <w:rFonts w:ascii="Arial" w:hAnsi="Arial" w:cs="Arial"/>
      <w:snapToGrid/>
      <w:kern w:val="32"/>
      <w:sz w:val="32"/>
      <w:szCs w:val="32"/>
      <w:u w:val="single"/>
      <w:lang w:eastAsia="en-US"/>
    </w:rPr>
  </w:style>
  <w:style w:type="paragraph" w:styleId="aff5">
    <w:name w:val="Body Text Indent"/>
    <w:basedOn w:val="a2"/>
    <w:link w:val="aff6"/>
    <w:rsid w:val="00D67294"/>
    <w:pPr>
      <w:ind w:left="1646" w:hanging="630"/>
    </w:pPr>
    <w:rPr>
      <w:b w:val="0"/>
      <w:sz w:val="24"/>
      <w:szCs w:val="24"/>
      <w:lang w:eastAsia="he-IL"/>
    </w:rPr>
  </w:style>
  <w:style w:type="character" w:customStyle="1" w:styleId="aff6">
    <w:name w:val="כניסה בגוף טקסט תו"/>
    <w:basedOn w:val="a3"/>
    <w:link w:val="aff5"/>
    <w:rsid w:val="00D67294"/>
    <w:rPr>
      <w:rFonts w:ascii="Times New Roman" w:eastAsia="Times New Roman" w:hAnsi="Times New Roman" w:cs="David"/>
      <w:sz w:val="24"/>
      <w:szCs w:val="24"/>
      <w:lang w:eastAsia="he-IL"/>
    </w:rPr>
  </w:style>
  <w:style w:type="paragraph" w:styleId="27">
    <w:name w:val="Body Text 2"/>
    <w:basedOn w:val="a2"/>
    <w:link w:val="28"/>
    <w:rsid w:val="00D67294"/>
    <w:pPr>
      <w:spacing w:line="240" w:lineRule="auto"/>
    </w:pPr>
    <w:rPr>
      <w:rFonts w:cs="Guttman Yad-Brush"/>
      <w:b w:val="0"/>
      <w:sz w:val="28"/>
      <w:szCs w:val="28"/>
      <w:lang w:eastAsia="he-IL"/>
    </w:rPr>
  </w:style>
  <w:style w:type="character" w:customStyle="1" w:styleId="28">
    <w:name w:val="גוף טקסט 2 תו"/>
    <w:basedOn w:val="a3"/>
    <w:link w:val="27"/>
    <w:rsid w:val="00D67294"/>
    <w:rPr>
      <w:rFonts w:ascii="Times New Roman" w:eastAsia="Times New Roman" w:hAnsi="Times New Roman" w:cs="Guttman Yad-Brush"/>
      <w:sz w:val="28"/>
      <w:szCs w:val="28"/>
      <w:lang w:eastAsia="he-IL"/>
    </w:rPr>
  </w:style>
  <w:style w:type="paragraph" w:customStyle="1" w:styleId="1c">
    <w:name w:val="כותרת תוכן עניינים1"/>
    <w:basedOn w:val="13"/>
    <w:next w:val="a2"/>
    <w:semiHidden/>
    <w:rsid w:val="00D67294"/>
    <w:pPr>
      <w:keepLines/>
      <w:numPr>
        <w:ilvl w:val="0"/>
      </w:numPr>
      <w:spacing w:before="480" w:after="0" w:line="276" w:lineRule="auto"/>
      <w:jc w:val="left"/>
      <w:outlineLvl w:val="9"/>
    </w:pPr>
    <w:rPr>
      <w:rFonts w:ascii="Cambria" w:hAnsi="Cambria" w:cs="Times New Roman"/>
      <w:snapToGrid/>
      <w:color w:val="365F91"/>
      <w:sz w:val="28"/>
      <w:szCs w:val="28"/>
      <w:lang w:eastAsia="en-US"/>
    </w:rPr>
  </w:style>
  <w:style w:type="character" w:styleId="FollowedHyperlink">
    <w:name w:val="FollowedHyperlink"/>
    <w:rsid w:val="00D67294"/>
    <w:rPr>
      <w:color w:val="800080"/>
      <w:u w:val="single"/>
    </w:rPr>
  </w:style>
  <w:style w:type="paragraph" w:customStyle="1" w:styleId="1d">
    <w:name w:val="ט1"/>
    <w:basedOn w:val="a2"/>
    <w:rsid w:val="00D67294"/>
    <w:pPr>
      <w:widowControl w:val="0"/>
      <w:overflowPunct w:val="0"/>
      <w:autoSpaceDE w:val="0"/>
      <w:autoSpaceDN w:val="0"/>
      <w:adjustRightInd w:val="0"/>
      <w:spacing w:before="240"/>
      <w:ind w:left="425"/>
      <w:jc w:val="both"/>
      <w:textAlignment w:val="baseline"/>
    </w:pPr>
    <w:rPr>
      <w:b w:val="0"/>
      <w:sz w:val="24"/>
      <w:szCs w:val="24"/>
      <w:lang w:eastAsia="he-IL"/>
    </w:rPr>
  </w:style>
  <w:style w:type="paragraph" w:customStyle="1" w:styleId="BodyTextH2">
    <w:name w:val="Body Text H2"/>
    <w:basedOn w:val="af"/>
    <w:rsid w:val="00D67294"/>
    <w:pPr>
      <w:spacing w:before="60" w:after="60"/>
      <w:ind w:left="480"/>
    </w:pPr>
    <w:rPr>
      <w:rFonts w:ascii="Arial" w:hAnsi="Arial" w:cs="Arial"/>
      <w:snapToGrid/>
      <w:szCs w:val="22"/>
    </w:rPr>
  </w:style>
  <w:style w:type="paragraph" w:customStyle="1" w:styleId="Objective">
    <w:name w:val="Objective"/>
    <w:basedOn w:val="a2"/>
    <w:next w:val="af"/>
    <w:link w:val="Objective0"/>
    <w:rsid w:val="00D67294"/>
    <w:pPr>
      <w:pBdr>
        <w:top w:val="single" w:sz="6" w:space="1" w:color="auto"/>
        <w:left w:val="single" w:sz="6" w:space="4" w:color="auto"/>
        <w:bottom w:val="single" w:sz="6" w:space="1" w:color="auto"/>
        <w:right w:val="single" w:sz="6" w:space="4" w:color="auto"/>
      </w:pBdr>
      <w:spacing w:before="60" w:after="60" w:line="240" w:lineRule="auto"/>
      <w:ind w:left="480"/>
      <w:jc w:val="both"/>
    </w:pPr>
    <w:rPr>
      <w:rFonts w:ascii="Arial" w:hAnsi="Arial" w:cs="Arial"/>
      <w:bCs/>
      <w:szCs w:val="22"/>
      <w:lang w:eastAsia="he-IL"/>
    </w:rPr>
  </w:style>
  <w:style w:type="character" w:customStyle="1" w:styleId="Objective0">
    <w:name w:val="Objective תו"/>
    <w:link w:val="Objective"/>
    <w:locked/>
    <w:rsid w:val="00D67294"/>
    <w:rPr>
      <w:rFonts w:ascii="Arial" w:eastAsia="Times New Roman" w:hAnsi="Arial" w:cs="Arial"/>
      <w:b/>
      <w:bCs/>
      <w:lang w:eastAsia="he-IL"/>
    </w:rPr>
  </w:style>
  <w:style w:type="character" w:customStyle="1" w:styleId="apple-converted-space">
    <w:name w:val="apple-converted-space"/>
    <w:rsid w:val="00D67294"/>
    <w:rPr>
      <w:rFonts w:cs="Times New Roman"/>
    </w:rPr>
  </w:style>
  <w:style w:type="table" w:styleId="-1">
    <w:name w:val="Light Shading Accent 1"/>
    <w:basedOn w:val="a4"/>
    <w:uiPriority w:val="60"/>
    <w:rsid w:val="00D67294"/>
    <w:pPr>
      <w:spacing w:after="0" w:line="240" w:lineRule="auto"/>
    </w:pPr>
    <w:rPr>
      <w:rFonts w:eastAsiaTheme="minorEastAsia"/>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5">
    <w:name w:val="Medium Shading 1 Accent 5"/>
    <w:basedOn w:val="a4"/>
    <w:uiPriority w:val="63"/>
    <w:rsid w:val="00D67294"/>
    <w:pPr>
      <w:spacing w:after="0" w:line="240" w:lineRule="auto"/>
    </w:pPr>
    <w:rPr>
      <w:rFonts w:eastAsiaTheme="minorEastAsia"/>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1">
    <w:name w:val="Medium Shading 1 Accent 1"/>
    <w:basedOn w:val="a4"/>
    <w:uiPriority w:val="63"/>
    <w:rsid w:val="00D67294"/>
    <w:pPr>
      <w:spacing w:after="0" w:line="240" w:lineRule="auto"/>
    </w:pPr>
    <w:rPr>
      <w:rFonts w:eastAsiaTheme="minorEastAsia"/>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NormalWeb">
    <w:name w:val="Normal (Web)"/>
    <w:basedOn w:val="a2"/>
    <w:uiPriority w:val="99"/>
    <w:semiHidden/>
    <w:unhideWhenUsed/>
    <w:rsid w:val="00D67294"/>
    <w:pPr>
      <w:bidi w:val="0"/>
      <w:spacing w:before="100" w:beforeAutospacing="1" w:after="100" w:afterAutospacing="1" w:line="240" w:lineRule="auto"/>
    </w:pPr>
    <w:rPr>
      <w:rFonts w:eastAsiaTheme="minorEastAsia" w:cs="Times New Roman"/>
      <w:b w:val="0"/>
      <w:sz w:val="24"/>
      <w:szCs w:val="24"/>
    </w:rPr>
  </w:style>
  <w:style w:type="paragraph" w:customStyle="1" w:styleId="110">
    <w:name w:val="כותרת 11"/>
    <w:basedOn w:val="a2"/>
    <w:link w:val="111"/>
    <w:qFormat/>
    <w:rsid w:val="00D67294"/>
    <w:pPr>
      <w:overflowPunct w:val="0"/>
      <w:autoSpaceDE w:val="0"/>
      <w:autoSpaceDN w:val="0"/>
      <w:adjustRightInd w:val="0"/>
      <w:spacing w:after="120"/>
      <w:jc w:val="both"/>
      <w:textAlignment w:val="baseline"/>
    </w:pPr>
    <w:rPr>
      <w:b w:val="0"/>
      <w:bCs/>
      <w:color w:val="000000"/>
      <w:sz w:val="24"/>
      <w:szCs w:val="24"/>
      <w:u w:val="single"/>
      <w:lang w:eastAsia="he-IL"/>
    </w:rPr>
  </w:style>
  <w:style w:type="character" w:customStyle="1" w:styleId="111">
    <w:name w:val="כותרת 11 תו"/>
    <w:basedOn w:val="a3"/>
    <w:link w:val="110"/>
    <w:rsid w:val="00D67294"/>
    <w:rPr>
      <w:rFonts w:ascii="Times New Roman" w:eastAsia="Times New Roman" w:hAnsi="Times New Roman" w:cs="David"/>
      <w:bCs/>
      <w:color w:val="000000"/>
      <w:sz w:val="24"/>
      <w:szCs w:val="24"/>
      <w:u w:val="single"/>
      <w:lang w:eastAsia="he-IL"/>
    </w:rPr>
  </w:style>
  <w:style w:type="paragraph" w:customStyle="1" w:styleId="RonnyBase">
    <w:name w:val="RonnyBase"/>
    <w:link w:val="RonnyBase1"/>
    <w:rsid w:val="00D67294"/>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D67294"/>
    <w:rPr>
      <w:rFonts w:ascii="Times New Roman" w:eastAsia="Times New Roman" w:hAnsi="Times New Roman" w:cs="David"/>
    </w:rPr>
  </w:style>
  <w:style w:type="paragraph" w:customStyle="1" w:styleId="29">
    <w:name w:val="סגנון2"/>
    <w:basedOn w:val="a2"/>
    <w:link w:val="2a"/>
    <w:qFormat/>
    <w:rsid w:val="00D67294"/>
    <w:pPr>
      <w:keepNext/>
      <w:keepLines/>
      <w:spacing w:before="240" w:line="240" w:lineRule="auto"/>
      <w:outlineLvl w:val="0"/>
    </w:pPr>
    <w:rPr>
      <w:rFonts w:asciiTheme="majorHAnsi" w:eastAsiaTheme="majorEastAsia" w:hAnsiTheme="majorHAnsi" w:cs="Tahoma"/>
      <w:b w:val="0"/>
      <w:color w:val="365F91" w:themeColor="accent1" w:themeShade="BF"/>
      <w:sz w:val="32"/>
      <w:szCs w:val="20"/>
    </w:rPr>
  </w:style>
  <w:style w:type="character" w:customStyle="1" w:styleId="2a">
    <w:name w:val="סגנון2 תו"/>
    <w:basedOn w:val="a3"/>
    <w:link w:val="29"/>
    <w:rsid w:val="00D67294"/>
    <w:rPr>
      <w:rFonts w:asciiTheme="majorHAnsi" w:eastAsiaTheme="majorEastAsia" w:hAnsiTheme="majorHAnsi" w:cs="Tahoma"/>
      <w:color w:val="365F91" w:themeColor="accent1" w:themeShade="BF"/>
      <w:sz w:val="32"/>
      <w:szCs w:val="20"/>
    </w:rPr>
  </w:style>
  <w:style w:type="paragraph" w:customStyle="1" w:styleId="39">
    <w:name w:val="סגנון3"/>
    <w:basedOn w:val="a2"/>
    <w:link w:val="3a"/>
    <w:qFormat/>
    <w:rsid w:val="00D67294"/>
    <w:pPr>
      <w:keepNext/>
      <w:keepLines/>
      <w:numPr>
        <w:ilvl w:val="2"/>
      </w:numPr>
      <w:spacing w:before="240" w:line="240" w:lineRule="auto"/>
      <w:outlineLvl w:val="0"/>
    </w:pPr>
    <w:rPr>
      <w:rFonts w:asciiTheme="majorHAnsi" w:eastAsiaTheme="majorEastAsia" w:hAnsiTheme="majorHAnsi" w:cs="Tahoma"/>
      <w:b w:val="0"/>
      <w:color w:val="365F91" w:themeColor="accent1" w:themeShade="BF"/>
      <w:sz w:val="32"/>
      <w:szCs w:val="20"/>
    </w:rPr>
  </w:style>
  <w:style w:type="character" w:customStyle="1" w:styleId="3a">
    <w:name w:val="סגנון3 תו"/>
    <w:basedOn w:val="a3"/>
    <w:link w:val="39"/>
    <w:rsid w:val="00D67294"/>
    <w:rPr>
      <w:rFonts w:asciiTheme="majorHAnsi" w:eastAsiaTheme="majorEastAsia" w:hAnsiTheme="majorHAnsi" w:cs="Tahoma"/>
      <w:color w:val="365F91" w:themeColor="accent1" w:themeShade="BF"/>
      <w:sz w:val="32"/>
      <w:szCs w:val="20"/>
    </w:rPr>
  </w:style>
  <w:style w:type="numbering" w:customStyle="1" w:styleId="7">
    <w:name w:val="סגנון7"/>
    <w:uiPriority w:val="99"/>
    <w:rsid w:val="00D67294"/>
    <w:pPr>
      <w:numPr>
        <w:numId w:val="79"/>
      </w:numPr>
    </w:pPr>
  </w:style>
  <w:style w:type="paragraph" w:customStyle="1" w:styleId="8">
    <w:name w:val="סגנון8"/>
    <w:basedOn w:val="af3"/>
    <w:link w:val="82"/>
    <w:qFormat/>
    <w:rsid w:val="00D67294"/>
    <w:pPr>
      <w:numPr>
        <w:numId w:val="79"/>
      </w:numPr>
      <w:spacing w:before="120"/>
      <w:contextualSpacing/>
      <w:jc w:val="both"/>
    </w:pPr>
    <w:rPr>
      <w:rFonts w:asciiTheme="minorBidi" w:hAnsiTheme="minorBidi" w:cs="Tahoma"/>
      <w:b/>
      <w:bCs/>
      <w:noProof/>
      <w:color w:val="002060"/>
      <w:sz w:val="24"/>
      <w:szCs w:val="24"/>
      <w:lang w:eastAsia="he-IL"/>
    </w:rPr>
  </w:style>
  <w:style w:type="character" w:customStyle="1" w:styleId="82">
    <w:name w:val="סגנון8 תו"/>
    <w:basedOn w:val="af4"/>
    <w:link w:val="8"/>
    <w:rsid w:val="00D67294"/>
    <w:rPr>
      <w:rFonts w:asciiTheme="minorBidi" w:eastAsia="Times New Roman" w:hAnsiTheme="minorBidi" w:cs="Tahoma"/>
      <w:b/>
      <w:bCs/>
      <w:noProof/>
      <w:color w:val="002060"/>
      <w:sz w:val="24"/>
      <w:szCs w:val="24"/>
      <w:lang w:eastAsia="he-IL"/>
    </w:rPr>
  </w:style>
  <w:style w:type="table" w:customStyle="1" w:styleId="GridTable4-Accent31">
    <w:name w:val="Grid Table 4 - Accent 31"/>
    <w:basedOn w:val="a4"/>
    <w:uiPriority w:val="49"/>
    <w:rsid w:val="00D67294"/>
    <w:pPr>
      <w:spacing w:after="0" w:line="240" w:lineRule="auto"/>
    </w:pPr>
    <w:rPr>
      <w:rFonts w:eastAsiaTheme="minorEastAsia"/>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4-Accent51">
    <w:name w:val="Grid Table 4 - Accent 51"/>
    <w:basedOn w:val="a4"/>
    <w:uiPriority w:val="49"/>
    <w:rsid w:val="00D67294"/>
    <w:pPr>
      <w:spacing w:after="0" w:line="240" w:lineRule="auto"/>
    </w:pPr>
    <w:rPr>
      <w:rFonts w:eastAsiaTheme="minorEastAsia"/>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2-Accent51">
    <w:name w:val="Grid Table 2 - Accent 51"/>
    <w:basedOn w:val="a4"/>
    <w:uiPriority w:val="47"/>
    <w:rsid w:val="00D67294"/>
    <w:pPr>
      <w:spacing w:after="0" w:line="240" w:lineRule="auto"/>
    </w:pPr>
    <w:rPr>
      <w:rFonts w:eastAsiaTheme="minorEastAsia"/>
    </w:r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PlainTable21">
    <w:name w:val="Plain Table 21"/>
    <w:basedOn w:val="a4"/>
    <w:uiPriority w:val="42"/>
    <w:rsid w:val="00D67294"/>
    <w:pPr>
      <w:spacing w:after="0" w:line="240" w:lineRule="auto"/>
    </w:pPr>
    <w:rPr>
      <w:rFonts w:eastAsiaTheme="minorEastAsia"/>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1e">
    <w:name w:val="סגנון1"/>
    <w:basedOn w:val="13"/>
    <w:link w:val="1f"/>
    <w:qFormat/>
    <w:rsid w:val="00D67294"/>
    <w:pPr>
      <w:keepLines/>
      <w:numPr>
        <w:ilvl w:val="0"/>
      </w:numPr>
      <w:spacing w:before="240" w:after="0" w:line="360" w:lineRule="auto"/>
      <w:jc w:val="left"/>
    </w:pPr>
    <w:rPr>
      <w:rFonts w:asciiTheme="majorHAnsi" w:eastAsiaTheme="majorEastAsia" w:hAnsiTheme="majorHAnsi" w:cs="Tahoma"/>
      <w:b w:val="0"/>
      <w:snapToGrid/>
      <w:color w:val="365F91" w:themeColor="accent1" w:themeShade="BF"/>
      <w:sz w:val="32"/>
      <w:szCs w:val="32"/>
      <w:u w:val="single"/>
    </w:rPr>
  </w:style>
  <w:style w:type="character" w:customStyle="1" w:styleId="1f">
    <w:name w:val="סגנון1 תו"/>
    <w:basedOn w:val="14"/>
    <w:link w:val="1e"/>
    <w:rsid w:val="00D67294"/>
    <w:rPr>
      <w:rFonts w:asciiTheme="majorHAnsi" w:eastAsiaTheme="majorEastAsia" w:hAnsiTheme="majorHAnsi" w:cs="Tahoma"/>
      <w:b w:val="0"/>
      <w:bCs/>
      <w:snapToGrid/>
      <w:color w:val="365F91" w:themeColor="accent1" w:themeShade="BF"/>
      <w:sz w:val="32"/>
      <w:szCs w:val="32"/>
      <w:u w:val="single"/>
      <w:lang w:eastAsia="he-IL"/>
    </w:rPr>
  </w:style>
  <w:style w:type="paragraph" w:customStyle="1" w:styleId="43">
    <w:name w:val="סגנון4"/>
    <w:basedOn w:val="39"/>
    <w:link w:val="44"/>
    <w:qFormat/>
    <w:rsid w:val="00D67294"/>
    <w:pPr>
      <w:numPr>
        <w:ilvl w:val="3"/>
      </w:numPr>
    </w:pPr>
  </w:style>
  <w:style w:type="paragraph" w:customStyle="1" w:styleId="52">
    <w:name w:val="סגנון5"/>
    <w:basedOn w:val="43"/>
    <w:link w:val="53"/>
    <w:qFormat/>
    <w:rsid w:val="00D67294"/>
    <w:pPr>
      <w:numPr>
        <w:ilvl w:val="4"/>
      </w:numPr>
    </w:pPr>
  </w:style>
  <w:style w:type="character" w:customStyle="1" w:styleId="44">
    <w:name w:val="סגנון4 תו"/>
    <w:basedOn w:val="3a"/>
    <w:link w:val="43"/>
    <w:rsid w:val="00D67294"/>
    <w:rPr>
      <w:rFonts w:asciiTheme="majorHAnsi" w:eastAsiaTheme="majorEastAsia" w:hAnsiTheme="majorHAnsi" w:cs="Tahoma"/>
      <w:color w:val="365F91" w:themeColor="accent1" w:themeShade="BF"/>
      <w:sz w:val="32"/>
      <w:szCs w:val="20"/>
    </w:rPr>
  </w:style>
  <w:style w:type="paragraph" w:customStyle="1" w:styleId="2b">
    <w:name w:val="טקסט סגנון 2"/>
    <w:basedOn w:val="29"/>
    <w:link w:val="2c"/>
    <w:qFormat/>
    <w:rsid w:val="00D67294"/>
    <w:pPr>
      <w:ind w:left="788"/>
    </w:pPr>
  </w:style>
  <w:style w:type="character" w:customStyle="1" w:styleId="53">
    <w:name w:val="סגנון5 תו"/>
    <w:basedOn w:val="44"/>
    <w:link w:val="52"/>
    <w:rsid w:val="00D67294"/>
    <w:rPr>
      <w:rFonts w:asciiTheme="majorHAnsi" w:eastAsiaTheme="majorEastAsia" w:hAnsiTheme="majorHAnsi" w:cs="Tahoma"/>
      <w:color w:val="365F91" w:themeColor="accent1" w:themeShade="BF"/>
      <w:sz w:val="32"/>
      <w:szCs w:val="20"/>
    </w:rPr>
  </w:style>
  <w:style w:type="paragraph" w:customStyle="1" w:styleId="3b">
    <w:name w:val="טקסט סגנון 3"/>
    <w:basedOn w:val="39"/>
    <w:link w:val="3c"/>
    <w:qFormat/>
    <w:rsid w:val="00D67294"/>
    <w:pPr>
      <w:numPr>
        <w:ilvl w:val="0"/>
      </w:numPr>
      <w:ind w:left="720" w:firstLine="720"/>
    </w:pPr>
  </w:style>
  <w:style w:type="character" w:customStyle="1" w:styleId="2c">
    <w:name w:val="טקסט סגנון 2 תו"/>
    <w:basedOn w:val="2a"/>
    <w:link w:val="2b"/>
    <w:rsid w:val="00D67294"/>
    <w:rPr>
      <w:rFonts w:asciiTheme="majorHAnsi" w:eastAsiaTheme="majorEastAsia" w:hAnsiTheme="majorHAnsi" w:cs="Tahoma"/>
      <w:color w:val="365F91" w:themeColor="accent1" w:themeShade="BF"/>
      <w:sz w:val="32"/>
      <w:szCs w:val="20"/>
    </w:rPr>
  </w:style>
  <w:style w:type="paragraph" w:customStyle="1" w:styleId="45">
    <w:name w:val="טקסט סגנון 4"/>
    <w:basedOn w:val="43"/>
    <w:link w:val="46"/>
    <w:qFormat/>
    <w:rsid w:val="00D67294"/>
    <w:pPr>
      <w:numPr>
        <w:ilvl w:val="0"/>
      </w:numPr>
      <w:ind w:left="2160"/>
    </w:pPr>
  </w:style>
  <w:style w:type="character" w:customStyle="1" w:styleId="3c">
    <w:name w:val="טקסט סגנון 3 תו"/>
    <w:basedOn w:val="3a"/>
    <w:link w:val="3b"/>
    <w:rsid w:val="00D67294"/>
    <w:rPr>
      <w:rFonts w:asciiTheme="majorHAnsi" w:eastAsiaTheme="majorEastAsia" w:hAnsiTheme="majorHAnsi" w:cs="Tahoma"/>
      <w:color w:val="365F91" w:themeColor="accent1" w:themeShade="BF"/>
      <w:sz w:val="32"/>
      <w:szCs w:val="20"/>
    </w:rPr>
  </w:style>
  <w:style w:type="paragraph" w:customStyle="1" w:styleId="54">
    <w:name w:val="טקסט סגנון 5"/>
    <w:basedOn w:val="52"/>
    <w:link w:val="55"/>
    <w:qFormat/>
    <w:rsid w:val="00D67294"/>
    <w:pPr>
      <w:numPr>
        <w:ilvl w:val="0"/>
      </w:numPr>
      <w:ind w:left="2880"/>
    </w:pPr>
  </w:style>
  <w:style w:type="character" w:customStyle="1" w:styleId="46">
    <w:name w:val="טקסט סגנון 4 תו"/>
    <w:basedOn w:val="44"/>
    <w:link w:val="45"/>
    <w:rsid w:val="00D67294"/>
    <w:rPr>
      <w:rFonts w:asciiTheme="majorHAnsi" w:eastAsiaTheme="majorEastAsia" w:hAnsiTheme="majorHAnsi" w:cs="Tahoma"/>
      <w:color w:val="365F91" w:themeColor="accent1" w:themeShade="BF"/>
      <w:sz w:val="32"/>
      <w:szCs w:val="20"/>
    </w:rPr>
  </w:style>
  <w:style w:type="character" w:customStyle="1" w:styleId="55">
    <w:name w:val="טקסט סגנון 5 תו"/>
    <w:basedOn w:val="53"/>
    <w:link w:val="54"/>
    <w:rsid w:val="00D67294"/>
    <w:rPr>
      <w:rFonts w:asciiTheme="majorHAnsi" w:eastAsiaTheme="majorEastAsia" w:hAnsiTheme="majorHAnsi" w:cs="Tahoma"/>
      <w:color w:val="365F91" w:themeColor="accent1" w:themeShade="BF"/>
      <w:sz w:val="32"/>
      <w:szCs w:val="20"/>
    </w:rPr>
  </w:style>
  <w:style w:type="paragraph" w:customStyle="1" w:styleId="1f0">
    <w:name w:val="כותרת1"/>
    <w:basedOn w:val="1e"/>
    <w:qFormat/>
    <w:rsid w:val="00D67294"/>
    <w:pPr>
      <w:keepNext w:val="0"/>
      <w:keepLines w:val="0"/>
      <w:tabs>
        <w:tab w:val="num" w:pos="360"/>
      </w:tabs>
      <w:spacing w:before="120"/>
      <w:ind w:left="360" w:hanging="360"/>
      <w:jc w:val="both"/>
      <w:outlineLvl w:val="9"/>
    </w:pPr>
    <w:rPr>
      <w:rFonts w:ascii="Tahoma" w:eastAsia="Times New Roman" w:hAnsi="Tahoma"/>
      <w:b/>
      <w:sz w:val="28"/>
      <w:szCs w:val="28"/>
    </w:rPr>
  </w:style>
  <w:style w:type="paragraph" w:customStyle="1" w:styleId="47">
    <w:name w:val="סגנון4א"/>
    <w:basedOn w:val="a2"/>
    <w:qFormat/>
    <w:rsid w:val="00D67294"/>
    <w:pPr>
      <w:tabs>
        <w:tab w:val="num" w:pos="3773"/>
      </w:tabs>
      <w:ind w:left="3341" w:hanging="648"/>
    </w:pPr>
    <w:rPr>
      <w:rFonts w:ascii="Tahoma" w:hAnsi="Tahoma" w:cs="Tahoma"/>
      <w:b w:val="0"/>
      <w:sz w:val="20"/>
      <w:szCs w:val="20"/>
      <w:lang w:eastAsia="he-IL"/>
    </w:rPr>
  </w:style>
  <w:style w:type="paragraph" w:customStyle="1" w:styleId="20">
    <w:name w:val="מיספור2"/>
    <w:basedOn w:val="a2"/>
    <w:next w:val="a2"/>
    <w:rsid w:val="00D67294"/>
    <w:pPr>
      <w:numPr>
        <w:ilvl w:val="1"/>
        <w:numId w:val="85"/>
      </w:numPr>
      <w:spacing w:before="120" w:after="60" w:line="240" w:lineRule="auto"/>
      <w:ind w:right="0"/>
      <w:jc w:val="both"/>
    </w:pPr>
    <w:rPr>
      <w:b w:val="0"/>
      <w:sz w:val="20"/>
      <w:szCs w:val="24"/>
      <w:lang w:eastAsia="he-IL"/>
    </w:rPr>
  </w:style>
  <w:style w:type="paragraph" w:customStyle="1" w:styleId="10">
    <w:name w:val="מספור1"/>
    <w:basedOn w:val="a2"/>
    <w:next w:val="a2"/>
    <w:autoRedefine/>
    <w:rsid w:val="00D67294"/>
    <w:pPr>
      <w:numPr>
        <w:numId w:val="85"/>
      </w:numPr>
      <w:tabs>
        <w:tab w:val="left" w:pos="34"/>
        <w:tab w:val="left" w:pos="8640"/>
      </w:tabs>
      <w:spacing w:before="120" w:after="60" w:line="240" w:lineRule="auto"/>
      <w:ind w:right="0"/>
      <w:jc w:val="both"/>
    </w:pPr>
    <w:rPr>
      <w:b w:val="0"/>
      <w:color w:val="000000"/>
      <w:sz w:val="20"/>
      <w:szCs w:val="24"/>
    </w:rPr>
  </w:style>
  <w:style w:type="paragraph" w:customStyle="1" w:styleId="30">
    <w:name w:val="מספור3"/>
    <w:basedOn w:val="a2"/>
    <w:next w:val="a2"/>
    <w:rsid w:val="00D67294"/>
    <w:pPr>
      <w:numPr>
        <w:ilvl w:val="2"/>
        <w:numId w:val="85"/>
      </w:numPr>
      <w:spacing w:before="120" w:after="60" w:line="240" w:lineRule="auto"/>
      <w:ind w:right="0"/>
      <w:jc w:val="both"/>
    </w:pPr>
    <w:rPr>
      <w:b w:val="0"/>
      <w:sz w:val="20"/>
      <w:szCs w:val="24"/>
      <w:lang w:eastAsia="he-IL"/>
    </w:rPr>
  </w:style>
  <w:style w:type="paragraph" w:customStyle="1" w:styleId="2">
    <w:name w:val="מיספור 2"/>
    <w:basedOn w:val="a2"/>
    <w:rsid w:val="00D67294"/>
    <w:pPr>
      <w:numPr>
        <w:ilvl w:val="1"/>
        <w:numId w:val="86"/>
      </w:numPr>
      <w:ind w:right="0"/>
      <w:jc w:val="both"/>
    </w:pPr>
    <w:rPr>
      <w:rFonts w:cs="Narkisim"/>
      <w:bCs/>
      <w:sz w:val="20"/>
      <w:szCs w:val="24"/>
      <w:lang w:eastAsia="he-IL"/>
    </w:rPr>
  </w:style>
  <w:style w:type="paragraph" w:customStyle="1" w:styleId="3">
    <w:name w:val="מיספור 3"/>
    <w:basedOn w:val="a2"/>
    <w:rsid w:val="00D67294"/>
    <w:pPr>
      <w:numPr>
        <w:ilvl w:val="2"/>
        <w:numId w:val="86"/>
      </w:numPr>
      <w:ind w:right="0"/>
      <w:jc w:val="both"/>
    </w:pPr>
    <w:rPr>
      <w:rFonts w:cs="Narkisim"/>
      <w:b w:val="0"/>
      <w:i/>
      <w:iCs/>
      <w:sz w:val="20"/>
      <w:szCs w:val="24"/>
      <w:lang w:eastAsia="he-IL"/>
    </w:rPr>
  </w:style>
  <w:style w:type="paragraph" w:customStyle="1" w:styleId="1">
    <w:name w:val="מספור 1"/>
    <w:basedOn w:val="a2"/>
    <w:rsid w:val="00D67294"/>
    <w:pPr>
      <w:numPr>
        <w:numId w:val="86"/>
      </w:numPr>
      <w:spacing w:before="240"/>
      <w:ind w:right="0"/>
      <w:jc w:val="both"/>
    </w:pPr>
    <w:rPr>
      <w:rFonts w:cs="Narkisim"/>
      <w:bCs/>
      <w:sz w:val="32"/>
      <w:szCs w:val="32"/>
      <w:lang w:eastAsia="he-IL"/>
    </w:rPr>
  </w:style>
  <w:style w:type="paragraph" w:customStyle="1" w:styleId="61">
    <w:name w:val="סגנון6"/>
    <w:basedOn w:val="52"/>
    <w:link w:val="62"/>
    <w:qFormat/>
    <w:rsid w:val="00D67294"/>
    <w:pPr>
      <w:numPr>
        <w:ilvl w:val="5"/>
      </w:numPr>
      <w:outlineLvl w:val="4"/>
    </w:pPr>
  </w:style>
  <w:style w:type="character" w:customStyle="1" w:styleId="62">
    <w:name w:val="סגנון6 תו"/>
    <w:basedOn w:val="53"/>
    <w:link w:val="61"/>
    <w:rsid w:val="00D67294"/>
    <w:rPr>
      <w:rFonts w:asciiTheme="majorHAnsi" w:eastAsiaTheme="majorEastAsia" w:hAnsiTheme="majorHAnsi" w:cs="Tahoma"/>
      <w:color w:val="365F91" w:themeColor="accent1" w:themeShade="BF"/>
      <w:sz w:val="32"/>
      <w:szCs w:val="20"/>
    </w:rPr>
  </w:style>
  <w:style w:type="paragraph" w:customStyle="1" w:styleId="3d">
    <w:name w:val="תוכן סגנון 3"/>
    <w:basedOn w:val="2d"/>
    <w:link w:val="3e"/>
    <w:rsid w:val="00D67294"/>
    <w:pPr>
      <w:spacing w:before="120" w:after="0" w:line="360" w:lineRule="auto"/>
      <w:ind w:left="720" w:firstLine="0"/>
      <w:contextualSpacing w:val="0"/>
      <w:jc w:val="both"/>
    </w:pPr>
    <w:rPr>
      <w:rFonts w:ascii="Arial" w:eastAsia="Times New Roman" w:hAnsi="Arial" w:cs="Arial"/>
      <w:sz w:val="24"/>
      <w:szCs w:val="24"/>
      <w:lang w:eastAsia="he-IL" w:bidi="en-US"/>
    </w:rPr>
  </w:style>
  <w:style w:type="character" w:customStyle="1" w:styleId="3e">
    <w:name w:val="תוכן סגנון 3 תו"/>
    <w:basedOn w:val="a3"/>
    <w:link w:val="3d"/>
    <w:rsid w:val="00D67294"/>
    <w:rPr>
      <w:rFonts w:ascii="Arial" w:eastAsia="Times New Roman" w:hAnsi="Arial" w:cs="Arial"/>
      <w:sz w:val="24"/>
      <w:szCs w:val="24"/>
      <w:lang w:eastAsia="he-IL" w:bidi="en-US"/>
    </w:rPr>
  </w:style>
  <w:style w:type="paragraph" w:customStyle="1" w:styleId="a">
    <w:name w:val="מיספור עיברי"/>
    <w:basedOn w:val="a2"/>
    <w:rsid w:val="00D67294"/>
    <w:pPr>
      <w:numPr>
        <w:numId w:val="87"/>
      </w:numPr>
      <w:autoSpaceDE w:val="0"/>
      <w:autoSpaceDN w:val="0"/>
      <w:spacing w:before="120" w:after="120" w:line="280" w:lineRule="exact"/>
      <w:jc w:val="both"/>
    </w:pPr>
    <w:rPr>
      <w:b w:val="0"/>
      <w:sz w:val="26"/>
      <w:szCs w:val="24"/>
      <w:lang w:bidi="en-US"/>
    </w:rPr>
  </w:style>
  <w:style w:type="paragraph" w:styleId="2d">
    <w:name w:val="List 2"/>
    <w:basedOn w:val="a2"/>
    <w:uiPriority w:val="99"/>
    <w:semiHidden/>
    <w:unhideWhenUsed/>
    <w:rsid w:val="00D67294"/>
    <w:pPr>
      <w:spacing w:after="200" w:line="276" w:lineRule="auto"/>
      <w:ind w:left="566" w:hanging="283"/>
      <w:contextualSpacing/>
    </w:pPr>
    <w:rPr>
      <w:rFonts w:asciiTheme="minorHAnsi" w:eastAsiaTheme="minorEastAsia" w:hAnsiTheme="minorHAnsi" w:cstheme="minorBidi"/>
      <w:b w:val="0"/>
      <w:szCs w:val="22"/>
    </w:rPr>
  </w:style>
  <w:style w:type="paragraph" w:customStyle="1" w:styleId="2e">
    <w:name w:val="תוכן סגנון 2"/>
    <w:basedOn w:val="a2"/>
    <w:link w:val="2f"/>
    <w:rsid w:val="00D67294"/>
    <w:pPr>
      <w:ind w:left="818"/>
      <w:jc w:val="both"/>
    </w:pPr>
    <w:rPr>
      <w:rFonts w:ascii="Arial" w:hAnsi="Arial" w:cs="Arial"/>
      <w:b w:val="0"/>
      <w:sz w:val="24"/>
      <w:szCs w:val="24"/>
      <w:lang w:eastAsia="he-IL" w:bidi="en-US"/>
    </w:rPr>
  </w:style>
  <w:style w:type="character" w:customStyle="1" w:styleId="2f">
    <w:name w:val="תוכן סגנון 2 תו"/>
    <w:basedOn w:val="a3"/>
    <w:link w:val="2e"/>
    <w:rsid w:val="00D67294"/>
    <w:rPr>
      <w:rFonts w:ascii="Arial" w:eastAsia="Times New Roman" w:hAnsi="Arial" w:cs="Arial"/>
      <w:sz w:val="24"/>
      <w:szCs w:val="24"/>
      <w:lang w:eastAsia="he-IL" w:bidi="en-US"/>
    </w:rPr>
  </w:style>
  <w:style w:type="paragraph" w:customStyle="1" w:styleId="aff7">
    <w:name w:val="כותרת"/>
    <w:basedOn w:val="a2"/>
    <w:link w:val="aff8"/>
    <w:rsid w:val="00D67294"/>
    <w:pPr>
      <w:keepNext/>
      <w:overflowPunct w:val="0"/>
      <w:autoSpaceDE w:val="0"/>
      <w:autoSpaceDN w:val="0"/>
      <w:adjustRightInd w:val="0"/>
      <w:spacing w:after="120"/>
      <w:ind w:left="709" w:hanging="709"/>
      <w:jc w:val="center"/>
      <w:textAlignment w:val="baseline"/>
    </w:pPr>
    <w:rPr>
      <w:bCs/>
      <w:kern w:val="28"/>
      <w:sz w:val="24"/>
      <w:szCs w:val="36"/>
      <w:lang w:eastAsia="he-IL"/>
    </w:rPr>
  </w:style>
  <w:style w:type="character" w:customStyle="1" w:styleId="aff8">
    <w:name w:val="כותרת תו"/>
    <w:basedOn w:val="a3"/>
    <w:link w:val="aff7"/>
    <w:rsid w:val="00D67294"/>
    <w:rPr>
      <w:rFonts w:ascii="Times New Roman" w:eastAsia="Times New Roman" w:hAnsi="Times New Roman" w:cs="David"/>
      <w:b/>
      <w:bCs/>
      <w:kern w:val="28"/>
      <w:sz w:val="24"/>
      <w:szCs w:val="36"/>
      <w:lang w:eastAsia="he-IL"/>
    </w:rPr>
  </w:style>
  <w:style w:type="paragraph" w:customStyle="1" w:styleId="Style2">
    <w:name w:val="Style2"/>
    <w:basedOn w:val="a2"/>
    <w:qFormat/>
    <w:rsid w:val="00D67294"/>
    <w:pPr>
      <w:overflowPunct w:val="0"/>
      <w:autoSpaceDE w:val="0"/>
      <w:autoSpaceDN w:val="0"/>
      <w:adjustRightInd w:val="0"/>
      <w:spacing w:after="120"/>
      <w:jc w:val="both"/>
      <w:textAlignment w:val="baseline"/>
    </w:pPr>
    <w:rPr>
      <w:b w:val="0"/>
      <w:sz w:val="20"/>
      <w:szCs w:val="24"/>
      <w:lang w:eastAsia="he-IL"/>
    </w:rPr>
  </w:style>
  <w:style w:type="paragraph" w:customStyle="1" w:styleId="Style0">
    <w:name w:val="Style0"/>
    <w:basedOn w:val="a2"/>
    <w:qFormat/>
    <w:rsid w:val="00D67294"/>
    <w:pPr>
      <w:overflowPunct w:val="0"/>
      <w:autoSpaceDE w:val="0"/>
      <w:autoSpaceDN w:val="0"/>
      <w:adjustRightInd w:val="0"/>
      <w:spacing w:after="120"/>
      <w:jc w:val="both"/>
      <w:textAlignment w:val="baseline"/>
    </w:pPr>
    <w:rPr>
      <w:b w:val="0"/>
      <w:sz w:val="20"/>
      <w:szCs w:val="24"/>
      <w:lang w:eastAsia="he-IL"/>
    </w:rPr>
  </w:style>
  <w:style w:type="paragraph" w:customStyle="1" w:styleId="style1">
    <w:name w:val="style1"/>
    <w:basedOn w:val="a2"/>
    <w:qFormat/>
    <w:rsid w:val="00D67294"/>
    <w:pPr>
      <w:overflowPunct w:val="0"/>
      <w:autoSpaceDE w:val="0"/>
      <w:autoSpaceDN w:val="0"/>
      <w:adjustRightInd w:val="0"/>
      <w:spacing w:after="120"/>
      <w:ind w:left="851"/>
      <w:jc w:val="both"/>
      <w:textAlignment w:val="baseline"/>
    </w:pPr>
    <w:rPr>
      <w:b w:val="0"/>
      <w:sz w:val="20"/>
      <w:szCs w:val="24"/>
      <w:lang w:eastAsia="he-IL"/>
    </w:rPr>
  </w:style>
  <w:style w:type="paragraph" w:customStyle="1" w:styleId="48">
    <w:name w:val="ממוספר 4"/>
    <w:basedOn w:val="a2"/>
    <w:link w:val="49"/>
    <w:qFormat/>
    <w:rsid w:val="00D67294"/>
    <w:pPr>
      <w:widowControl w:val="0"/>
      <w:tabs>
        <w:tab w:val="left" w:pos="1617"/>
      </w:tabs>
      <w:spacing w:before="120" w:after="60"/>
      <w:ind w:left="1617" w:hanging="1134"/>
      <w:jc w:val="both"/>
      <w:outlineLvl w:val="2"/>
    </w:pPr>
    <w:rPr>
      <w:rFonts w:cs="Times New Roman"/>
      <w:b w:val="0"/>
      <w:sz w:val="24"/>
      <w:szCs w:val="24"/>
      <w:lang w:val="x-none" w:eastAsia="x-none"/>
    </w:rPr>
  </w:style>
  <w:style w:type="character" w:customStyle="1" w:styleId="49">
    <w:name w:val="ממוספר 4 תו"/>
    <w:link w:val="48"/>
    <w:rsid w:val="00D67294"/>
    <w:rPr>
      <w:rFonts w:ascii="Times New Roman" w:eastAsia="Times New Roman" w:hAnsi="Times New Roman" w:cs="Times New Roman"/>
      <w:sz w:val="24"/>
      <w:szCs w:val="24"/>
      <w:lang w:val="x-none" w:eastAsia="x-none"/>
    </w:rPr>
  </w:style>
  <w:style w:type="paragraph" w:customStyle="1" w:styleId="bullet1">
    <w:name w:val="bullet 1"/>
    <w:basedOn w:val="a2"/>
    <w:rsid w:val="00D67294"/>
    <w:pPr>
      <w:spacing w:after="120"/>
      <w:ind w:right="1519"/>
      <w:jc w:val="both"/>
    </w:pPr>
    <w:rPr>
      <w:b w:val="0"/>
      <w:sz w:val="20"/>
      <w:szCs w:val="24"/>
    </w:rPr>
  </w:style>
  <w:style w:type="paragraph" w:styleId="aff9">
    <w:name w:val="TOC Heading"/>
    <w:basedOn w:val="13"/>
    <w:next w:val="a2"/>
    <w:uiPriority w:val="39"/>
    <w:unhideWhenUsed/>
    <w:qFormat/>
    <w:rsid w:val="00D67294"/>
    <w:pPr>
      <w:keepLines/>
      <w:numPr>
        <w:ilvl w:val="0"/>
      </w:numPr>
      <w:spacing w:before="240" w:after="0" w:line="276" w:lineRule="auto"/>
      <w:jc w:val="left"/>
      <w:outlineLvl w:val="9"/>
    </w:pPr>
    <w:rPr>
      <w:rFonts w:asciiTheme="majorHAnsi" w:eastAsiaTheme="majorEastAsia" w:hAnsiTheme="majorHAnsi" w:cstheme="majorBidi"/>
      <w:b w:val="0"/>
      <w:bCs w:val="0"/>
      <w:snapToGrid/>
      <w:color w:val="365F91" w:themeColor="accent1" w:themeShade="BF"/>
      <w:sz w:val="32"/>
      <w:szCs w:val="32"/>
      <w:lang w:eastAsia="en-US"/>
    </w:rPr>
  </w:style>
  <w:style w:type="paragraph" w:customStyle="1" w:styleId="56">
    <w:name w:val="כותרת .5"/>
    <w:basedOn w:val="40"/>
    <w:link w:val="57"/>
    <w:autoRedefine/>
    <w:qFormat/>
    <w:rsid w:val="00D67294"/>
    <w:pPr>
      <w:keepNext w:val="0"/>
      <w:widowControl w:val="0"/>
      <w:tabs>
        <w:tab w:val="num" w:pos="1700"/>
      </w:tabs>
      <w:spacing w:before="120" w:line="360" w:lineRule="auto"/>
      <w:ind w:left="1700" w:right="0" w:hanging="991"/>
      <w:jc w:val="left"/>
    </w:pPr>
    <w:rPr>
      <w:rFonts w:asciiTheme="minorBidi" w:hAnsiTheme="minorBidi"/>
      <w:bCs w:val="0"/>
      <w:spacing w:val="15"/>
      <w:sz w:val="24"/>
      <w:szCs w:val="24"/>
      <w:lang w:eastAsia="he-IL"/>
    </w:rPr>
  </w:style>
  <w:style w:type="character" w:customStyle="1" w:styleId="57">
    <w:name w:val="כותרת .5 תו"/>
    <w:basedOn w:val="41"/>
    <w:link w:val="56"/>
    <w:rsid w:val="00D67294"/>
    <w:rPr>
      <w:rFonts w:asciiTheme="minorBidi" w:eastAsia="Times New Roman" w:hAnsiTheme="minorBidi" w:cs="David"/>
      <w:b/>
      <w:bCs w:val="0"/>
      <w:spacing w:val="15"/>
      <w:sz w:val="24"/>
      <w:szCs w:val="24"/>
      <w:u w:val="single"/>
      <w:lang w:eastAsia="he-IL"/>
    </w:rPr>
  </w:style>
  <w:style w:type="paragraph" w:customStyle="1" w:styleId="12">
    <w:name w:val="נספח כותרת 1"/>
    <w:basedOn w:val="a2"/>
    <w:qFormat/>
    <w:rsid w:val="00D67294"/>
    <w:pPr>
      <w:numPr>
        <w:numId w:val="88"/>
      </w:numPr>
      <w:tabs>
        <w:tab w:val="right" w:pos="206"/>
        <w:tab w:val="right" w:pos="360"/>
      </w:tabs>
      <w:jc w:val="both"/>
    </w:pPr>
    <w:rPr>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2"/>
    <w:qFormat/>
    <w:rsid w:val="00D67294"/>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D67294"/>
    <w:pPr>
      <w:numPr>
        <w:ilvl w:val="2"/>
      </w:numPr>
    </w:pPr>
  </w:style>
  <w:style w:type="paragraph" w:customStyle="1" w:styleId="4">
    <w:name w:val="נספח ממוספר 4"/>
    <w:basedOn w:val="a2"/>
    <w:qFormat/>
    <w:rsid w:val="00D67294"/>
    <w:pPr>
      <w:numPr>
        <w:ilvl w:val="3"/>
        <w:numId w:val="88"/>
      </w:numPr>
      <w:tabs>
        <w:tab w:val="right" w:pos="1192"/>
      </w:tabs>
      <w:jc w:val="both"/>
    </w:pPr>
    <w:rPr>
      <w:b w:val="0"/>
      <w:color w:val="000000"/>
      <w:sz w:val="24"/>
      <w:szCs w:val="24"/>
      <w14:scene3d>
        <w14:camera w14:prst="orthographicFront"/>
        <w14:lightRig w14:rig="threePt" w14:dir="t">
          <w14:rot w14:lat="0" w14:lon="0" w14:rev="0"/>
        </w14:lightRig>
      </w14:scene3d>
    </w:rPr>
  </w:style>
  <w:style w:type="paragraph" w:customStyle="1" w:styleId="5">
    <w:name w:val="נספח ממוספר 5"/>
    <w:basedOn w:val="4"/>
    <w:qFormat/>
    <w:rsid w:val="00D67294"/>
    <w:pPr>
      <w:numPr>
        <w:ilvl w:val="4"/>
      </w:numPr>
    </w:pPr>
  </w:style>
  <w:style w:type="paragraph" w:customStyle="1" w:styleId="3f">
    <w:name w:val="כותרת 3 חדש"/>
    <w:basedOn w:val="a2"/>
    <w:next w:val="a2"/>
    <w:qFormat/>
    <w:rsid w:val="00D67294"/>
    <w:pPr>
      <w:spacing w:before="240" w:after="240"/>
      <w:ind w:left="1145" w:hanging="720"/>
      <w:jc w:val="both"/>
      <w:outlineLvl w:val="1"/>
    </w:pPr>
    <w:rPr>
      <w:rFonts w:ascii="David" w:hAnsi="David"/>
      <w:bCs/>
      <w:sz w:val="24"/>
      <w:szCs w:val="24"/>
    </w:rPr>
  </w:style>
  <w:style w:type="paragraph" w:customStyle="1" w:styleId="58">
    <w:name w:val="ממוספר 5 תו תו תו תו תו"/>
    <w:basedOn w:val="48"/>
    <w:qFormat/>
    <w:rsid w:val="00D67294"/>
    <w:pPr>
      <w:widowControl/>
      <w:tabs>
        <w:tab w:val="clear" w:pos="1617"/>
        <w:tab w:val="num" w:pos="360"/>
      </w:tabs>
      <w:snapToGrid w:val="0"/>
      <w:spacing w:before="240" w:after="240"/>
      <w:ind w:left="3119" w:hanging="992"/>
      <w:outlineLvl w:val="1"/>
    </w:pPr>
    <w:rPr>
      <w:rFonts w:ascii="David" w:hAnsi="David" w:cs="David"/>
      <w:noProof/>
      <w:lang w:val="en-US" w:eastAsia="he-IL"/>
      <w14:scene3d>
        <w14:camera w14:prst="orthographicFront"/>
        <w14:lightRig w14:rig="threePt" w14:dir="t">
          <w14:rot w14:lat="0" w14:lon="0" w14:rev="0"/>
        </w14:lightRig>
      </w14:scene3d>
    </w:rPr>
  </w:style>
  <w:style w:type="character" w:customStyle="1" w:styleId="affa">
    <w:name w:val="טקסט בסיסי תו"/>
    <w:link w:val="affb"/>
    <w:rsid w:val="00D67294"/>
    <w:rPr>
      <w:rFonts w:cs="Narkisim"/>
      <w:sz w:val="24"/>
      <w:szCs w:val="24"/>
    </w:rPr>
  </w:style>
  <w:style w:type="paragraph" w:customStyle="1" w:styleId="affb">
    <w:name w:val="טקסט בסיסי"/>
    <w:link w:val="affa"/>
    <w:rsid w:val="00D67294"/>
    <w:pPr>
      <w:keepLines/>
      <w:bidi/>
      <w:spacing w:before="100" w:beforeAutospacing="1" w:after="240" w:line="320" w:lineRule="atLeast"/>
    </w:pPr>
    <w:rPr>
      <w:rFonts w:cs="Narkisim"/>
      <w:sz w:val="24"/>
      <w:szCs w:val="24"/>
    </w:rPr>
  </w:style>
  <w:style w:type="paragraph" w:customStyle="1" w:styleId="3f0">
    <w:name w:val="ממוספר 3"/>
    <w:basedOn w:val="3f"/>
    <w:qFormat/>
    <w:rsid w:val="00D67294"/>
    <w:pPr>
      <w:ind w:left="993" w:hanging="709"/>
    </w:pPr>
    <w:rPr>
      <w:b w:val="0"/>
      <w:bCs w:val="0"/>
    </w:rPr>
  </w:style>
  <w:style w:type="paragraph" w:customStyle="1" w:styleId="affc">
    <w:name w:val="כותרת נספח"/>
    <w:basedOn w:val="a2"/>
    <w:next w:val="a2"/>
    <w:link w:val="affd"/>
    <w:rsid w:val="00D67294"/>
    <w:pPr>
      <w:keepNext/>
      <w:keepLines/>
      <w:spacing w:after="120"/>
      <w:ind w:left="357"/>
      <w:jc w:val="center"/>
      <w:outlineLvl w:val="1"/>
    </w:pPr>
    <w:rPr>
      <w:rFonts w:ascii="David" w:hAnsi="David"/>
      <w:bCs/>
      <w:sz w:val="28"/>
      <w:szCs w:val="28"/>
      <w:u w:val="single"/>
      <w:lang w:eastAsia="he-IL"/>
    </w:rPr>
  </w:style>
  <w:style w:type="character" w:customStyle="1" w:styleId="affd">
    <w:name w:val="כותרת נספח תו"/>
    <w:link w:val="affc"/>
    <w:rsid w:val="00D67294"/>
    <w:rPr>
      <w:rFonts w:ascii="David" w:eastAsia="Times New Roman" w:hAnsi="David" w:cs="David"/>
      <w:b/>
      <w:bCs/>
      <w:sz w:val="28"/>
      <w:szCs w:val="28"/>
      <w:u w:val="single"/>
      <w:lang w:eastAsia="he-IL"/>
    </w:rPr>
  </w:style>
  <w:style w:type="paragraph" w:customStyle="1" w:styleId="affe">
    <w:name w:val="הואיל"/>
    <w:basedOn w:val="a2"/>
    <w:rsid w:val="00D67294"/>
    <w:pPr>
      <w:overflowPunct w:val="0"/>
      <w:autoSpaceDE w:val="0"/>
      <w:autoSpaceDN w:val="0"/>
      <w:adjustRightInd w:val="0"/>
      <w:spacing w:before="120" w:after="120" w:line="240" w:lineRule="auto"/>
      <w:ind w:left="799" w:hanging="799"/>
      <w:jc w:val="both"/>
      <w:textAlignment w:val="baseline"/>
    </w:pPr>
    <w:rPr>
      <w:b w:val="0"/>
      <w:sz w:val="20"/>
      <w:szCs w:val="24"/>
      <w:lang w:eastAsia="he-IL"/>
    </w:rPr>
  </w:style>
  <w:style w:type="paragraph" w:customStyle="1" w:styleId="1f1">
    <w:name w:val="נושא הערה1"/>
    <w:basedOn w:val="af9"/>
    <w:next w:val="af9"/>
    <w:rsid w:val="00D67294"/>
    <w:pPr>
      <w:widowControl w:val="0"/>
      <w:spacing w:after="240"/>
      <w:ind w:left="1701" w:right="142"/>
      <w:jc w:val="both"/>
    </w:pPr>
    <w:rPr>
      <w:rFonts w:ascii="Arial" w:eastAsia="Times New Roman" w:hAnsi="Arial"/>
      <w:b/>
      <w:bCs/>
      <w:noProof/>
      <w:sz w:val="20"/>
      <w:szCs w:val="20"/>
      <w:lang w:bidi="en-US"/>
    </w:rPr>
  </w:style>
  <w:style w:type="numbering" w:customStyle="1" w:styleId="1f2">
    <w:name w:val="ללא רשימה1"/>
    <w:next w:val="a5"/>
    <w:uiPriority w:val="99"/>
    <w:semiHidden/>
    <w:unhideWhenUsed/>
    <w:rsid w:val="00D67294"/>
  </w:style>
  <w:style w:type="paragraph" w:styleId="afff">
    <w:name w:val="Quote"/>
    <w:basedOn w:val="a2"/>
    <w:next w:val="a2"/>
    <w:link w:val="afff0"/>
    <w:uiPriority w:val="29"/>
    <w:qFormat/>
    <w:rsid w:val="00D67294"/>
    <w:pPr>
      <w:widowControl w:val="0"/>
      <w:spacing w:before="120" w:after="120"/>
      <w:ind w:left="567" w:right="567"/>
      <w:jc w:val="both"/>
    </w:pPr>
    <w:rPr>
      <w:rFonts w:eastAsiaTheme="minorHAnsi"/>
      <w:b w:val="0"/>
      <w:i/>
      <w:iCs/>
      <w:sz w:val="24"/>
      <w:szCs w:val="24"/>
    </w:rPr>
  </w:style>
  <w:style w:type="character" w:customStyle="1" w:styleId="afff0">
    <w:name w:val="ציטוט תו"/>
    <w:basedOn w:val="a3"/>
    <w:link w:val="afff"/>
    <w:uiPriority w:val="29"/>
    <w:rsid w:val="00D67294"/>
    <w:rPr>
      <w:rFonts w:ascii="Times New Roman" w:hAnsi="Times New Roman" w:cs="David"/>
      <w:i/>
      <w:iCs/>
      <w:sz w:val="24"/>
      <w:szCs w:val="24"/>
    </w:rPr>
  </w:style>
  <w:style w:type="numbering" w:customStyle="1" w:styleId="-0">
    <w:name w:val="משרד האוצר - מדורג"/>
    <w:uiPriority w:val="99"/>
    <w:rsid w:val="00D67294"/>
    <w:pPr>
      <w:numPr>
        <w:numId w:val="90"/>
      </w:numPr>
    </w:pPr>
  </w:style>
  <w:style w:type="numbering" w:customStyle="1" w:styleId="-">
    <w:name w:val="משרד האוצר - מדורג קצר"/>
    <w:uiPriority w:val="99"/>
    <w:rsid w:val="00D67294"/>
    <w:pPr>
      <w:numPr>
        <w:numId w:val="91"/>
      </w:numPr>
    </w:pPr>
  </w:style>
  <w:style w:type="paragraph" w:customStyle="1" w:styleId="afff1">
    <w:name w:val="ëåúøú"/>
    <w:basedOn w:val="a2"/>
    <w:rsid w:val="00D67294"/>
    <w:pPr>
      <w:keepNext/>
      <w:overflowPunct w:val="0"/>
      <w:autoSpaceDE w:val="0"/>
      <w:autoSpaceDN w:val="0"/>
      <w:bidi w:val="0"/>
      <w:adjustRightInd w:val="0"/>
      <w:spacing w:after="120"/>
      <w:ind w:left="709" w:hanging="709"/>
      <w:jc w:val="center"/>
      <w:textAlignment w:val="baseline"/>
    </w:pPr>
    <w:rPr>
      <w:rFonts w:cs="Times New Roman"/>
      <w:bCs/>
      <w:kern w:val="28"/>
      <w:sz w:val="24"/>
      <w:szCs w:val="24"/>
      <w:lang w:eastAsia="he-IL"/>
    </w:rPr>
  </w:style>
  <w:style w:type="paragraph" w:customStyle="1" w:styleId="afff2">
    <w:name w:val="ëåúøåú"/>
    <w:basedOn w:val="a2"/>
    <w:rsid w:val="00D67294"/>
    <w:pPr>
      <w:overflowPunct w:val="0"/>
      <w:autoSpaceDE w:val="0"/>
      <w:autoSpaceDN w:val="0"/>
      <w:bidi w:val="0"/>
      <w:adjustRightInd w:val="0"/>
      <w:spacing w:after="120"/>
      <w:ind w:left="720"/>
      <w:jc w:val="center"/>
      <w:textAlignment w:val="baseline"/>
    </w:pPr>
    <w:rPr>
      <w:rFonts w:cs="Times New Roman"/>
      <w:b w:val="0"/>
      <w:sz w:val="20"/>
      <w:szCs w:val="20"/>
      <w:lang w:eastAsia="he-IL"/>
    </w:rPr>
  </w:style>
  <w:style w:type="paragraph" w:customStyle="1" w:styleId="afff3">
    <w:name w:val="äåàéì"/>
    <w:basedOn w:val="afff2"/>
    <w:rsid w:val="00D67294"/>
    <w:pPr>
      <w:spacing w:before="120"/>
      <w:ind w:left="799" w:hanging="799"/>
      <w:jc w:val="both"/>
    </w:pPr>
  </w:style>
  <w:style w:type="paragraph" w:customStyle="1" w:styleId="afff4">
    <w:name w:val="çúéîä"/>
    <w:basedOn w:val="a2"/>
    <w:rsid w:val="00D67294"/>
    <w:pPr>
      <w:overflowPunct w:val="0"/>
      <w:autoSpaceDE w:val="0"/>
      <w:autoSpaceDN w:val="0"/>
      <w:bidi w:val="0"/>
      <w:adjustRightInd w:val="0"/>
      <w:ind w:left="709"/>
      <w:jc w:val="center"/>
      <w:textAlignment w:val="baseline"/>
    </w:pPr>
    <w:rPr>
      <w:rFonts w:cs="Times New Roman"/>
      <w:b w:val="0"/>
      <w:sz w:val="20"/>
      <w:szCs w:val="20"/>
      <w:lang w:eastAsia="he-IL"/>
    </w:rPr>
  </w:style>
  <w:style w:type="character" w:customStyle="1" w:styleId="default">
    <w:name w:val="default"/>
    <w:basedOn w:val="a3"/>
    <w:rsid w:val="00D67294"/>
    <w:rPr>
      <w:rFonts w:ascii="Times New Roman" w:hAnsi="Times New Roman" w:cs="Times New Roman" w:hint="default"/>
      <w:sz w:val="26"/>
      <w:szCs w:val="26"/>
    </w:rPr>
  </w:style>
  <w:style w:type="table" w:customStyle="1" w:styleId="1f3">
    <w:name w:val="טבלת רשת1"/>
    <w:basedOn w:val="a4"/>
    <w:next w:val="a8"/>
    <w:rsid w:val="00D67294"/>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2"/>
    <w:qFormat/>
    <w:rsid w:val="00D67294"/>
    <w:pPr>
      <w:keepNext w:val="0"/>
      <w:numPr>
        <w:ilvl w:val="2"/>
      </w:numPr>
      <w:tabs>
        <w:tab w:val="num" w:pos="720"/>
        <w:tab w:val="left" w:pos="1701"/>
      </w:tabs>
      <w:overflowPunct w:val="0"/>
      <w:autoSpaceDE w:val="0"/>
      <w:autoSpaceDN w:val="0"/>
      <w:adjustRightInd w:val="0"/>
      <w:spacing w:after="120"/>
      <w:ind w:left="720" w:hanging="720"/>
      <w:jc w:val="both"/>
      <w:textAlignment w:val="baseline"/>
    </w:pPr>
    <w:rPr>
      <w:b w:val="0"/>
      <w:bCs w:val="0"/>
      <w:snapToGrid/>
      <w:sz w:val="24"/>
      <w:szCs w:val="24"/>
      <w:u w:val="none"/>
      <w:lang w:eastAsia="en-US"/>
    </w:rPr>
  </w:style>
  <w:style w:type="table" w:customStyle="1" w:styleId="PlainTable51">
    <w:name w:val="Plain Table 51"/>
    <w:basedOn w:val="a4"/>
    <w:uiPriority w:val="45"/>
    <w:rsid w:val="00D67294"/>
    <w:pPr>
      <w:spacing w:after="0" w:line="240" w:lineRule="auto"/>
    </w:pPr>
    <w:rPr>
      <w:rFonts w:eastAsiaTheme="minorEastAsia"/>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310">
    <w:name w:val="כניסה בגוף טקסט 3 תו1"/>
    <w:basedOn w:val="a3"/>
    <w:uiPriority w:val="99"/>
    <w:semiHidden/>
    <w:rsid w:val="00561509"/>
    <w:rPr>
      <w:rFonts w:ascii="Times New Roman" w:eastAsia="Times New Roman" w:hAnsi="Times New Roman" w:cs="David"/>
      <w:b/>
      <w:sz w:val="16"/>
      <w:szCs w:val="16"/>
    </w:rPr>
  </w:style>
  <w:style w:type="character" w:customStyle="1" w:styleId="210">
    <w:name w:val="כניסה בגוף טקסט 2 תו1"/>
    <w:basedOn w:val="a3"/>
    <w:uiPriority w:val="99"/>
    <w:semiHidden/>
    <w:rsid w:val="00561509"/>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E2356"/>
    <w:pPr>
      <w:bidi/>
      <w:spacing w:after="0" w:line="360" w:lineRule="auto"/>
    </w:pPr>
    <w:rPr>
      <w:rFonts w:ascii="Times New Roman" w:eastAsia="Times New Roman" w:hAnsi="Times New Roman" w:cs="David"/>
      <w:b/>
      <w:szCs w:val="26"/>
    </w:rPr>
  </w:style>
  <w:style w:type="paragraph" w:styleId="13">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2"/>
    <w:next w:val="a2"/>
    <w:link w:val="14"/>
    <w:qFormat/>
    <w:rsid w:val="002C5E9B"/>
    <w:pPr>
      <w:keepNext/>
      <w:numPr>
        <w:ilvl w:val="12"/>
      </w:numPr>
      <w:spacing w:before="100" w:after="100" w:line="240" w:lineRule="auto"/>
      <w:jc w:val="center"/>
      <w:outlineLvl w:val="0"/>
    </w:pPr>
    <w:rPr>
      <w:bCs/>
      <w:snapToGrid w:val="0"/>
      <w:lang w:eastAsia="he-IL"/>
    </w:rPr>
  </w:style>
  <w:style w:type="paragraph" w:styleId="22">
    <w:name w:val="heading 2"/>
    <w:aliases w:val="E תו,E,h2,h21,ASAPHeading 2,סעיף ראשי,s,כותרת 2 תו תו תו תו תו,כותרת 2 תו תו תו תו"/>
    <w:basedOn w:val="a2"/>
    <w:next w:val="a2"/>
    <w:link w:val="23"/>
    <w:qFormat/>
    <w:rsid w:val="002C5E9B"/>
    <w:pPr>
      <w:keepNext/>
      <w:tabs>
        <w:tab w:val="left" w:pos="3840"/>
      </w:tabs>
      <w:spacing w:line="240" w:lineRule="atLeast"/>
      <w:jc w:val="center"/>
      <w:outlineLvl w:val="1"/>
    </w:pPr>
    <w:rPr>
      <w:b w:val="0"/>
      <w:bCs/>
      <w:snapToGrid w:val="0"/>
      <w:sz w:val="26"/>
      <w:szCs w:val="32"/>
      <w:u w:val="single"/>
      <w:lang w:eastAsia="he-IL"/>
    </w:rPr>
  </w:style>
  <w:style w:type="paragraph" w:styleId="32">
    <w:name w:val="heading 3"/>
    <w:basedOn w:val="a2"/>
    <w:next w:val="a2"/>
    <w:link w:val="33"/>
    <w:qFormat/>
    <w:rsid w:val="002C5E9B"/>
    <w:pPr>
      <w:keepNext/>
      <w:jc w:val="center"/>
      <w:outlineLvl w:val="2"/>
    </w:pPr>
    <w:rPr>
      <w:bCs/>
      <w:snapToGrid w:val="0"/>
      <w:szCs w:val="32"/>
      <w:u w:val="single"/>
      <w:lang w:eastAsia="he-IL"/>
    </w:rPr>
  </w:style>
  <w:style w:type="paragraph" w:styleId="40">
    <w:name w:val="heading 4"/>
    <w:aliases w:val="Heading 4 תו תו,Heading 4 תו תו תו תו,תו תו"/>
    <w:basedOn w:val="a2"/>
    <w:next w:val="a2"/>
    <w:link w:val="41"/>
    <w:qFormat/>
    <w:rsid w:val="002C5E9B"/>
    <w:pPr>
      <w:keepNext/>
      <w:spacing w:line="240" w:lineRule="auto"/>
      <w:ind w:right="-142"/>
      <w:jc w:val="center"/>
      <w:outlineLvl w:val="3"/>
    </w:pPr>
    <w:rPr>
      <w:bCs/>
      <w:u w:val="single"/>
    </w:rPr>
  </w:style>
  <w:style w:type="paragraph" w:styleId="50">
    <w:name w:val="heading 5"/>
    <w:basedOn w:val="a2"/>
    <w:next w:val="a2"/>
    <w:link w:val="51"/>
    <w:qFormat/>
    <w:rsid w:val="002C5E9B"/>
    <w:pPr>
      <w:keepNext/>
      <w:tabs>
        <w:tab w:val="left" w:pos="1800"/>
      </w:tabs>
      <w:spacing w:line="240" w:lineRule="atLeast"/>
      <w:jc w:val="center"/>
      <w:outlineLvl w:val="4"/>
    </w:pPr>
    <w:rPr>
      <w:bCs/>
      <w:sz w:val="26"/>
      <w:u w:val="single"/>
    </w:rPr>
  </w:style>
  <w:style w:type="paragraph" w:styleId="6">
    <w:name w:val="heading 6"/>
    <w:basedOn w:val="a2"/>
    <w:next w:val="a2"/>
    <w:link w:val="60"/>
    <w:qFormat/>
    <w:rsid w:val="002C5E9B"/>
    <w:pPr>
      <w:keepNext/>
      <w:spacing w:line="240" w:lineRule="auto"/>
      <w:jc w:val="both"/>
      <w:outlineLvl w:val="5"/>
    </w:pPr>
    <w:rPr>
      <w:bCs/>
      <w:i/>
      <w:iCs/>
    </w:rPr>
  </w:style>
  <w:style w:type="paragraph" w:styleId="70">
    <w:name w:val="heading 7"/>
    <w:basedOn w:val="a2"/>
    <w:next w:val="a2"/>
    <w:link w:val="71"/>
    <w:qFormat/>
    <w:rsid w:val="002C5E9B"/>
    <w:pPr>
      <w:keepNext/>
      <w:jc w:val="both"/>
      <w:outlineLvl w:val="6"/>
    </w:pPr>
    <w:rPr>
      <w:b w:val="0"/>
      <w:u w:val="single"/>
    </w:rPr>
  </w:style>
  <w:style w:type="paragraph" w:styleId="80">
    <w:name w:val="heading 8"/>
    <w:basedOn w:val="a2"/>
    <w:next w:val="a2"/>
    <w:link w:val="81"/>
    <w:qFormat/>
    <w:rsid w:val="002C5E9B"/>
    <w:pPr>
      <w:keepNext/>
      <w:numPr>
        <w:ilvl w:val="12"/>
      </w:numPr>
      <w:spacing w:before="100" w:after="100" w:line="240" w:lineRule="auto"/>
      <w:jc w:val="both"/>
      <w:outlineLvl w:val="7"/>
    </w:pPr>
    <w:rPr>
      <w:bCs/>
    </w:rPr>
  </w:style>
  <w:style w:type="paragraph" w:styleId="9">
    <w:name w:val="heading 9"/>
    <w:basedOn w:val="a2"/>
    <w:next w:val="a2"/>
    <w:link w:val="90"/>
    <w:qFormat/>
    <w:rsid w:val="002C5E9B"/>
    <w:pPr>
      <w:keepNext/>
      <w:jc w:val="both"/>
      <w:outlineLvl w:val="8"/>
    </w:pPr>
    <w:rPr>
      <w:bCs/>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3"/>
    <w:link w:val="13"/>
    <w:rsid w:val="002C5E9B"/>
    <w:rPr>
      <w:rFonts w:ascii="Times New Roman" w:eastAsia="Times New Roman" w:hAnsi="Times New Roman" w:cs="David"/>
      <w:b/>
      <w:bCs/>
      <w:snapToGrid w:val="0"/>
      <w:szCs w:val="26"/>
      <w:lang w:eastAsia="he-IL"/>
    </w:rPr>
  </w:style>
  <w:style w:type="character" w:customStyle="1" w:styleId="23">
    <w:name w:val="כותרת 2 תו"/>
    <w:aliases w:val="E תו תו,E תו1,h2 תו,h21 תו,ASAPHeading 2 תו,סעיף ראשי תו,s תו,כותרת 2 תו תו תו תו תו תו,כותרת 2 תו תו תו תו תו1"/>
    <w:basedOn w:val="a3"/>
    <w:link w:val="22"/>
    <w:rsid w:val="002C5E9B"/>
    <w:rPr>
      <w:rFonts w:ascii="Times New Roman" w:eastAsia="Times New Roman" w:hAnsi="Times New Roman" w:cs="David"/>
      <w:bCs/>
      <w:snapToGrid w:val="0"/>
      <w:sz w:val="26"/>
      <w:szCs w:val="32"/>
      <w:u w:val="single"/>
      <w:lang w:eastAsia="he-IL"/>
    </w:rPr>
  </w:style>
  <w:style w:type="character" w:customStyle="1" w:styleId="33">
    <w:name w:val="כותרת 3 תו"/>
    <w:basedOn w:val="a3"/>
    <w:link w:val="32"/>
    <w:rsid w:val="002C5E9B"/>
    <w:rPr>
      <w:rFonts w:ascii="Times New Roman" w:eastAsia="Times New Roman" w:hAnsi="Times New Roman" w:cs="David"/>
      <w:b/>
      <w:bCs/>
      <w:snapToGrid w:val="0"/>
      <w:szCs w:val="32"/>
      <w:u w:val="single"/>
      <w:lang w:eastAsia="he-IL"/>
    </w:rPr>
  </w:style>
  <w:style w:type="character" w:customStyle="1" w:styleId="41">
    <w:name w:val="כותרת 4 תו"/>
    <w:aliases w:val="Heading 4 תו תו תו,Heading 4 תו תו תו תו תו,תו תו תו"/>
    <w:basedOn w:val="a3"/>
    <w:link w:val="40"/>
    <w:rsid w:val="002C5E9B"/>
    <w:rPr>
      <w:rFonts w:ascii="Times New Roman" w:eastAsia="Times New Roman" w:hAnsi="Times New Roman" w:cs="David"/>
      <w:b/>
      <w:bCs/>
      <w:szCs w:val="26"/>
      <w:u w:val="single"/>
    </w:rPr>
  </w:style>
  <w:style w:type="character" w:customStyle="1" w:styleId="51">
    <w:name w:val="כותרת 5 תו"/>
    <w:basedOn w:val="a3"/>
    <w:link w:val="50"/>
    <w:rsid w:val="002C5E9B"/>
    <w:rPr>
      <w:rFonts w:ascii="Times New Roman" w:eastAsia="Times New Roman" w:hAnsi="Times New Roman" w:cs="David"/>
      <w:b/>
      <w:bCs/>
      <w:sz w:val="26"/>
      <w:szCs w:val="26"/>
      <w:u w:val="single"/>
    </w:rPr>
  </w:style>
  <w:style w:type="character" w:customStyle="1" w:styleId="60">
    <w:name w:val="כותרת 6 תו"/>
    <w:basedOn w:val="a3"/>
    <w:link w:val="6"/>
    <w:rsid w:val="002C5E9B"/>
    <w:rPr>
      <w:rFonts w:ascii="Times New Roman" w:eastAsia="Times New Roman" w:hAnsi="Times New Roman" w:cs="David"/>
      <w:b/>
      <w:bCs/>
      <w:i/>
      <w:iCs/>
      <w:szCs w:val="26"/>
    </w:rPr>
  </w:style>
  <w:style w:type="character" w:customStyle="1" w:styleId="71">
    <w:name w:val="כותרת 7 תו"/>
    <w:basedOn w:val="a3"/>
    <w:link w:val="70"/>
    <w:rsid w:val="002C5E9B"/>
    <w:rPr>
      <w:rFonts w:ascii="Times New Roman" w:eastAsia="Times New Roman" w:hAnsi="Times New Roman" w:cs="David"/>
      <w:szCs w:val="26"/>
      <w:u w:val="single"/>
    </w:rPr>
  </w:style>
  <w:style w:type="character" w:customStyle="1" w:styleId="81">
    <w:name w:val="כותרת 8 תו"/>
    <w:basedOn w:val="a3"/>
    <w:link w:val="80"/>
    <w:rsid w:val="002C5E9B"/>
    <w:rPr>
      <w:rFonts w:ascii="Times New Roman" w:eastAsia="Times New Roman" w:hAnsi="Times New Roman" w:cs="David"/>
      <w:b/>
      <w:bCs/>
      <w:szCs w:val="26"/>
    </w:rPr>
  </w:style>
  <w:style w:type="character" w:customStyle="1" w:styleId="90">
    <w:name w:val="כותרת 9 תו"/>
    <w:basedOn w:val="a3"/>
    <w:link w:val="9"/>
    <w:rsid w:val="002C5E9B"/>
    <w:rPr>
      <w:rFonts w:ascii="Times New Roman" w:eastAsia="Times New Roman" w:hAnsi="Times New Roman" w:cs="David"/>
      <w:b/>
      <w:bCs/>
      <w:szCs w:val="26"/>
      <w:u w:val="single"/>
    </w:rPr>
  </w:style>
  <w:style w:type="paragraph" w:styleId="a6">
    <w:name w:val="header"/>
    <w:basedOn w:val="a2"/>
    <w:link w:val="a7"/>
    <w:uiPriority w:val="99"/>
    <w:unhideWhenUsed/>
    <w:rsid w:val="001E2356"/>
    <w:pPr>
      <w:tabs>
        <w:tab w:val="center" w:pos="4320"/>
        <w:tab w:val="right" w:pos="8640"/>
      </w:tabs>
      <w:spacing w:line="240" w:lineRule="auto"/>
    </w:pPr>
  </w:style>
  <w:style w:type="character" w:customStyle="1" w:styleId="a7">
    <w:name w:val="כותרת עליונה תו"/>
    <w:basedOn w:val="a3"/>
    <w:link w:val="a6"/>
    <w:uiPriority w:val="99"/>
    <w:rsid w:val="001E2356"/>
    <w:rPr>
      <w:rFonts w:ascii="Times New Roman" w:eastAsia="Times New Roman" w:hAnsi="Times New Roman" w:cs="David"/>
      <w:b/>
      <w:szCs w:val="26"/>
    </w:rPr>
  </w:style>
  <w:style w:type="table" w:styleId="a8">
    <w:name w:val="Table Grid"/>
    <w:aliases w:val="טקסט טבלה תחתונה"/>
    <w:basedOn w:val="a4"/>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Placeholder Text"/>
    <w:basedOn w:val="a3"/>
    <w:uiPriority w:val="99"/>
    <w:semiHidden/>
    <w:rsid w:val="001E2356"/>
    <w:rPr>
      <w:color w:val="808080"/>
    </w:rPr>
  </w:style>
  <w:style w:type="character" w:styleId="Hyperlink">
    <w:name w:val="Hyperlink"/>
    <w:basedOn w:val="a3"/>
    <w:uiPriority w:val="99"/>
    <w:unhideWhenUsed/>
    <w:rsid w:val="001E2356"/>
    <w:rPr>
      <w:color w:val="0000FF" w:themeColor="hyperlink"/>
      <w:u w:val="single"/>
    </w:rPr>
  </w:style>
  <w:style w:type="paragraph" w:styleId="aa">
    <w:name w:val="Balloon Text"/>
    <w:basedOn w:val="a2"/>
    <w:link w:val="ab"/>
    <w:uiPriority w:val="99"/>
    <w:unhideWhenUsed/>
    <w:rsid w:val="001E2356"/>
    <w:pPr>
      <w:spacing w:line="240" w:lineRule="auto"/>
    </w:pPr>
    <w:rPr>
      <w:rFonts w:ascii="Tahoma" w:hAnsi="Tahoma" w:cs="Tahoma"/>
      <w:sz w:val="16"/>
      <w:szCs w:val="16"/>
    </w:rPr>
  </w:style>
  <w:style w:type="character" w:customStyle="1" w:styleId="ab">
    <w:name w:val="טקסט בלונים תו"/>
    <w:basedOn w:val="a3"/>
    <w:link w:val="aa"/>
    <w:uiPriority w:val="99"/>
    <w:rsid w:val="001E2356"/>
    <w:rPr>
      <w:rFonts w:ascii="Tahoma" w:eastAsia="Times New Roman" w:hAnsi="Tahoma" w:cs="Tahoma"/>
      <w:b/>
      <w:sz w:val="16"/>
      <w:szCs w:val="16"/>
    </w:rPr>
  </w:style>
  <w:style w:type="paragraph" w:styleId="ac">
    <w:name w:val="footer"/>
    <w:basedOn w:val="a2"/>
    <w:link w:val="ad"/>
    <w:unhideWhenUsed/>
    <w:rsid w:val="000A389D"/>
    <w:pPr>
      <w:tabs>
        <w:tab w:val="center" w:pos="4153"/>
        <w:tab w:val="right" w:pos="8306"/>
      </w:tabs>
      <w:spacing w:line="240" w:lineRule="auto"/>
    </w:pPr>
  </w:style>
  <w:style w:type="character" w:customStyle="1" w:styleId="ad">
    <w:name w:val="כותרת תחתונה תו"/>
    <w:basedOn w:val="a3"/>
    <w:link w:val="ac"/>
    <w:rsid w:val="000A389D"/>
    <w:rPr>
      <w:rFonts w:ascii="Times New Roman" w:eastAsia="Times New Roman" w:hAnsi="Times New Roman" w:cs="David"/>
      <w:b/>
      <w:szCs w:val="26"/>
    </w:rPr>
  </w:style>
  <w:style w:type="paragraph" w:customStyle="1" w:styleId="15">
    <w:name w:val="ממוספר1"/>
    <w:basedOn w:val="a2"/>
    <w:rsid w:val="002C5E9B"/>
    <w:pPr>
      <w:tabs>
        <w:tab w:val="left" w:pos="397"/>
      </w:tabs>
      <w:ind w:left="397" w:hanging="397"/>
    </w:pPr>
    <w:rPr>
      <w:b w:val="0"/>
    </w:rPr>
  </w:style>
  <w:style w:type="paragraph" w:customStyle="1" w:styleId="24">
    <w:name w:val="ממוספר2"/>
    <w:basedOn w:val="a2"/>
    <w:rsid w:val="002C5E9B"/>
    <w:pPr>
      <w:tabs>
        <w:tab w:val="left" w:pos="397"/>
        <w:tab w:val="left" w:pos="794"/>
      </w:tabs>
      <w:ind w:left="794" w:hanging="794"/>
    </w:pPr>
    <w:rPr>
      <w:b w:val="0"/>
    </w:rPr>
  </w:style>
  <w:style w:type="paragraph" w:customStyle="1" w:styleId="34">
    <w:name w:val="ממוספר3"/>
    <w:basedOn w:val="a2"/>
    <w:rsid w:val="002C5E9B"/>
    <w:pPr>
      <w:tabs>
        <w:tab w:val="left" w:pos="1191"/>
      </w:tabs>
      <w:ind w:left="1191" w:hanging="397"/>
    </w:pPr>
    <w:rPr>
      <w:b w:val="0"/>
    </w:rPr>
  </w:style>
  <w:style w:type="paragraph" w:customStyle="1" w:styleId="42">
    <w:name w:val="ממוספר4"/>
    <w:basedOn w:val="a2"/>
    <w:rsid w:val="002C5E9B"/>
    <w:pPr>
      <w:tabs>
        <w:tab w:val="left" w:pos="397"/>
        <w:tab w:val="left" w:pos="794"/>
        <w:tab w:val="left" w:pos="1191"/>
        <w:tab w:val="left" w:pos="1588"/>
      </w:tabs>
      <w:ind w:left="1588" w:hanging="794"/>
    </w:pPr>
    <w:rPr>
      <w:b w:val="0"/>
    </w:rPr>
  </w:style>
  <w:style w:type="paragraph" w:styleId="ae">
    <w:name w:val="Block Text"/>
    <w:basedOn w:val="a2"/>
    <w:rsid w:val="002C5E9B"/>
    <w:pPr>
      <w:spacing w:line="240" w:lineRule="auto"/>
      <w:ind w:left="226"/>
      <w:jc w:val="both"/>
    </w:pPr>
    <w:rPr>
      <w:b w:val="0"/>
      <w:snapToGrid w:val="0"/>
      <w:lang w:eastAsia="he-IL"/>
    </w:rPr>
  </w:style>
  <w:style w:type="paragraph" w:styleId="af">
    <w:name w:val="Body Text"/>
    <w:basedOn w:val="a2"/>
    <w:link w:val="af0"/>
    <w:rsid w:val="002C5E9B"/>
    <w:pPr>
      <w:spacing w:line="240" w:lineRule="auto"/>
      <w:jc w:val="both"/>
    </w:pPr>
    <w:rPr>
      <w:b w:val="0"/>
      <w:snapToGrid w:val="0"/>
      <w:lang w:eastAsia="he-IL"/>
    </w:rPr>
  </w:style>
  <w:style w:type="character" w:customStyle="1" w:styleId="af0">
    <w:name w:val="גוף טקסט תו"/>
    <w:basedOn w:val="a3"/>
    <w:link w:val="af"/>
    <w:rsid w:val="002C5E9B"/>
    <w:rPr>
      <w:rFonts w:ascii="Times New Roman" w:eastAsia="Times New Roman" w:hAnsi="Times New Roman" w:cs="David"/>
      <w:snapToGrid w:val="0"/>
      <w:szCs w:val="26"/>
      <w:lang w:eastAsia="he-IL"/>
    </w:rPr>
  </w:style>
  <w:style w:type="paragraph" w:styleId="af1">
    <w:name w:val="caption"/>
    <w:basedOn w:val="a2"/>
    <w:next w:val="a2"/>
    <w:uiPriority w:val="35"/>
    <w:qFormat/>
    <w:rsid w:val="002C5E9B"/>
    <w:rPr>
      <w:bCs/>
      <w:i/>
      <w:iCs/>
      <w:szCs w:val="40"/>
    </w:rPr>
  </w:style>
  <w:style w:type="character" w:styleId="af2">
    <w:name w:val="page number"/>
    <w:basedOn w:val="a3"/>
    <w:rsid w:val="002C5E9B"/>
    <w:rPr>
      <w:rFonts w:cs="Times New Roman"/>
    </w:rPr>
  </w:style>
  <w:style w:type="paragraph" w:styleId="af3">
    <w:name w:val="List Paragraph"/>
    <w:basedOn w:val="a2"/>
    <w:link w:val="af4"/>
    <w:uiPriority w:val="34"/>
    <w:qFormat/>
    <w:rsid w:val="002C5E9B"/>
    <w:pPr>
      <w:ind w:left="720"/>
    </w:pPr>
    <w:rPr>
      <w:b w:val="0"/>
    </w:rPr>
  </w:style>
  <w:style w:type="character" w:customStyle="1" w:styleId="af4">
    <w:name w:val="פיסקת רשימה תו"/>
    <w:link w:val="af3"/>
    <w:uiPriority w:val="34"/>
    <w:locked/>
    <w:rsid w:val="002C5E9B"/>
    <w:rPr>
      <w:rFonts w:ascii="Times New Roman" w:eastAsia="Times New Roman" w:hAnsi="Times New Roman" w:cs="David"/>
      <w:szCs w:val="26"/>
    </w:rPr>
  </w:style>
  <w:style w:type="paragraph" w:customStyle="1" w:styleId="a0">
    <w:name w:val="טקסט סעיף"/>
    <w:basedOn w:val="a2"/>
    <w:link w:val="Char"/>
    <w:rsid w:val="002C5E9B"/>
    <w:pPr>
      <w:numPr>
        <w:ilvl w:val="1"/>
        <w:numId w:val="5"/>
      </w:numPr>
      <w:jc w:val="both"/>
    </w:pPr>
    <w:rPr>
      <w:rFonts w:ascii="Arial" w:hAnsi="Arial" w:cs="Arial"/>
      <w:b w:val="0"/>
      <w:szCs w:val="22"/>
    </w:rPr>
  </w:style>
  <w:style w:type="character" w:customStyle="1" w:styleId="Char">
    <w:name w:val="טקסט סעיף Char"/>
    <w:basedOn w:val="a3"/>
    <w:link w:val="a0"/>
    <w:rsid w:val="002C5E9B"/>
    <w:rPr>
      <w:rFonts w:ascii="Arial" w:eastAsia="Times New Roman" w:hAnsi="Arial" w:cs="Arial"/>
    </w:rPr>
  </w:style>
  <w:style w:type="paragraph" w:customStyle="1" w:styleId="a1">
    <w:name w:val="תת סעיף"/>
    <w:basedOn w:val="a2"/>
    <w:rsid w:val="002C5E9B"/>
    <w:pPr>
      <w:numPr>
        <w:ilvl w:val="2"/>
        <w:numId w:val="5"/>
      </w:numPr>
      <w:jc w:val="both"/>
    </w:pPr>
    <w:rPr>
      <w:rFonts w:cs="Arial"/>
      <w:b w:val="0"/>
      <w:szCs w:val="22"/>
    </w:rPr>
  </w:style>
  <w:style w:type="paragraph" w:customStyle="1" w:styleId="11">
    <w:name w:val="תת סעיף1"/>
    <w:basedOn w:val="a1"/>
    <w:rsid w:val="002C5E9B"/>
    <w:pPr>
      <w:numPr>
        <w:ilvl w:val="3"/>
      </w:numPr>
    </w:pPr>
  </w:style>
  <w:style w:type="paragraph" w:customStyle="1" w:styleId="211111">
    <w:name w:val="תת סעיף2 1.1.1.1.1"/>
    <w:basedOn w:val="11"/>
    <w:rsid w:val="002C5E9B"/>
    <w:pPr>
      <w:numPr>
        <w:ilvl w:val="4"/>
      </w:numPr>
    </w:pPr>
  </w:style>
  <w:style w:type="character" w:customStyle="1" w:styleId="35">
    <w:name w:val="כניסה בגוף טקסט 3 תו"/>
    <w:basedOn w:val="a3"/>
    <w:link w:val="36"/>
    <w:rsid w:val="002C5E9B"/>
    <w:rPr>
      <w:rFonts w:ascii="Times New Roman" w:eastAsia="Times New Roman" w:hAnsi="Times New Roman" w:cs="David"/>
      <w:sz w:val="16"/>
      <w:szCs w:val="16"/>
    </w:rPr>
  </w:style>
  <w:style w:type="paragraph" w:styleId="36">
    <w:name w:val="Body Text Indent 3"/>
    <w:basedOn w:val="a2"/>
    <w:link w:val="35"/>
    <w:unhideWhenUsed/>
    <w:rsid w:val="002C5E9B"/>
    <w:pPr>
      <w:spacing w:after="120"/>
      <w:ind w:left="283"/>
    </w:pPr>
    <w:rPr>
      <w:b w:val="0"/>
      <w:sz w:val="16"/>
      <w:szCs w:val="16"/>
    </w:rPr>
  </w:style>
  <w:style w:type="paragraph" w:styleId="37">
    <w:name w:val="Body Text 3"/>
    <w:basedOn w:val="a2"/>
    <w:link w:val="38"/>
    <w:unhideWhenUsed/>
    <w:rsid w:val="002C5E9B"/>
    <w:pPr>
      <w:spacing w:after="120"/>
    </w:pPr>
    <w:rPr>
      <w:b w:val="0"/>
      <w:sz w:val="16"/>
      <w:szCs w:val="16"/>
    </w:rPr>
  </w:style>
  <w:style w:type="character" w:customStyle="1" w:styleId="38">
    <w:name w:val="גוף טקסט 3 תו"/>
    <w:basedOn w:val="a3"/>
    <w:link w:val="37"/>
    <w:rsid w:val="002C5E9B"/>
    <w:rPr>
      <w:rFonts w:ascii="Times New Roman" w:eastAsia="Times New Roman" w:hAnsi="Times New Roman" w:cs="David"/>
      <w:sz w:val="16"/>
      <w:szCs w:val="16"/>
    </w:rPr>
  </w:style>
  <w:style w:type="paragraph" w:styleId="af5">
    <w:name w:val="Title"/>
    <w:basedOn w:val="a2"/>
    <w:link w:val="af6"/>
    <w:uiPriority w:val="10"/>
    <w:qFormat/>
    <w:rsid w:val="002C5E9B"/>
    <w:pPr>
      <w:spacing w:line="240" w:lineRule="auto"/>
      <w:jc w:val="center"/>
    </w:pPr>
    <w:rPr>
      <w:bCs/>
      <w:sz w:val="20"/>
      <w:szCs w:val="24"/>
      <w:u w:val="single"/>
    </w:rPr>
  </w:style>
  <w:style w:type="character" w:customStyle="1" w:styleId="af6">
    <w:name w:val="כותרת טקסט תו"/>
    <w:basedOn w:val="a3"/>
    <w:link w:val="af5"/>
    <w:uiPriority w:val="10"/>
    <w:rsid w:val="002C5E9B"/>
    <w:rPr>
      <w:rFonts w:ascii="Times New Roman" w:eastAsia="Times New Roman" w:hAnsi="Times New Roman" w:cs="David"/>
      <w:b/>
      <w:bCs/>
      <w:sz w:val="20"/>
      <w:szCs w:val="24"/>
      <w:u w:val="single"/>
    </w:rPr>
  </w:style>
  <w:style w:type="character" w:customStyle="1" w:styleId="justbluefontbold1">
    <w:name w:val="justbluefontbold1"/>
    <w:basedOn w:val="a3"/>
    <w:rsid w:val="002C5E9B"/>
    <w:rPr>
      <w:b/>
      <w:bCs/>
      <w:color w:val="014170"/>
      <w:sz w:val="18"/>
      <w:szCs w:val="18"/>
    </w:rPr>
  </w:style>
  <w:style w:type="paragraph" w:customStyle="1" w:styleId="af7">
    <w:name w:val="כותרת סעיף"/>
    <w:basedOn w:val="a2"/>
    <w:rsid w:val="002C5E9B"/>
    <w:pPr>
      <w:spacing w:before="240"/>
      <w:jc w:val="both"/>
    </w:pPr>
    <w:rPr>
      <w:rFonts w:ascii="Arial" w:hAnsi="Arial" w:cs="Arial"/>
      <w:bCs/>
      <w:color w:val="1B3461"/>
      <w:szCs w:val="22"/>
    </w:rPr>
  </w:style>
  <w:style w:type="character" w:customStyle="1" w:styleId="af8">
    <w:name w:val="טקסט הערה תו"/>
    <w:basedOn w:val="a3"/>
    <w:link w:val="af9"/>
    <w:uiPriority w:val="99"/>
    <w:rsid w:val="002C5E9B"/>
    <w:rPr>
      <w:rFonts w:cs="David"/>
    </w:rPr>
  </w:style>
  <w:style w:type="paragraph" w:styleId="af9">
    <w:name w:val="annotation text"/>
    <w:basedOn w:val="a2"/>
    <w:link w:val="af8"/>
    <w:uiPriority w:val="99"/>
    <w:rsid w:val="002C5E9B"/>
    <w:rPr>
      <w:rFonts w:asciiTheme="minorHAnsi" w:eastAsiaTheme="minorHAnsi" w:hAnsiTheme="minorHAnsi"/>
      <w:b w:val="0"/>
      <w:szCs w:val="22"/>
    </w:rPr>
  </w:style>
  <w:style w:type="character" w:customStyle="1" w:styleId="16">
    <w:name w:val="טקסט הערה תו1"/>
    <w:basedOn w:val="a3"/>
    <w:uiPriority w:val="99"/>
    <w:semiHidden/>
    <w:rsid w:val="002C5E9B"/>
    <w:rPr>
      <w:rFonts w:ascii="Times New Roman" w:eastAsia="Times New Roman" w:hAnsi="Times New Roman" w:cs="David"/>
      <w:b/>
      <w:sz w:val="20"/>
      <w:szCs w:val="20"/>
    </w:rPr>
  </w:style>
  <w:style w:type="character" w:customStyle="1" w:styleId="afa">
    <w:name w:val="נושא הערה תו"/>
    <w:basedOn w:val="af8"/>
    <w:link w:val="afb"/>
    <w:uiPriority w:val="99"/>
    <w:semiHidden/>
    <w:rsid w:val="002C5E9B"/>
    <w:rPr>
      <w:rFonts w:cs="David"/>
      <w:b/>
      <w:bCs/>
    </w:rPr>
  </w:style>
  <w:style w:type="paragraph" w:styleId="afb">
    <w:name w:val="annotation subject"/>
    <w:basedOn w:val="af9"/>
    <w:next w:val="af9"/>
    <w:link w:val="afa"/>
    <w:uiPriority w:val="99"/>
    <w:semiHidden/>
    <w:rsid w:val="002C5E9B"/>
    <w:rPr>
      <w:b/>
      <w:bCs/>
    </w:rPr>
  </w:style>
  <w:style w:type="character" w:customStyle="1" w:styleId="17">
    <w:name w:val="נושא הערה תו1"/>
    <w:basedOn w:val="16"/>
    <w:uiPriority w:val="99"/>
    <w:semiHidden/>
    <w:rsid w:val="002C5E9B"/>
    <w:rPr>
      <w:rFonts w:ascii="Times New Roman" w:eastAsia="Times New Roman" w:hAnsi="Times New Roman" w:cs="David"/>
      <w:b/>
      <w:bCs/>
      <w:sz w:val="20"/>
      <w:szCs w:val="20"/>
    </w:rPr>
  </w:style>
  <w:style w:type="character" w:customStyle="1" w:styleId="afc">
    <w:name w:val="טקסט הערת שוליים תו"/>
    <w:basedOn w:val="a3"/>
    <w:link w:val="afd"/>
    <w:uiPriority w:val="99"/>
    <w:semiHidden/>
    <w:rsid w:val="002C5E9B"/>
    <w:rPr>
      <w:rFonts w:cs="David"/>
    </w:rPr>
  </w:style>
  <w:style w:type="paragraph" w:styleId="afd">
    <w:name w:val="footnote text"/>
    <w:basedOn w:val="a2"/>
    <w:link w:val="afc"/>
    <w:uiPriority w:val="99"/>
    <w:semiHidden/>
    <w:unhideWhenUsed/>
    <w:rsid w:val="002C5E9B"/>
    <w:rPr>
      <w:rFonts w:asciiTheme="minorHAnsi" w:eastAsiaTheme="minorHAnsi" w:hAnsiTheme="minorHAnsi"/>
      <w:b w:val="0"/>
      <w:szCs w:val="22"/>
    </w:rPr>
  </w:style>
  <w:style w:type="character" w:customStyle="1" w:styleId="18">
    <w:name w:val="טקסט הערת שוליים תו1"/>
    <w:basedOn w:val="a3"/>
    <w:uiPriority w:val="99"/>
    <w:semiHidden/>
    <w:rsid w:val="002C5E9B"/>
    <w:rPr>
      <w:rFonts w:ascii="Times New Roman" w:eastAsia="Times New Roman" w:hAnsi="Times New Roman" w:cs="David"/>
      <w:b/>
      <w:sz w:val="20"/>
      <w:szCs w:val="20"/>
    </w:rPr>
  </w:style>
  <w:style w:type="character" w:customStyle="1" w:styleId="afe">
    <w:name w:val="טקסט הערת סיום תו"/>
    <w:aliases w:val=" תו תו"/>
    <w:basedOn w:val="a3"/>
    <w:link w:val="aff"/>
    <w:uiPriority w:val="99"/>
    <w:semiHidden/>
    <w:rsid w:val="002C5E9B"/>
    <w:rPr>
      <w:rFonts w:cs="David"/>
    </w:rPr>
  </w:style>
  <w:style w:type="paragraph" w:styleId="aff">
    <w:name w:val="endnote text"/>
    <w:aliases w:val=" תו"/>
    <w:basedOn w:val="a2"/>
    <w:link w:val="afe"/>
    <w:uiPriority w:val="99"/>
    <w:semiHidden/>
    <w:unhideWhenUsed/>
    <w:rsid w:val="002C5E9B"/>
    <w:rPr>
      <w:rFonts w:asciiTheme="minorHAnsi" w:eastAsiaTheme="minorHAnsi" w:hAnsiTheme="minorHAnsi"/>
      <w:b w:val="0"/>
      <w:szCs w:val="22"/>
    </w:rPr>
  </w:style>
  <w:style w:type="character" w:customStyle="1" w:styleId="19">
    <w:name w:val="טקסט הערת סיום תו1"/>
    <w:basedOn w:val="a3"/>
    <w:uiPriority w:val="99"/>
    <w:semiHidden/>
    <w:rsid w:val="002C5E9B"/>
    <w:rPr>
      <w:rFonts w:ascii="Times New Roman" w:eastAsia="Times New Roman" w:hAnsi="Times New Roman" w:cs="David"/>
      <w:b/>
      <w:sz w:val="20"/>
      <w:szCs w:val="20"/>
    </w:rPr>
  </w:style>
  <w:style w:type="paragraph" w:customStyle="1" w:styleId="aff0">
    <w:name w:val="סעיפים"/>
    <w:basedOn w:val="a2"/>
    <w:rsid w:val="002C5E9B"/>
    <w:pPr>
      <w:tabs>
        <w:tab w:val="left" w:pos="567"/>
        <w:tab w:val="left" w:pos="1134"/>
        <w:tab w:val="left" w:pos="1701"/>
        <w:tab w:val="left" w:pos="2268"/>
        <w:tab w:val="left" w:pos="2835"/>
        <w:tab w:val="left" w:pos="3402"/>
        <w:tab w:val="left" w:pos="3969"/>
        <w:tab w:val="left" w:pos="4536"/>
        <w:tab w:val="left" w:pos="5103"/>
        <w:tab w:val="left" w:pos="5670"/>
      </w:tabs>
      <w:spacing w:line="240" w:lineRule="auto"/>
    </w:pPr>
    <w:rPr>
      <w:rFonts w:eastAsia="Calibri"/>
      <w:b w:val="0"/>
      <w:sz w:val="20"/>
      <w:szCs w:val="24"/>
    </w:rPr>
  </w:style>
  <w:style w:type="paragraph" w:customStyle="1" w:styleId="1a">
    <w:name w:val="פיסקת רשימה1"/>
    <w:basedOn w:val="a2"/>
    <w:rsid w:val="002C5E9B"/>
    <w:pPr>
      <w:ind w:left="720"/>
    </w:pPr>
    <w:rPr>
      <w:rFonts w:eastAsia="Calibri"/>
    </w:rPr>
  </w:style>
  <w:style w:type="paragraph" w:customStyle="1" w:styleId="ListParagraph1">
    <w:name w:val="List Paragraph1"/>
    <w:basedOn w:val="a2"/>
    <w:rsid w:val="002C5E9B"/>
    <w:pPr>
      <w:ind w:left="720"/>
    </w:pPr>
    <w:rPr>
      <w:rFonts w:eastAsia="Calibri"/>
    </w:rPr>
  </w:style>
  <w:style w:type="character" w:customStyle="1" w:styleId="25">
    <w:name w:val="כניסה בגוף טקסט 2 תו"/>
    <w:basedOn w:val="a3"/>
    <w:link w:val="26"/>
    <w:uiPriority w:val="99"/>
    <w:rsid w:val="002C5E9B"/>
    <w:rPr>
      <w:rFonts w:ascii="Times New Roman" w:eastAsia="Times New Roman" w:hAnsi="Times New Roman" w:cs="David"/>
      <w:szCs w:val="26"/>
    </w:rPr>
  </w:style>
  <w:style w:type="paragraph" w:styleId="26">
    <w:name w:val="Body Text Indent 2"/>
    <w:basedOn w:val="a2"/>
    <w:link w:val="25"/>
    <w:uiPriority w:val="99"/>
    <w:unhideWhenUsed/>
    <w:rsid w:val="002C5E9B"/>
    <w:pPr>
      <w:spacing w:after="120" w:line="480" w:lineRule="auto"/>
      <w:ind w:left="283"/>
    </w:pPr>
    <w:rPr>
      <w:b w:val="0"/>
    </w:rPr>
  </w:style>
  <w:style w:type="paragraph" w:customStyle="1" w:styleId="1b">
    <w:name w:val="פיסקה1"/>
    <w:basedOn w:val="a2"/>
    <w:rsid w:val="002C5E9B"/>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styleId="TOC2">
    <w:name w:val="toc 2"/>
    <w:basedOn w:val="a2"/>
    <w:next w:val="a2"/>
    <w:autoRedefine/>
    <w:uiPriority w:val="39"/>
    <w:unhideWhenUsed/>
    <w:qFormat/>
    <w:rsid w:val="002C5E9B"/>
    <w:pPr>
      <w:spacing w:line="240" w:lineRule="auto"/>
      <w:ind w:left="240"/>
    </w:pPr>
    <w:rPr>
      <w:b w:val="0"/>
      <w:sz w:val="24"/>
      <w:szCs w:val="24"/>
      <w:lang w:eastAsia="he-IL"/>
    </w:rPr>
  </w:style>
  <w:style w:type="paragraph" w:customStyle="1" w:styleId="aff1">
    <w:name w:val="בסיס"/>
    <w:basedOn w:val="a2"/>
    <w:rsid w:val="002C5E9B"/>
    <w:pPr>
      <w:tabs>
        <w:tab w:val="left" w:pos="454"/>
      </w:tabs>
      <w:jc w:val="both"/>
    </w:pPr>
    <w:rPr>
      <w:b w:val="0"/>
      <w:sz w:val="26"/>
    </w:rPr>
  </w:style>
  <w:style w:type="character" w:styleId="aff2">
    <w:name w:val="annotation reference"/>
    <w:basedOn w:val="a3"/>
    <w:uiPriority w:val="99"/>
    <w:semiHidden/>
    <w:unhideWhenUsed/>
    <w:rsid w:val="00145F58"/>
    <w:rPr>
      <w:sz w:val="16"/>
      <w:szCs w:val="16"/>
    </w:rPr>
  </w:style>
  <w:style w:type="paragraph" w:styleId="aff3">
    <w:name w:val="Revision"/>
    <w:hidden/>
    <w:uiPriority w:val="99"/>
    <w:semiHidden/>
    <w:rsid w:val="00525258"/>
    <w:pPr>
      <w:spacing w:after="0" w:line="240" w:lineRule="auto"/>
    </w:pPr>
    <w:rPr>
      <w:rFonts w:ascii="Times New Roman" w:eastAsia="Times New Roman" w:hAnsi="Times New Roman" w:cs="David"/>
      <w:b/>
      <w:szCs w:val="26"/>
    </w:rPr>
  </w:style>
  <w:style w:type="paragraph" w:styleId="TOC1">
    <w:name w:val="toc 1"/>
    <w:basedOn w:val="a2"/>
    <w:next w:val="a2"/>
    <w:autoRedefine/>
    <w:uiPriority w:val="39"/>
    <w:unhideWhenUsed/>
    <w:qFormat/>
    <w:rsid w:val="004659A8"/>
    <w:pPr>
      <w:spacing w:after="100"/>
    </w:pPr>
  </w:style>
  <w:style w:type="paragraph" w:styleId="TOC3">
    <w:name w:val="toc 3"/>
    <w:basedOn w:val="a2"/>
    <w:next w:val="a2"/>
    <w:autoRedefine/>
    <w:uiPriority w:val="39"/>
    <w:unhideWhenUsed/>
    <w:qFormat/>
    <w:rsid w:val="004659A8"/>
    <w:pPr>
      <w:spacing w:after="100"/>
      <w:ind w:left="440"/>
    </w:pPr>
  </w:style>
  <w:style w:type="paragraph" w:styleId="TOC4">
    <w:name w:val="toc 4"/>
    <w:basedOn w:val="a2"/>
    <w:next w:val="a2"/>
    <w:autoRedefine/>
    <w:uiPriority w:val="39"/>
    <w:unhideWhenUsed/>
    <w:rsid w:val="004659A8"/>
    <w:pPr>
      <w:spacing w:after="100" w:line="276" w:lineRule="auto"/>
      <w:ind w:left="660"/>
    </w:pPr>
    <w:rPr>
      <w:rFonts w:asciiTheme="minorHAnsi" w:eastAsiaTheme="minorEastAsia" w:hAnsiTheme="minorHAnsi" w:cstheme="minorBidi"/>
      <w:b w:val="0"/>
      <w:szCs w:val="22"/>
    </w:rPr>
  </w:style>
  <w:style w:type="paragraph" w:styleId="TOC5">
    <w:name w:val="toc 5"/>
    <w:basedOn w:val="a2"/>
    <w:next w:val="a2"/>
    <w:autoRedefine/>
    <w:uiPriority w:val="39"/>
    <w:unhideWhenUsed/>
    <w:rsid w:val="004659A8"/>
    <w:pPr>
      <w:spacing w:after="100" w:line="276" w:lineRule="auto"/>
      <w:ind w:left="880"/>
    </w:pPr>
    <w:rPr>
      <w:rFonts w:asciiTheme="minorHAnsi" w:eastAsiaTheme="minorEastAsia" w:hAnsiTheme="minorHAnsi" w:cstheme="minorBidi"/>
      <w:b w:val="0"/>
      <w:szCs w:val="22"/>
    </w:rPr>
  </w:style>
  <w:style w:type="paragraph" w:styleId="TOC6">
    <w:name w:val="toc 6"/>
    <w:basedOn w:val="a2"/>
    <w:next w:val="a2"/>
    <w:autoRedefine/>
    <w:uiPriority w:val="39"/>
    <w:unhideWhenUsed/>
    <w:rsid w:val="004659A8"/>
    <w:pPr>
      <w:spacing w:after="100" w:line="276" w:lineRule="auto"/>
      <w:ind w:left="1100"/>
    </w:pPr>
    <w:rPr>
      <w:rFonts w:asciiTheme="minorHAnsi" w:eastAsiaTheme="minorEastAsia" w:hAnsiTheme="minorHAnsi" w:cstheme="minorBidi"/>
      <w:b w:val="0"/>
      <w:szCs w:val="22"/>
    </w:rPr>
  </w:style>
  <w:style w:type="paragraph" w:styleId="TOC7">
    <w:name w:val="toc 7"/>
    <w:basedOn w:val="a2"/>
    <w:next w:val="a2"/>
    <w:autoRedefine/>
    <w:uiPriority w:val="39"/>
    <w:unhideWhenUsed/>
    <w:rsid w:val="004659A8"/>
    <w:pPr>
      <w:spacing w:after="100" w:line="276" w:lineRule="auto"/>
      <w:ind w:left="1320"/>
    </w:pPr>
    <w:rPr>
      <w:rFonts w:asciiTheme="minorHAnsi" w:eastAsiaTheme="minorEastAsia" w:hAnsiTheme="minorHAnsi" w:cstheme="minorBidi"/>
      <w:b w:val="0"/>
      <w:szCs w:val="22"/>
    </w:rPr>
  </w:style>
  <w:style w:type="paragraph" w:styleId="TOC8">
    <w:name w:val="toc 8"/>
    <w:basedOn w:val="a2"/>
    <w:next w:val="a2"/>
    <w:autoRedefine/>
    <w:uiPriority w:val="39"/>
    <w:unhideWhenUsed/>
    <w:rsid w:val="004659A8"/>
    <w:pPr>
      <w:spacing w:after="100" w:line="276" w:lineRule="auto"/>
      <w:ind w:left="1540"/>
    </w:pPr>
    <w:rPr>
      <w:rFonts w:asciiTheme="minorHAnsi" w:eastAsiaTheme="minorEastAsia" w:hAnsiTheme="minorHAnsi" w:cstheme="minorBidi"/>
      <w:b w:val="0"/>
      <w:szCs w:val="22"/>
    </w:rPr>
  </w:style>
  <w:style w:type="paragraph" w:styleId="TOC9">
    <w:name w:val="toc 9"/>
    <w:basedOn w:val="a2"/>
    <w:next w:val="a2"/>
    <w:autoRedefine/>
    <w:uiPriority w:val="39"/>
    <w:unhideWhenUsed/>
    <w:rsid w:val="004659A8"/>
    <w:pPr>
      <w:spacing w:after="100" w:line="276" w:lineRule="auto"/>
      <w:ind w:left="1760"/>
    </w:pPr>
    <w:rPr>
      <w:rFonts w:asciiTheme="minorHAnsi" w:eastAsiaTheme="minorEastAsia" w:hAnsiTheme="minorHAnsi" w:cstheme="minorBidi"/>
      <w:b w:val="0"/>
      <w:szCs w:val="22"/>
    </w:rPr>
  </w:style>
  <w:style w:type="paragraph" w:customStyle="1" w:styleId="aff4">
    <w:name w:val="שם פרק"/>
    <w:basedOn w:val="13"/>
    <w:rsid w:val="00C76746"/>
    <w:pPr>
      <w:numPr>
        <w:ilvl w:val="0"/>
      </w:numPr>
      <w:spacing w:before="0" w:after="60" w:line="360" w:lineRule="auto"/>
      <w:jc w:val="both"/>
    </w:pPr>
    <w:rPr>
      <w:rFonts w:ascii="Arial" w:hAnsi="Arial" w:cs="Arial"/>
      <w:snapToGrid/>
      <w:kern w:val="32"/>
      <w:sz w:val="32"/>
      <w:szCs w:val="32"/>
      <w:u w:val="single"/>
      <w:lang w:eastAsia="en-US"/>
    </w:rPr>
  </w:style>
  <w:style w:type="paragraph" w:styleId="aff5">
    <w:name w:val="Body Text Indent"/>
    <w:basedOn w:val="a2"/>
    <w:link w:val="aff6"/>
    <w:rsid w:val="00D67294"/>
    <w:pPr>
      <w:ind w:left="1646" w:hanging="630"/>
    </w:pPr>
    <w:rPr>
      <w:b w:val="0"/>
      <w:sz w:val="24"/>
      <w:szCs w:val="24"/>
      <w:lang w:eastAsia="he-IL"/>
    </w:rPr>
  </w:style>
  <w:style w:type="character" w:customStyle="1" w:styleId="aff6">
    <w:name w:val="כניסה בגוף טקסט תו"/>
    <w:basedOn w:val="a3"/>
    <w:link w:val="aff5"/>
    <w:rsid w:val="00D67294"/>
    <w:rPr>
      <w:rFonts w:ascii="Times New Roman" w:eastAsia="Times New Roman" w:hAnsi="Times New Roman" w:cs="David"/>
      <w:sz w:val="24"/>
      <w:szCs w:val="24"/>
      <w:lang w:eastAsia="he-IL"/>
    </w:rPr>
  </w:style>
  <w:style w:type="paragraph" w:styleId="27">
    <w:name w:val="Body Text 2"/>
    <w:basedOn w:val="a2"/>
    <w:link w:val="28"/>
    <w:rsid w:val="00D67294"/>
    <w:pPr>
      <w:spacing w:line="240" w:lineRule="auto"/>
    </w:pPr>
    <w:rPr>
      <w:rFonts w:cs="Guttman Yad-Brush"/>
      <w:b w:val="0"/>
      <w:sz w:val="28"/>
      <w:szCs w:val="28"/>
      <w:lang w:eastAsia="he-IL"/>
    </w:rPr>
  </w:style>
  <w:style w:type="character" w:customStyle="1" w:styleId="28">
    <w:name w:val="גוף טקסט 2 תו"/>
    <w:basedOn w:val="a3"/>
    <w:link w:val="27"/>
    <w:rsid w:val="00D67294"/>
    <w:rPr>
      <w:rFonts w:ascii="Times New Roman" w:eastAsia="Times New Roman" w:hAnsi="Times New Roman" w:cs="Guttman Yad-Brush"/>
      <w:sz w:val="28"/>
      <w:szCs w:val="28"/>
      <w:lang w:eastAsia="he-IL"/>
    </w:rPr>
  </w:style>
  <w:style w:type="paragraph" w:customStyle="1" w:styleId="1c">
    <w:name w:val="כותרת תוכן עניינים1"/>
    <w:basedOn w:val="13"/>
    <w:next w:val="a2"/>
    <w:semiHidden/>
    <w:rsid w:val="00D67294"/>
    <w:pPr>
      <w:keepLines/>
      <w:numPr>
        <w:ilvl w:val="0"/>
      </w:numPr>
      <w:spacing w:before="480" w:after="0" w:line="276" w:lineRule="auto"/>
      <w:jc w:val="left"/>
      <w:outlineLvl w:val="9"/>
    </w:pPr>
    <w:rPr>
      <w:rFonts w:ascii="Cambria" w:hAnsi="Cambria" w:cs="Times New Roman"/>
      <w:snapToGrid/>
      <w:color w:val="365F91"/>
      <w:sz w:val="28"/>
      <w:szCs w:val="28"/>
      <w:lang w:eastAsia="en-US"/>
    </w:rPr>
  </w:style>
  <w:style w:type="character" w:styleId="FollowedHyperlink">
    <w:name w:val="FollowedHyperlink"/>
    <w:rsid w:val="00D67294"/>
    <w:rPr>
      <w:color w:val="800080"/>
      <w:u w:val="single"/>
    </w:rPr>
  </w:style>
  <w:style w:type="paragraph" w:customStyle="1" w:styleId="1d">
    <w:name w:val="ט1"/>
    <w:basedOn w:val="a2"/>
    <w:rsid w:val="00D67294"/>
    <w:pPr>
      <w:widowControl w:val="0"/>
      <w:overflowPunct w:val="0"/>
      <w:autoSpaceDE w:val="0"/>
      <w:autoSpaceDN w:val="0"/>
      <w:adjustRightInd w:val="0"/>
      <w:spacing w:before="240"/>
      <w:ind w:left="425"/>
      <w:jc w:val="both"/>
      <w:textAlignment w:val="baseline"/>
    </w:pPr>
    <w:rPr>
      <w:b w:val="0"/>
      <w:sz w:val="24"/>
      <w:szCs w:val="24"/>
      <w:lang w:eastAsia="he-IL"/>
    </w:rPr>
  </w:style>
  <w:style w:type="paragraph" w:customStyle="1" w:styleId="BodyTextH2">
    <w:name w:val="Body Text H2"/>
    <w:basedOn w:val="af"/>
    <w:rsid w:val="00D67294"/>
    <w:pPr>
      <w:spacing w:before="60" w:after="60"/>
      <w:ind w:left="480"/>
    </w:pPr>
    <w:rPr>
      <w:rFonts w:ascii="Arial" w:hAnsi="Arial" w:cs="Arial"/>
      <w:snapToGrid/>
      <w:szCs w:val="22"/>
    </w:rPr>
  </w:style>
  <w:style w:type="paragraph" w:customStyle="1" w:styleId="Objective">
    <w:name w:val="Objective"/>
    <w:basedOn w:val="a2"/>
    <w:next w:val="af"/>
    <w:link w:val="Objective0"/>
    <w:rsid w:val="00D67294"/>
    <w:pPr>
      <w:pBdr>
        <w:top w:val="single" w:sz="6" w:space="1" w:color="auto"/>
        <w:left w:val="single" w:sz="6" w:space="4" w:color="auto"/>
        <w:bottom w:val="single" w:sz="6" w:space="1" w:color="auto"/>
        <w:right w:val="single" w:sz="6" w:space="4" w:color="auto"/>
      </w:pBdr>
      <w:spacing w:before="60" w:after="60" w:line="240" w:lineRule="auto"/>
      <w:ind w:left="480"/>
      <w:jc w:val="both"/>
    </w:pPr>
    <w:rPr>
      <w:rFonts w:ascii="Arial" w:hAnsi="Arial" w:cs="Arial"/>
      <w:bCs/>
      <w:szCs w:val="22"/>
      <w:lang w:eastAsia="he-IL"/>
    </w:rPr>
  </w:style>
  <w:style w:type="character" w:customStyle="1" w:styleId="Objective0">
    <w:name w:val="Objective תו"/>
    <w:link w:val="Objective"/>
    <w:locked/>
    <w:rsid w:val="00D67294"/>
    <w:rPr>
      <w:rFonts w:ascii="Arial" w:eastAsia="Times New Roman" w:hAnsi="Arial" w:cs="Arial"/>
      <w:b/>
      <w:bCs/>
      <w:lang w:eastAsia="he-IL"/>
    </w:rPr>
  </w:style>
  <w:style w:type="character" w:customStyle="1" w:styleId="apple-converted-space">
    <w:name w:val="apple-converted-space"/>
    <w:rsid w:val="00D67294"/>
    <w:rPr>
      <w:rFonts w:cs="Times New Roman"/>
    </w:rPr>
  </w:style>
  <w:style w:type="table" w:styleId="-1">
    <w:name w:val="Light Shading Accent 1"/>
    <w:basedOn w:val="a4"/>
    <w:uiPriority w:val="60"/>
    <w:rsid w:val="00D67294"/>
    <w:pPr>
      <w:spacing w:after="0" w:line="240" w:lineRule="auto"/>
    </w:pPr>
    <w:rPr>
      <w:rFonts w:eastAsiaTheme="minorEastAsia"/>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5">
    <w:name w:val="Medium Shading 1 Accent 5"/>
    <w:basedOn w:val="a4"/>
    <w:uiPriority w:val="63"/>
    <w:rsid w:val="00D67294"/>
    <w:pPr>
      <w:spacing w:after="0" w:line="240" w:lineRule="auto"/>
    </w:pPr>
    <w:rPr>
      <w:rFonts w:eastAsiaTheme="minorEastAsia"/>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1">
    <w:name w:val="Medium Shading 1 Accent 1"/>
    <w:basedOn w:val="a4"/>
    <w:uiPriority w:val="63"/>
    <w:rsid w:val="00D67294"/>
    <w:pPr>
      <w:spacing w:after="0" w:line="240" w:lineRule="auto"/>
    </w:pPr>
    <w:rPr>
      <w:rFonts w:eastAsiaTheme="minorEastAsia"/>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NormalWeb">
    <w:name w:val="Normal (Web)"/>
    <w:basedOn w:val="a2"/>
    <w:uiPriority w:val="99"/>
    <w:semiHidden/>
    <w:unhideWhenUsed/>
    <w:rsid w:val="00D67294"/>
    <w:pPr>
      <w:bidi w:val="0"/>
      <w:spacing w:before="100" w:beforeAutospacing="1" w:after="100" w:afterAutospacing="1" w:line="240" w:lineRule="auto"/>
    </w:pPr>
    <w:rPr>
      <w:rFonts w:eastAsiaTheme="minorEastAsia" w:cs="Times New Roman"/>
      <w:b w:val="0"/>
      <w:sz w:val="24"/>
      <w:szCs w:val="24"/>
    </w:rPr>
  </w:style>
  <w:style w:type="paragraph" w:customStyle="1" w:styleId="110">
    <w:name w:val="כותרת 11"/>
    <w:basedOn w:val="a2"/>
    <w:link w:val="111"/>
    <w:qFormat/>
    <w:rsid w:val="00D67294"/>
    <w:pPr>
      <w:overflowPunct w:val="0"/>
      <w:autoSpaceDE w:val="0"/>
      <w:autoSpaceDN w:val="0"/>
      <w:adjustRightInd w:val="0"/>
      <w:spacing w:after="120"/>
      <w:jc w:val="both"/>
      <w:textAlignment w:val="baseline"/>
    </w:pPr>
    <w:rPr>
      <w:b w:val="0"/>
      <w:bCs/>
      <w:color w:val="000000"/>
      <w:sz w:val="24"/>
      <w:szCs w:val="24"/>
      <w:u w:val="single"/>
      <w:lang w:eastAsia="he-IL"/>
    </w:rPr>
  </w:style>
  <w:style w:type="character" w:customStyle="1" w:styleId="111">
    <w:name w:val="כותרת 11 תו"/>
    <w:basedOn w:val="a3"/>
    <w:link w:val="110"/>
    <w:rsid w:val="00D67294"/>
    <w:rPr>
      <w:rFonts w:ascii="Times New Roman" w:eastAsia="Times New Roman" w:hAnsi="Times New Roman" w:cs="David"/>
      <w:bCs/>
      <w:color w:val="000000"/>
      <w:sz w:val="24"/>
      <w:szCs w:val="24"/>
      <w:u w:val="single"/>
      <w:lang w:eastAsia="he-IL"/>
    </w:rPr>
  </w:style>
  <w:style w:type="paragraph" w:customStyle="1" w:styleId="RonnyBase">
    <w:name w:val="RonnyBase"/>
    <w:link w:val="RonnyBase1"/>
    <w:rsid w:val="00D67294"/>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D67294"/>
    <w:rPr>
      <w:rFonts w:ascii="Times New Roman" w:eastAsia="Times New Roman" w:hAnsi="Times New Roman" w:cs="David"/>
    </w:rPr>
  </w:style>
  <w:style w:type="paragraph" w:customStyle="1" w:styleId="29">
    <w:name w:val="סגנון2"/>
    <w:basedOn w:val="a2"/>
    <w:link w:val="2a"/>
    <w:qFormat/>
    <w:rsid w:val="00D67294"/>
    <w:pPr>
      <w:keepNext/>
      <w:keepLines/>
      <w:spacing w:before="240" w:line="240" w:lineRule="auto"/>
      <w:outlineLvl w:val="0"/>
    </w:pPr>
    <w:rPr>
      <w:rFonts w:asciiTheme="majorHAnsi" w:eastAsiaTheme="majorEastAsia" w:hAnsiTheme="majorHAnsi" w:cs="Tahoma"/>
      <w:b w:val="0"/>
      <w:color w:val="365F91" w:themeColor="accent1" w:themeShade="BF"/>
      <w:sz w:val="32"/>
      <w:szCs w:val="20"/>
    </w:rPr>
  </w:style>
  <w:style w:type="character" w:customStyle="1" w:styleId="2a">
    <w:name w:val="סגנון2 תו"/>
    <w:basedOn w:val="a3"/>
    <w:link w:val="29"/>
    <w:rsid w:val="00D67294"/>
    <w:rPr>
      <w:rFonts w:asciiTheme="majorHAnsi" w:eastAsiaTheme="majorEastAsia" w:hAnsiTheme="majorHAnsi" w:cs="Tahoma"/>
      <w:color w:val="365F91" w:themeColor="accent1" w:themeShade="BF"/>
      <w:sz w:val="32"/>
      <w:szCs w:val="20"/>
    </w:rPr>
  </w:style>
  <w:style w:type="paragraph" w:customStyle="1" w:styleId="39">
    <w:name w:val="סגנון3"/>
    <w:basedOn w:val="a2"/>
    <w:link w:val="3a"/>
    <w:qFormat/>
    <w:rsid w:val="00D67294"/>
    <w:pPr>
      <w:keepNext/>
      <w:keepLines/>
      <w:numPr>
        <w:ilvl w:val="2"/>
      </w:numPr>
      <w:spacing w:before="240" w:line="240" w:lineRule="auto"/>
      <w:outlineLvl w:val="0"/>
    </w:pPr>
    <w:rPr>
      <w:rFonts w:asciiTheme="majorHAnsi" w:eastAsiaTheme="majorEastAsia" w:hAnsiTheme="majorHAnsi" w:cs="Tahoma"/>
      <w:b w:val="0"/>
      <w:color w:val="365F91" w:themeColor="accent1" w:themeShade="BF"/>
      <w:sz w:val="32"/>
      <w:szCs w:val="20"/>
    </w:rPr>
  </w:style>
  <w:style w:type="character" w:customStyle="1" w:styleId="3a">
    <w:name w:val="סגנון3 תו"/>
    <w:basedOn w:val="a3"/>
    <w:link w:val="39"/>
    <w:rsid w:val="00D67294"/>
    <w:rPr>
      <w:rFonts w:asciiTheme="majorHAnsi" w:eastAsiaTheme="majorEastAsia" w:hAnsiTheme="majorHAnsi" w:cs="Tahoma"/>
      <w:color w:val="365F91" w:themeColor="accent1" w:themeShade="BF"/>
      <w:sz w:val="32"/>
      <w:szCs w:val="20"/>
    </w:rPr>
  </w:style>
  <w:style w:type="numbering" w:customStyle="1" w:styleId="7">
    <w:name w:val="סגנון7"/>
    <w:uiPriority w:val="99"/>
    <w:rsid w:val="00D67294"/>
    <w:pPr>
      <w:numPr>
        <w:numId w:val="79"/>
      </w:numPr>
    </w:pPr>
  </w:style>
  <w:style w:type="paragraph" w:customStyle="1" w:styleId="8">
    <w:name w:val="סגנון8"/>
    <w:basedOn w:val="af3"/>
    <w:link w:val="82"/>
    <w:qFormat/>
    <w:rsid w:val="00D67294"/>
    <w:pPr>
      <w:numPr>
        <w:numId w:val="79"/>
      </w:numPr>
      <w:spacing w:before="120"/>
      <w:contextualSpacing/>
      <w:jc w:val="both"/>
    </w:pPr>
    <w:rPr>
      <w:rFonts w:asciiTheme="minorBidi" w:hAnsiTheme="minorBidi" w:cs="Tahoma"/>
      <w:b/>
      <w:bCs/>
      <w:noProof/>
      <w:color w:val="002060"/>
      <w:sz w:val="24"/>
      <w:szCs w:val="24"/>
      <w:lang w:eastAsia="he-IL"/>
    </w:rPr>
  </w:style>
  <w:style w:type="character" w:customStyle="1" w:styleId="82">
    <w:name w:val="סגנון8 תו"/>
    <w:basedOn w:val="af4"/>
    <w:link w:val="8"/>
    <w:rsid w:val="00D67294"/>
    <w:rPr>
      <w:rFonts w:asciiTheme="minorBidi" w:eastAsia="Times New Roman" w:hAnsiTheme="minorBidi" w:cs="Tahoma"/>
      <w:b/>
      <w:bCs/>
      <w:noProof/>
      <w:color w:val="002060"/>
      <w:sz w:val="24"/>
      <w:szCs w:val="24"/>
      <w:lang w:eastAsia="he-IL"/>
    </w:rPr>
  </w:style>
  <w:style w:type="table" w:customStyle="1" w:styleId="GridTable4-Accent31">
    <w:name w:val="Grid Table 4 - Accent 31"/>
    <w:basedOn w:val="a4"/>
    <w:uiPriority w:val="49"/>
    <w:rsid w:val="00D67294"/>
    <w:pPr>
      <w:spacing w:after="0" w:line="240" w:lineRule="auto"/>
    </w:pPr>
    <w:rPr>
      <w:rFonts w:eastAsiaTheme="minorEastAsia"/>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4-Accent51">
    <w:name w:val="Grid Table 4 - Accent 51"/>
    <w:basedOn w:val="a4"/>
    <w:uiPriority w:val="49"/>
    <w:rsid w:val="00D67294"/>
    <w:pPr>
      <w:spacing w:after="0" w:line="240" w:lineRule="auto"/>
    </w:pPr>
    <w:rPr>
      <w:rFonts w:eastAsiaTheme="minorEastAsia"/>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2-Accent51">
    <w:name w:val="Grid Table 2 - Accent 51"/>
    <w:basedOn w:val="a4"/>
    <w:uiPriority w:val="47"/>
    <w:rsid w:val="00D67294"/>
    <w:pPr>
      <w:spacing w:after="0" w:line="240" w:lineRule="auto"/>
    </w:pPr>
    <w:rPr>
      <w:rFonts w:eastAsiaTheme="minorEastAsia"/>
    </w:r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PlainTable21">
    <w:name w:val="Plain Table 21"/>
    <w:basedOn w:val="a4"/>
    <w:uiPriority w:val="42"/>
    <w:rsid w:val="00D67294"/>
    <w:pPr>
      <w:spacing w:after="0" w:line="240" w:lineRule="auto"/>
    </w:pPr>
    <w:rPr>
      <w:rFonts w:eastAsiaTheme="minorEastAsia"/>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1e">
    <w:name w:val="סגנון1"/>
    <w:basedOn w:val="13"/>
    <w:link w:val="1f"/>
    <w:qFormat/>
    <w:rsid w:val="00D67294"/>
    <w:pPr>
      <w:keepLines/>
      <w:numPr>
        <w:ilvl w:val="0"/>
      </w:numPr>
      <w:spacing w:before="240" w:after="0" w:line="360" w:lineRule="auto"/>
      <w:jc w:val="left"/>
    </w:pPr>
    <w:rPr>
      <w:rFonts w:asciiTheme="majorHAnsi" w:eastAsiaTheme="majorEastAsia" w:hAnsiTheme="majorHAnsi" w:cs="Tahoma"/>
      <w:b w:val="0"/>
      <w:snapToGrid/>
      <w:color w:val="365F91" w:themeColor="accent1" w:themeShade="BF"/>
      <w:sz w:val="32"/>
      <w:szCs w:val="32"/>
      <w:u w:val="single"/>
    </w:rPr>
  </w:style>
  <w:style w:type="character" w:customStyle="1" w:styleId="1f">
    <w:name w:val="סגנון1 תו"/>
    <w:basedOn w:val="14"/>
    <w:link w:val="1e"/>
    <w:rsid w:val="00D67294"/>
    <w:rPr>
      <w:rFonts w:asciiTheme="majorHAnsi" w:eastAsiaTheme="majorEastAsia" w:hAnsiTheme="majorHAnsi" w:cs="Tahoma"/>
      <w:b w:val="0"/>
      <w:bCs/>
      <w:snapToGrid/>
      <w:color w:val="365F91" w:themeColor="accent1" w:themeShade="BF"/>
      <w:sz w:val="32"/>
      <w:szCs w:val="32"/>
      <w:u w:val="single"/>
      <w:lang w:eastAsia="he-IL"/>
    </w:rPr>
  </w:style>
  <w:style w:type="paragraph" w:customStyle="1" w:styleId="43">
    <w:name w:val="סגנון4"/>
    <w:basedOn w:val="39"/>
    <w:link w:val="44"/>
    <w:qFormat/>
    <w:rsid w:val="00D67294"/>
    <w:pPr>
      <w:numPr>
        <w:ilvl w:val="3"/>
      </w:numPr>
    </w:pPr>
  </w:style>
  <w:style w:type="paragraph" w:customStyle="1" w:styleId="52">
    <w:name w:val="סגנון5"/>
    <w:basedOn w:val="43"/>
    <w:link w:val="53"/>
    <w:qFormat/>
    <w:rsid w:val="00D67294"/>
    <w:pPr>
      <w:numPr>
        <w:ilvl w:val="4"/>
      </w:numPr>
    </w:pPr>
  </w:style>
  <w:style w:type="character" w:customStyle="1" w:styleId="44">
    <w:name w:val="סגנון4 תו"/>
    <w:basedOn w:val="3a"/>
    <w:link w:val="43"/>
    <w:rsid w:val="00D67294"/>
    <w:rPr>
      <w:rFonts w:asciiTheme="majorHAnsi" w:eastAsiaTheme="majorEastAsia" w:hAnsiTheme="majorHAnsi" w:cs="Tahoma"/>
      <w:color w:val="365F91" w:themeColor="accent1" w:themeShade="BF"/>
      <w:sz w:val="32"/>
      <w:szCs w:val="20"/>
    </w:rPr>
  </w:style>
  <w:style w:type="paragraph" w:customStyle="1" w:styleId="2b">
    <w:name w:val="טקסט סגנון 2"/>
    <w:basedOn w:val="29"/>
    <w:link w:val="2c"/>
    <w:qFormat/>
    <w:rsid w:val="00D67294"/>
    <w:pPr>
      <w:ind w:left="788"/>
    </w:pPr>
  </w:style>
  <w:style w:type="character" w:customStyle="1" w:styleId="53">
    <w:name w:val="סגנון5 תו"/>
    <w:basedOn w:val="44"/>
    <w:link w:val="52"/>
    <w:rsid w:val="00D67294"/>
    <w:rPr>
      <w:rFonts w:asciiTheme="majorHAnsi" w:eastAsiaTheme="majorEastAsia" w:hAnsiTheme="majorHAnsi" w:cs="Tahoma"/>
      <w:color w:val="365F91" w:themeColor="accent1" w:themeShade="BF"/>
      <w:sz w:val="32"/>
      <w:szCs w:val="20"/>
    </w:rPr>
  </w:style>
  <w:style w:type="paragraph" w:customStyle="1" w:styleId="3b">
    <w:name w:val="טקסט סגנון 3"/>
    <w:basedOn w:val="39"/>
    <w:link w:val="3c"/>
    <w:qFormat/>
    <w:rsid w:val="00D67294"/>
    <w:pPr>
      <w:numPr>
        <w:ilvl w:val="0"/>
      </w:numPr>
      <w:ind w:left="720" w:firstLine="720"/>
    </w:pPr>
  </w:style>
  <w:style w:type="character" w:customStyle="1" w:styleId="2c">
    <w:name w:val="טקסט סגנון 2 תו"/>
    <w:basedOn w:val="2a"/>
    <w:link w:val="2b"/>
    <w:rsid w:val="00D67294"/>
    <w:rPr>
      <w:rFonts w:asciiTheme="majorHAnsi" w:eastAsiaTheme="majorEastAsia" w:hAnsiTheme="majorHAnsi" w:cs="Tahoma"/>
      <w:color w:val="365F91" w:themeColor="accent1" w:themeShade="BF"/>
      <w:sz w:val="32"/>
      <w:szCs w:val="20"/>
    </w:rPr>
  </w:style>
  <w:style w:type="paragraph" w:customStyle="1" w:styleId="45">
    <w:name w:val="טקסט סגנון 4"/>
    <w:basedOn w:val="43"/>
    <w:link w:val="46"/>
    <w:qFormat/>
    <w:rsid w:val="00D67294"/>
    <w:pPr>
      <w:numPr>
        <w:ilvl w:val="0"/>
      </w:numPr>
      <w:ind w:left="2160"/>
    </w:pPr>
  </w:style>
  <w:style w:type="character" w:customStyle="1" w:styleId="3c">
    <w:name w:val="טקסט סגנון 3 תו"/>
    <w:basedOn w:val="3a"/>
    <w:link w:val="3b"/>
    <w:rsid w:val="00D67294"/>
    <w:rPr>
      <w:rFonts w:asciiTheme="majorHAnsi" w:eastAsiaTheme="majorEastAsia" w:hAnsiTheme="majorHAnsi" w:cs="Tahoma"/>
      <w:color w:val="365F91" w:themeColor="accent1" w:themeShade="BF"/>
      <w:sz w:val="32"/>
      <w:szCs w:val="20"/>
    </w:rPr>
  </w:style>
  <w:style w:type="paragraph" w:customStyle="1" w:styleId="54">
    <w:name w:val="טקסט סגנון 5"/>
    <w:basedOn w:val="52"/>
    <w:link w:val="55"/>
    <w:qFormat/>
    <w:rsid w:val="00D67294"/>
    <w:pPr>
      <w:numPr>
        <w:ilvl w:val="0"/>
      </w:numPr>
      <w:ind w:left="2880"/>
    </w:pPr>
  </w:style>
  <w:style w:type="character" w:customStyle="1" w:styleId="46">
    <w:name w:val="טקסט סגנון 4 תו"/>
    <w:basedOn w:val="44"/>
    <w:link w:val="45"/>
    <w:rsid w:val="00D67294"/>
    <w:rPr>
      <w:rFonts w:asciiTheme="majorHAnsi" w:eastAsiaTheme="majorEastAsia" w:hAnsiTheme="majorHAnsi" w:cs="Tahoma"/>
      <w:color w:val="365F91" w:themeColor="accent1" w:themeShade="BF"/>
      <w:sz w:val="32"/>
      <w:szCs w:val="20"/>
    </w:rPr>
  </w:style>
  <w:style w:type="character" w:customStyle="1" w:styleId="55">
    <w:name w:val="טקסט סגנון 5 תו"/>
    <w:basedOn w:val="53"/>
    <w:link w:val="54"/>
    <w:rsid w:val="00D67294"/>
    <w:rPr>
      <w:rFonts w:asciiTheme="majorHAnsi" w:eastAsiaTheme="majorEastAsia" w:hAnsiTheme="majorHAnsi" w:cs="Tahoma"/>
      <w:color w:val="365F91" w:themeColor="accent1" w:themeShade="BF"/>
      <w:sz w:val="32"/>
      <w:szCs w:val="20"/>
    </w:rPr>
  </w:style>
  <w:style w:type="paragraph" w:customStyle="1" w:styleId="1f0">
    <w:name w:val="כותרת1"/>
    <w:basedOn w:val="1e"/>
    <w:qFormat/>
    <w:rsid w:val="00D67294"/>
    <w:pPr>
      <w:keepNext w:val="0"/>
      <w:keepLines w:val="0"/>
      <w:tabs>
        <w:tab w:val="num" w:pos="360"/>
      </w:tabs>
      <w:spacing w:before="120"/>
      <w:ind w:left="360" w:hanging="360"/>
      <w:jc w:val="both"/>
      <w:outlineLvl w:val="9"/>
    </w:pPr>
    <w:rPr>
      <w:rFonts w:ascii="Tahoma" w:eastAsia="Times New Roman" w:hAnsi="Tahoma"/>
      <w:b/>
      <w:sz w:val="28"/>
      <w:szCs w:val="28"/>
    </w:rPr>
  </w:style>
  <w:style w:type="paragraph" w:customStyle="1" w:styleId="47">
    <w:name w:val="סגנון4א"/>
    <w:basedOn w:val="a2"/>
    <w:qFormat/>
    <w:rsid w:val="00D67294"/>
    <w:pPr>
      <w:tabs>
        <w:tab w:val="num" w:pos="3773"/>
      </w:tabs>
      <w:ind w:left="3341" w:hanging="648"/>
    </w:pPr>
    <w:rPr>
      <w:rFonts w:ascii="Tahoma" w:hAnsi="Tahoma" w:cs="Tahoma"/>
      <w:b w:val="0"/>
      <w:sz w:val="20"/>
      <w:szCs w:val="20"/>
      <w:lang w:eastAsia="he-IL"/>
    </w:rPr>
  </w:style>
  <w:style w:type="paragraph" w:customStyle="1" w:styleId="20">
    <w:name w:val="מיספור2"/>
    <w:basedOn w:val="a2"/>
    <w:next w:val="a2"/>
    <w:rsid w:val="00D67294"/>
    <w:pPr>
      <w:numPr>
        <w:ilvl w:val="1"/>
        <w:numId w:val="85"/>
      </w:numPr>
      <w:spacing w:before="120" w:after="60" w:line="240" w:lineRule="auto"/>
      <w:ind w:right="0"/>
      <w:jc w:val="both"/>
    </w:pPr>
    <w:rPr>
      <w:b w:val="0"/>
      <w:sz w:val="20"/>
      <w:szCs w:val="24"/>
      <w:lang w:eastAsia="he-IL"/>
    </w:rPr>
  </w:style>
  <w:style w:type="paragraph" w:customStyle="1" w:styleId="10">
    <w:name w:val="מספור1"/>
    <w:basedOn w:val="a2"/>
    <w:next w:val="a2"/>
    <w:autoRedefine/>
    <w:rsid w:val="00D67294"/>
    <w:pPr>
      <w:numPr>
        <w:numId w:val="85"/>
      </w:numPr>
      <w:tabs>
        <w:tab w:val="left" w:pos="34"/>
        <w:tab w:val="left" w:pos="8640"/>
      </w:tabs>
      <w:spacing w:before="120" w:after="60" w:line="240" w:lineRule="auto"/>
      <w:ind w:right="0"/>
      <w:jc w:val="both"/>
    </w:pPr>
    <w:rPr>
      <w:b w:val="0"/>
      <w:color w:val="000000"/>
      <w:sz w:val="20"/>
      <w:szCs w:val="24"/>
    </w:rPr>
  </w:style>
  <w:style w:type="paragraph" w:customStyle="1" w:styleId="30">
    <w:name w:val="מספור3"/>
    <w:basedOn w:val="a2"/>
    <w:next w:val="a2"/>
    <w:rsid w:val="00D67294"/>
    <w:pPr>
      <w:numPr>
        <w:ilvl w:val="2"/>
        <w:numId w:val="85"/>
      </w:numPr>
      <w:spacing w:before="120" w:after="60" w:line="240" w:lineRule="auto"/>
      <w:ind w:right="0"/>
      <w:jc w:val="both"/>
    </w:pPr>
    <w:rPr>
      <w:b w:val="0"/>
      <w:sz w:val="20"/>
      <w:szCs w:val="24"/>
      <w:lang w:eastAsia="he-IL"/>
    </w:rPr>
  </w:style>
  <w:style w:type="paragraph" w:customStyle="1" w:styleId="2">
    <w:name w:val="מיספור 2"/>
    <w:basedOn w:val="a2"/>
    <w:rsid w:val="00D67294"/>
    <w:pPr>
      <w:numPr>
        <w:ilvl w:val="1"/>
        <w:numId w:val="86"/>
      </w:numPr>
      <w:ind w:right="0"/>
      <w:jc w:val="both"/>
    </w:pPr>
    <w:rPr>
      <w:rFonts w:cs="Narkisim"/>
      <w:bCs/>
      <w:sz w:val="20"/>
      <w:szCs w:val="24"/>
      <w:lang w:eastAsia="he-IL"/>
    </w:rPr>
  </w:style>
  <w:style w:type="paragraph" w:customStyle="1" w:styleId="3">
    <w:name w:val="מיספור 3"/>
    <w:basedOn w:val="a2"/>
    <w:rsid w:val="00D67294"/>
    <w:pPr>
      <w:numPr>
        <w:ilvl w:val="2"/>
        <w:numId w:val="86"/>
      </w:numPr>
      <w:ind w:right="0"/>
      <w:jc w:val="both"/>
    </w:pPr>
    <w:rPr>
      <w:rFonts w:cs="Narkisim"/>
      <w:b w:val="0"/>
      <w:i/>
      <w:iCs/>
      <w:sz w:val="20"/>
      <w:szCs w:val="24"/>
      <w:lang w:eastAsia="he-IL"/>
    </w:rPr>
  </w:style>
  <w:style w:type="paragraph" w:customStyle="1" w:styleId="1">
    <w:name w:val="מספור 1"/>
    <w:basedOn w:val="a2"/>
    <w:rsid w:val="00D67294"/>
    <w:pPr>
      <w:numPr>
        <w:numId w:val="86"/>
      </w:numPr>
      <w:spacing w:before="240"/>
      <w:ind w:right="0"/>
      <w:jc w:val="both"/>
    </w:pPr>
    <w:rPr>
      <w:rFonts w:cs="Narkisim"/>
      <w:bCs/>
      <w:sz w:val="32"/>
      <w:szCs w:val="32"/>
      <w:lang w:eastAsia="he-IL"/>
    </w:rPr>
  </w:style>
  <w:style w:type="paragraph" w:customStyle="1" w:styleId="61">
    <w:name w:val="סגנון6"/>
    <w:basedOn w:val="52"/>
    <w:link w:val="62"/>
    <w:qFormat/>
    <w:rsid w:val="00D67294"/>
    <w:pPr>
      <w:numPr>
        <w:ilvl w:val="5"/>
      </w:numPr>
      <w:outlineLvl w:val="4"/>
    </w:pPr>
  </w:style>
  <w:style w:type="character" w:customStyle="1" w:styleId="62">
    <w:name w:val="סגנון6 תו"/>
    <w:basedOn w:val="53"/>
    <w:link w:val="61"/>
    <w:rsid w:val="00D67294"/>
    <w:rPr>
      <w:rFonts w:asciiTheme="majorHAnsi" w:eastAsiaTheme="majorEastAsia" w:hAnsiTheme="majorHAnsi" w:cs="Tahoma"/>
      <w:color w:val="365F91" w:themeColor="accent1" w:themeShade="BF"/>
      <w:sz w:val="32"/>
      <w:szCs w:val="20"/>
    </w:rPr>
  </w:style>
  <w:style w:type="paragraph" w:customStyle="1" w:styleId="3d">
    <w:name w:val="תוכן סגנון 3"/>
    <w:basedOn w:val="2d"/>
    <w:link w:val="3e"/>
    <w:rsid w:val="00D67294"/>
    <w:pPr>
      <w:spacing w:before="120" w:after="0" w:line="360" w:lineRule="auto"/>
      <w:ind w:left="720" w:firstLine="0"/>
      <w:contextualSpacing w:val="0"/>
      <w:jc w:val="both"/>
    </w:pPr>
    <w:rPr>
      <w:rFonts w:ascii="Arial" w:eastAsia="Times New Roman" w:hAnsi="Arial" w:cs="Arial"/>
      <w:sz w:val="24"/>
      <w:szCs w:val="24"/>
      <w:lang w:eastAsia="he-IL" w:bidi="en-US"/>
    </w:rPr>
  </w:style>
  <w:style w:type="character" w:customStyle="1" w:styleId="3e">
    <w:name w:val="תוכן סגנון 3 תו"/>
    <w:basedOn w:val="a3"/>
    <w:link w:val="3d"/>
    <w:rsid w:val="00D67294"/>
    <w:rPr>
      <w:rFonts w:ascii="Arial" w:eastAsia="Times New Roman" w:hAnsi="Arial" w:cs="Arial"/>
      <w:sz w:val="24"/>
      <w:szCs w:val="24"/>
      <w:lang w:eastAsia="he-IL" w:bidi="en-US"/>
    </w:rPr>
  </w:style>
  <w:style w:type="paragraph" w:customStyle="1" w:styleId="a">
    <w:name w:val="מיספור עיברי"/>
    <w:basedOn w:val="a2"/>
    <w:rsid w:val="00D67294"/>
    <w:pPr>
      <w:numPr>
        <w:numId w:val="87"/>
      </w:numPr>
      <w:autoSpaceDE w:val="0"/>
      <w:autoSpaceDN w:val="0"/>
      <w:spacing w:before="120" w:after="120" w:line="280" w:lineRule="exact"/>
      <w:jc w:val="both"/>
    </w:pPr>
    <w:rPr>
      <w:b w:val="0"/>
      <w:sz w:val="26"/>
      <w:szCs w:val="24"/>
      <w:lang w:bidi="en-US"/>
    </w:rPr>
  </w:style>
  <w:style w:type="paragraph" w:styleId="2d">
    <w:name w:val="List 2"/>
    <w:basedOn w:val="a2"/>
    <w:uiPriority w:val="99"/>
    <w:semiHidden/>
    <w:unhideWhenUsed/>
    <w:rsid w:val="00D67294"/>
    <w:pPr>
      <w:spacing w:after="200" w:line="276" w:lineRule="auto"/>
      <w:ind w:left="566" w:hanging="283"/>
      <w:contextualSpacing/>
    </w:pPr>
    <w:rPr>
      <w:rFonts w:asciiTheme="minorHAnsi" w:eastAsiaTheme="minorEastAsia" w:hAnsiTheme="minorHAnsi" w:cstheme="minorBidi"/>
      <w:b w:val="0"/>
      <w:szCs w:val="22"/>
    </w:rPr>
  </w:style>
  <w:style w:type="paragraph" w:customStyle="1" w:styleId="2e">
    <w:name w:val="תוכן סגנון 2"/>
    <w:basedOn w:val="a2"/>
    <w:link w:val="2f"/>
    <w:rsid w:val="00D67294"/>
    <w:pPr>
      <w:ind w:left="818"/>
      <w:jc w:val="both"/>
    </w:pPr>
    <w:rPr>
      <w:rFonts w:ascii="Arial" w:hAnsi="Arial" w:cs="Arial"/>
      <w:b w:val="0"/>
      <w:sz w:val="24"/>
      <w:szCs w:val="24"/>
      <w:lang w:eastAsia="he-IL" w:bidi="en-US"/>
    </w:rPr>
  </w:style>
  <w:style w:type="character" w:customStyle="1" w:styleId="2f">
    <w:name w:val="תוכן סגנון 2 תו"/>
    <w:basedOn w:val="a3"/>
    <w:link w:val="2e"/>
    <w:rsid w:val="00D67294"/>
    <w:rPr>
      <w:rFonts w:ascii="Arial" w:eastAsia="Times New Roman" w:hAnsi="Arial" w:cs="Arial"/>
      <w:sz w:val="24"/>
      <w:szCs w:val="24"/>
      <w:lang w:eastAsia="he-IL" w:bidi="en-US"/>
    </w:rPr>
  </w:style>
  <w:style w:type="paragraph" w:customStyle="1" w:styleId="aff7">
    <w:name w:val="כותרת"/>
    <w:basedOn w:val="a2"/>
    <w:link w:val="aff8"/>
    <w:rsid w:val="00D67294"/>
    <w:pPr>
      <w:keepNext/>
      <w:overflowPunct w:val="0"/>
      <w:autoSpaceDE w:val="0"/>
      <w:autoSpaceDN w:val="0"/>
      <w:adjustRightInd w:val="0"/>
      <w:spacing w:after="120"/>
      <w:ind w:left="709" w:hanging="709"/>
      <w:jc w:val="center"/>
      <w:textAlignment w:val="baseline"/>
    </w:pPr>
    <w:rPr>
      <w:bCs/>
      <w:kern w:val="28"/>
      <w:sz w:val="24"/>
      <w:szCs w:val="36"/>
      <w:lang w:eastAsia="he-IL"/>
    </w:rPr>
  </w:style>
  <w:style w:type="character" w:customStyle="1" w:styleId="aff8">
    <w:name w:val="כותרת תו"/>
    <w:basedOn w:val="a3"/>
    <w:link w:val="aff7"/>
    <w:rsid w:val="00D67294"/>
    <w:rPr>
      <w:rFonts w:ascii="Times New Roman" w:eastAsia="Times New Roman" w:hAnsi="Times New Roman" w:cs="David"/>
      <w:b/>
      <w:bCs/>
      <w:kern w:val="28"/>
      <w:sz w:val="24"/>
      <w:szCs w:val="36"/>
      <w:lang w:eastAsia="he-IL"/>
    </w:rPr>
  </w:style>
  <w:style w:type="paragraph" w:customStyle="1" w:styleId="Style2">
    <w:name w:val="Style2"/>
    <w:basedOn w:val="a2"/>
    <w:qFormat/>
    <w:rsid w:val="00D67294"/>
    <w:pPr>
      <w:overflowPunct w:val="0"/>
      <w:autoSpaceDE w:val="0"/>
      <w:autoSpaceDN w:val="0"/>
      <w:adjustRightInd w:val="0"/>
      <w:spacing w:after="120"/>
      <w:jc w:val="both"/>
      <w:textAlignment w:val="baseline"/>
    </w:pPr>
    <w:rPr>
      <w:b w:val="0"/>
      <w:sz w:val="20"/>
      <w:szCs w:val="24"/>
      <w:lang w:eastAsia="he-IL"/>
    </w:rPr>
  </w:style>
  <w:style w:type="paragraph" w:customStyle="1" w:styleId="Style0">
    <w:name w:val="Style0"/>
    <w:basedOn w:val="a2"/>
    <w:qFormat/>
    <w:rsid w:val="00D67294"/>
    <w:pPr>
      <w:overflowPunct w:val="0"/>
      <w:autoSpaceDE w:val="0"/>
      <w:autoSpaceDN w:val="0"/>
      <w:adjustRightInd w:val="0"/>
      <w:spacing w:after="120"/>
      <w:jc w:val="both"/>
      <w:textAlignment w:val="baseline"/>
    </w:pPr>
    <w:rPr>
      <w:b w:val="0"/>
      <w:sz w:val="20"/>
      <w:szCs w:val="24"/>
      <w:lang w:eastAsia="he-IL"/>
    </w:rPr>
  </w:style>
  <w:style w:type="paragraph" w:customStyle="1" w:styleId="style1">
    <w:name w:val="style1"/>
    <w:basedOn w:val="a2"/>
    <w:qFormat/>
    <w:rsid w:val="00D67294"/>
    <w:pPr>
      <w:overflowPunct w:val="0"/>
      <w:autoSpaceDE w:val="0"/>
      <w:autoSpaceDN w:val="0"/>
      <w:adjustRightInd w:val="0"/>
      <w:spacing w:after="120"/>
      <w:ind w:left="851"/>
      <w:jc w:val="both"/>
      <w:textAlignment w:val="baseline"/>
    </w:pPr>
    <w:rPr>
      <w:b w:val="0"/>
      <w:sz w:val="20"/>
      <w:szCs w:val="24"/>
      <w:lang w:eastAsia="he-IL"/>
    </w:rPr>
  </w:style>
  <w:style w:type="paragraph" w:customStyle="1" w:styleId="48">
    <w:name w:val="ממוספר 4"/>
    <w:basedOn w:val="a2"/>
    <w:link w:val="49"/>
    <w:qFormat/>
    <w:rsid w:val="00D67294"/>
    <w:pPr>
      <w:widowControl w:val="0"/>
      <w:tabs>
        <w:tab w:val="left" w:pos="1617"/>
      </w:tabs>
      <w:spacing w:before="120" w:after="60"/>
      <w:ind w:left="1617" w:hanging="1134"/>
      <w:jc w:val="both"/>
      <w:outlineLvl w:val="2"/>
    </w:pPr>
    <w:rPr>
      <w:rFonts w:cs="Times New Roman"/>
      <w:b w:val="0"/>
      <w:sz w:val="24"/>
      <w:szCs w:val="24"/>
      <w:lang w:val="x-none" w:eastAsia="x-none"/>
    </w:rPr>
  </w:style>
  <w:style w:type="character" w:customStyle="1" w:styleId="49">
    <w:name w:val="ממוספר 4 תו"/>
    <w:link w:val="48"/>
    <w:rsid w:val="00D67294"/>
    <w:rPr>
      <w:rFonts w:ascii="Times New Roman" w:eastAsia="Times New Roman" w:hAnsi="Times New Roman" w:cs="Times New Roman"/>
      <w:sz w:val="24"/>
      <w:szCs w:val="24"/>
      <w:lang w:val="x-none" w:eastAsia="x-none"/>
    </w:rPr>
  </w:style>
  <w:style w:type="paragraph" w:customStyle="1" w:styleId="bullet1">
    <w:name w:val="bullet 1"/>
    <w:basedOn w:val="a2"/>
    <w:rsid w:val="00D67294"/>
    <w:pPr>
      <w:spacing w:after="120"/>
      <w:ind w:right="1519"/>
      <w:jc w:val="both"/>
    </w:pPr>
    <w:rPr>
      <w:b w:val="0"/>
      <w:sz w:val="20"/>
      <w:szCs w:val="24"/>
    </w:rPr>
  </w:style>
  <w:style w:type="paragraph" w:styleId="aff9">
    <w:name w:val="TOC Heading"/>
    <w:basedOn w:val="13"/>
    <w:next w:val="a2"/>
    <w:uiPriority w:val="39"/>
    <w:unhideWhenUsed/>
    <w:qFormat/>
    <w:rsid w:val="00D67294"/>
    <w:pPr>
      <w:keepLines/>
      <w:numPr>
        <w:ilvl w:val="0"/>
      </w:numPr>
      <w:spacing w:before="240" w:after="0" w:line="276" w:lineRule="auto"/>
      <w:jc w:val="left"/>
      <w:outlineLvl w:val="9"/>
    </w:pPr>
    <w:rPr>
      <w:rFonts w:asciiTheme="majorHAnsi" w:eastAsiaTheme="majorEastAsia" w:hAnsiTheme="majorHAnsi" w:cstheme="majorBidi"/>
      <w:b w:val="0"/>
      <w:bCs w:val="0"/>
      <w:snapToGrid/>
      <w:color w:val="365F91" w:themeColor="accent1" w:themeShade="BF"/>
      <w:sz w:val="32"/>
      <w:szCs w:val="32"/>
      <w:lang w:eastAsia="en-US"/>
    </w:rPr>
  </w:style>
  <w:style w:type="paragraph" w:customStyle="1" w:styleId="56">
    <w:name w:val="כותרת .5"/>
    <w:basedOn w:val="40"/>
    <w:link w:val="57"/>
    <w:autoRedefine/>
    <w:qFormat/>
    <w:rsid w:val="00D67294"/>
    <w:pPr>
      <w:keepNext w:val="0"/>
      <w:widowControl w:val="0"/>
      <w:tabs>
        <w:tab w:val="num" w:pos="1700"/>
      </w:tabs>
      <w:spacing w:before="120" w:line="360" w:lineRule="auto"/>
      <w:ind w:left="1700" w:right="0" w:hanging="991"/>
      <w:jc w:val="left"/>
    </w:pPr>
    <w:rPr>
      <w:rFonts w:asciiTheme="minorBidi" w:hAnsiTheme="minorBidi"/>
      <w:bCs w:val="0"/>
      <w:spacing w:val="15"/>
      <w:sz w:val="24"/>
      <w:szCs w:val="24"/>
      <w:lang w:eastAsia="he-IL"/>
    </w:rPr>
  </w:style>
  <w:style w:type="character" w:customStyle="1" w:styleId="57">
    <w:name w:val="כותרת .5 תו"/>
    <w:basedOn w:val="41"/>
    <w:link w:val="56"/>
    <w:rsid w:val="00D67294"/>
    <w:rPr>
      <w:rFonts w:asciiTheme="minorBidi" w:eastAsia="Times New Roman" w:hAnsiTheme="minorBidi" w:cs="David"/>
      <w:b/>
      <w:bCs w:val="0"/>
      <w:spacing w:val="15"/>
      <w:sz w:val="24"/>
      <w:szCs w:val="24"/>
      <w:u w:val="single"/>
      <w:lang w:eastAsia="he-IL"/>
    </w:rPr>
  </w:style>
  <w:style w:type="paragraph" w:customStyle="1" w:styleId="12">
    <w:name w:val="נספח כותרת 1"/>
    <w:basedOn w:val="a2"/>
    <w:qFormat/>
    <w:rsid w:val="00D67294"/>
    <w:pPr>
      <w:numPr>
        <w:numId w:val="88"/>
      </w:numPr>
      <w:tabs>
        <w:tab w:val="right" w:pos="206"/>
        <w:tab w:val="right" w:pos="360"/>
      </w:tabs>
      <w:jc w:val="both"/>
    </w:pPr>
    <w:rPr>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2"/>
    <w:qFormat/>
    <w:rsid w:val="00D67294"/>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D67294"/>
    <w:pPr>
      <w:numPr>
        <w:ilvl w:val="2"/>
      </w:numPr>
    </w:pPr>
  </w:style>
  <w:style w:type="paragraph" w:customStyle="1" w:styleId="4">
    <w:name w:val="נספח ממוספר 4"/>
    <w:basedOn w:val="a2"/>
    <w:qFormat/>
    <w:rsid w:val="00D67294"/>
    <w:pPr>
      <w:numPr>
        <w:ilvl w:val="3"/>
        <w:numId w:val="88"/>
      </w:numPr>
      <w:tabs>
        <w:tab w:val="right" w:pos="1192"/>
      </w:tabs>
      <w:jc w:val="both"/>
    </w:pPr>
    <w:rPr>
      <w:b w:val="0"/>
      <w:color w:val="000000"/>
      <w:sz w:val="24"/>
      <w:szCs w:val="24"/>
      <w14:scene3d>
        <w14:camera w14:prst="orthographicFront"/>
        <w14:lightRig w14:rig="threePt" w14:dir="t">
          <w14:rot w14:lat="0" w14:lon="0" w14:rev="0"/>
        </w14:lightRig>
      </w14:scene3d>
    </w:rPr>
  </w:style>
  <w:style w:type="paragraph" w:customStyle="1" w:styleId="5">
    <w:name w:val="נספח ממוספר 5"/>
    <w:basedOn w:val="4"/>
    <w:qFormat/>
    <w:rsid w:val="00D67294"/>
    <w:pPr>
      <w:numPr>
        <w:ilvl w:val="4"/>
      </w:numPr>
    </w:pPr>
  </w:style>
  <w:style w:type="paragraph" w:customStyle="1" w:styleId="3f">
    <w:name w:val="כותרת 3 חדש"/>
    <w:basedOn w:val="a2"/>
    <w:next w:val="a2"/>
    <w:qFormat/>
    <w:rsid w:val="00D67294"/>
    <w:pPr>
      <w:spacing w:before="240" w:after="240"/>
      <w:ind w:left="1145" w:hanging="720"/>
      <w:jc w:val="both"/>
      <w:outlineLvl w:val="1"/>
    </w:pPr>
    <w:rPr>
      <w:rFonts w:ascii="David" w:hAnsi="David"/>
      <w:bCs/>
      <w:sz w:val="24"/>
      <w:szCs w:val="24"/>
    </w:rPr>
  </w:style>
  <w:style w:type="paragraph" w:customStyle="1" w:styleId="58">
    <w:name w:val="ממוספר 5 תו תו תו תו תו"/>
    <w:basedOn w:val="48"/>
    <w:qFormat/>
    <w:rsid w:val="00D67294"/>
    <w:pPr>
      <w:widowControl/>
      <w:tabs>
        <w:tab w:val="clear" w:pos="1617"/>
        <w:tab w:val="num" w:pos="360"/>
      </w:tabs>
      <w:snapToGrid w:val="0"/>
      <w:spacing w:before="240" w:after="240"/>
      <w:ind w:left="3119" w:hanging="992"/>
      <w:outlineLvl w:val="1"/>
    </w:pPr>
    <w:rPr>
      <w:rFonts w:ascii="David" w:hAnsi="David" w:cs="David"/>
      <w:noProof/>
      <w:lang w:val="en-US" w:eastAsia="he-IL"/>
      <w14:scene3d>
        <w14:camera w14:prst="orthographicFront"/>
        <w14:lightRig w14:rig="threePt" w14:dir="t">
          <w14:rot w14:lat="0" w14:lon="0" w14:rev="0"/>
        </w14:lightRig>
      </w14:scene3d>
    </w:rPr>
  </w:style>
  <w:style w:type="character" w:customStyle="1" w:styleId="affa">
    <w:name w:val="טקסט בסיסי תו"/>
    <w:link w:val="affb"/>
    <w:rsid w:val="00D67294"/>
    <w:rPr>
      <w:rFonts w:cs="Narkisim"/>
      <w:sz w:val="24"/>
      <w:szCs w:val="24"/>
    </w:rPr>
  </w:style>
  <w:style w:type="paragraph" w:customStyle="1" w:styleId="affb">
    <w:name w:val="טקסט בסיסי"/>
    <w:link w:val="affa"/>
    <w:rsid w:val="00D67294"/>
    <w:pPr>
      <w:keepLines/>
      <w:bidi/>
      <w:spacing w:before="100" w:beforeAutospacing="1" w:after="240" w:line="320" w:lineRule="atLeast"/>
    </w:pPr>
    <w:rPr>
      <w:rFonts w:cs="Narkisim"/>
      <w:sz w:val="24"/>
      <w:szCs w:val="24"/>
    </w:rPr>
  </w:style>
  <w:style w:type="paragraph" w:customStyle="1" w:styleId="3f0">
    <w:name w:val="ממוספר 3"/>
    <w:basedOn w:val="3f"/>
    <w:qFormat/>
    <w:rsid w:val="00D67294"/>
    <w:pPr>
      <w:ind w:left="993" w:hanging="709"/>
    </w:pPr>
    <w:rPr>
      <w:b w:val="0"/>
      <w:bCs w:val="0"/>
    </w:rPr>
  </w:style>
  <w:style w:type="paragraph" w:customStyle="1" w:styleId="affc">
    <w:name w:val="כותרת נספח"/>
    <w:basedOn w:val="a2"/>
    <w:next w:val="a2"/>
    <w:link w:val="affd"/>
    <w:rsid w:val="00D67294"/>
    <w:pPr>
      <w:keepNext/>
      <w:keepLines/>
      <w:spacing w:after="120"/>
      <w:ind w:left="357"/>
      <w:jc w:val="center"/>
      <w:outlineLvl w:val="1"/>
    </w:pPr>
    <w:rPr>
      <w:rFonts w:ascii="David" w:hAnsi="David"/>
      <w:bCs/>
      <w:sz w:val="28"/>
      <w:szCs w:val="28"/>
      <w:u w:val="single"/>
      <w:lang w:eastAsia="he-IL"/>
    </w:rPr>
  </w:style>
  <w:style w:type="character" w:customStyle="1" w:styleId="affd">
    <w:name w:val="כותרת נספח תו"/>
    <w:link w:val="affc"/>
    <w:rsid w:val="00D67294"/>
    <w:rPr>
      <w:rFonts w:ascii="David" w:eastAsia="Times New Roman" w:hAnsi="David" w:cs="David"/>
      <w:b/>
      <w:bCs/>
      <w:sz w:val="28"/>
      <w:szCs w:val="28"/>
      <w:u w:val="single"/>
      <w:lang w:eastAsia="he-IL"/>
    </w:rPr>
  </w:style>
  <w:style w:type="paragraph" w:customStyle="1" w:styleId="affe">
    <w:name w:val="הואיל"/>
    <w:basedOn w:val="a2"/>
    <w:rsid w:val="00D67294"/>
    <w:pPr>
      <w:overflowPunct w:val="0"/>
      <w:autoSpaceDE w:val="0"/>
      <w:autoSpaceDN w:val="0"/>
      <w:adjustRightInd w:val="0"/>
      <w:spacing w:before="120" w:after="120" w:line="240" w:lineRule="auto"/>
      <w:ind w:left="799" w:hanging="799"/>
      <w:jc w:val="both"/>
      <w:textAlignment w:val="baseline"/>
    </w:pPr>
    <w:rPr>
      <w:b w:val="0"/>
      <w:sz w:val="20"/>
      <w:szCs w:val="24"/>
      <w:lang w:eastAsia="he-IL"/>
    </w:rPr>
  </w:style>
  <w:style w:type="paragraph" w:customStyle="1" w:styleId="1f1">
    <w:name w:val="נושא הערה1"/>
    <w:basedOn w:val="af9"/>
    <w:next w:val="af9"/>
    <w:rsid w:val="00D67294"/>
    <w:pPr>
      <w:widowControl w:val="0"/>
      <w:spacing w:after="240"/>
      <w:ind w:left="1701" w:right="142"/>
      <w:jc w:val="both"/>
    </w:pPr>
    <w:rPr>
      <w:rFonts w:ascii="Arial" w:eastAsia="Times New Roman" w:hAnsi="Arial"/>
      <w:b/>
      <w:bCs/>
      <w:noProof/>
      <w:sz w:val="20"/>
      <w:szCs w:val="20"/>
      <w:lang w:bidi="en-US"/>
    </w:rPr>
  </w:style>
  <w:style w:type="numbering" w:customStyle="1" w:styleId="1f2">
    <w:name w:val="ללא רשימה1"/>
    <w:next w:val="a5"/>
    <w:uiPriority w:val="99"/>
    <w:semiHidden/>
    <w:unhideWhenUsed/>
    <w:rsid w:val="00D67294"/>
  </w:style>
  <w:style w:type="paragraph" w:styleId="afff">
    <w:name w:val="Quote"/>
    <w:basedOn w:val="a2"/>
    <w:next w:val="a2"/>
    <w:link w:val="afff0"/>
    <w:uiPriority w:val="29"/>
    <w:qFormat/>
    <w:rsid w:val="00D67294"/>
    <w:pPr>
      <w:widowControl w:val="0"/>
      <w:spacing w:before="120" w:after="120"/>
      <w:ind w:left="567" w:right="567"/>
      <w:jc w:val="both"/>
    </w:pPr>
    <w:rPr>
      <w:rFonts w:eastAsiaTheme="minorHAnsi"/>
      <w:b w:val="0"/>
      <w:i/>
      <w:iCs/>
      <w:sz w:val="24"/>
      <w:szCs w:val="24"/>
    </w:rPr>
  </w:style>
  <w:style w:type="character" w:customStyle="1" w:styleId="afff0">
    <w:name w:val="ציטוט תו"/>
    <w:basedOn w:val="a3"/>
    <w:link w:val="afff"/>
    <w:uiPriority w:val="29"/>
    <w:rsid w:val="00D67294"/>
    <w:rPr>
      <w:rFonts w:ascii="Times New Roman" w:hAnsi="Times New Roman" w:cs="David"/>
      <w:i/>
      <w:iCs/>
      <w:sz w:val="24"/>
      <w:szCs w:val="24"/>
    </w:rPr>
  </w:style>
  <w:style w:type="numbering" w:customStyle="1" w:styleId="-0">
    <w:name w:val="משרד האוצר - מדורג"/>
    <w:uiPriority w:val="99"/>
    <w:rsid w:val="00D67294"/>
    <w:pPr>
      <w:numPr>
        <w:numId w:val="90"/>
      </w:numPr>
    </w:pPr>
  </w:style>
  <w:style w:type="numbering" w:customStyle="1" w:styleId="-">
    <w:name w:val="משרד האוצר - מדורג קצר"/>
    <w:uiPriority w:val="99"/>
    <w:rsid w:val="00D67294"/>
    <w:pPr>
      <w:numPr>
        <w:numId w:val="91"/>
      </w:numPr>
    </w:pPr>
  </w:style>
  <w:style w:type="paragraph" w:customStyle="1" w:styleId="afff1">
    <w:name w:val="ëåúøú"/>
    <w:basedOn w:val="a2"/>
    <w:rsid w:val="00D67294"/>
    <w:pPr>
      <w:keepNext/>
      <w:overflowPunct w:val="0"/>
      <w:autoSpaceDE w:val="0"/>
      <w:autoSpaceDN w:val="0"/>
      <w:bidi w:val="0"/>
      <w:adjustRightInd w:val="0"/>
      <w:spacing w:after="120"/>
      <w:ind w:left="709" w:hanging="709"/>
      <w:jc w:val="center"/>
      <w:textAlignment w:val="baseline"/>
    </w:pPr>
    <w:rPr>
      <w:rFonts w:cs="Times New Roman"/>
      <w:bCs/>
      <w:kern w:val="28"/>
      <w:sz w:val="24"/>
      <w:szCs w:val="24"/>
      <w:lang w:eastAsia="he-IL"/>
    </w:rPr>
  </w:style>
  <w:style w:type="paragraph" w:customStyle="1" w:styleId="afff2">
    <w:name w:val="ëåúøåú"/>
    <w:basedOn w:val="a2"/>
    <w:rsid w:val="00D67294"/>
    <w:pPr>
      <w:overflowPunct w:val="0"/>
      <w:autoSpaceDE w:val="0"/>
      <w:autoSpaceDN w:val="0"/>
      <w:bidi w:val="0"/>
      <w:adjustRightInd w:val="0"/>
      <w:spacing w:after="120"/>
      <w:ind w:left="720"/>
      <w:jc w:val="center"/>
      <w:textAlignment w:val="baseline"/>
    </w:pPr>
    <w:rPr>
      <w:rFonts w:cs="Times New Roman"/>
      <w:b w:val="0"/>
      <w:sz w:val="20"/>
      <w:szCs w:val="20"/>
      <w:lang w:eastAsia="he-IL"/>
    </w:rPr>
  </w:style>
  <w:style w:type="paragraph" w:customStyle="1" w:styleId="afff3">
    <w:name w:val="äåàéì"/>
    <w:basedOn w:val="afff2"/>
    <w:rsid w:val="00D67294"/>
    <w:pPr>
      <w:spacing w:before="120"/>
      <w:ind w:left="799" w:hanging="799"/>
      <w:jc w:val="both"/>
    </w:pPr>
  </w:style>
  <w:style w:type="paragraph" w:customStyle="1" w:styleId="afff4">
    <w:name w:val="çúéîä"/>
    <w:basedOn w:val="a2"/>
    <w:rsid w:val="00D67294"/>
    <w:pPr>
      <w:overflowPunct w:val="0"/>
      <w:autoSpaceDE w:val="0"/>
      <w:autoSpaceDN w:val="0"/>
      <w:bidi w:val="0"/>
      <w:adjustRightInd w:val="0"/>
      <w:ind w:left="709"/>
      <w:jc w:val="center"/>
      <w:textAlignment w:val="baseline"/>
    </w:pPr>
    <w:rPr>
      <w:rFonts w:cs="Times New Roman"/>
      <w:b w:val="0"/>
      <w:sz w:val="20"/>
      <w:szCs w:val="20"/>
      <w:lang w:eastAsia="he-IL"/>
    </w:rPr>
  </w:style>
  <w:style w:type="character" w:customStyle="1" w:styleId="default">
    <w:name w:val="default"/>
    <w:basedOn w:val="a3"/>
    <w:rsid w:val="00D67294"/>
    <w:rPr>
      <w:rFonts w:ascii="Times New Roman" w:hAnsi="Times New Roman" w:cs="Times New Roman" w:hint="default"/>
      <w:sz w:val="26"/>
      <w:szCs w:val="26"/>
    </w:rPr>
  </w:style>
  <w:style w:type="table" w:customStyle="1" w:styleId="1f3">
    <w:name w:val="טבלת רשת1"/>
    <w:basedOn w:val="a4"/>
    <w:next w:val="a8"/>
    <w:rsid w:val="00D67294"/>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2"/>
    <w:qFormat/>
    <w:rsid w:val="00D67294"/>
    <w:pPr>
      <w:keepNext w:val="0"/>
      <w:numPr>
        <w:ilvl w:val="2"/>
      </w:numPr>
      <w:tabs>
        <w:tab w:val="num" w:pos="720"/>
        <w:tab w:val="left" w:pos="1701"/>
      </w:tabs>
      <w:overflowPunct w:val="0"/>
      <w:autoSpaceDE w:val="0"/>
      <w:autoSpaceDN w:val="0"/>
      <w:adjustRightInd w:val="0"/>
      <w:spacing w:after="120"/>
      <w:ind w:left="720" w:hanging="720"/>
      <w:jc w:val="both"/>
      <w:textAlignment w:val="baseline"/>
    </w:pPr>
    <w:rPr>
      <w:b w:val="0"/>
      <w:bCs w:val="0"/>
      <w:snapToGrid/>
      <w:sz w:val="24"/>
      <w:szCs w:val="24"/>
      <w:u w:val="none"/>
      <w:lang w:eastAsia="en-US"/>
    </w:rPr>
  </w:style>
  <w:style w:type="table" w:customStyle="1" w:styleId="PlainTable51">
    <w:name w:val="Plain Table 51"/>
    <w:basedOn w:val="a4"/>
    <w:uiPriority w:val="45"/>
    <w:rsid w:val="00D67294"/>
    <w:pPr>
      <w:spacing w:after="0" w:line="240" w:lineRule="auto"/>
    </w:pPr>
    <w:rPr>
      <w:rFonts w:eastAsiaTheme="minorEastAsia"/>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310">
    <w:name w:val="כניסה בגוף טקסט 3 תו1"/>
    <w:basedOn w:val="a3"/>
    <w:uiPriority w:val="99"/>
    <w:semiHidden/>
    <w:rsid w:val="00561509"/>
    <w:rPr>
      <w:rFonts w:ascii="Times New Roman" w:eastAsia="Times New Roman" w:hAnsi="Times New Roman" w:cs="David"/>
      <w:b/>
      <w:sz w:val="16"/>
      <w:szCs w:val="16"/>
    </w:rPr>
  </w:style>
  <w:style w:type="character" w:customStyle="1" w:styleId="210">
    <w:name w:val="כניסה בגוף טקסט 2 תו1"/>
    <w:basedOn w:val="a3"/>
    <w:uiPriority w:val="99"/>
    <w:semiHidden/>
    <w:rsid w:val="00561509"/>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849439">
      <w:bodyDiv w:val="1"/>
      <w:marLeft w:val="0"/>
      <w:marRight w:val="0"/>
      <w:marTop w:val="0"/>
      <w:marBottom w:val="0"/>
      <w:divBdr>
        <w:top w:val="none" w:sz="0" w:space="0" w:color="auto"/>
        <w:left w:val="none" w:sz="0" w:space="0" w:color="auto"/>
        <w:bottom w:val="none" w:sz="0" w:space="0" w:color="auto"/>
        <w:right w:val="none" w:sz="0" w:space="0" w:color="auto"/>
      </w:divBdr>
    </w:div>
    <w:div w:id="120344153">
      <w:bodyDiv w:val="1"/>
      <w:marLeft w:val="0"/>
      <w:marRight w:val="0"/>
      <w:marTop w:val="0"/>
      <w:marBottom w:val="0"/>
      <w:divBdr>
        <w:top w:val="none" w:sz="0" w:space="0" w:color="auto"/>
        <w:left w:val="none" w:sz="0" w:space="0" w:color="auto"/>
        <w:bottom w:val="none" w:sz="0" w:space="0" w:color="auto"/>
        <w:right w:val="none" w:sz="0" w:space="0" w:color="auto"/>
      </w:divBdr>
    </w:div>
    <w:div w:id="447087210">
      <w:bodyDiv w:val="1"/>
      <w:marLeft w:val="0"/>
      <w:marRight w:val="0"/>
      <w:marTop w:val="0"/>
      <w:marBottom w:val="0"/>
      <w:divBdr>
        <w:top w:val="none" w:sz="0" w:space="0" w:color="auto"/>
        <w:left w:val="none" w:sz="0" w:space="0" w:color="auto"/>
        <w:bottom w:val="none" w:sz="0" w:space="0" w:color="auto"/>
        <w:right w:val="none" w:sz="0" w:space="0" w:color="auto"/>
      </w:divBdr>
    </w:div>
    <w:div w:id="509300484">
      <w:bodyDiv w:val="1"/>
      <w:marLeft w:val="0"/>
      <w:marRight w:val="0"/>
      <w:marTop w:val="0"/>
      <w:marBottom w:val="0"/>
      <w:divBdr>
        <w:top w:val="none" w:sz="0" w:space="0" w:color="auto"/>
        <w:left w:val="none" w:sz="0" w:space="0" w:color="auto"/>
        <w:bottom w:val="none" w:sz="0" w:space="0" w:color="auto"/>
        <w:right w:val="none" w:sz="0" w:space="0" w:color="auto"/>
      </w:divBdr>
    </w:div>
    <w:div w:id="584845585">
      <w:bodyDiv w:val="1"/>
      <w:marLeft w:val="0"/>
      <w:marRight w:val="0"/>
      <w:marTop w:val="0"/>
      <w:marBottom w:val="0"/>
      <w:divBdr>
        <w:top w:val="none" w:sz="0" w:space="0" w:color="auto"/>
        <w:left w:val="none" w:sz="0" w:space="0" w:color="auto"/>
        <w:bottom w:val="none" w:sz="0" w:space="0" w:color="auto"/>
        <w:right w:val="none" w:sz="0" w:space="0" w:color="auto"/>
      </w:divBdr>
    </w:div>
    <w:div w:id="708186817">
      <w:bodyDiv w:val="1"/>
      <w:marLeft w:val="0"/>
      <w:marRight w:val="0"/>
      <w:marTop w:val="0"/>
      <w:marBottom w:val="0"/>
      <w:divBdr>
        <w:top w:val="none" w:sz="0" w:space="0" w:color="auto"/>
        <w:left w:val="none" w:sz="0" w:space="0" w:color="auto"/>
        <w:bottom w:val="none" w:sz="0" w:space="0" w:color="auto"/>
        <w:right w:val="none" w:sz="0" w:space="0" w:color="auto"/>
      </w:divBdr>
    </w:div>
    <w:div w:id="885023761">
      <w:bodyDiv w:val="1"/>
      <w:marLeft w:val="0"/>
      <w:marRight w:val="0"/>
      <w:marTop w:val="0"/>
      <w:marBottom w:val="0"/>
      <w:divBdr>
        <w:top w:val="none" w:sz="0" w:space="0" w:color="auto"/>
        <w:left w:val="none" w:sz="0" w:space="0" w:color="auto"/>
        <w:bottom w:val="none" w:sz="0" w:space="0" w:color="auto"/>
        <w:right w:val="none" w:sz="0" w:space="0" w:color="auto"/>
      </w:divBdr>
    </w:div>
    <w:div w:id="1078677894">
      <w:bodyDiv w:val="1"/>
      <w:marLeft w:val="30"/>
      <w:marRight w:val="30"/>
      <w:marTop w:val="30"/>
      <w:marBottom w:val="30"/>
      <w:divBdr>
        <w:top w:val="none" w:sz="0" w:space="0" w:color="auto"/>
        <w:left w:val="none" w:sz="0" w:space="0" w:color="auto"/>
        <w:bottom w:val="none" w:sz="0" w:space="0" w:color="auto"/>
        <w:right w:val="none" w:sz="0" w:space="0" w:color="auto"/>
      </w:divBdr>
      <w:divsChild>
        <w:div w:id="848525172">
          <w:marLeft w:val="0"/>
          <w:marRight w:val="0"/>
          <w:marTop w:val="0"/>
          <w:marBottom w:val="0"/>
          <w:divBdr>
            <w:top w:val="none" w:sz="0" w:space="0" w:color="auto"/>
            <w:left w:val="none" w:sz="0" w:space="0" w:color="auto"/>
            <w:bottom w:val="none" w:sz="0" w:space="0" w:color="auto"/>
            <w:right w:val="none" w:sz="0" w:space="0" w:color="auto"/>
          </w:divBdr>
          <w:divsChild>
            <w:div w:id="735278655">
              <w:marLeft w:val="0"/>
              <w:marRight w:val="0"/>
              <w:marTop w:val="0"/>
              <w:marBottom w:val="0"/>
              <w:divBdr>
                <w:top w:val="none" w:sz="0" w:space="0" w:color="auto"/>
                <w:left w:val="none" w:sz="0" w:space="0" w:color="auto"/>
                <w:bottom w:val="none" w:sz="0" w:space="0" w:color="auto"/>
                <w:right w:val="none" w:sz="0" w:space="0" w:color="auto"/>
              </w:divBdr>
              <w:divsChild>
                <w:div w:id="1269509257">
                  <w:marLeft w:val="0"/>
                  <w:marRight w:val="0"/>
                  <w:marTop w:val="0"/>
                  <w:marBottom w:val="0"/>
                  <w:divBdr>
                    <w:top w:val="none" w:sz="0" w:space="0" w:color="auto"/>
                    <w:left w:val="none" w:sz="0" w:space="0" w:color="auto"/>
                    <w:bottom w:val="none" w:sz="0" w:space="0" w:color="auto"/>
                    <w:right w:val="none" w:sz="0" w:space="0" w:color="auto"/>
                  </w:divBdr>
                  <w:divsChild>
                    <w:div w:id="399406337">
                      <w:marLeft w:val="0"/>
                      <w:marRight w:val="0"/>
                      <w:marTop w:val="0"/>
                      <w:marBottom w:val="0"/>
                      <w:divBdr>
                        <w:top w:val="none" w:sz="0" w:space="0" w:color="auto"/>
                        <w:left w:val="none" w:sz="0" w:space="0" w:color="auto"/>
                        <w:bottom w:val="none" w:sz="0" w:space="0" w:color="auto"/>
                        <w:right w:val="none" w:sz="0" w:space="0" w:color="auto"/>
                      </w:divBdr>
                      <w:divsChild>
                        <w:div w:id="1489596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7332465">
      <w:bodyDiv w:val="1"/>
      <w:marLeft w:val="0"/>
      <w:marRight w:val="0"/>
      <w:marTop w:val="0"/>
      <w:marBottom w:val="0"/>
      <w:divBdr>
        <w:top w:val="none" w:sz="0" w:space="0" w:color="auto"/>
        <w:left w:val="none" w:sz="0" w:space="0" w:color="auto"/>
        <w:bottom w:val="none" w:sz="0" w:space="0" w:color="auto"/>
        <w:right w:val="none" w:sz="0" w:space="0" w:color="auto"/>
      </w:divBdr>
    </w:div>
    <w:div w:id="149036718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finance.gov.il/hon/2001/insurance/memos/pikuachBituach2005.doc" TargetMode="External"/><Relationship Id="rId18" Type="http://schemas.openxmlformats.org/officeDocument/2006/relationships/hyperlink" Target="mailto:rutir@moch.gov.il" TargetMode="External"/><Relationship Id="rId26" Type="http://schemas.openxmlformats.org/officeDocument/2006/relationships/oleObject" Target="embeddings/Microsoft_Visio_2003-2010_Drawing2333333333333333333333333.vsd"/><Relationship Id="rId3" Type="http://schemas.openxmlformats.org/officeDocument/2006/relationships/customXml" Target="../customXml/item3.xml"/><Relationship Id="rId21" Type="http://schemas.openxmlformats.org/officeDocument/2006/relationships/image" Target="media/image1.emf"/><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mr.gov.il" TargetMode="External"/><Relationship Id="rId25" Type="http://schemas.openxmlformats.org/officeDocument/2006/relationships/image" Target="media/image3.emf"/><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btl.gov.il/laws/btlLaws.aspx?lawid=346329" TargetMode="External"/><Relationship Id="rId20" Type="http://schemas.openxmlformats.org/officeDocument/2006/relationships/hyperlink" Target="https://www.facebook.com/M.Lamishtaken" TargetMode="External"/><Relationship Id="rId29" Type="http://schemas.openxmlformats.org/officeDocument/2006/relationships/hyperlink" Target="http://www.moch.gov.il/Gov_Decisions/Pages/GovDecision.aspx?ListID=f33e0a4b-aa35-4b12-912e-d271a6476a11&amp;WebId=fe384cf7-21cd-49eb-8bbb-71ed64f47de0&amp;ItemID=618"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oleObject" Target="embeddings/Microsoft_Visio_2003-2010_Drawing1222222222222222222222222.vsd"/><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hozrim.mof.gov.il/doc/hashkal/horaot.nsf/linkredirect?openform&amp;47" TargetMode="External"/><Relationship Id="rId23" Type="http://schemas.openxmlformats.org/officeDocument/2006/relationships/image" Target="media/image2.emf"/><Relationship Id="rId28" Type="http://schemas.openxmlformats.org/officeDocument/2006/relationships/hyperlink" Target="http://www.moch.gov.il/Gov_Decisions/Pages/GovDecision.aspx?ListID=f33e0a4b-aa35-4b12-912e-d271a6476a11&amp;WebId=fe384cf7-21cd-49eb-8bbb-71ed64f47de0&amp;ItemID=654" TargetMode="External"/><Relationship Id="rId10" Type="http://schemas.openxmlformats.org/officeDocument/2006/relationships/webSettings" Target="webSettings.xml"/><Relationship Id="rId19" Type="http://schemas.openxmlformats.org/officeDocument/2006/relationships/hyperlink" Target="http://www.mr.gov.il"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rutir@moch.gov.il" TargetMode="External"/><Relationship Id="rId22" Type="http://schemas.openxmlformats.org/officeDocument/2006/relationships/oleObject" Target="embeddings/Microsoft_Visio_2003-2010_Drawing111111111111111111111111.vsd"/><Relationship Id="rId27" Type="http://schemas.openxmlformats.org/officeDocument/2006/relationships/hyperlink" Target="http://www.moch.gov.il/Gov_Decisions/Pages/GovDecision.aspx?ListID=f33e0a4b-aa35-4b12-912e-d271a6476a11&amp;WebId=fe384cf7-21cd-49eb-8bbb-71ed64f47de0&amp;ItemID=663" TargetMode="External"/><Relationship Id="rId30" Type="http://schemas.openxmlformats.org/officeDocument/2006/relationships/hyperlink" Target="http://www.mmi.gov.il/MoatzaWeb/InterHachById.aspx?hachid=1442&amp;SearchWords" TargetMode="Externa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ישן" ma:contentTypeID="0x010100FA8D25DBDF7EC84E8BCC320FF9B3F90D0200B77B0519D5A2A54DA0FDB9B639A3D172" ma:contentTypeVersion="181" ma:contentTypeDescription="" ma:contentTypeScope="" ma:versionID="ea635d76abb3f7e9b77f06d001a84498">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3e1bc7ed530d65c105457ed71ed0c2b"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1</MochName>
    <MochFax xmlns="ae7075b7-aa27-4bc2-8aaf-7e69faaca98e">02-5812884</MochFax>
    <MochEmail xmlns="ae7075b7-aa27-4bc2-8aaf-7e69faaca98e">ArielR@moch.gov.il</MochEmail>
    <MochAddress xmlns="ae7075b7-aa27-4bc2-8aaf-7e69faaca98e">קלרמון גאנו 3,קרית הממשלה המזרחית, ירושלים ת.ד 18110 מיקוד 9118002</MochAddress>
    <MochSignature xmlns="ae7075b7-aa27-4bc2-8aaf-7e69faaca98e">אריאל רוזנברג
מנהל תחום בכיר - מכרזי שיווק לדיור</MochSignature>
    <Addressees xmlns="c1dca751-b4d0-4120-a115-991a9392fefd">מכרז מס':    2015/ 3</Addressees>
    <MochPhone xmlns="ae7075b7-aa27-4bc2-8aaf-7e69faaca98e">02-5847527</MochPhone>
    <MochSignerName xmlns="ae7075b7-aa27-4bc2-8aaf-7e69faaca98e">אריאל רוזנברג</MochSignerName>
    <DocID xmlns="c1dca751-b4d0-4120-a115-991a9392fefd">2015092102215</DocID>
    <MochDepartment xmlns="ae7075b7-aa27-4bc2-8aaf-7e69faaca98e">			אגף בכיר שיווק</MochDepartment>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F5A87-BD0A-42C2-A306-6A46637E0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304E34-FF5A-4A09-A287-AFB8E3105F30}">
  <ds:schemaRefs>
    <ds:schemaRef ds:uri="http://schemas.microsoft.com/office/2006/metadata/customXsn"/>
  </ds:schemaRefs>
</ds:datastoreItem>
</file>

<file path=customXml/itemProps3.xml><?xml version="1.0" encoding="utf-8"?>
<ds:datastoreItem xmlns:ds="http://schemas.openxmlformats.org/officeDocument/2006/customXml" ds:itemID="{AB1A9B7A-729E-45A3-A98B-2F86A85BAA0B}">
  <ds:schemaRefs>
    <ds:schemaRef ds:uri="http://purl.org/dc/terms/"/>
    <ds:schemaRef ds:uri="http://schemas.microsoft.com/office/2006/metadata/properties"/>
    <ds:schemaRef ds:uri="http://schemas.microsoft.com/office/infopath/2007/PartnerControls"/>
    <ds:schemaRef ds:uri="http://purl.org/dc/elements/1.1/"/>
    <ds:schemaRef ds:uri="http://schemas.microsoft.com/office/2006/documentManagement/types"/>
    <ds:schemaRef ds:uri="32253ff2-5021-481a-b399-07ac80de3d98"/>
    <ds:schemaRef ds:uri="http://schemas.openxmlformats.org/package/2006/metadata/core-properties"/>
    <ds:schemaRef ds:uri="ae7075b7-aa27-4bc2-8aaf-7e69faaca98e"/>
    <ds:schemaRef ds:uri="c1dca751-b4d0-4120-a115-991a9392fefd"/>
    <ds:schemaRef ds:uri="http://www.w3.org/XML/1998/namespace"/>
    <ds:schemaRef ds:uri="http://purl.org/dc/dcmitype/"/>
  </ds:schemaRefs>
</ds:datastoreItem>
</file>

<file path=customXml/itemProps4.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5.xml><?xml version="1.0" encoding="utf-8"?>
<ds:datastoreItem xmlns:ds="http://schemas.openxmlformats.org/officeDocument/2006/customXml" ds:itemID="{583B08CE-75B1-43EC-992C-0D9EBE970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97</Pages>
  <Words>20277</Words>
  <Characters>101388</Characters>
  <Application>Microsoft Office Word</Application>
  <DocSecurity>4</DocSecurity>
  <Lines>844</Lines>
  <Paragraphs>242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3.2015 לבחירת חברה לניהול פרויקט בניית דירות במסגרת מכרזי "מחיר למשתכן", מכרזי בנייה להשכרה למגורים ומכרזי "מחיר מטרה"</vt:lpstr>
      <vt:lpstr>מכרז 3.2015 לבחירת חברה לניהול פרויקט בניית דירות במסגרת מכרזי "מחיר למשתכן", מכרזי בנייה להשכרה למגורים ומכרזי "מחיר מטרה"</vt:lpstr>
    </vt:vector>
  </TitlesOfParts>
  <Company>משרד השיכון והבינוי</Company>
  <LinksUpToDate>false</LinksUpToDate>
  <CharactersWithSpaces>121423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3.2015 לבחירת חברה לניהול פרויקט בניית דירות במסגרת מכרזי "מחיר למשתכן", מכרזי בנייה להשכרה למגורים ומכרזי "מחיר מטרה"</dc:title>
  <dc:creator>Q53</dc:creator>
  <cp:lastModifiedBy>o21</cp:lastModifiedBy>
  <cp:revision>2</cp:revision>
  <cp:lastPrinted>2017-07-18T07:12:00Z</cp:lastPrinted>
  <dcterms:created xsi:type="dcterms:W3CDTF">2017-07-18T11:17:00Z</dcterms:created>
  <dcterms:modified xsi:type="dcterms:W3CDTF">2017-07-18T11:17:00Z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0x010100FA8D25DBDF7EC84E8BCC320FF9B3F90D0200B77B0519D5A2A54DA0FDB9B639A3D172</vt:lpwstr>
  </property>
</Properties>
</file>